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50" w:rsidRDefault="00380624" w:rsidP="00A26D9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062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80624" w:rsidRDefault="00380624" w:rsidP="00A26D9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</w:t>
      </w:r>
      <w:r w:rsidR="00634D15">
        <w:rPr>
          <w:rFonts w:ascii="Times New Roman" w:hAnsi="Times New Roman" w:cs="Times New Roman"/>
          <w:sz w:val="28"/>
          <w:szCs w:val="28"/>
        </w:rPr>
        <w:t xml:space="preserve">области «Об утверждении муниципальной программы городского округа </w:t>
      </w:r>
      <w:proofErr w:type="spellStart"/>
      <w:r w:rsidR="00634D1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34D15">
        <w:rPr>
          <w:rFonts w:ascii="Times New Roman" w:hAnsi="Times New Roman" w:cs="Times New Roman"/>
          <w:sz w:val="28"/>
          <w:szCs w:val="28"/>
        </w:rPr>
        <w:t xml:space="preserve"> Самарской области «Развитие </w:t>
      </w:r>
      <w:r w:rsidR="00C0406C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634D15">
        <w:rPr>
          <w:rFonts w:ascii="Times New Roman" w:hAnsi="Times New Roman" w:cs="Times New Roman"/>
          <w:sz w:val="28"/>
          <w:szCs w:val="28"/>
        </w:rPr>
        <w:t xml:space="preserve"> в городском округе </w:t>
      </w:r>
      <w:proofErr w:type="spellStart"/>
      <w:r w:rsidR="00634D1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634D15">
        <w:rPr>
          <w:rFonts w:ascii="Times New Roman" w:hAnsi="Times New Roman" w:cs="Times New Roman"/>
          <w:sz w:val="28"/>
          <w:szCs w:val="28"/>
        </w:rPr>
        <w:t xml:space="preserve"> Самарской области на 2023-202</w:t>
      </w:r>
      <w:r w:rsidR="00C0406C">
        <w:rPr>
          <w:rFonts w:ascii="Times New Roman" w:hAnsi="Times New Roman" w:cs="Times New Roman"/>
          <w:sz w:val="28"/>
          <w:szCs w:val="28"/>
        </w:rPr>
        <w:t>5</w:t>
      </w:r>
      <w:r w:rsidR="00634D1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34D15" w:rsidRDefault="00634D15" w:rsidP="00A26D95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DD2ECA" w:rsidRDefault="0047204A" w:rsidP="00A26D95">
      <w:pPr>
        <w:pStyle w:val="a3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выполнения Указа Президента Российской Федерации от 7 мая 2018 г. №204 «О национальных целях и стратегических задачах развития Российской Федерации на период до 2024 года» и Распоряжения Правительства Российской Федерации от 24 ноября 2020 №3081-р  «Об утверждении стратегии развития физической культуры и спорта в Российской Федерации на период до 2030 года» разработан проект муниципальной программы </w:t>
      </w:r>
      <w:r w:rsidR="004114E2" w:rsidRPr="00DD2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 физической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спорта в городском округе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на 2023-2025 годы». </w:t>
      </w:r>
    </w:p>
    <w:p w:rsidR="00634D15" w:rsidRPr="00DD2ECA" w:rsidRDefault="0047204A" w:rsidP="00A26D95">
      <w:pPr>
        <w:pStyle w:val="a3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</w:t>
      </w:r>
      <w:r w:rsidR="007B00EF" w:rsidRPr="00DD2ECA">
        <w:rPr>
          <w:rFonts w:ascii="Times New Roman" w:hAnsi="Times New Roman" w:cs="Times New Roman"/>
          <w:sz w:val="28"/>
          <w:szCs w:val="28"/>
        </w:rPr>
        <w:t>:</w:t>
      </w:r>
    </w:p>
    <w:p w:rsidR="007B00EF" w:rsidRDefault="007B00EF" w:rsidP="00A26D95">
      <w:pPr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ECA">
        <w:rPr>
          <w:rFonts w:ascii="Times New Roman" w:hAnsi="Times New Roman" w:cs="Times New Roman"/>
          <w:sz w:val="28"/>
          <w:szCs w:val="28"/>
        </w:rPr>
        <w:t xml:space="preserve">- повышение качества и </w:t>
      </w:r>
      <w:proofErr w:type="gramStart"/>
      <w:r w:rsidRPr="00DD2ECA">
        <w:rPr>
          <w:rFonts w:ascii="Times New Roman" w:hAnsi="Times New Roman" w:cs="Times New Roman"/>
          <w:sz w:val="28"/>
          <w:szCs w:val="28"/>
        </w:rPr>
        <w:t>доступности</w:t>
      </w:r>
      <w:proofErr w:type="gramEnd"/>
      <w:r w:rsidRPr="00DD2ECA">
        <w:rPr>
          <w:rFonts w:ascii="Times New Roman" w:hAnsi="Times New Roman" w:cs="Times New Roman"/>
          <w:sz w:val="28"/>
          <w:szCs w:val="28"/>
        </w:rPr>
        <w:t xml:space="preserve"> оказываемых населению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 (работ)</w:t>
      </w:r>
      <w:r w:rsidR="0047204A">
        <w:rPr>
          <w:rFonts w:ascii="Times New Roman" w:hAnsi="Times New Roman" w:cs="Times New Roman"/>
          <w:sz w:val="28"/>
          <w:szCs w:val="28"/>
        </w:rPr>
        <w:t xml:space="preserve"> по присвоению спортивных разрядов и судейских категорий, в том числе в электронном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00EF" w:rsidRDefault="007B00EF" w:rsidP="00A26D95">
      <w:pPr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315">
        <w:rPr>
          <w:rFonts w:ascii="Times New Roman" w:hAnsi="Times New Roman" w:cs="Times New Roman"/>
          <w:sz w:val="28"/>
          <w:szCs w:val="28"/>
        </w:rPr>
        <w:t>развитие физичкой культуры и спорта среди всех возрастных и социальных групп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00EF" w:rsidRDefault="007B00EF" w:rsidP="00A26D95">
      <w:pPr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315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физической культуры и спорта;</w:t>
      </w:r>
    </w:p>
    <w:p w:rsidR="007B00EF" w:rsidRDefault="00E91715" w:rsidP="00A26D95">
      <w:pPr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315">
        <w:rPr>
          <w:rFonts w:ascii="Times New Roman" w:hAnsi="Times New Roman" w:cs="Times New Roman"/>
          <w:sz w:val="28"/>
          <w:szCs w:val="28"/>
        </w:rPr>
        <w:t>внедрение ВФСК ГТО</w:t>
      </w:r>
      <w:r w:rsidR="007B00EF">
        <w:rPr>
          <w:rFonts w:ascii="Times New Roman" w:hAnsi="Times New Roman" w:cs="Times New Roman"/>
          <w:sz w:val="28"/>
          <w:szCs w:val="28"/>
        </w:rPr>
        <w:t>;</w:t>
      </w:r>
    </w:p>
    <w:p w:rsidR="00E91715" w:rsidRDefault="00E91715" w:rsidP="00A26D95">
      <w:pPr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315">
        <w:rPr>
          <w:rFonts w:ascii="Times New Roman" w:hAnsi="Times New Roman" w:cs="Times New Roman"/>
          <w:sz w:val="28"/>
          <w:szCs w:val="28"/>
        </w:rPr>
        <w:t>подготовку спортивного резерва и спортсменов-разрядников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715" w:rsidRDefault="00E91715" w:rsidP="00A26D95">
      <w:pPr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5744">
        <w:rPr>
          <w:rFonts w:ascii="Times New Roman" w:hAnsi="Times New Roman" w:cs="Times New Roman"/>
          <w:sz w:val="28"/>
          <w:szCs w:val="28"/>
        </w:rPr>
        <w:t>популяризацию ЗОЖ, массового спорта и спорта высших достижений.</w:t>
      </w:r>
    </w:p>
    <w:p w:rsidR="0060528F" w:rsidRDefault="00524616" w:rsidP="00A26D95">
      <w:pPr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от реализации программы:</w:t>
      </w:r>
    </w:p>
    <w:p w:rsidR="00381C5B" w:rsidRDefault="00524616" w:rsidP="008A457D">
      <w:pPr>
        <w:spacing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D9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A26D95">
        <w:rPr>
          <w:rFonts w:ascii="Times New Roman" w:hAnsi="Times New Roman" w:cs="Times New Roman"/>
          <w:sz w:val="28"/>
          <w:szCs w:val="28"/>
        </w:rPr>
        <w:t xml:space="preserve">удельного веса населения систематически </w:t>
      </w:r>
      <w:proofErr w:type="gramStart"/>
      <w:r w:rsidR="00A26D95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A26D95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спорта с 51,5% до 59%</w:t>
      </w:r>
      <w:r w:rsidR="008A457D">
        <w:rPr>
          <w:rFonts w:ascii="Times New Roman" w:hAnsi="Times New Roman" w:cs="Times New Roman"/>
          <w:sz w:val="28"/>
          <w:szCs w:val="28"/>
        </w:rPr>
        <w:t>.</w:t>
      </w:r>
    </w:p>
    <w:p w:rsidR="00381C5B" w:rsidRDefault="00381C5B" w:rsidP="00A26D95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524616" w:rsidRDefault="00524616" w:rsidP="00A26D95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7B00EF" w:rsidRPr="00380624" w:rsidRDefault="007B00EF" w:rsidP="00A26D95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sectPr w:rsidR="007B00EF" w:rsidRPr="00380624" w:rsidSect="00DD2E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624"/>
    <w:rsid w:val="002C7F07"/>
    <w:rsid w:val="002D1FB6"/>
    <w:rsid w:val="00305744"/>
    <w:rsid w:val="00346841"/>
    <w:rsid w:val="00380624"/>
    <w:rsid w:val="00381C5B"/>
    <w:rsid w:val="004114E2"/>
    <w:rsid w:val="0047204A"/>
    <w:rsid w:val="00524616"/>
    <w:rsid w:val="005D4D8C"/>
    <w:rsid w:val="0060528F"/>
    <w:rsid w:val="00634D15"/>
    <w:rsid w:val="007B00EF"/>
    <w:rsid w:val="008A457D"/>
    <w:rsid w:val="00A26D95"/>
    <w:rsid w:val="00B05050"/>
    <w:rsid w:val="00BD2D18"/>
    <w:rsid w:val="00BF3174"/>
    <w:rsid w:val="00C0406C"/>
    <w:rsid w:val="00D87434"/>
    <w:rsid w:val="00DD2ECA"/>
    <w:rsid w:val="00E62F71"/>
    <w:rsid w:val="00E91715"/>
    <w:rsid w:val="00ED4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Fomicheva</dc:creator>
  <cp:lastModifiedBy>123</cp:lastModifiedBy>
  <cp:revision>7</cp:revision>
  <dcterms:created xsi:type="dcterms:W3CDTF">2022-08-08T08:05:00Z</dcterms:created>
  <dcterms:modified xsi:type="dcterms:W3CDTF">2022-08-08T08:25:00Z</dcterms:modified>
</cp:coreProperties>
</file>