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76" w:rsidRDefault="00231967" w:rsidP="00F84AD1">
      <w:pPr>
        <w:ind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1.8pt" fillcolor="window">
            <v:imagedata r:id="rId4" o:title=""/>
          </v:shape>
        </w:pict>
      </w:r>
    </w:p>
    <w:p w:rsidR="003B7576" w:rsidRPr="00C142D7" w:rsidRDefault="003B7576" w:rsidP="003B75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C142D7" w:rsidRDefault="003B7576" w:rsidP="003B7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142D7">
        <w:rPr>
          <w:rFonts w:ascii="Times New Roman" w:hAnsi="Times New Roman" w:cs="Times New Roman"/>
          <w:b/>
          <w:bCs/>
          <w:sz w:val="40"/>
          <w:szCs w:val="40"/>
        </w:rPr>
        <w:t xml:space="preserve">ДУМА ГОРОДСКОГО </w:t>
      </w:r>
      <w:r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КРУГА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К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ИНЕЛЬ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C142D7">
        <w:rPr>
          <w:rFonts w:ascii="Times New Roman" w:hAnsi="Times New Roman" w:cs="Times New Roman"/>
          <w:b/>
          <w:bCs/>
          <w:sz w:val="40"/>
          <w:szCs w:val="40"/>
        </w:rPr>
        <w:t>САМАРСКОЙ ОБЛАСТИ</w:t>
      </w:r>
    </w:p>
    <w:p w:rsidR="003B7576" w:rsidRDefault="003B7576" w:rsidP="003B757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76" w:rsidRPr="00C142D7" w:rsidRDefault="003B7576" w:rsidP="00483C8D">
      <w:pPr>
        <w:ind w:firstLine="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 w:rsidRPr="00C142D7">
          <w:rPr>
            <w:rFonts w:ascii="Times New Roman" w:hAnsi="Times New Roman" w:cs="Times New Roman"/>
            <w:sz w:val="28"/>
            <w:szCs w:val="28"/>
          </w:rPr>
          <w:t>446430, г</w:t>
        </w:r>
      </w:smartTag>
      <w:r w:rsidRPr="00C142D7">
        <w:rPr>
          <w:rFonts w:ascii="Times New Roman" w:hAnsi="Times New Roman" w:cs="Times New Roman"/>
          <w:sz w:val="28"/>
          <w:szCs w:val="28"/>
        </w:rPr>
        <w:t>. Кинель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2D7">
        <w:rPr>
          <w:rFonts w:ascii="Times New Roman" w:hAnsi="Times New Roman" w:cs="Times New Roman"/>
          <w:sz w:val="28"/>
          <w:szCs w:val="28"/>
        </w:rPr>
        <w:t>Мира, 42а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3B7576" w:rsidRPr="00C142D7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B7576" w:rsidRPr="00C142D7" w:rsidRDefault="003B7576" w:rsidP="00D15F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B7576" w:rsidRPr="00C142D7" w:rsidRDefault="001C28D0" w:rsidP="003B7576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 26 </w:t>
      </w:r>
      <w:r w:rsidR="00A829C0">
        <w:rPr>
          <w:rFonts w:ascii="Times New Roman" w:hAnsi="Times New Roman" w:cs="Times New Roman"/>
          <w:b/>
          <w:bCs/>
          <w:sz w:val="28"/>
          <w:szCs w:val="28"/>
        </w:rPr>
        <w:t>»  марта  2020 года</w:t>
      </w:r>
      <w:r w:rsidR="003B7576" w:rsidRPr="00C14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A829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№ 547</w:t>
      </w:r>
    </w:p>
    <w:p w:rsidR="00F31DAD" w:rsidRDefault="00F31DAD" w:rsidP="00A829C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7576" w:rsidRDefault="003B7576" w:rsidP="00A829C0">
      <w:pPr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E67229" w:rsidRDefault="00E67229" w:rsidP="00A829C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B7576" w:rsidRPr="00463A06" w:rsidRDefault="003B7576" w:rsidP="00463A06">
      <w:pPr>
        <w:pStyle w:val="1"/>
        <w:ind w:right="453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перечня </w:t>
      </w:r>
      <w:r w:rsidR="000C3884"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>имущества</w:t>
      </w:r>
      <w:r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>, передаваем</w:t>
      </w:r>
      <w:r w:rsidR="000C3884"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</w:t>
      </w:r>
      <w:r w:rsidR="00B453B8"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>обственность</w:t>
      </w:r>
      <w:r w:rsidR="00E82DFD"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1236D"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городской округ Кинель</w:t>
      </w:r>
      <w:r w:rsidR="004B2AF2" w:rsidRPr="00463A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B1B53">
        <w:rPr>
          <w:rFonts w:ascii="Times New Roman" w:hAnsi="Times New Roman" w:cs="Times New Roman"/>
          <w:b w:val="0"/>
          <w:color w:val="auto"/>
          <w:sz w:val="28"/>
          <w:szCs w:val="28"/>
        </w:rPr>
        <w:t>Самарской области</w:t>
      </w:r>
    </w:p>
    <w:p w:rsidR="00FC4A19" w:rsidRDefault="00FC4A19" w:rsidP="00625FB2">
      <w:pPr>
        <w:ind w:right="5996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</w:t>
      </w:r>
    </w:p>
    <w:p w:rsidR="00E67229" w:rsidRDefault="00E67229" w:rsidP="00625FB2">
      <w:pPr>
        <w:ind w:right="5996" w:firstLine="0"/>
        <w:jc w:val="left"/>
        <w:rPr>
          <w:b/>
          <w:bCs/>
          <w:i/>
          <w:iCs/>
        </w:rPr>
      </w:pPr>
    </w:p>
    <w:p w:rsidR="00625FB2" w:rsidRDefault="00DF0039" w:rsidP="004631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532A6">
        <w:rPr>
          <w:rFonts w:ascii="Times New Roman" w:hAnsi="Times New Roman" w:cs="Times New Roman"/>
          <w:sz w:val="28"/>
          <w:szCs w:val="28"/>
        </w:rPr>
        <w:t xml:space="preserve"> Федеральным законом от 06</w:t>
      </w:r>
      <w:r w:rsidR="00463A0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532A6">
        <w:rPr>
          <w:rFonts w:ascii="Times New Roman" w:hAnsi="Times New Roman" w:cs="Times New Roman"/>
          <w:sz w:val="28"/>
          <w:szCs w:val="28"/>
        </w:rPr>
        <w:t xml:space="preserve">2003г. № 131-ФЗ </w:t>
      </w:r>
      <w:r w:rsidR="00A532A6" w:rsidRPr="004B2AF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6073A8">
        <w:rPr>
          <w:rFonts w:ascii="Times New Roman" w:hAnsi="Times New Roman" w:cs="Times New Roman"/>
          <w:sz w:val="28"/>
          <w:szCs w:val="28"/>
        </w:rPr>
        <w:t>, Положением</w:t>
      </w:r>
      <w:r w:rsidR="006073A8" w:rsidRPr="006D0B1B">
        <w:rPr>
          <w:rFonts w:ascii="Times New Roman" w:hAnsi="Times New Roman" w:cs="Times New Roman"/>
          <w:sz w:val="28"/>
          <w:szCs w:val="28"/>
        </w:rPr>
        <w:t xml:space="preserve"> </w:t>
      </w:r>
      <w:r w:rsidR="006073A8" w:rsidRPr="002F6FEB"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имуществом, находящимся в собственности городского округа Кинель Самарской области</w:t>
      </w:r>
      <w:r w:rsidR="006073A8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городского округа Кинель Самарской области от 26 мая 2016 года </w:t>
      </w:r>
      <w:r w:rsidR="006073A8" w:rsidRPr="00F17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131 </w:t>
      </w:r>
      <w:r w:rsidR="00A532A6">
        <w:rPr>
          <w:rFonts w:ascii="Times New Roman" w:hAnsi="Times New Roman" w:cs="Times New Roman"/>
          <w:sz w:val="28"/>
          <w:szCs w:val="28"/>
        </w:rPr>
        <w:t xml:space="preserve">и </w:t>
      </w:r>
      <w:r w:rsidR="00A532A6">
        <w:rPr>
          <w:rFonts w:ascii="Times New Roman" w:hAnsi="Times New Roman" w:cs="Times New Roman"/>
          <w:bCs/>
          <w:iCs/>
          <w:sz w:val="28"/>
          <w:szCs w:val="28"/>
        </w:rPr>
        <w:t>Уставом городского округа Кинель Самарской области</w:t>
      </w:r>
      <w:r w:rsidR="003B7576">
        <w:rPr>
          <w:rFonts w:ascii="Times New Roman" w:hAnsi="Times New Roman" w:cs="Times New Roman"/>
          <w:sz w:val="28"/>
          <w:szCs w:val="28"/>
        </w:rPr>
        <w:t>,</w:t>
      </w:r>
      <w:r w:rsidR="009E11C8" w:rsidRPr="009030B3">
        <w:rPr>
          <w:rFonts w:ascii="Times New Roman" w:hAnsi="Times New Roman" w:cs="Times New Roman"/>
          <w:sz w:val="28"/>
          <w:szCs w:val="28"/>
        </w:rPr>
        <w:t xml:space="preserve"> Дума</w:t>
      </w:r>
      <w:r w:rsidR="00625FB2">
        <w:rPr>
          <w:rFonts w:ascii="Times New Roman" w:hAnsi="Times New Roman" w:cs="Times New Roman"/>
          <w:sz w:val="28"/>
          <w:szCs w:val="28"/>
        </w:rPr>
        <w:t xml:space="preserve"> городского округа Кинель</w:t>
      </w:r>
      <w:r w:rsidR="00B53615">
        <w:rPr>
          <w:rFonts w:ascii="Times New Roman" w:hAnsi="Times New Roman" w:cs="Times New Roman"/>
          <w:sz w:val="28"/>
          <w:szCs w:val="28"/>
        </w:rPr>
        <w:t xml:space="preserve"> Самарской</w:t>
      </w:r>
      <w:proofErr w:type="gramEnd"/>
      <w:r w:rsidR="00B53615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E11C8" w:rsidRPr="009030B3" w:rsidRDefault="00A517E6" w:rsidP="00463A06">
      <w:pPr>
        <w:spacing w:before="240" w:after="24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C0AF8">
        <w:rPr>
          <w:rFonts w:ascii="Times New Roman" w:hAnsi="Times New Roman" w:cs="Times New Roman"/>
          <w:sz w:val="28"/>
          <w:szCs w:val="28"/>
        </w:rPr>
        <w:t xml:space="preserve"> Е Ш И Л А</w:t>
      </w:r>
      <w:r w:rsidR="009E11C8" w:rsidRPr="009030B3">
        <w:rPr>
          <w:rFonts w:ascii="Times New Roman" w:hAnsi="Times New Roman" w:cs="Times New Roman"/>
          <w:sz w:val="28"/>
          <w:szCs w:val="28"/>
        </w:rPr>
        <w:t>:</w:t>
      </w:r>
    </w:p>
    <w:p w:rsidR="00463A06" w:rsidRDefault="009E11C8" w:rsidP="00463A0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030B3">
        <w:rPr>
          <w:rFonts w:ascii="Times New Roman" w:hAnsi="Times New Roman" w:cs="Times New Roman"/>
          <w:sz w:val="28"/>
          <w:szCs w:val="28"/>
        </w:rPr>
        <w:t xml:space="preserve">1. </w:t>
      </w:r>
      <w:r w:rsidR="003B7576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0C3884">
        <w:rPr>
          <w:rFonts w:ascii="Times New Roman" w:hAnsi="Times New Roman" w:cs="Times New Roman"/>
          <w:sz w:val="28"/>
          <w:szCs w:val="28"/>
        </w:rPr>
        <w:t>имущества</w:t>
      </w:r>
      <w:r w:rsidR="003B7576">
        <w:rPr>
          <w:rFonts w:ascii="Times New Roman" w:hAnsi="Times New Roman" w:cs="Times New Roman"/>
          <w:sz w:val="28"/>
          <w:szCs w:val="28"/>
        </w:rPr>
        <w:t>, передаваем</w:t>
      </w:r>
      <w:r w:rsidR="000C3884">
        <w:rPr>
          <w:rFonts w:ascii="Times New Roman" w:hAnsi="Times New Roman" w:cs="Times New Roman"/>
          <w:sz w:val="28"/>
          <w:szCs w:val="28"/>
        </w:rPr>
        <w:t>ого</w:t>
      </w:r>
      <w:r w:rsidR="003B7576"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  <w:r w:rsidR="00E82DFD">
        <w:rPr>
          <w:rFonts w:ascii="Times New Roman" w:hAnsi="Times New Roman" w:cs="Times New Roman"/>
          <w:sz w:val="28"/>
          <w:szCs w:val="28"/>
        </w:rPr>
        <w:t xml:space="preserve"> </w:t>
      </w:r>
      <w:r w:rsidR="003E3F25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Кинель Самарской области</w:t>
      </w:r>
      <w:r w:rsidR="003B7576">
        <w:rPr>
          <w:rFonts w:ascii="Times New Roman" w:hAnsi="Times New Roman" w:cs="Times New Roman"/>
          <w:sz w:val="28"/>
          <w:szCs w:val="28"/>
        </w:rPr>
        <w:t xml:space="preserve">, </w:t>
      </w:r>
      <w:r w:rsidR="003B7576" w:rsidRPr="00463A0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575784" w:rsidRPr="00463A06">
        <w:rPr>
          <w:rFonts w:ascii="Times New Roman" w:hAnsi="Times New Roman" w:cs="Times New Roman"/>
          <w:sz w:val="28"/>
          <w:szCs w:val="28"/>
        </w:rPr>
        <w:t>ю</w:t>
      </w:r>
      <w:bookmarkStart w:id="1" w:name="sub_2"/>
      <w:bookmarkEnd w:id="0"/>
      <w:r w:rsidR="003B7576" w:rsidRPr="00463A06">
        <w:rPr>
          <w:rFonts w:ascii="Times New Roman" w:hAnsi="Times New Roman" w:cs="Times New Roman"/>
          <w:sz w:val="28"/>
          <w:szCs w:val="28"/>
        </w:rPr>
        <w:t>.</w:t>
      </w:r>
      <w:bookmarkStart w:id="2" w:name="sub_3"/>
      <w:bookmarkEnd w:id="1"/>
    </w:p>
    <w:p w:rsidR="00463A06" w:rsidRDefault="00463A06" w:rsidP="00463A0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3A06">
        <w:rPr>
          <w:rFonts w:ascii="Times New Roman" w:hAnsi="Times New Roman" w:cs="Times New Roman"/>
          <w:sz w:val="28"/>
          <w:szCs w:val="28"/>
        </w:rPr>
        <w:t xml:space="preserve">2. Официально опубликовать настоящее решение. </w:t>
      </w:r>
    </w:p>
    <w:p w:rsidR="00463A06" w:rsidRPr="00463A06" w:rsidRDefault="00463A06" w:rsidP="00463A0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3A06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на следующий день после дня его официального опубликования.</w:t>
      </w:r>
    </w:p>
    <w:p w:rsidR="003B7576" w:rsidRDefault="003B7576" w:rsidP="00463A06">
      <w:pPr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73A8" w:rsidRDefault="006073A8" w:rsidP="00463A06">
      <w:pPr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73A8" w:rsidRPr="00463A06" w:rsidRDefault="006073A8" w:rsidP="00463A06">
      <w:pPr>
        <w:tabs>
          <w:tab w:val="left" w:pos="993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bookmarkEnd w:id="2"/>
    <w:p w:rsidR="00463A06" w:rsidRPr="00A829C0" w:rsidRDefault="001C28D0" w:rsidP="00463A0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63A06" w:rsidRPr="00A829C0">
        <w:rPr>
          <w:rFonts w:ascii="Times New Roman" w:hAnsi="Times New Roman" w:cs="Times New Roman"/>
          <w:b/>
          <w:sz w:val="28"/>
          <w:szCs w:val="28"/>
        </w:rPr>
        <w:t xml:space="preserve"> Думы городского округа</w:t>
      </w:r>
    </w:p>
    <w:p w:rsidR="00463A06" w:rsidRPr="00A829C0" w:rsidRDefault="00463A06" w:rsidP="00463A0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829C0">
        <w:rPr>
          <w:rFonts w:ascii="Times New Roman" w:hAnsi="Times New Roman" w:cs="Times New Roman"/>
          <w:b/>
          <w:sz w:val="28"/>
          <w:szCs w:val="28"/>
        </w:rPr>
        <w:t xml:space="preserve">Кинель Самарской области                       </w:t>
      </w:r>
      <w:r w:rsidR="00A829C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637E2" w:rsidRPr="00A829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29C0">
        <w:rPr>
          <w:rFonts w:ascii="Times New Roman" w:hAnsi="Times New Roman" w:cs="Times New Roman"/>
          <w:b/>
          <w:sz w:val="28"/>
          <w:szCs w:val="28"/>
        </w:rPr>
        <w:t xml:space="preserve">Е.А. </w:t>
      </w:r>
      <w:proofErr w:type="spellStart"/>
      <w:r w:rsidRPr="00A829C0">
        <w:rPr>
          <w:rFonts w:ascii="Times New Roman" w:hAnsi="Times New Roman" w:cs="Times New Roman"/>
          <w:b/>
          <w:sz w:val="28"/>
          <w:szCs w:val="28"/>
        </w:rPr>
        <w:t>Деженина</w:t>
      </w:r>
      <w:proofErr w:type="spellEnd"/>
      <w:r w:rsidRPr="00A829C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463A06" w:rsidRPr="00A829C0" w:rsidRDefault="00463A06" w:rsidP="00463A06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3A06" w:rsidRPr="00A829C0" w:rsidRDefault="001C28D0" w:rsidP="00463A0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463A06" w:rsidRPr="00A829C0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63A06" w:rsidRPr="00A829C0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Кинель</w:t>
      </w:r>
    </w:p>
    <w:p w:rsidR="00463A06" w:rsidRPr="00A829C0" w:rsidRDefault="00463A06" w:rsidP="00463A0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829C0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</w:t>
      </w:r>
      <w:r w:rsidRPr="00A829C0">
        <w:rPr>
          <w:rFonts w:ascii="Times New Roman" w:hAnsi="Times New Roman" w:cs="Times New Roman"/>
          <w:b/>
          <w:sz w:val="28"/>
          <w:szCs w:val="28"/>
        </w:rPr>
        <w:tab/>
      </w:r>
      <w:r w:rsidR="001C28D0">
        <w:rPr>
          <w:rFonts w:ascii="Times New Roman" w:hAnsi="Times New Roman" w:cs="Times New Roman"/>
          <w:b/>
          <w:sz w:val="28"/>
          <w:szCs w:val="28"/>
        </w:rPr>
        <w:tab/>
      </w:r>
      <w:r w:rsidR="001C28D0">
        <w:rPr>
          <w:rFonts w:ascii="Times New Roman" w:hAnsi="Times New Roman" w:cs="Times New Roman"/>
          <w:b/>
          <w:sz w:val="28"/>
          <w:szCs w:val="28"/>
        </w:rPr>
        <w:tab/>
      </w:r>
      <w:r w:rsidR="001C28D0">
        <w:rPr>
          <w:rFonts w:ascii="Times New Roman" w:hAnsi="Times New Roman" w:cs="Times New Roman"/>
          <w:b/>
          <w:sz w:val="28"/>
          <w:szCs w:val="28"/>
        </w:rPr>
        <w:tab/>
      </w:r>
      <w:r w:rsidR="001C28D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А.А. Прокудин </w:t>
      </w:r>
    </w:p>
    <w:p w:rsidR="00463A06" w:rsidRDefault="00463A06" w:rsidP="00A532A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63A06" w:rsidRDefault="00463A06" w:rsidP="00A532A6">
      <w:pPr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463A06" w:rsidSect="006073A8">
          <w:pgSz w:w="11906" w:h="16838"/>
          <w:pgMar w:top="1134" w:right="1134" w:bottom="1134" w:left="1418" w:header="720" w:footer="720" w:gutter="0"/>
          <w:cols w:space="720"/>
          <w:noEndnote/>
          <w:docGrid w:linePitch="272"/>
        </w:sectPr>
      </w:pPr>
    </w:p>
    <w:p w:rsidR="00A532A6" w:rsidRDefault="00A532A6" w:rsidP="005E0EF0">
      <w:pPr>
        <w:ind w:left="921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532A6" w:rsidRDefault="00A532A6" w:rsidP="005E0EF0">
      <w:pPr>
        <w:spacing w:after="240"/>
        <w:ind w:left="921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городского округа Кинель</w:t>
      </w:r>
      <w:r w:rsidR="006073A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A532A6" w:rsidRPr="001C28D0" w:rsidRDefault="001C28D0" w:rsidP="005E0EF0">
      <w:pPr>
        <w:ind w:left="9214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8D0">
        <w:rPr>
          <w:rFonts w:ascii="Times New Roman" w:hAnsi="Times New Roman" w:cs="Times New Roman"/>
          <w:sz w:val="28"/>
          <w:szCs w:val="28"/>
          <w:u w:val="single"/>
        </w:rPr>
        <w:t xml:space="preserve">от  « 26»  марта </w:t>
      </w:r>
      <w:r w:rsidR="00463A06" w:rsidRPr="001C28D0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A532A6" w:rsidRPr="001C28D0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5E0EF0" w:rsidRPr="001C28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28D0">
        <w:rPr>
          <w:rFonts w:ascii="Times New Roman" w:hAnsi="Times New Roman" w:cs="Times New Roman"/>
          <w:sz w:val="28"/>
          <w:szCs w:val="28"/>
          <w:u w:val="single"/>
        </w:rPr>
        <w:t>№ 547</w:t>
      </w:r>
    </w:p>
    <w:p w:rsidR="00A532A6" w:rsidRDefault="00A532A6" w:rsidP="00274EAC">
      <w:pPr>
        <w:ind w:firstLine="0"/>
        <w:rPr>
          <w:rFonts w:ascii="Times New Roman" w:hAnsi="Times New Roman" w:cs="Times New Roman"/>
        </w:rPr>
      </w:pPr>
    </w:p>
    <w:p w:rsidR="00A532A6" w:rsidRPr="00A532A6" w:rsidRDefault="00A532A6" w:rsidP="00A532A6">
      <w:pPr>
        <w:rPr>
          <w:rFonts w:ascii="Times New Roman" w:hAnsi="Times New Roman" w:cs="Times New Roman"/>
        </w:rPr>
      </w:pPr>
    </w:p>
    <w:p w:rsidR="00A532A6" w:rsidRPr="00A532A6" w:rsidRDefault="00A532A6" w:rsidP="00A532A6">
      <w:pPr>
        <w:rPr>
          <w:rFonts w:ascii="Times New Roman" w:hAnsi="Times New Roman" w:cs="Times New Roman"/>
        </w:rPr>
      </w:pPr>
    </w:p>
    <w:p w:rsidR="00A532A6" w:rsidRPr="00A532A6" w:rsidRDefault="00A532A6" w:rsidP="00A532A6">
      <w:pPr>
        <w:rPr>
          <w:rFonts w:ascii="Times New Roman" w:hAnsi="Times New Roman" w:cs="Times New Roman"/>
        </w:rPr>
      </w:pPr>
    </w:p>
    <w:p w:rsidR="00A532A6" w:rsidRPr="00A532A6" w:rsidRDefault="00A532A6" w:rsidP="00A532A6">
      <w:pPr>
        <w:rPr>
          <w:rFonts w:ascii="Times New Roman" w:hAnsi="Times New Roman" w:cs="Times New Roman"/>
          <w:sz w:val="28"/>
          <w:szCs w:val="28"/>
        </w:rPr>
      </w:pPr>
    </w:p>
    <w:p w:rsidR="00A532A6" w:rsidRPr="00A532A6" w:rsidRDefault="00A532A6" w:rsidP="00DF003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2A6">
        <w:rPr>
          <w:rFonts w:ascii="Times New Roman" w:hAnsi="Times New Roman" w:cs="Times New Roman"/>
          <w:sz w:val="28"/>
          <w:szCs w:val="28"/>
        </w:rPr>
        <w:tab/>
      </w:r>
      <w:r w:rsidRPr="00A532A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имущества, </w:t>
      </w:r>
    </w:p>
    <w:p w:rsidR="005E0EF0" w:rsidRDefault="008F452F" w:rsidP="00DF003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передаваемого</w:t>
      </w:r>
      <w:proofErr w:type="gramEnd"/>
      <w:r w:rsidR="005E0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2A6" w:rsidRPr="00A532A6">
        <w:rPr>
          <w:rFonts w:ascii="Times New Roman" w:hAnsi="Times New Roman" w:cs="Times New Roman"/>
          <w:b/>
          <w:bCs/>
          <w:sz w:val="28"/>
          <w:szCs w:val="28"/>
        </w:rPr>
        <w:t xml:space="preserve">в собственность </w:t>
      </w:r>
    </w:p>
    <w:p w:rsidR="00A532A6" w:rsidRPr="00A532A6" w:rsidRDefault="006637E2" w:rsidP="00DF003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532A6" w:rsidRPr="00A532A6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образования городской округ Кинель Самарской области </w:t>
      </w:r>
    </w:p>
    <w:p w:rsidR="00A532A6" w:rsidRPr="00A532A6" w:rsidRDefault="00A532A6" w:rsidP="00A532A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2693"/>
        <w:gridCol w:w="3969"/>
        <w:gridCol w:w="5669"/>
      </w:tblGrid>
      <w:tr w:rsidR="00463A06" w:rsidRPr="00A532A6" w:rsidTr="00393419">
        <w:trPr>
          <w:trHeight w:val="1070"/>
        </w:trPr>
        <w:tc>
          <w:tcPr>
            <w:tcW w:w="568" w:type="dxa"/>
          </w:tcPr>
          <w:p w:rsidR="00463A06" w:rsidRPr="00A532A6" w:rsidRDefault="00463A06" w:rsidP="00FB318E">
            <w:pPr>
              <w:ind w:left="34" w:right="34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463A06" w:rsidRPr="00A532A6" w:rsidRDefault="00463A06" w:rsidP="00FB318E">
            <w:pPr>
              <w:ind w:firstLine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Передаваемая сторона</w:t>
            </w:r>
          </w:p>
        </w:tc>
        <w:tc>
          <w:tcPr>
            <w:tcW w:w="2693" w:type="dxa"/>
          </w:tcPr>
          <w:p w:rsidR="00463A06" w:rsidRPr="00A532A6" w:rsidRDefault="00463A06" w:rsidP="00FB318E">
            <w:pPr>
              <w:ind w:firstLine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3969" w:type="dxa"/>
          </w:tcPr>
          <w:p w:rsidR="00463A06" w:rsidRPr="00A532A6" w:rsidRDefault="00463A06" w:rsidP="00FB318E">
            <w:pPr>
              <w:ind w:firstLine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5669" w:type="dxa"/>
          </w:tcPr>
          <w:p w:rsidR="00463A06" w:rsidRPr="00A532A6" w:rsidRDefault="00463A06" w:rsidP="00FB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Индивидуализирующие характеристики имущества</w:t>
            </w:r>
          </w:p>
          <w:p w:rsidR="00463A06" w:rsidRPr="00A532A6" w:rsidRDefault="00463A06" w:rsidP="00FB3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EF0" w:rsidRPr="00A532A6" w:rsidTr="00393419">
        <w:trPr>
          <w:cantSplit/>
          <w:trHeight w:val="1030"/>
        </w:trPr>
        <w:tc>
          <w:tcPr>
            <w:tcW w:w="568" w:type="dxa"/>
          </w:tcPr>
          <w:p w:rsidR="005E0EF0" w:rsidRPr="00A532A6" w:rsidRDefault="005E0EF0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E0EF0" w:rsidRPr="00A532A6" w:rsidRDefault="005E0EF0" w:rsidP="00FB318E">
            <w:pPr>
              <w:ind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5E0EF0" w:rsidRDefault="00B1716A" w:rsidP="00FB31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 (</w:t>
            </w:r>
            <w:r w:rsidR="005E0EF0" w:rsidRPr="00B1716A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5E0EF0" w:rsidRPr="00A532A6" w:rsidRDefault="00374343" w:rsidP="00516A3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трансформаторная подстанция</w:t>
            </w:r>
          </w:p>
        </w:tc>
        <w:tc>
          <w:tcPr>
            <w:tcW w:w="3969" w:type="dxa"/>
          </w:tcPr>
          <w:p w:rsidR="005E0EF0" w:rsidRPr="00A532A6" w:rsidRDefault="005E0EF0" w:rsidP="007A04C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Самарская область,</w:t>
            </w:r>
          </w:p>
          <w:p w:rsidR="005E0EF0" w:rsidRPr="00A532A6" w:rsidRDefault="005E0EF0" w:rsidP="007A04C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0EF0" w:rsidRPr="00A532A6" w:rsidRDefault="005E0EF0" w:rsidP="007A04C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74343">
              <w:rPr>
                <w:rFonts w:ascii="Times New Roman" w:hAnsi="Times New Roman" w:cs="Times New Roman"/>
                <w:sz w:val="28"/>
                <w:szCs w:val="28"/>
              </w:rPr>
              <w:t>Украинская</w:t>
            </w: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4343">
              <w:rPr>
                <w:rFonts w:ascii="Times New Roman" w:hAnsi="Times New Roman" w:cs="Times New Roman"/>
                <w:sz w:val="28"/>
                <w:szCs w:val="28"/>
              </w:rPr>
              <w:t xml:space="preserve"> д.50</w:t>
            </w:r>
          </w:p>
        </w:tc>
        <w:tc>
          <w:tcPr>
            <w:tcW w:w="5669" w:type="dxa"/>
          </w:tcPr>
          <w:p w:rsidR="00374343" w:rsidRDefault="00516A3D" w:rsidP="00A532A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0EF0" w:rsidRPr="00A532A6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4343"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  <w:r w:rsidR="005E0EF0" w:rsidRPr="00A532A6">
              <w:rPr>
                <w:rFonts w:ascii="Times New Roman" w:hAnsi="Times New Roman" w:cs="Times New Roman"/>
                <w:sz w:val="28"/>
                <w:szCs w:val="28"/>
              </w:rPr>
              <w:t xml:space="preserve"> кв.м., </w:t>
            </w:r>
          </w:p>
          <w:p w:rsidR="005E0EF0" w:rsidRDefault="005E0EF0" w:rsidP="00A532A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  <w:r w:rsidR="00516A3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74343">
              <w:rPr>
                <w:rFonts w:ascii="Times New Roman" w:hAnsi="Times New Roman" w:cs="Times New Roman"/>
                <w:sz w:val="28"/>
                <w:szCs w:val="28"/>
              </w:rPr>
              <w:t> 546,54</w:t>
            </w: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5E0EF0" w:rsidRPr="00A532A6" w:rsidRDefault="005E0EF0" w:rsidP="00FC54B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516A3D" w:rsidRPr="00A532A6" w:rsidTr="00393419">
        <w:trPr>
          <w:cantSplit/>
          <w:trHeight w:val="1030"/>
        </w:trPr>
        <w:tc>
          <w:tcPr>
            <w:tcW w:w="568" w:type="dxa"/>
          </w:tcPr>
          <w:p w:rsidR="00516A3D" w:rsidRPr="00A532A6" w:rsidRDefault="000D16ED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516A3D" w:rsidRDefault="00516A3D" w:rsidP="00FB31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6A3D" w:rsidRDefault="00516A3D" w:rsidP="00BC41B6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Канализационная сеть</w:t>
            </w:r>
          </w:p>
        </w:tc>
        <w:tc>
          <w:tcPr>
            <w:tcW w:w="3969" w:type="dxa"/>
          </w:tcPr>
          <w:p w:rsidR="00516A3D" w:rsidRPr="00A532A6" w:rsidRDefault="00516A3D" w:rsidP="007A04C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Самарская область,</w:t>
            </w:r>
          </w:p>
          <w:p w:rsidR="00516A3D" w:rsidRPr="00A532A6" w:rsidRDefault="00516A3D" w:rsidP="007A04C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6A3D" w:rsidRPr="00A532A6" w:rsidRDefault="00516A3D" w:rsidP="007A04C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Украинская</w:t>
            </w: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д.50</w:t>
            </w:r>
          </w:p>
        </w:tc>
        <w:tc>
          <w:tcPr>
            <w:tcW w:w="5669" w:type="dxa"/>
          </w:tcPr>
          <w:p w:rsidR="00516A3D" w:rsidRDefault="00516A3D" w:rsidP="00BC41B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- 815,7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516A3D" w:rsidRDefault="00516A3D" w:rsidP="00BC41B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21 766,74</w:t>
            </w: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516A3D" w:rsidRPr="00A532A6" w:rsidRDefault="00516A3D" w:rsidP="00BC41B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516A3D" w:rsidRPr="00A532A6" w:rsidTr="00393419">
        <w:trPr>
          <w:cantSplit/>
          <w:trHeight w:val="1030"/>
        </w:trPr>
        <w:tc>
          <w:tcPr>
            <w:tcW w:w="568" w:type="dxa"/>
          </w:tcPr>
          <w:p w:rsidR="00516A3D" w:rsidRPr="00A532A6" w:rsidRDefault="000D16ED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516A3D" w:rsidRDefault="00516A3D" w:rsidP="00FB31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6A3D" w:rsidRDefault="00516A3D" w:rsidP="00516A3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Воздушная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кабельная ЛЭП</w:t>
            </w:r>
          </w:p>
        </w:tc>
        <w:tc>
          <w:tcPr>
            <w:tcW w:w="3969" w:type="dxa"/>
          </w:tcPr>
          <w:p w:rsidR="00516A3D" w:rsidRPr="00A532A6" w:rsidRDefault="00516A3D" w:rsidP="007A04C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Самарская область,</w:t>
            </w:r>
          </w:p>
          <w:p w:rsidR="00516A3D" w:rsidRPr="00A532A6" w:rsidRDefault="00516A3D" w:rsidP="007A04C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6A3D" w:rsidRPr="00A532A6" w:rsidRDefault="00516A3D" w:rsidP="007A04C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Украинская</w:t>
            </w: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д.50</w:t>
            </w:r>
          </w:p>
        </w:tc>
        <w:tc>
          <w:tcPr>
            <w:tcW w:w="5669" w:type="dxa"/>
          </w:tcPr>
          <w:p w:rsidR="00516A3D" w:rsidRDefault="00516A3D" w:rsidP="00516A3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воздушной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ЛЭП - 815,7 п.м.,</w:t>
            </w:r>
          </w:p>
          <w:p w:rsidR="00516A3D" w:rsidRDefault="00516A3D" w:rsidP="00516A3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ЛЭП - 921 п.м.,</w:t>
            </w:r>
          </w:p>
          <w:p w:rsidR="00516A3D" w:rsidRDefault="00516A3D" w:rsidP="00516A3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54 0019, 04</w:t>
            </w: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516A3D" w:rsidRPr="00A532A6" w:rsidRDefault="00516A3D" w:rsidP="00516A3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516A3D" w:rsidRPr="00A532A6" w:rsidTr="00393419">
        <w:trPr>
          <w:cantSplit/>
          <w:trHeight w:val="1030"/>
        </w:trPr>
        <w:tc>
          <w:tcPr>
            <w:tcW w:w="568" w:type="dxa"/>
          </w:tcPr>
          <w:p w:rsidR="00516A3D" w:rsidRPr="00A532A6" w:rsidRDefault="000D16ED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vMerge/>
          </w:tcPr>
          <w:p w:rsidR="00516A3D" w:rsidRDefault="00516A3D" w:rsidP="00FB31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6A3D" w:rsidRDefault="00516A3D" w:rsidP="009163C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Сеть водопровода</w:t>
            </w:r>
          </w:p>
        </w:tc>
        <w:tc>
          <w:tcPr>
            <w:tcW w:w="3969" w:type="dxa"/>
          </w:tcPr>
          <w:p w:rsidR="00516A3D" w:rsidRPr="00A532A6" w:rsidRDefault="00516A3D" w:rsidP="007A04C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Самарская область,</w:t>
            </w:r>
          </w:p>
          <w:p w:rsidR="00516A3D" w:rsidRPr="00A532A6" w:rsidRDefault="00516A3D" w:rsidP="007A04C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6A3D" w:rsidRPr="00A532A6" w:rsidRDefault="00516A3D" w:rsidP="007A04C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Украинская</w:t>
            </w: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д.50</w:t>
            </w:r>
          </w:p>
        </w:tc>
        <w:tc>
          <w:tcPr>
            <w:tcW w:w="5669" w:type="dxa"/>
          </w:tcPr>
          <w:p w:rsidR="00516A3D" w:rsidRDefault="00516A3D" w:rsidP="00516A3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– 2 070, 0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516A3D" w:rsidRDefault="00516A3D" w:rsidP="00516A3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21 766,74</w:t>
            </w: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516A3D" w:rsidRPr="00A532A6" w:rsidRDefault="00516A3D" w:rsidP="00516A3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532A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C210C" w:rsidRPr="00A532A6" w:rsidTr="00393419">
        <w:trPr>
          <w:cantSplit/>
          <w:trHeight w:val="1030"/>
        </w:trPr>
        <w:tc>
          <w:tcPr>
            <w:tcW w:w="568" w:type="dxa"/>
          </w:tcPr>
          <w:p w:rsidR="00CC210C" w:rsidRDefault="00CC210C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C210C" w:rsidRDefault="00CC210C" w:rsidP="00FB31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10C" w:rsidRPr="00B1716A" w:rsidRDefault="00CC210C" w:rsidP="0046179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с покрытием Искусственная трава размером 28x56 м.</w:t>
            </w:r>
          </w:p>
        </w:tc>
        <w:tc>
          <w:tcPr>
            <w:tcW w:w="3969" w:type="dxa"/>
          </w:tcPr>
          <w:p w:rsidR="00CC210C" w:rsidRPr="00B1716A" w:rsidRDefault="00CC210C" w:rsidP="00CC210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 w:rsidRPr="00B171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1716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1716A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B1716A">
              <w:rPr>
                <w:rFonts w:ascii="Times New Roman" w:hAnsi="Times New Roman" w:cs="Times New Roman"/>
                <w:sz w:val="28"/>
                <w:szCs w:val="28"/>
              </w:rPr>
              <w:t>, ул. 50 лет Октября, д.25а</w:t>
            </w:r>
          </w:p>
        </w:tc>
        <w:tc>
          <w:tcPr>
            <w:tcW w:w="5669" w:type="dxa"/>
          </w:tcPr>
          <w:p w:rsidR="00CC210C" w:rsidRPr="00B1716A" w:rsidRDefault="00CC210C" w:rsidP="0046179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- 7 200 810,04 руб., </w:t>
            </w:r>
          </w:p>
          <w:p w:rsidR="00CC210C" w:rsidRPr="00B1716A" w:rsidRDefault="00CC210C" w:rsidP="0046179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– 7 000 787,54 руб.</w:t>
            </w:r>
          </w:p>
        </w:tc>
      </w:tr>
      <w:tr w:rsidR="00CC210C" w:rsidRPr="00A532A6" w:rsidTr="00393419">
        <w:trPr>
          <w:cantSplit/>
          <w:trHeight w:val="1030"/>
        </w:trPr>
        <w:tc>
          <w:tcPr>
            <w:tcW w:w="568" w:type="dxa"/>
          </w:tcPr>
          <w:p w:rsidR="00CC210C" w:rsidRDefault="00CC210C" w:rsidP="009156A7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C210C" w:rsidRDefault="00CC210C" w:rsidP="009156A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 (Самарская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CC210C" w:rsidRPr="00B1716A" w:rsidRDefault="00CC210C" w:rsidP="009156A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Пианино «Николай Рубинштейн» модель НР -122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969" w:type="dxa"/>
          </w:tcPr>
          <w:p w:rsidR="00CC210C" w:rsidRPr="00B1716A" w:rsidRDefault="00CC210C" w:rsidP="009156A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 w:rsidRPr="00B171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1716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1716A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п.г.т.Усть-Кинельский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Спортивная, д.6</w:t>
            </w:r>
          </w:p>
        </w:tc>
        <w:tc>
          <w:tcPr>
            <w:tcW w:w="5669" w:type="dxa"/>
          </w:tcPr>
          <w:p w:rsidR="00CC210C" w:rsidRPr="00B1716A" w:rsidRDefault="00CC210C" w:rsidP="009156A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349 000, 00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CC210C" w:rsidRPr="00B1716A" w:rsidRDefault="00CC210C" w:rsidP="009156A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349 000, 00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C210C" w:rsidRPr="00A532A6" w:rsidTr="00393419">
        <w:trPr>
          <w:cantSplit/>
          <w:trHeight w:val="1030"/>
        </w:trPr>
        <w:tc>
          <w:tcPr>
            <w:tcW w:w="568" w:type="dxa"/>
          </w:tcPr>
          <w:p w:rsidR="00CC210C" w:rsidRDefault="00CC210C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C210C" w:rsidRDefault="00CC210C" w:rsidP="00E21AEA">
            <w:pPr>
              <w:ind w:firstLine="0"/>
              <w:jc w:val="center"/>
            </w:pPr>
            <w:r w:rsidRPr="00626347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 (Самарская область)</w:t>
            </w:r>
          </w:p>
        </w:tc>
        <w:tc>
          <w:tcPr>
            <w:tcW w:w="2693" w:type="dxa"/>
          </w:tcPr>
          <w:p w:rsidR="00CC210C" w:rsidRPr="002D74A4" w:rsidRDefault="00CC210C" w:rsidP="001C66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ЖК телевизора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Philips</w:t>
            </w:r>
            <w:r w:rsidRPr="002D74A4">
              <w:rPr>
                <w:rFonts w:ascii="Times New Roman" w:hAnsi="Times New Roman" w:cs="Times New Roman"/>
                <w:sz w:val="28"/>
                <w:szCs w:val="28"/>
              </w:rPr>
              <w:t xml:space="preserve"> 55 (55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HLF</w:t>
            </w:r>
            <w:r w:rsidRPr="002D74A4">
              <w:rPr>
                <w:rFonts w:ascii="Times New Roman" w:hAnsi="Times New Roman" w:cs="Times New Roman"/>
                <w:sz w:val="28"/>
                <w:szCs w:val="28"/>
              </w:rPr>
              <w:t>2879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2D74A4">
              <w:rPr>
                <w:rFonts w:ascii="Times New Roman" w:hAnsi="Times New Roman" w:cs="Times New Roman"/>
                <w:sz w:val="28"/>
                <w:szCs w:val="28"/>
              </w:rPr>
              <w:t>/12)</w:t>
            </w:r>
          </w:p>
        </w:tc>
        <w:tc>
          <w:tcPr>
            <w:tcW w:w="3969" w:type="dxa"/>
          </w:tcPr>
          <w:p w:rsidR="00CC210C" w:rsidRPr="00B1716A" w:rsidRDefault="00CC210C" w:rsidP="00476AF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CC210C" w:rsidRDefault="00CC210C" w:rsidP="002D74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– 2 шт.,</w:t>
            </w:r>
          </w:p>
          <w:p w:rsidR="00CC210C" w:rsidRDefault="00CC210C" w:rsidP="002D74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единицу – 83 918,81 руб.,</w:t>
            </w:r>
          </w:p>
          <w:p w:rsidR="00CC210C" w:rsidRDefault="00CC210C" w:rsidP="00E21A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первоначальная стоимость – 167 837,62 руб.,</w:t>
            </w:r>
          </w:p>
          <w:p w:rsidR="00CC210C" w:rsidRPr="002D74A4" w:rsidRDefault="00CC210C" w:rsidP="00E21A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– 167 837,62 руб.</w:t>
            </w:r>
          </w:p>
        </w:tc>
      </w:tr>
      <w:tr w:rsidR="00CC210C" w:rsidRPr="00A532A6" w:rsidTr="00393419">
        <w:trPr>
          <w:cantSplit/>
          <w:trHeight w:val="1030"/>
        </w:trPr>
        <w:tc>
          <w:tcPr>
            <w:tcW w:w="568" w:type="dxa"/>
          </w:tcPr>
          <w:p w:rsidR="00CC210C" w:rsidRDefault="00CC210C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CC210C" w:rsidRDefault="00CC210C" w:rsidP="00E21AEA">
            <w:pPr>
              <w:ind w:firstLine="0"/>
              <w:jc w:val="center"/>
            </w:pPr>
            <w:r w:rsidRPr="00626347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 (Самарская область)</w:t>
            </w:r>
          </w:p>
        </w:tc>
        <w:tc>
          <w:tcPr>
            <w:tcW w:w="2693" w:type="dxa"/>
          </w:tcPr>
          <w:p w:rsidR="00CC210C" w:rsidRPr="00E21AEA" w:rsidRDefault="00CC210C" w:rsidP="001C66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Стационарный арочный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металлодетектор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SmartScan</w:t>
            </w:r>
            <w:proofErr w:type="spellEnd"/>
            <w:r w:rsidRPr="00E21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21AE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969" w:type="dxa"/>
          </w:tcPr>
          <w:p w:rsidR="00CC210C" w:rsidRPr="00B1716A" w:rsidRDefault="00CC210C" w:rsidP="0045136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ул.Мира, д.42а</w:t>
            </w:r>
          </w:p>
        </w:tc>
        <w:tc>
          <w:tcPr>
            <w:tcW w:w="5669" w:type="dxa"/>
          </w:tcPr>
          <w:p w:rsidR="00CC210C" w:rsidRDefault="00CC210C" w:rsidP="002D74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выпуска 2011,</w:t>
            </w:r>
          </w:p>
          <w:p w:rsidR="00CC210C" w:rsidRDefault="00CC210C" w:rsidP="004513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алансовая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94 851, 00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210C" w:rsidRPr="00A532A6" w:rsidTr="00393419">
        <w:trPr>
          <w:cantSplit/>
          <w:trHeight w:val="1030"/>
        </w:trPr>
        <w:tc>
          <w:tcPr>
            <w:tcW w:w="568" w:type="dxa"/>
          </w:tcPr>
          <w:p w:rsidR="00CC210C" w:rsidRDefault="00CC210C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Merge w:val="restart"/>
          </w:tcPr>
          <w:p w:rsidR="00CC210C" w:rsidRPr="00626347" w:rsidRDefault="00CC210C" w:rsidP="00E21A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347">
              <w:rPr>
                <w:rFonts w:ascii="Times New Roman" w:hAnsi="Times New Roman" w:cs="Times New Roman"/>
                <w:sz w:val="28"/>
                <w:szCs w:val="28"/>
              </w:rPr>
              <w:t xml:space="preserve">Субъект Российской Федерации (Самарская </w:t>
            </w:r>
            <w:r w:rsidRPr="00626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область)</w:t>
            </w:r>
          </w:p>
        </w:tc>
        <w:tc>
          <w:tcPr>
            <w:tcW w:w="2693" w:type="dxa"/>
          </w:tcPr>
          <w:p w:rsidR="00CC210C" w:rsidRDefault="00CC210C" w:rsidP="001C66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тревожной сигнализации</w:t>
            </w:r>
          </w:p>
          <w:p w:rsidR="00CC210C" w:rsidRDefault="00CC210C" w:rsidP="001C66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C" w:rsidRDefault="00CC210C" w:rsidP="001C66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(ГБОУ СОШ №1)</w:t>
            </w:r>
          </w:p>
        </w:tc>
        <w:tc>
          <w:tcPr>
            <w:tcW w:w="3969" w:type="dxa"/>
          </w:tcPr>
          <w:p w:rsidR="00CC210C" w:rsidRDefault="00CC210C" w:rsidP="00D47B79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ул.Шоссейная, д.6а</w:t>
            </w:r>
          </w:p>
          <w:p w:rsidR="00CC210C" w:rsidRDefault="00CC210C" w:rsidP="00D47B79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ул.Советская, д.46</w:t>
            </w:r>
          </w:p>
        </w:tc>
        <w:tc>
          <w:tcPr>
            <w:tcW w:w="5669" w:type="dxa"/>
          </w:tcPr>
          <w:p w:rsidR="00CC210C" w:rsidRDefault="00CC210C" w:rsidP="002D74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– 2 шт.,</w:t>
            </w:r>
          </w:p>
          <w:p w:rsidR="00CC210C" w:rsidRPr="00B1716A" w:rsidRDefault="00CC210C" w:rsidP="00D47B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алансовая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34 000, 00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CC210C" w:rsidRDefault="00CC210C" w:rsidP="00D47B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C210C" w:rsidRPr="00A532A6" w:rsidTr="00393419">
        <w:trPr>
          <w:cantSplit/>
          <w:trHeight w:val="1030"/>
        </w:trPr>
        <w:tc>
          <w:tcPr>
            <w:tcW w:w="568" w:type="dxa"/>
          </w:tcPr>
          <w:p w:rsidR="00CC210C" w:rsidRDefault="00CC210C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  <w:vMerge/>
          </w:tcPr>
          <w:p w:rsidR="00CC210C" w:rsidRPr="00626347" w:rsidRDefault="00CC210C" w:rsidP="00E21A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10C" w:rsidRDefault="00CC210C" w:rsidP="009B49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тревожной сигнализации</w:t>
            </w:r>
          </w:p>
          <w:p w:rsidR="00CC210C" w:rsidRDefault="00CC210C" w:rsidP="009B49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C" w:rsidRDefault="00CC210C" w:rsidP="00D47B7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(ГБОУ СОШ №2)</w:t>
            </w:r>
          </w:p>
        </w:tc>
        <w:tc>
          <w:tcPr>
            <w:tcW w:w="3969" w:type="dxa"/>
          </w:tcPr>
          <w:p w:rsidR="00CC210C" w:rsidRDefault="00CC210C" w:rsidP="009B49E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п.г.т.Усть-Кинельский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ул.Спортивная, д.9</w:t>
            </w:r>
          </w:p>
          <w:p w:rsidR="00CC210C" w:rsidRDefault="00CC210C" w:rsidP="007907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п.г.т.Усть-Кинельский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ул.Шоссейная, д.93</w:t>
            </w:r>
          </w:p>
          <w:p w:rsidR="00CC210C" w:rsidRDefault="00CC210C" w:rsidP="007907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п.г.т.Усть-Кинельский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ул.Испытателей, д.7а</w:t>
            </w:r>
          </w:p>
          <w:p w:rsidR="00CC210C" w:rsidRDefault="00CC210C" w:rsidP="007907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п.г.т.Усть-Кинельский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ул.Селекционная, д.18а</w:t>
            </w:r>
          </w:p>
        </w:tc>
        <w:tc>
          <w:tcPr>
            <w:tcW w:w="5669" w:type="dxa"/>
          </w:tcPr>
          <w:p w:rsidR="00CC210C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– 4 шт.,</w:t>
            </w:r>
          </w:p>
          <w:p w:rsidR="00CC210C" w:rsidRPr="00B1716A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алансовая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68 000, 00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CC210C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C210C" w:rsidRPr="00A532A6" w:rsidTr="00393419">
        <w:trPr>
          <w:cantSplit/>
          <w:trHeight w:val="1030"/>
        </w:trPr>
        <w:tc>
          <w:tcPr>
            <w:tcW w:w="568" w:type="dxa"/>
          </w:tcPr>
          <w:p w:rsidR="00CC210C" w:rsidRDefault="00CC210C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  <w:vMerge/>
          </w:tcPr>
          <w:p w:rsidR="00CC210C" w:rsidRPr="00626347" w:rsidRDefault="00CC210C" w:rsidP="00E21A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10C" w:rsidRDefault="00CC210C" w:rsidP="009B49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тревожной сигнализации</w:t>
            </w:r>
          </w:p>
          <w:p w:rsidR="00CC210C" w:rsidRDefault="00CC210C" w:rsidP="009B49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C" w:rsidRDefault="00CC210C" w:rsidP="007907F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(ГБОУ СОШ №3)</w:t>
            </w:r>
          </w:p>
        </w:tc>
        <w:tc>
          <w:tcPr>
            <w:tcW w:w="3969" w:type="dxa"/>
          </w:tcPr>
          <w:p w:rsidR="00CC210C" w:rsidRDefault="00CC210C" w:rsidP="009B49E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ул.Первомайская, д.31а</w:t>
            </w:r>
          </w:p>
          <w:p w:rsidR="00CC210C" w:rsidRDefault="00CC210C" w:rsidP="009B49E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CC210C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– 1 шт.,</w:t>
            </w:r>
          </w:p>
          <w:p w:rsidR="00CC210C" w:rsidRPr="00B1716A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алансовая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17 000, 00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CC210C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C210C" w:rsidRPr="00A532A6" w:rsidTr="00393419">
        <w:trPr>
          <w:cantSplit/>
          <w:trHeight w:val="1030"/>
        </w:trPr>
        <w:tc>
          <w:tcPr>
            <w:tcW w:w="568" w:type="dxa"/>
          </w:tcPr>
          <w:p w:rsidR="00CC210C" w:rsidRDefault="00CC210C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vMerge/>
          </w:tcPr>
          <w:p w:rsidR="00CC210C" w:rsidRPr="00626347" w:rsidRDefault="00CC210C" w:rsidP="00E21A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10C" w:rsidRDefault="00CC210C" w:rsidP="009B49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тревожной сигнализации</w:t>
            </w:r>
          </w:p>
          <w:p w:rsidR="00CC210C" w:rsidRDefault="00CC210C" w:rsidP="009B49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C" w:rsidRDefault="00CC210C" w:rsidP="007907F5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(ГБОУ СОШ №4)</w:t>
            </w:r>
          </w:p>
        </w:tc>
        <w:tc>
          <w:tcPr>
            <w:tcW w:w="3969" w:type="dxa"/>
          </w:tcPr>
          <w:p w:rsidR="00CC210C" w:rsidRDefault="00CC210C" w:rsidP="00E807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п.г.т.Алексеевка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ул.Невская, 4А</w:t>
            </w:r>
          </w:p>
          <w:p w:rsidR="00CC210C" w:rsidRDefault="00CC210C" w:rsidP="00E807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п.г.т.Алексеевка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ул.Невская, 35А</w:t>
            </w:r>
          </w:p>
        </w:tc>
        <w:tc>
          <w:tcPr>
            <w:tcW w:w="5669" w:type="dxa"/>
          </w:tcPr>
          <w:p w:rsidR="00CC210C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– 2 шт.,</w:t>
            </w:r>
          </w:p>
          <w:p w:rsidR="00CC210C" w:rsidRPr="00B1716A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алансовая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34 000, 00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CC210C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C210C" w:rsidRPr="00A532A6" w:rsidTr="00393419">
        <w:trPr>
          <w:cantSplit/>
          <w:trHeight w:val="1030"/>
        </w:trPr>
        <w:tc>
          <w:tcPr>
            <w:tcW w:w="568" w:type="dxa"/>
          </w:tcPr>
          <w:p w:rsidR="00CC210C" w:rsidRDefault="00CC210C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vMerge/>
          </w:tcPr>
          <w:p w:rsidR="00CC210C" w:rsidRPr="00626347" w:rsidRDefault="00CC210C" w:rsidP="00E21A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10C" w:rsidRDefault="00CC210C" w:rsidP="009B49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тревожной сигнализации</w:t>
            </w:r>
          </w:p>
          <w:p w:rsidR="00CC210C" w:rsidRDefault="00CC210C" w:rsidP="009B49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C" w:rsidRDefault="00CC210C" w:rsidP="009B49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(ГБОУ СОШ №5)</w:t>
            </w:r>
          </w:p>
        </w:tc>
        <w:tc>
          <w:tcPr>
            <w:tcW w:w="3969" w:type="dxa"/>
          </w:tcPr>
          <w:p w:rsidR="00CC210C" w:rsidRDefault="00CC210C" w:rsidP="00E807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ул.27 Партсъезда, д.3</w:t>
            </w:r>
          </w:p>
          <w:p w:rsidR="00CC210C" w:rsidRDefault="00CC210C" w:rsidP="009B49E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CC210C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– 1 шт.,</w:t>
            </w:r>
          </w:p>
          <w:p w:rsidR="00CC210C" w:rsidRPr="00B1716A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алансовая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17 000, 00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CC210C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C210C" w:rsidRPr="00A532A6" w:rsidTr="00393419">
        <w:trPr>
          <w:cantSplit/>
          <w:trHeight w:val="1030"/>
        </w:trPr>
        <w:tc>
          <w:tcPr>
            <w:tcW w:w="568" w:type="dxa"/>
          </w:tcPr>
          <w:p w:rsidR="00CC210C" w:rsidRDefault="00CC210C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8" w:type="dxa"/>
            <w:vMerge/>
          </w:tcPr>
          <w:p w:rsidR="00CC210C" w:rsidRPr="00626347" w:rsidRDefault="00CC210C" w:rsidP="00E21A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10C" w:rsidRDefault="00CC210C" w:rsidP="009B49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тревожной сигнализации</w:t>
            </w:r>
          </w:p>
          <w:p w:rsidR="00CC210C" w:rsidRDefault="00CC210C" w:rsidP="009B49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C" w:rsidRDefault="00CC210C" w:rsidP="00E807AA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(ГБОУ СОШ №8)</w:t>
            </w:r>
          </w:p>
        </w:tc>
        <w:tc>
          <w:tcPr>
            <w:tcW w:w="3969" w:type="dxa"/>
          </w:tcPr>
          <w:p w:rsidR="00CC210C" w:rsidRDefault="00CC210C" w:rsidP="009B49E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п.г.т.Алексеевка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ул.Гагарина, д.4</w:t>
            </w:r>
          </w:p>
          <w:p w:rsidR="00CC210C" w:rsidRDefault="00CC210C" w:rsidP="00E807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п.г.т.Алексеевка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ул.Гагарина, д.4</w:t>
            </w:r>
          </w:p>
          <w:p w:rsidR="00CC210C" w:rsidRDefault="00CC210C" w:rsidP="00E807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п.г.т.Алексеевка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ул.Куйбышева, д.23</w:t>
            </w:r>
          </w:p>
        </w:tc>
        <w:tc>
          <w:tcPr>
            <w:tcW w:w="5669" w:type="dxa"/>
          </w:tcPr>
          <w:p w:rsidR="00CC210C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– 3 шт.,</w:t>
            </w:r>
          </w:p>
          <w:p w:rsidR="00CC210C" w:rsidRPr="00B1716A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алансовая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51 000, 00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CC210C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C210C" w:rsidRPr="00A532A6" w:rsidTr="00393419">
        <w:trPr>
          <w:cantSplit/>
          <w:trHeight w:val="1030"/>
        </w:trPr>
        <w:tc>
          <w:tcPr>
            <w:tcW w:w="568" w:type="dxa"/>
          </w:tcPr>
          <w:p w:rsidR="00CC210C" w:rsidRDefault="00CC210C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vMerge/>
          </w:tcPr>
          <w:p w:rsidR="00CC210C" w:rsidRPr="00626347" w:rsidRDefault="00CC210C" w:rsidP="00E21A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10C" w:rsidRDefault="00CC210C" w:rsidP="009B49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тревожной сигнализации</w:t>
            </w:r>
          </w:p>
          <w:p w:rsidR="00CC210C" w:rsidRDefault="00CC210C" w:rsidP="009B49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C" w:rsidRDefault="00CC210C" w:rsidP="00D82E2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(ГБОУ СОШ № 9)</w:t>
            </w:r>
          </w:p>
        </w:tc>
        <w:tc>
          <w:tcPr>
            <w:tcW w:w="3969" w:type="dxa"/>
          </w:tcPr>
          <w:p w:rsidR="00CC210C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ул.Ульяновская, д.27</w:t>
            </w:r>
          </w:p>
          <w:p w:rsidR="00CC210C" w:rsidRDefault="00CC210C" w:rsidP="00D82E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ул.Чехова, д.5</w:t>
            </w:r>
          </w:p>
        </w:tc>
        <w:tc>
          <w:tcPr>
            <w:tcW w:w="5669" w:type="dxa"/>
          </w:tcPr>
          <w:p w:rsidR="00CC210C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– 2 шт.,</w:t>
            </w:r>
          </w:p>
          <w:p w:rsidR="00CC210C" w:rsidRPr="00B1716A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алансовая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34 000, 00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CC210C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C210C" w:rsidRPr="00A532A6" w:rsidTr="00393419">
        <w:trPr>
          <w:cantSplit/>
          <w:trHeight w:val="1030"/>
        </w:trPr>
        <w:tc>
          <w:tcPr>
            <w:tcW w:w="568" w:type="dxa"/>
          </w:tcPr>
          <w:p w:rsidR="00CC210C" w:rsidRDefault="00CC210C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vMerge/>
          </w:tcPr>
          <w:p w:rsidR="00CC210C" w:rsidRPr="00626347" w:rsidRDefault="00CC210C" w:rsidP="009B49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10C" w:rsidRDefault="00CC210C" w:rsidP="009B49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тревожной сигнализации</w:t>
            </w:r>
          </w:p>
          <w:p w:rsidR="00CC210C" w:rsidRDefault="00CC210C" w:rsidP="009B49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C" w:rsidRDefault="00CC210C" w:rsidP="00D82E2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(ГБОУ СОШ № 10)</w:t>
            </w:r>
          </w:p>
        </w:tc>
        <w:tc>
          <w:tcPr>
            <w:tcW w:w="3969" w:type="dxa"/>
          </w:tcPr>
          <w:p w:rsidR="00CC210C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ул.Зеленая, д.21-а</w:t>
            </w:r>
          </w:p>
          <w:p w:rsidR="00CC210C" w:rsidRDefault="00CC210C" w:rsidP="009B49E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CC210C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– 1 шт.,</w:t>
            </w:r>
          </w:p>
          <w:p w:rsidR="00CC210C" w:rsidRPr="00B1716A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алансовая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17 000, 00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CC210C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C210C" w:rsidRPr="00A532A6" w:rsidTr="00393419">
        <w:trPr>
          <w:cantSplit/>
          <w:trHeight w:val="1030"/>
        </w:trPr>
        <w:tc>
          <w:tcPr>
            <w:tcW w:w="568" w:type="dxa"/>
          </w:tcPr>
          <w:p w:rsidR="00CC210C" w:rsidRDefault="00CC210C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vMerge/>
          </w:tcPr>
          <w:p w:rsidR="00CC210C" w:rsidRPr="00626347" w:rsidRDefault="00CC210C" w:rsidP="00E21A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10C" w:rsidRDefault="00CC210C" w:rsidP="009B49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тревожной сигнализации</w:t>
            </w:r>
          </w:p>
          <w:p w:rsidR="00CC210C" w:rsidRDefault="00CC210C" w:rsidP="009B49E0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10C" w:rsidRDefault="00CC210C" w:rsidP="0039341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(ГБОУ СОШ № 11)</w:t>
            </w:r>
          </w:p>
        </w:tc>
        <w:tc>
          <w:tcPr>
            <w:tcW w:w="3969" w:type="dxa"/>
          </w:tcPr>
          <w:p w:rsidR="00CC210C" w:rsidRDefault="00CC210C" w:rsidP="003934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ул.Маяковского, д.49</w:t>
            </w:r>
          </w:p>
          <w:p w:rsidR="00CC210C" w:rsidRDefault="00CC210C" w:rsidP="003934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ул.Солонечная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д.112</w:t>
            </w:r>
          </w:p>
          <w:p w:rsidR="00CC210C" w:rsidRDefault="00CC210C" w:rsidP="003934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ул.Ново-Садовая, д.1А</w:t>
            </w:r>
          </w:p>
          <w:p w:rsidR="00CC210C" w:rsidRDefault="00CC210C" w:rsidP="003934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ул.Пушкина, д.29</w:t>
            </w:r>
          </w:p>
        </w:tc>
        <w:tc>
          <w:tcPr>
            <w:tcW w:w="5669" w:type="dxa"/>
          </w:tcPr>
          <w:p w:rsidR="00CC210C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– 4 шт.,</w:t>
            </w:r>
          </w:p>
          <w:p w:rsidR="00CC210C" w:rsidRPr="00B1716A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алансовая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68 000, 00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:rsidR="00CC210C" w:rsidRDefault="00CC210C" w:rsidP="009B49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0, 00</w:t>
            </w:r>
            <w:r w:rsidRPr="00B1716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C210C" w:rsidRPr="00A532A6" w:rsidTr="00393419">
        <w:trPr>
          <w:cantSplit/>
          <w:trHeight w:val="1030"/>
        </w:trPr>
        <w:tc>
          <w:tcPr>
            <w:tcW w:w="568" w:type="dxa"/>
          </w:tcPr>
          <w:p w:rsidR="00CC210C" w:rsidRPr="00A532A6" w:rsidRDefault="00CC210C" w:rsidP="00393419">
            <w:pPr>
              <w:ind w:left="-1108" w:right="-135" w:firstLine="8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1 18</w:t>
            </w:r>
          </w:p>
        </w:tc>
        <w:tc>
          <w:tcPr>
            <w:tcW w:w="2268" w:type="dxa"/>
            <w:vMerge w:val="restart"/>
          </w:tcPr>
          <w:p w:rsidR="00CC210C" w:rsidRDefault="00CC210C" w:rsidP="00FB31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2693" w:type="dxa"/>
          </w:tcPr>
          <w:p w:rsidR="00CC210C" w:rsidRPr="00B1716A" w:rsidRDefault="00CC210C" w:rsidP="00FB31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на 5 котлов на газе</w:t>
            </w:r>
          </w:p>
        </w:tc>
        <w:tc>
          <w:tcPr>
            <w:tcW w:w="3969" w:type="dxa"/>
          </w:tcPr>
          <w:p w:rsidR="00CC210C" w:rsidRPr="00B1716A" w:rsidRDefault="00CC210C" w:rsidP="007A04C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</w:p>
        </w:tc>
        <w:tc>
          <w:tcPr>
            <w:tcW w:w="5669" w:type="dxa"/>
          </w:tcPr>
          <w:p w:rsidR="00CC210C" w:rsidRDefault="00CC210C" w:rsidP="002D24A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номер: 63:03:0000000:649, </w:t>
            </w:r>
          </w:p>
          <w:p w:rsidR="00CC210C" w:rsidRPr="00B1716A" w:rsidRDefault="00CC210C" w:rsidP="002D24A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– 298,6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CC210C" w:rsidRPr="00A532A6" w:rsidTr="00393419">
        <w:trPr>
          <w:cantSplit/>
          <w:trHeight w:val="1030"/>
        </w:trPr>
        <w:tc>
          <w:tcPr>
            <w:tcW w:w="568" w:type="dxa"/>
          </w:tcPr>
          <w:p w:rsidR="00CC210C" w:rsidRPr="00A532A6" w:rsidRDefault="00CC210C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68" w:type="dxa"/>
            <w:vMerge/>
          </w:tcPr>
          <w:p w:rsidR="00CC210C" w:rsidRDefault="00CC210C" w:rsidP="00FB31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10C" w:rsidRPr="00CD55C3" w:rsidRDefault="00CC210C" w:rsidP="00FB31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Наружные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водопровода</w:t>
            </w:r>
          </w:p>
        </w:tc>
        <w:tc>
          <w:tcPr>
            <w:tcW w:w="3969" w:type="dxa"/>
          </w:tcPr>
          <w:p w:rsidR="00CC210C" w:rsidRPr="00CD55C3" w:rsidRDefault="00CC210C" w:rsidP="002D24A6">
            <w:pPr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Самарская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 xml:space="preserve">ть, </w:t>
            </w:r>
            <w:proofErr w:type="spellStart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, ул.Заводская, д.2, в/г 7а</w:t>
            </w:r>
          </w:p>
        </w:tc>
        <w:tc>
          <w:tcPr>
            <w:tcW w:w="5669" w:type="dxa"/>
          </w:tcPr>
          <w:p w:rsidR="00CC210C" w:rsidRPr="00CD55C3" w:rsidRDefault="00CC210C" w:rsidP="00CD55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Общая площадь – 901 п.</w:t>
            </w:r>
            <w:proofErr w:type="gramStart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210C" w:rsidRPr="00A532A6" w:rsidTr="00393419">
        <w:trPr>
          <w:cantSplit/>
          <w:trHeight w:val="1030"/>
        </w:trPr>
        <w:tc>
          <w:tcPr>
            <w:tcW w:w="568" w:type="dxa"/>
          </w:tcPr>
          <w:p w:rsidR="00CC210C" w:rsidRPr="00A532A6" w:rsidRDefault="00CC210C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vMerge/>
          </w:tcPr>
          <w:p w:rsidR="00CC210C" w:rsidRDefault="00CC210C" w:rsidP="00FB31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10C" w:rsidRPr="00CD55C3" w:rsidRDefault="00CC210C" w:rsidP="00CD55C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Наружные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канализации</w:t>
            </w:r>
          </w:p>
        </w:tc>
        <w:tc>
          <w:tcPr>
            <w:tcW w:w="3969" w:type="dxa"/>
          </w:tcPr>
          <w:p w:rsidR="00CC210C" w:rsidRPr="00CD55C3" w:rsidRDefault="00CC210C" w:rsidP="002D3268">
            <w:pPr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Самарская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 xml:space="preserve">ть, </w:t>
            </w:r>
            <w:proofErr w:type="spellStart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, ул.Заводская, д.2, в/г 7а</w:t>
            </w:r>
          </w:p>
        </w:tc>
        <w:tc>
          <w:tcPr>
            <w:tcW w:w="5669" w:type="dxa"/>
          </w:tcPr>
          <w:p w:rsidR="00CC210C" w:rsidRPr="00CD55C3" w:rsidRDefault="00CC210C" w:rsidP="00CD55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1 п.</w:t>
            </w:r>
            <w:proofErr w:type="gramStart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210C" w:rsidRPr="00A532A6" w:rsidTr="00393419">
        <w:trPr>
          <w:cantSplit/>
          <w:trHeight w:val="1030"/>
        </w:trPr>
        <w:tc>
          <w:tcPr>
            <w:tcW w:w="568" w:type="dxa"/>
          </w:tcPr>
          <w:p w:rsidR="00CC210C" w:rsidRPr="00A532A6" w:rsidRDefault="00CC210C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vMerge/>
          </w:tcPr>
          <w:p w:rsidR="00CC210C" w:rsidRDefault="00CC210C" w:rsidP="00FB31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10C" w:rsidRPr="00CD55C3" w:rsidRDefault="00CC210C" w:rsidP="00CD55C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 xml:space="preserve">Наружные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тепловые </w:t>
            </w: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CC210C" w:rsidRPr="00CD55C3" w:rsidRDefault="00CC210C" w:rsidP="002D3268">
            <w:pPr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Самарская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 xml:space="preserve">ть, </w:t>
            </w:r>
            <w:proofErr w:type="spellStart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, ул.Заводская, д.2, в/г 7а</w:t>
            </w:r>
          </w:p>
        </w:tc>
        <w:tc>
          <w:tcPr>
            <w:tcW w:w="5669" w:type="dxa"/>
          </w:tcPr>
          <w:p w:rsidR="00CC210C" w:rsidRPr="00CD55C3" w:rsidRDefault="00CC210C" w:rsidP="00CD55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proofErr w:type="gramStart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210C" w:rsidRPr="00A532A6" w:rsidTr="00393419">
        <w:trPr>
          <w:cantSplit/>
          <w:trHeight w:val="1030"/>
        </w:trPr>
        <w:tc>
          <w:tcPr>
            <w:tcW w:w="568" w:type="dxa"/>
          </w:tcPr>
          <w:p w:rsidR="00CC210C" w:rsidRPr="00A532A6" w:rsidRDefault="00CC210C" w:rsidP="00FB318E">
            <w:pPr>
              <w:ind w:left="-1108" w:right="-135" w:firstLine="8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vMerge/>
          </w:tcPr>
          <w:p w:rsidR="00CC210C" w:rsidRDefault="00CC210C" w:rsidP="00FB318E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10C" w:rsidRPr="00CD55C3" w:rsidRDefault="00CC210C" w:rsidP="00CD55C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Наружные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газопровода</w:t>
            </w:r>
          </w:p>
        </w:tc>
        <w:tc>
          <w:tcPr>
            <w:tcW w:w="3969" w:type="dxa"/>
          </w:tcPr>
          <w:p w:rsidR="00CC210C" w:rsidRPr="00CD55C3" w:rsidRDefault="00CC210C" w:rsidP="002D3268">
            <w:pPr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Самарская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 xml:space="preserve">ть, </w:t>
            </w:r>
            <w:proofErr w:type="spellStart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  <w:proofErr w:type="spellEnd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, ул.Заводская, д.2, в/г 7а</w:t>
            </w:r>
          </w:p>
        </w:tc>
        <w:tc>
          <w:tcPr>
            <w:tcW w:w="5669" w:type="dxa"/>
          </w:tcPr>
          <w:p w:rsidR="00CC210C" w:rsidRPr="00CD55C3" w:rsidRDefault="00CC210C" w:rsidP="00CD55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  <w:r w:rsidRPr="00CD55C3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proofErr w:type="gramStart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D55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532A6" w:rsidRPr="00A532A6" w:rsidRDefault="00A532A6" w:rsidP="00A532A6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</w:p>
    <w:sectPr w:rsidR="00A532A6" w:rsidRPr="00A532A6" w:rsidSect="000D16ED">
      <w:pgSz w:w="16838" w:h="11906" w:orient="landscape"/>
      <w:pgMar w:top="1134" w:right="1134" w:bottom="1134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0B3"/>
    <w:rsid w:val="00021FBF"/>
    <w:rsid w:val="00030A2D"/>
    <w:rsid w:val="00034A70"/>
    <w:rsid w:val="000866A8"/>
    <w:rsid w:val="000C2813"/>
    <w:rsid w:val="000C3884"/>
    <w:rsid w:val="000D16ED"/>
    <w:rsid w:val="000D18DF"/>
    <w:rsid w:val="000D757D"/>
    <w:rsid w:val="00107188"/>
    <w:rsid w:val="00110EBA"/>
    <w:rsid w:val="00116DEE"/>
    <w:rsid w:val="00126BB1"/>
    <w:rsid w:val="001555AC"/>
    <w:rsid w:val="00160E45"/>
    <w:rsid w:val="001675E9"/>
    <w:rsid w:val="00170381"/>
    <w:rsid w:val="0017278C"/>
    <w:rsid w:val="00173912"/>
    <w:rsid w:val="00176147"/>
    <w:rsid w:val="0019309C"/>
    <w:rsid w:val="001A5536"/>
    <w:rsid w:val="001C1C11"/>
    <w:rsid w:val="001C28D0"/>
    <w:rsid w:val="001D0D74"/>
    <w:rsid w:val="00231967"/>
    <w:rsid w:val="00241D5B"/>
    <w:rsid w:val="002450BD"/>
    <w:rsid w:val="002473CB"/>
    <w:rsid w:val="0025094A"/>
    <w:rsid w:val="00274EAC"/>
    <w:rsid w:val="00291435"/>
    <w:rsid w:val="002B6B6A"/>
    <w:rsid w:val="002D24A6"/>
    <w:rsid w:val="002D74A4"/>
    <w:rsid w:val="002E1CFA"/>
    <w:rsid w:val="002E64BB"/>
    <w:rsid w:val="00305D05"/>
    <w:rsid w:val="00321C31"/>
    <w:rsid w:val="00323A15"/>
    <w:rsid w:val="003532CB"/>
    <w:rsid w:val="003676A1"/>
    <w:rsid w:val="00374343"/>
    <w:rsid w:val="00393419"/>
    <w:rsid w:val="003A753B"/>
    <w:rsid w:val="003B7576"/>
    <w:rsid w:val="003C65B2"/>
    <w:rsid w:val="003D312F"/>
    <w:rsid w:val="003E1116"/>
    <w:rsid w:val="003E3F25"/>
    <w:rsid w:val="00406240"/>
    <w:rsid w:val="00444495"/>
    <w:rsid w:val="00447260"/>
    <w:rsid w:val="00451363"/>
    <w:rsid w:val="004631CF"/>
    <w:rsid w:val="00463A06"/>
    <w:rsid w:val="00466DF9"/>
    <w:rsid w:val="00476AFA"/>
    <w:rsid w:val="00483C8D"/>
    <w:rsid w:val="0049660B"/>
    <w:rsid w:val="004B068C"/>
    <w:rsid w:val="004B23BE"/>
    <w:rsid w:val="004B2AF2"/>
    <w:rsid w:val="004B61F2"/>
    <w:rsid w:val="004C16A3"/>
    <w:rsid w:val="004E186D"/>
    <w:rsid w:val="0051236D"/>
    <w:rsid w:val="00516A3D"/>
    <w:rsid w:val="0057221C"/>
    <w:rsid w:val="00575784"/>
    <w:rsid w:val="005A5EE1"/>
    <w:rsid w:val="005C0AF8"/>
    <w:rsid w:val="005E0EF0"/>
    <w:rsid w:val="005F2335"/>
    <w:rsid w:val="006073A8"/>
    <w:rsid w:val="00625FB2"/>
    <w:rsid w:val="00641BA8"/>
    <w:rsid w:val="00646E8B"/>
    <w:rsid w:val="006637E2"/>
    <w:rsid w:val="00685423"/>
    <w:rsid w:val="00692C83"/>
    <w:rsid w:val="006A58B6"/>
    <w:rsid w:val="006D2E8A"/>
    <w:rsid w:val="006E2D5D"/>
    <w:rsid w:val="007055CE"/>
    <w:rsid w:val="00710A5A"/>
    <w:rsid w:val="0072110C"/>
    <w:rsid w:val="00764D19"/>
    <w:rsid w:val="007704EA"/>
    <w:rsid w:val="00783365"/>
    <w:rsid w:val="00785D9D"/>
    <w:rsid w:val="007907F5"/>
    <w:rsid w:val="007A04C4"/>
    <w:rsid w:val="007A1F10"/>
    <w:rsid w:val="007A5FA9"/>
    <w:rsid w:val="007C2E6D"/>
    <w:rsid w:val="00801593"/>
    <w:rsid w:val="00810BA2"/>
    <w:rsid w:val="00845D99"/>
    <w:rsid w:val="00872FAC"/>
    <w:rsid w:val="008D4C0E"/>
    <w:rsid w:val="008D53DD"/>
    <w:rsid w:val="008F452F"/>
    <w:rsid w:val="009030B3"/>
    <w:rsid w:val="00905FBC"/>
    <w:rsid w:val="00915A8C"/>
    <w:rsid w:val="009215F2"/>
    <w:rsid w:val="00927E28"/>
    <w:rsid w:val="00931C80"/>
    <w:rsid w:val="00937B4C"/>
    <w:rsid w:val="00953232"/>
    <w:rsid w:val="00967FC9"/>
    <w:rsid w:val="00997A7D"/>
    <w:rsid w:val="009B5ECA"/>
    <w:rsid w:val="009D0BA8"/>
    <w:rsid w:val="009E11C8"/>
    <w:rsid w:val="009E4B04"/>
    <w:rsid w:val="009F0CBE"/>
    <w:rsid w:val="009F53DC"/>
    <w:rsid w:val="009F78BB"/>
    <w:rsid w:val="00A006BD"/>
    <w:rsid w:val="00A478B3"/>
    <w:rsid w:val="00A517E6"/>
    <w:rsid w:val="00A532A6"/>
    <w:rsid w:val="00A53A6E"/>
    <w:rsid w:val="00A77836"/>
    <w:rsid w:val="00A829C0"/>
    <w:rsid w:val="00A91757"/>
    <w:rsid w:val="00A92967"/>
    <w:rsid w:val="00AB1B53"/>
    <w:rsid w:val="00AB5DCD"/>
    <w:rsid w:val="00B03A5D"/>
    <w:rsid w:val="00B11CBA"/>
    <w:rsid w:val="00B13AE6"/>
    <w:rsid w:val="00B1716A"/>
    <w:rsid w:val="00B22155"/>
    <w:rsid w:val="00B42107"/>
    <w:rsid w:val="00B453B8"/>
    <w:rsid w:val="00B53615"/>
    <w:rsid w:val="00B61FD1"/>
    <w:rsid w:val="00B62ACA"/>
    <w:rsid w:val="00B638BF"/>
    <w:rsid w:val="00BA4757"/>
    <w:rsid w:val="00BA7757"/>
    <w:rsid w:val="00BB142A"/>
    <w:rsid w:val="00BB51E3"/>
    <w:rsid w:val="00BE6DBE"/>
    <w:rsid w:val="00BF69B7"/>
    <w:rsid w:val="00C142D7"/>
    <w:rsid w:val="00C22855"/>
    <w:rsid w:val="00C25EFA"/>
    <w:rsid w:val="00C5619A"/>
    <w:rsid w:val="00C75331"/>
    <w:rsid w:val="00CB681B"/>
    <w:rsid w:val="00CC210C"/>
    <w:rsid w:val="00CD2CC3"/>
    <w:rsid w:val="00CD55C3"/>
    <w:rsid w:val="00CE7553"/>
    <w:rsid w:val="00CF47A6"/>
    <w:rsid w:val="00D0772E"/>
    <w:rsid w:val="00D12320"/>
    <w:rsid w:val="00D15F43"/>
    <w:rsid w:val="00D24B26"/>
    <w:rsid w:val="00D42CB1"/>
    <w:rsid w:val="00D47B79"/>
    <w:rsid w:val="00D64587"/>
    <w:rsid w:val="00D65864"/>
    <w:rsid w:val="00D72947"/>
    <w:rsid w:val="00D82E27"/>
    <w:rsid w:val="00D9410B"/>
    <w:rsid w:val="00DF0039"/>
    <w:rsid w:val="00DF3878"/>
    <w:rsid w:val="00DF3A19"/>
    <w:rsid w:val="00E115D6"/>
    <w:rsid w:val="00E21AEA"/>
    <w:rsid w:val="00E3162F"/>
    <w:rsid w:val="00E652EB"/>
    <w:rsid w:val="00E67229"/>
    <w:rsid w:val="00E7063B"/>
    <w:rsid w:val="00E807AA"/>
    <w:rsid w:val="00E82DFD"/>
    <w:rsid w:val="00EA0540"/>
    <w:rsid w:val="00EB2AA0"/>
    <w:rsid w:val="00EC75BC"/>
    <w:rsid w:val="00EE50C6"/>
    <w:rsid w:val="00EF4178"/>
    <w:rsid w:val="00F2331B"/>
    <w:rsid w:val="00F31DAD"/>
    <w:rsid w:val="00F35B43"/>
    <w:rsid w:val="00F62689"/>
    <w:rsid w:val="00F84AD1"/>
    <w:rsid w:val="00F85135"/>
    <w:rsid w:val="00F91728"/>
    <w:rsid w:val="00F94529"/>
    <w:rsid w:val="00F969EC"/>
    <w:rsid w:val="00FA52D1"/>
    <w:rsid w:val="00FB74DF"/>
    <w:rsid w:val="00FC4A19"/>
    <w:rsid w:val="00FC54B3"/>
    <w:rsid w:val="00FD5519"/>
    <w:rsid w:val="00FE2F96"/>
    <w:rsid w:val="00FF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3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3A753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3A753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A753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A753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75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A75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A75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A75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A753B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3A753B"/>
    <w:rPr>
      <w:rFonts w:cs="Times New Roman"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3A753B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3A753B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3A753B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rsid w:val="003A753B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3A753B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rsid w:val="003A753B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3A753B"/>
    <w:pPr>
      <w:jc w:val="left"/>
    </w:pPr>
    <w:rPr>
      <w:color w:val="000080"/>
    </w:rPr>
  </w:style>
  <w:style w:type="character" w:customStyle="1" w:styleId="ac">
    <w:name w:val="Не вступил в силу"/>
    <w:basedOn w:val="a3"/>
    <w:uiPriority w:val="99"/>
    <w:rsid w:val="003A753B"/>
    <w:rPr>
      <w:rFonts w:cs="Times New Roman"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rsid w:val="003A753B"/>
    <w:pPr>
      <w:ind w:firstLine="0"/>
    </w:pPr>
    <w:rPr>
      <w:rFonts w:ascii="Courier New" w:hAnsi="Courier New" w:cs="Courier New"/>
    </w:rPr>
  </w:style>
  <w:style w:type="paragraph" w:customStyle="1" w:styleId="ae">
    <w:name w:val="Оглавление"/>
    <w:basedOn w:val="ad"/>
    <w:next w:val="a"/>
    <w:uiPriority w:val="99"/>
    <w:rsid w:val="003A753B"/>
    <w:pPr>
      <w:ind w:left="140"/>
    </w:pPr>
  </w:style>
  <w:style w:type="paragraph" w:customStyle="1" w:styleId="af">
    <w:name w:val="Основное меню"/>
    <w:basedOn w:val="a"/>
    <w:next w:val="a"/>
    <w:uiPriority w:val="99"/>
    <w:rsid w:val="003A753B"/>
    <w:rPr>
      <w:rFonts w:ascii="Verdana" w:hAnsi="Verdana" w:cs="Verdana"/>
      <w:sz w:val="16"/>
      <w:szCs w:val="16"/>
    </w:rPr>
  </w:style>
  <w:style w:type="paragraph" w:customStyle="1" w:styleId="af0">
    <w:name w:val="Переменная часть"/>
    <w:basedOn w:val="af"/>
    <w:next w:val="a"/>
    <w:uiPriority w:val="99"/>
    <w:rsid w:val="003A753B"/>
  </w:style>
  <w:style w:type="paragraph" w:customStyle="1" w:styleId="af1">
    <w:name w:val="Постоянная часть"/>
    <w:basedOn w:val="af"/>
    <w:next w:val="a"/>
    <w:uiPriority w:val="99"/>
    <w:rsid w:val="003A753B"/>
    <w:rPr>
      <w:b/>
      <w:bCs/>
      <w:u w:val="single"/>
    </w:rPr>
  </w:style>
  <w:style w:type="paragraph" w:customStyle="1" w:styleId="af2">
    <w:name w:val="Прижатый влево"/>
    <w:basedOn w:val="a"/>
    <w:next w:val="a"/>
    <w:uiPriority w:val="99"/>
    <w:rsid w:val="003A753B"/>
    <w:pPr>
      <w:ind w:firstLine="0"/>
      <w:jc w:val="left"/>
    </w:pPr>
  </w:style>
  <w:style w:type="character" w:customStyle="1" w:styleId="af3">
    <w:name w:val="Продолжение ссылки"/>
    <w:basedOn w:val="a4"/>
    <w:uiPriority w:val="99"/>
    <w:rsid w:val="003A753B"/>
  </w:style>
  <w:style w:type="paragraph" w:customStyle="1" w:styleId="af4">
    <w:name w:val="Словарная статья"/>
    <w:basedOn w:val="a"/>
    <w:next w:val="a"/>
    <w:uiPriority w:val="99"/>
    <w:rsid w:val="003A753B"/>
    <w:pPr>
      <w:ind w:right="118" w:firstLine="0"/>
    </w:pPr>
  </w:style>
  <w:style w:type="paragraph" w:customStyle="1" w:styleId="af5">
    <w:name w:val="Текст (справка)"/>
    <w:basedOn w:val="a"/>
    <w:next w:val="a"/>
    <w:uiPriority w:val="99"/>
    <w:rsid w:val="003A753B"/>
    <w:pPr>
      <w:ind w:left="170" w:right="170" w:firstLine="0"/>
      <w:jc w:val="left"/>
    </w:pPr>
  </w:style>
  <w:style w:type="character" w:customStyle="1" w:styleId="af6">
    <w:name w:val="Утратил силу"/>
    <w:basedOn w:val="a3"/>
    <w:uiPriority w:val="99"/>
    <w:rsid w:val="003A753B"/>
    <w:rPr>
      <w:rFonts w:cs="Times New Roman"/>
      <w:bCs/>
      <w:strike/>
      <w:color w:val="808000"/>
    </w:rPr>
  </w:style>
  <w:style w:type="paragraph" w:styleId="af7">
    <w:name w:val="Body Text"/>
    <w:basedOn w:val="a"/>
    <w:link w:val="af8"/>
    <w:uiPriority w:val="99"/>
    <w:rsid w:val="00FC4A19"/>
    <w:pPr>
      <w:widowControl/>
      <w:autoSpaceDE/>
      <w:autoSpaceDN/>
      <w:adjustRightInd/>
      <w:ind w:firstLine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sid w:val="003A753B"/>
    <w:rPr>
      <w:rFonts w:ascii="Arial" w:hAnsi="Arial" w:cs="Arial"/>
      <w:sz w:val="20"/>
      <w:szCs w:val="20"/>
    </w:rPr>
  </w:style>
  <w:style w:type="paragraph" w:styleId="af9">
    <w:name w:val="Title"/>
    <w:basedOn w:val="a"/>
    <w:link w:val="afa"/>
    <w:uiPriority w:val="99"/>
    <w:qFormat/>
    <w:rsid w:val="00FC4A19"/>
    <w:pPr>
      <w:widowControl/>
      <w:autoSpaceDE/>
      <w:autoSpaceDN/>
      <w:adjustRightInd/>
      <w:ind w:firstLine="0"/>
      <w:jc w:val="center"/>
    </w:pPr>
    <w:rPr>
      <w:i/>
      <w:iCs/>
      <w:sz w:val="28"/>
      <w:szCs w:val="28"/>
    </w:rPr>
  </w:style>
  <w:style w:type="character" w:customStyle="1" w:styleId="afa">
    <w:name w:val="Название Знак"/>
    <w:basedOn w:val="a0"/>
    <w:link w:val="af9"/>
    <w:uiPriority w:val="10"/>
    <w:locked/>
    <w:rsid w:val="003A753B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b">
    <w:name w:val="Table Grid"/>
    <w:basedOn w:val="a1"/>
    <w:uiPriority w:val="99"/>
    <w:rsid w:val="00F31DAD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845D9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845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7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КПУМИ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K_305-2</dc:creator>
  <cp:lastModifiedBy>Долгих</cp:lastModifiedBy>
  <cp:revision>20</cp:revision>
  <cp:lastPrinted>2020-03-19T05:19:00Z</cp:lastPrinted>
  <dcterms:created xsi:type="dcterms:W3CDTF">2009-02-27T14:16:00Z</dcterms:created>
  <dcterms:modified xsi:type="dcterms:W3CDTF">2020-03-26T12:32:00Z</dcterms:modified>
</cp:coreProperties>
</file>