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F42CD8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2677160</wp:posOffset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F42CD8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F42CD8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F42CD8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F42CD8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C83BBC" w:rsidRPr="00044540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C83BBC" w:rsidRDefault="00457A99" w:rsidP="00F0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Кинель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Кинель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</w:t>
      </w:r>
      <w:r w:rsidR="005E3693">
        <w:rPr>
          <w:sz w:val="28"/>
          <w:szCs w:val="28"/>
        </w:rPr>
        <w:t>, от 22.04.2021г.</w:t>
      </w:r>
      <w:r w:rsidR="00C83BBC">
        <w:rPr>
          <w:sz w:val="28"/>
          <w:szCs w:val="28"/>
        </w:rPr>
        <w:t>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5E3693">
        <w:rPr>
          <w:sz w:val="28"/>
          <w:szCs w:val="28"/>
        </w:rPr>
        <w:t>«2052687</w:t>
      </w:r>
      <w:r w:rsidRPr="00B37B66">
        <w:rPr>
          <w:sz w:val="28"/>
          <w:szCs w:val="28"/>
        </w:rPr>
        <w:t>» заменить цифрой «</w:t>
      </w:r>
      <w:r w:rsidR="005E3693">
        <w:rPr>
          <w:sz w:val="28"/>
          <w:szCs w:val="28"/>
        </w:rPr>
        <w:t>20</w:t>
      </w:r>
      <w:r w:rsidR="0046678E">
        <w:rPr>
          <w:sz w:val="28"/>
          <w:szCs w:val="28"/>
        </w:rPr>
        <w:t>70</w:t>
      </w:r>
      <w:r w:rsidR="005E3693">
        <w:rPr>
          <w:sz w:val="28"/>
          <w:szCs w:val="28"/>
        </w:rPr>
        <w:t>890</w:t>
      </w:r>
      <w:r w:rsidRPr="00B37B66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5E3693">
        <w:rPr>
          <w:sz w:val="28"/>
          <w:szCs w:val="28"/>
        </w:rPr>
        <w:t>2155030</w:t>
      </w:r>
      <w:r>
        <w:rPr>
          <w:sz w:val="28"/>
          <w:szCs w:val="28"/>
        </w:rPr>
        <w:t>» заменить цифрой «</w:t>
      </w:r>
      <w:r w:rsidR="005E3693">
        <w:rPr>
          <w:sz w:val="28"/>
          <w:szCs w:val="28"/>
        </w:rPr>
        <w:t>21</w:t>
      </w:r>
      <w:r w:rsidR="0046678E">
        <w:rPr>
          <w:sz w:val="28"/>
          <w:szCs w:val="28"/>
        </w:rPr>
        <w:t>73</w:t>
      </w:r>
      <w:r w:rsidR="005E3693">
        <w:rPr>
          <w:sz w:val="28"/>
          <w:szCs w:val="28"/>
        </w:rPr>
        <w:t>233</w:t>
      </w:r>
      <w:r w:rsidR="008B5A2A">
        <w:rPr>
          <w:sz w:val="28"/>
          <w:szCs w:val="28"/>
        </w:rPr>
        <w:t>».</w:t>
      </w:r>
    </w:p>
    <w:p w:rsidR="005E3693" w:rsidRPr="005E3693" w:rsidRDefault="005E3693" w:rsidP="005E369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5E3693">
        <w:rPr>
          <w:sz w:val="28"/>
          <w:szCs w:val="28"/>
        </w:rPr>
        <w:t>В пункте 3:</w:t>
      </w:r>
    </w:p>
    <w:p w:rsidR="005E3693" w:rsidRDefault="005E3693" w:rsidP="005E369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«692683» заменить цифрой «715683»;</w:t>
      </w:r>
    </w:p>
    <w:p w:rsidR="005E3693" w:rsidRDefault="005E3693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абзаце четвертом цифру «41000» заменить цифрой «18000».</w:t>
      </w:r>
    </w:p>
    <w:p w:rsidR="005E3693" w:rsidRPr="005871F1" w:rsidRDefault="005E3693" w:rsidP="005E369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5871F1">
        <w:rPr>
          <w:sz w:val="28"/>
          <w:szCs w:val="28"/>
        </w:rPr>
        <w:t>В пункте 4:</w:t>
      </w:r>
    </w:p>
    <w:p w:rsidR="005E3693" w:rsidRDefault="005E3693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«30865» заменить цифрой «32015».</w:t>
      </w:r>
    </w:p>
    <w:p w:rsidR="00A46A64" w:rsidRDefault="005E3693" w:rsidP="005E369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1.4.В пункте 5 цифру «</w:t>
      </w:r>
      <w:r w:rsidRPr="005E3693">
        <w:rPr>
          <w:sz w:val="28"/>
          <w:szCs w:val="28"/>
        </w:rPr>
        <w:t>5541</w:t>
      </w:r>
      <w:r w:rsidR="00A46A64" w:rsidRPr="005E3693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5306</w:t>
      </w:r>
      <w:r w:rsidR="00A46A64" w:rsidRPr="005E3693">
        <w:rPr>
          <w:sz w:val="28"/>
          <w:szCs w:val="28"/>
        </w:rPr>
        <w:t>».</w:t>
      </w:r>
    </w:p>
    <w:p w:rsidR="005E3693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5E3693" w:rsidRPr="000252EC">
        <w:rPr>
          <w:sz w:val="28"/>
          <w:szCs w:val="28"/>
        </w:rPr>
        <w:t>В пункте 6:</w:t>
      </w:r>
    </w:p>
    <w:p w:rsidR="005E3693" w:rsidRPr="005E3693" w:rsidRDefault="005E3693" w:rsidP="000252E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«162</w:t>
      </w:r>
      <w:r w:rsidR="000252EC">
        <w:rPr>
          <w:sz w:val="28"/>
          <w:szCs w:val="28"/>
        </w:rPr>
        <w:t>1732</w:t>
      </w:r>
      <w:r>
        <w:rPr>
          <w:sz w:val="28"/>
          <w:szCs w:val="28"/>
        </w:rPr>
        <w:t>» заменить цифрой «16</w:t>
      </w:r>
      <w:r w:rsidR="0046678E">
        <w:rPr>
          <w:sz w:val="28"/>
          <w:szCs w:val="28"/>
        </w:rPr>
        <w:t>39</w:t>
      </w:r>
      <w:r>
        <w:rPr>
          <w:sz w:val="28"/>
          <w:szCs w:val="28"/>
        </w:rPr>
        <w:t>935».</w:t>
      </w:r>
    </w:p>
    <w:p w:rsidR="006A1D9B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="006A1D9B" w:rsidRPr="000252EC">
        <w:rPr>
          <w:sz w:val="28"/>
          <w:szCs w:val="28"/>
        </w:rPr>
        <w:t>В пункте 7:</w:t>
      </w:r>
    </w:p>
    <w:p w:rsidR="008D20E8" w:rsidRDefault="000252EC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«1622277</w:t>
      </w:r>
      <w:r w:rsidR="006A1D9B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</w:t>
      </w:r>
      <w:r w:rsidR="0046678E">
        <w:rPr>
          <w:sz w:val="28"/>
          <w:szCs w:val="28"/>
        </w:rPr>
        <w:t>40</w:t>
      </w:r>
      <w:r>
        <w:rPr>
          <w:sz w:val="28"/>
          <w:szCs w:val="28"/>
        </w:rPr>
        <w:t>480</w:t>
      </w:r>
      <w:r w:rsidR="006A1D9B">
        <w:rPr>
          <w:sz w:val="28"/>
          <w:szCs w:val="28"/>
        </w:rPr>
        <w:t>»</w:t>
      </w:r>
      <w:r w:rsidR="00400EA9">
        <w:rPr>
          <w:sz w:val="28"/>
          <w:szCs w:val="28"/>
        </w:rPr>
        <w:t>,цифру «1412426» заменить цифрой «1427426».</w:t>
      </w:r>
    </w:p>
    <w:p w:rsidR="00D32CEF" w:rsidRPr="005871F1" w:rsidRDefault="00D32CEF" w:rsidP="00D32CEF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Pr="005871F1">
        <w:rPr>
          <w:sz w:val="28"/>
          <w:szCs w:val="28"/>
        </w:rPr>
        <w:t>В пункте 21:</w:t>
      </w:r>
    </w:p>
    <w:p w:rsidR="00D32CEF" w:rsidRDefault="00D32CEF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«15000» заменить цифрой «38000».</w:t>
      </w:r>
    </w:p>
    <w:p w:rsidR="00F671F0" w:rsidRDefault="00F671F0" w:rsidP="00F671F0">
      <w:pPr>
        <w:tabs>
          <w:tab w:val="left" w:pos="709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1.8. </w:t>
      </w:r>
      <w:r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>
        <w:rPr>
          <w:color w:val="000000" w:themeColor="text1"/>
          <w:sz w:val="28"/>
          <w:szCs w:val="28"/>
        </w:rPr>
        <w:t xml:space="preserve">  </w:t>
      </w:r>
      <w:r w:rsidRPr="00AB5D47">
        <w:rPr>
          <w:color w:val="000000" w:themeColor="text1"/>
          <w:sz w:val="28"/>
          <w:szCs w:val="28"/>
        </w:rPr>
        <w:t xml:space="preserve">Кинель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>Самарской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 области »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после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строки  </w:t>
      </w:r>
    </w:p>
    <w:p w:rsidR="00F671F0" w:rsidRPr="00AB5D47" w:rsidRDefault="00F671F0" w:rsidP="00F671F0">
      <w:pPr>
        <w:tabs>
          <w:tab w:val="left" w:pos="709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F671F0" w:rsidRPr="00AB5D47" w:rsidTr="008F6898">
        <w:trPr>
          <w:trHeight w:val="953"/>
        </w:trPr>
        <w:tc>
          <w:tcPr>
            <w:tcW w:w="636" w:type="dxa"/>
          </w:tcPr>
          <w:p w:rsidR="00F671F0" w:rsidRPr="001C45D0" w:rsidRDefault="00F671F0" w:rsidP="008F6898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421" w:type="dxa"/>
          </w:tcPr>
          <w:p w:rsidR="00F671F0" w:rsidRPr="00F671F0" w:rsidRDefault="00F671F0" w:rsidP="008F6898">
            <w:pPr>
              <w:rPr>
                <w:color w:val="000000" w:themeColor="text1"/>
                <w:sz w:val="28"/>
              </w:rPr>
            </w:pPr>
            <w:r w:rsidRPr="00F671F0">
              <w:rPr>
                <w:color w:val="000000" w:themeColor="text1"/>
                <w:sz w:val="28"/>
              </w:rPr>
              <w:t>2 02 25013 04 0000 150</w:t>
            </w:r>
          </w:p>
        </w:tc>
        <w:tc>
          <w:tcPr>
            <w:tcW w:w="5299" w:type="dxa"/>
          </w:tcPr>
          <w:p w:rsidR="00F671F0" w:rsidRPr="00F671F0" w:rsidRDefault="00F671F0" w:rsidP="008F6898">
            <w:pPr>
              <w:rPr>
                <w:color w:val="000000" w:themeColor="text1"/>
                <w:sz w:val="28"/>
              </w:rPr>
            </w:pPr>
            <w:r w:rsidRPr="00F671F0">
              <w:rPr>
                <w:color w:val="000000" w:themeColor="text1"/>
                <w:sz w:val="28"/>
              </w:rPr>
              <w:t>Субсидии бюджетам городских округов на сокращение доли загрязненных сточных вод</w:t>
            </w:r>
          </w:p>
        </w:tc>
      </w:tr>
    </w:tbl>
    <w:p w:rsidR="00F671F0" w:rsidRPr="00AB5D47" w:rsidRDefault="00F671F0" w:rsidP="00F671F0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F671F0" w:rsidRPr="00AB5D47" w:rsidTr="008F6898">
        <w:trPr>
          <w:trHeight w:val="953"/>
        </w:trPr>
        <w:tc>
          <w:tcPr>
            <w:tcW w:w="636" w:type="dxa"/>
          </w:tcPr>
          <w:p w:rsidR="00F671F0" w:rsidRPr="00AB5D47" w:rsidRDefault="00F671F0" w:rsidP="008F689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16" w:type="dxa"/>
          </w:tcPr>
          <w:p w:rsidR="00F671F0" w:rsidRPr="00AB5D47" w:rsidRDefault="00F671F0" w:rsidP="008F6898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202 25255 04 0000 150</w:t>
            </w:r>
          </w:p>
        </w:tc>
        <w:tc>
          <w:tcPr>
            <w:tcW w:w="5304" w:type="dxa"/>
          </w:tcPr>
          <w:p w:rsidR="00F671F0" w:rsidRPr="004A7556" w:rsidRDefault="00F671F0" w:rsidP="00F671F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Субсидии бюджетам городских округов на благоустройство зданий государственных и муниципальных общеобразовательных организаций в целях соблюдения требований к воздушно –тепловому режиму, водоснабжению и канализации</w:t>
            </w:r>
          </w:p>
        </w:tc>
      </w:tr>
    </w:tbl>
    <w:p w:rsidR="00F671F0" w:rsidRDefault="00631408" w:rsidP="00631408">
      <w:pPr>
        <w:tabs>
          <w:tab w:val="left" w:pos="1134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».    </w:t>
      </w:r>
    </w:p>
    <w:p w:rsidR="00762BC2" w:rsidRDefault="000252EC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671F0">
        <w:rPr>
          <w:sz w:val="28"/>
          <w:szCs w:val="28"/>
        </w:rPr>
        <w:t>9</w:t>
      </w:r>
      <w:r w:rsidR="00457A99">
        <w:rPr>
          <w:sz w:val="28"/>
          <w:szCs w:val="28"/>
        </w:rPr>
        <w:t xml:space="preserve">. </w:t>
      </w:r>
      <w:r w:rsidR="00033358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 </w:t>
      </w:r>
      <w:r w:rsidR="00BC1C33">
        <w:rPr>
          <w:sz w:val="28"/>
          <w:szCs w:val="28"/>
        </w:rPr>
        <w:t xml:space="preserve">4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«Ведомственная структура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расходов бюджета городского округа на 2021 год» изложить в новой редакции согласно </w:t>
      </w:r>
      <w:r w:rsidR="00BC1C33" w:rsidRPr="00D32CEF">
        <w:rPr>
          <w:sz w:val="28"/>
          <w:szCs w:val="28"/>
        </w:rPr>
        <w:t>Приложению 1 к настоящему решению.</w:t>
      </w:r>
    </w:p>
    <w:p w:rsidR="006702E5" w:rsidRPr="000252EC" w:rsidRDefault="006702E5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F671F0">
        <w:rPr>
          <w:sz w:val="28"/>
          <w:szCs w:val="28"/>
        </w:rPr>
        <w:t>10</w:t>
      </w:r>
      <w:r>
        <w:rPr>
          <w:sz w:val="28"/>
          <w:szCs w:val="28"/>
        </w:rPr>
        <w:t xml:space="preserve">. Приложение  5 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627BBF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702E5">
        <w:rPr>
          <w:sz w:val="28"/>
          <w:szCs w:val="28"/>
        </w:rPr>
        <w:lastRenderedPageBreak/>
        <w:t>1.</w:t>
      </w:r>
      <w:r w:rsidR="006702E5" w:rsidRPr="006702E5">
        <w:rPr>
          <w:sz w:val="28"/>
          <w:szCs w:val="28"/>
        </w:rPr>
        <w:t>1</w:t>
      </w:r>
      <w:r w:rsidR="00F671F0">
        <w:rPr>
          <w:sz w:val="28"/>
          <w:szCs w:val="28"/>
        </w:rPr>
        <w:t>1</w:t>
      </w:r>
      <w:r w:rsidRPr="006702E5">
        <w:rPr>
          <w:sz w:val="28"/>
          <w:szCs w:val="28"/>
        </w:rPr>
        <w:t>.</w:t>
      </w:r>
      <w:r w:rsidR="00B3276E" w:rsidRPr="006702E5">
        <w:rPr>
          <w:sz w:val="28"/>
          <w:szCs w:val="28"/>
        </w:rPr>
        <w:t xml:space="preserve"> </w:t>
      </w:r>
      <w:r w:rsidR="00BC1C33" w:rsidRPr="006702E5">
        <w:rPr>
          <w:sz w:val="28"/>
          <w:szCs w:val="28"/>
        </w:rPr>
        <w:t>Приложение</w:t>
      </w:r>
      <w:r w:rsidR="00B3276E" w:rsidRPr="006702E5">
        <w:rPr>
          <w:sz w:val="28"/>
          <w:szCs w:val="28"/>
        </w:rPr>
        <w:t xml:space="preserve"> </w:t>
      </w:r>
      <w:r w:rsidR="00BC1C33" w:rsidRPr="006702E5">
        <w:rPr>
          <w:sz w:val="28"/>
          <w:szCs w:val="28"/>
        </w:rPr>
        <w:t xml:space="preserve"> 6</w:t>
      </w:r>
      <w:r w:rsidR="00B3276E" w:rsidRPr="006702E5">
        <w:rPr>
          <w:sz w:val="28"/>
          <w:szCs w:val="28"/>
        </w:rPr>
        <w:t xml:space="preserve"> </w:t>
      </w:r>
      <w:r w:rsidR="00BC1C33" w:rsidRPr="006702E5">
        <w:rPr>
          <w:sz w:val="28"/>
          <w:szCs w:val="28"/>
        </w:rPr>
        <w:t xml:space="preserve"> «Распределение</w:t>
      </w:r>
      <w:r w:rsidR="00B3276E" w:rsidRPr="006702E5">
        <w:rPr>
          <w:sz w:val="28"/>
          <w:szCs w:val="28"/>
        </w:rPr>
        <w:t xml:space="preserve"> </w:t>
      </w:r>
      <w:r w:rsidR="00BC1C33" w:rsidRPr="006702E5">
        <w:rPr>
          <w:sz w:val="28"/>
          <w:szCs w:val="28"/>
        </w:rPr>
        <w:t xml:space="preserve"> бюджетных</w:t>
      </w:r>
      <w:r w:rsidR="00B3276E" w:rsidRPr="006702E5">
        <w:rPr>
          <w:sz w:val="28"/>
          <w:szCs w:val="28"/>
        </w:rPr>
        <w:t xml:space="preserve"> </w:t>
      </w:r>
      <w:r w:rsidR="00BC1C33" w:rsidRPr="006702E5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6702E5">
        <w:rPr>
          <w:sz w:val="28"/>
          <w:szCs w:val="28"/>
        </w:rPr>
        <w:t>3</w:t>
      </w:r>
      <w:r w:rsidR="00BC1C33" w:rsidRPr="006702E5">
        <w:rPr>
          <w:sz w:val="28"/>
          <w:szCs w:val="28"/>
        </w:rPr>
        <w:t xml:space="preserve"> к настоящему решению.</w:t>
      </w:r>
    </w:p>
    <w:p w:rsidR="00D52C30" w:rsidRPr="002F2E62" w:rsidRDefault="00D52C30" w:rsidP="002F2E6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671F0">
        <w:rPr>
          <w:sz w:val="28"/>
          <w:szCs w:val="28"/>
        </w:rPr>
        <w:t>2</w:t>
      </w:r>
      <w:r>
        <w:rPr>
          <w:sz w:val="28"/>
          <w:szCs w:val="28"/>
        </w:rPr>
        <w:t>. Приложение  7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2022 и 2023 годов» изложить в новой редакции согласно Приложению 4 к настоящему решению.</w:t>
      </w:r>
    </w:p>
    <w:p w:rsidR="00240B21" w:rsidRPr="000252EC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D52C30">
        <w:rPr>
          <w:sz w:val="28"/>
          <w:szCs w:val="28"/>
        </w:rPr>
        <w:t>1.</w:t>
      </w:r>
      <w:r w:rsidR="00D52C30" w:rsidRPr="00D52C30">
        <w:rPr>
          <w:sz w:val="28"/>
          <w:szCs w:val="28"/>
        </w:rPr>
        <w:t>1</w:t>
      </w:r>
      <w:r w:rsidR="00F671F0">
        <w:rPr>
          <w:sz w:val="28"/>
          <w:szCs w:val="28"/>
        </w:rPr>
        <w:t>3</w:t>
      </w:r>
      <w:r w:rsidR="00033358" w:rsidRPr="00D52C30">
        <w:rPr>
          <w:sz w:val="28"/>
          <w:szCs w:val="28"/>
        </w:rPr>
        <w:t>.</w:t>
      </w:r>
      <w:r w:rsidR="00947C23" w:rsidRPr="00D52C30">
        <w:rPr>
          <w:sz w:val="28"/>
          <w:szCs w:val="28"/>
        </w:rPr>
        <w:t xml:space="preserve"> Приложение</w:t>
      </w:r>
      <w:r w:rsidR="00B3276E" w:rsidRPr="00D52C30">
        <w:rPr>
          <w:sz w:val="28"/>
          <w:szCs w:val="28"/>
        </w:rPr>
        <w:t xml:space="preserve"> </w:t>
      </w:r>
      <w:r w:rsidR="00947C23" w:rsidRPr="00D52C30">
        <w:rPr>
          <w:sz w:val="28"/>
          <w:szCs w:val="28"/>
        </w:rPr>
        <w:t xml:space="preserve"> 8</w:t>
      </w:r>
      <w:r w:rsidR="00B3276E" w:rsidRPr="00D52C30">
        <w:rPr>
          <w:sz w:val="28"/>
          <w:szCs w:val="28"/>
        </w:rPr>
        <w:t xml:space="preserve"> </w:t>
      </w:r>
      <w:r w:rsidR="00947C23" w:rsidRPr="00D52C30">
        <w:rPr>
          <w:sz w:val="28"/>
          <w:szCs w:val="28"/>
        </w:rPr>
        <w:t xml:space="preserve"> «Источники</w:t>
      </w:r>
      <w:r w:rsidR="00B3276E" w:rsidRPr="00D52C30">
        <w:rPr>
          <w:sz w:val="28"/>
          <w:szCs w:val="28"/>
        </w:rPr>
        <w:t xml:space="preserve">  </w:t>
      </w:r>
      <w:r w:rsidR="00947C23" w:rsidRPr="00D52C30">
        <w:rPr>
          <w:sz w:val="28"/>
          <w:szCs w:val="28"/>
        </w:rPr>
        <w:t xml:space="preserve"> внутреннего</w:t>
      </w:r>
      <w:r w:rsidR="00B3276E" w:rsidRPr="00D52C30">
        <w:rPr>
          <w:sz w:val="28"/>
          <w:szCs w:val="28"/>
        </w:rPr>
        <w:t xml:space="preserve">  </w:t>
      </w:r>
      <w:r w:rsidR="00947C23" w:rsidRPr="00D52C30">
        <w:rPr>
          <w:sz w:val="28"/>
          <w:szCs w:val="28"/>
        </w:rPr>
        <w:t xml:space="preserve"> финансирования дефицита  бюджета городского округа на 202</w:t>
      </w:r>
      <w:r w:rsidR="008A1F06" w:rsidRPr="00D52C30">
        <w:rPr>
          <w:sz w:val="28"/>
          <w:szCs w:val="28"/>
        </w:rPr>
        <w:t>1</w:t>
      </w:r>
      <w:r w:rsidR="00947C23" w:rsidRPr="00D52C30">
        <w:rPr>
          <w:sz w:val="28"/>
          <w:szCs w:val="28"/>
        </w:rPr>
        <w:t xml:space="preserve"> год» изложить в новой редакции согласно Приложению </w:t>
      </w:r>
      <w:r w:rsidR="00D52C30" w:rsidRPr="00D52C30">
        <w:rPr>
          <w:sz w:val="28"/>
          <w:szCs w:val="28"/>
        </w:rPr>
        <w:t>5</w:t>
      </w:r>
      <w:r w:rsidR="00947C23" w:rsidRPr="00D52C30">
        <w:rPr>
          <w:sz w:val="28"/>
          <w:szCs w:val="28"/>
        </w:rPr>
        <w:t xml:space="preserve"> к настоящему решению.</w:t>
      </w:r>
    </w:p>
    <w:p w:rsidR="00D635F6" w:rsidRPr="000252EC" w:rsidRDefault="0036367F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D52C30">
        <w:rPr>
          <w:sz w:val="28"/>
          <w:szCs w:val="28"/>
        </w:rPr>
        <w:t>1.</w:t>
      </w:r>
      <w:r w:rsidR="00D52C30">
        <w:rPr>
          <w:sz w:val="28"/>
          <w:szCs w:val="28"/>
        </w:rPr>
        <w:t>1</w:t>
      </w:r>
      <w:r w:rsidR="00F671F0">
        <w:rPr>
          <w:sz w:val="28"/>
          <w:szCs w:val="28"/>
        </w:rPr>
        <w:t>4</w:t>
      </w:r>
      <w:r w:rsidRPr="00D52C30">
        <w:rPr>
          <w:sz w:val="28"/>
          <w:szCs w:val="28"/>
        </w:rPr>
        <w:t>.</w:t>
      </w:r>
      <w:r w:rsidR="00D635F6" w:rsidRPr="00D52C30">
        <w:rPr>
          <w:sz w:val="28"/>
          <w:szCs w:val="28"/>
        </w:rPr>
        <w:t xml:space="preserve"> Приложение  9  «Источники   внутреннего   финансирования дефицита  бюджета городского округа на плановый  период 2022 и 2023 годов» изложить в новой редакции согласно Приложению </w:t>
      </w:r>
      <w:r w:rsidR="00D52C30">
        <w:rPr>
          <w:sz w:val="28"/>
          <w:szCs w:val="28"/>
        </w:rPr>
        <w:t>6</w:t>
      </w:r>
      <w:r w:rsidR="00D635F6" w:rsidRPr="00D52C30">
        <w:rPr>
          <w:sz w:val="28"/>
          <w:szCs w:val="28"/>
        </w:rPr>
        <w:t xml:space="preserve"> к настоящему решению.</w:t>
      </w:r>
    </w:p>
    <w:p w:rsidR="0036367F" w:rsidRDefault="00D635F6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793F33">
        <w:rPr>
          <w:sz w:val="28"/>
          <w:szCs w:val="28"/>
        </w:rPr>
        <w:t>1.</w:t>
      </w:r>
      <w:r w:rsidR="00793F33" w:rsidRPr="00793F33">
        <w:rPr>
          <w:sz w:val="28"/>
          <w:szCs w:val="28"/>
        </w:rPr>
        <w:t>1</w:t>
      </w:r>
      <w:r w:rsidR="00F671F0">
        <w:rPr>
          <w:sz w:val="28"/>
          <w:szCs w:val="28"/>
        </w:rPr>
        <w:t>5</w:t>
      </w:r>
      <w:r w:rsidRPr="00793F33">
        <w:rPr>
          <w:sz w:val="28"/>
          <w:szCs w:val="28"/>
        </w:rPr>
        <w:t xml:space="preserve">. </w:t>
      </w:r>
      <w:r w:rsidR="0036367F" w:rsidRPr="00793F33">
        <w:rPr>
          <w:sz w:val="28"/>
          <w:szCs w:val="28"/>
        </w:rPr>
        <w:t>Приложение</w:t>
      </w:r>
      <w:r w:rsidR="00B3276E" w:rsidRPr="00793F33">
        <w:rPr>
          <w:sz w:val="28"/>
          <w:szCs w:val="28"/>
        </w:rPr>
        <w:t xml:space="preserve"> </w:t>
      </w:r>
      <w:r w:rsidR="0036367F" w:rsidRPr="00793F33">
        <w:rPr>
          <w:sz w:val="28"/>
          <w:szCs w:val="28"/>
        </w:rPr>
        <w:t xml:space="preserve"> </w:t>
      </w:r>
      <w:r w:rsidR="006F3339" w:rsidRPr="00793F33">
        <w:rPr>
          <w:sz w:val="28"/>
          <w:szCs w:val="28"/>
        </w:rPr>
        <w:t>10</w:t>
      </w:r>
      <w:r w:rsidR="00B3276E" w:rsidRPr="00793F33">
        <w:rPr>
          <w:sz w:val="28"/>
          <w:szCs w:val="28"/>
        </w:rPr>
        <w:t xml:space="preserve"> </w:t>
      </w:r>
      <w:r w:rsidR="0036367F" w:rsidRPr="00793F33">
        <w:rPr>
          <w:sz w:val="28"/>
          <w:szCs w:val="28"/>
        </w:rPr>
        <w:t xml:space="preserve"> «</w:t>
      </w:r>
      <w:r w:rsidR="006F3339" w:rsidRPr="00793F33">
        <w:rPr>
          <w:sz w:val="28"/>
          <w:szCs w:val="28"/>
        </w:rPr>
        <w:t>Программа муниципальных внутренних заимствований</w:t>
      </w:r>
      <w:r w:rsidR="0036367F" w:rsidRPr="00793F33">
        <w:rPr>
          <w:sz w:val="28"/>
          <w:szCs w:val="28"/>
        </w:rPr>
        <w:t xml:space="preserve"> городского округа на  202</w:t>
      </w:r>
      <w:r w:rsidR="006F3339" w:rsidRPr="00793F33">
        <w:rPr>
          <w:sz w:val="28"/>
          <w:szCs w:val="28"/>
        </w:rPr>
        <w:t>1год и плановый период 2022</w:t>
      </w:r>
      <w:r w:rsidR="0036367F" w:rsidRPr="00793F33">
        <w:rPr>
          <w:sz w:val="28"/>
          <w:szCs w:val="28"/>
        </w:rPr>
        <w:t xml:space="preserve"> и 2023 годов» изложить в новой редакции согласно Приложению </w:t>
      </w:r>
      <w:r w:rsidR="00793F33">
        <w:rPr>
          <w:sz w:val="28"/>
          <w:szCs w:val="28"/>
        </w:rPr>
        <w:t>7</w:t>
      </w:r>
      <w:r w:rsidR="0036367F" w:rsidRPr="00793F33">
        <w:rPr>
          <w:sz w:val="28"/>
          <w:szCs w:val="28"/>
        </w:rPr>
        <w:t xml:space="preserve"> к настоящему решению.</w:t>
      </w:r>
    </w:p>
    <w:p w:rsidR="006C2069" w:rsidRDefault="00C36080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C36080" w:rsidRPr="00F42CD8" w:rsidRDefault="0031651B" w:rsidP="00F6247A">
      <w:pPr>
        <w:jc w:val="both"/>
        <w:rPr>
          <w:b/>
          <w:sz w:val="28"/>
          <w:szCs w:val="28"/>
        </w:rPr>
      </w:pPr>
      <w:r w:rsidRPr="00F42CD8">
        <w:rPr>
          <w:b/>
          <w:sz w:val="28"/>
          <w:szCs w:val="28"/>
        </w:rPr>
        <w:t>Председател</w:t>
      </w:r>
      <w:r w:rsidR="00F6247A" w:rsidRPr="00F42CD8">
        <w:rPr>
          <w:b/>
          <w:sz w:val="28"/>
          <w:szCs w:val="28"/>
        </w:rPr>
        <w:t>ь</w:t>
      </w:r>
      <w:r w:rsidRPr="00F42CD8">
        <w:rPr>
          <w:b/>
          <w:sz w:val="28"/>
          <w:szCs w:val="28"/>
        </w:rPr>
        <w:t xml:space="preserve"> Думы городского округа</w:t>
      </w:r>
      <w:r w:rsidR="00457A99" w:rsidRPr="00F42CD8">
        <w:rPr>
          <w:b/>
          <w:sz w:val="28"/>
          <w:szCs w:val="28"/>
        </w:rPr>
        <w:t xml:space="preserve">                                        </w:t>
      </w:r>
    </w:p>
    <w:p w:rsidR="00457A99" w:rsidRPr="00F42CD8" w:rsidRDefault="0031651B" w:rsidP="00F6247A">
      <w:pPr>
        <w:jc w:val="both"/>
        <w:rPr>
          <w:b/>
          <w:sz w:val="28"/>
          <w:szCs w:val="28"/>
        </w:rPr>
      </w:pPr>
      <w:r w:rsidRPr="00F42CD8">
        <w:rPr>
          <w:b/>
          <w:sz w:val="28"/>
          <w:szCs w:val="28"/>
        </w:rPr>
        <w:t xml:space="preserve">Кинель Самарской области   </w:t>
      </w:r>
      <w:r w:rsidR="0087341A" w:rsidRPr="00F42CD8">
        <w:rPr>
          <w:b/>
          <w:sz w:val="28"/>
          <w:szCs w:val="28"/>
        </w:rPr>
        <w:t xml:space="preserve">                                                         А.А.Санин</w:t>
      </w:r>
    </w:p>
    <w:p w:rsidR="00F84D9C" w:rsidRPr="00F42CD8" w:rsidRDefault="0031651B" w:rsidP="00F6247A">
      <w:pPr>
        <w:jc w:val="both"/>
        <w:rPr>
          <w:b/>
          <w:sz w:val="28"/>
          <w:szCs w:val="28"/>
        </w:rPr>
      </w:pPr>
      <w:r w:rsidRPr="00F42CD8">
        <w:rPr>
          <w:b/>
          <w:sz w:val="28"/>
          <w:szCs w:val="28"/>
        </w:rPr>
        <w:t xml:space="preserve">                                                 </w:t>
      </w:r>
      <w:r w:rsidR="005260EF" w:rsidRPr="00F42CD8">
        <w:rPr>
          <w:b/>
          <w:sz w:val="28"/>
          <w:szCs w:val="28"/>
        </w:rPr>
        <w:t xml:space="preserve"> </w:t>
      </w:r>
    </w:p>
    <w:p w:rsidR="00CB0D85" w:rsidRPr="00F42CD8" w:rsidRDefault="0026606D" w:rsidP="00F412DB">
      <w:pPr>
        <w:jc w:val="both"/>
        <w:rPr>
          <w:b/>
          <w:sz w:val="28"/>
          <w:szCs w:val="28"/>
        </w:rPr>
      </w:pPr>
      <w:r w:rsidRPr="00F42CD8">
        <w:rPr>
          <w:b/>
          <w:sz w:val="28"/>
          <w:szCs w:val="28"/>
        </w:rPr>
        <w:t>Глав</w:t>
      </w:r>
      <w:r w:rsidR="0074403E" w:rsidRPr="00F42CD8">
        <w:rPr>
          <w:b/>
          <w:sz w:val="28"/>
          <w:szCs w:val="28"/>
        </w:rPr>
        <w:t>а</w:t>
      </w:r>
      <w:r w:rsidRPr="00F42CD8">
        <w:rPr>
          <w:b/>
          <w:sz w:val="28"/>
          <w:szCs w:val="28"/>
        </w:rPr>
        <w:t xml:space="preserve"> городского округа</w:t>
      </w:r>
      <w:r w:rsidR="00CB0D85" w:rsidRPr="00F42CD8">
        <w:rPr>
          <w:b/>
          <w:sz w:val="28"/>
          <w:szCs w:val="28"/>
        </w:rPr>
        <w:t xml:space="preserve"> Кинель</w:t>
      </w:r>
      <w:r w:rsidR="00457A99" w:rsidRPr="00F42CD8">
        <w:rPr>
          <w:b/>
          <w:sz w:val="28"/>
          <w:szCs w:val="28"/>
        </w:rPr>
        <w:t xml:space="preserve">                                       </w:t>
      </w:r>
    </w:p>
    <w:p w:rsidR="00F84D9C" w:rsidRPr="00F42CD8" w:rsidRDefault="00CB0D85" w:rsidP="007A3BB3">
      <w:pPr>
        <w:jc w:val="both"/>
        <w:rPr>
          <w:b/>
          <w:sz w:val="28"/>
          <w:szCs w:val="28"/>
        </w:rPr>
      </w:pPr>
      <w:r w:rsidRPr="00F42CD8">
        <w:rPr>
          <w:b/>
          <w:sz w:val="28"/>
          <w:szCs w:val="28"/>
        </w:rPr>
        <w:t xml:space="preserve">Самарской области    </w:t>
      </w:r>
      <w:r w:rsidR="00020C95" w:rsidRPr="00F42CD8">
        <w:rPr>
          <w:b/>
          <w:sz w:val="28"/>
          <w:szCs w:val="28"/>
        </w:rPr>
        <w:tab/>
      </w:r>
      <w:r w:rsidR="00020C95" w:rsidRPr="00F42CD8">
        <w:rPr>
          <w:b/>
          <w:sz w:val="28"/>
          <w:szCs w:val="28"/>
        </w:rPr>
        <w:tab/>
      </w:r>
      <w:r w:rsidR="00020C95" w:rsidRPr="00F42CD8">
        <w:rPr>
          <w:b/>
          <w:sz w:val="28"/>
          <w:szCs w:val="28"/>
        </w:rPr>
        <w:tab/>
      </w:r>
      <w:r w:rsidR="00020C95" w:rsidRPr="00F42CD8">
        <w:rPr>
          <w:b/>
          <w:sz w:val="28"/>
          <w:szCs w:val="28"/>
        </w:rPr>
        <w:tab/>
      </w:r>
      <w:r w:rsidR="0087341A" w:rsidRPr="00F42CD8">
        <w:rPr>
          <w:b/>
          <w:sz w:val="28"/>
          <w:szCs w:val="28"/>
        </w:rPr>
        <w:t xml:space="preserve">                                  </w:t>
      </w:r>
      <w:r w:rsidR="0074403E" w:rsidRPr="00F42CD8">
        <w:rPr>
          <w:b/>
          <w:sz w:val="28"/>
          <w:szCs w:val="28"/>
        </w:rPr>
        <w:t xml:space="preserve">  </w:t>
      </w:r>
      <w:r w:rsidR="0087341A" w:rsidRPr="00F42CD8">
        <w:rPr>
          <w:b/>
          <w:sz w:val="28"/>
          <w:szCs w:val="28"/>
        </w:rPr>
        <w:t xml:space="preserve"> </w:t>
      </w:r>
      <w:r w:rsidR="0074403E" w:rsidRPr="00F42CD8">
        <w:rPr>
          <w:b/>
          <w:sz w:val="28"/>
          <w:szCs w:val="28"/>
        </w:rPr>
        <w:t>В</w:t>
      </w:r>
      <w:r w:rsidR="0087341A" w:rsidRPr="00F42CD8">
        <w:rPr>
          <w:b/>
          <w:sz w:val="28"/>
          <w:szCs w:val="28"/>
        </w:rPr>
        <w:t>.А.</w:t>
      </w:r>
      <w:r w:rsidR="0074403E" w:rsidRPr="00F42CD8">
        <w:rPr>
          <w:b/>
          <w:sz w:val="28"/>
          <w:szCs w:val="28"/>
        </w:rPr>
        <w:t>Чихирев</w:t>
      </w:r>
      <w:r w:rsidR="00020C95" w:rsidRPr="00F42CD8">
        <w:rPr>
          <w:b/>
          <w:sz w:val="28"/>
          <w:szCs w:val="28"/>
        </w:rPr>
        <w:tab/>
      </w:r>
      <w:r w:rsidR="00F412DB" w:rsidRPr="00F42CD8">
        <w:rPr>
          <w:b/>
          <w:sz w:val="28"/>
          <w:szCs w:val="28"/>
        </w:rPr>
        <w:t xml:space="preserve">                 </w:t>
      </w:r>
      <w:r w:rsidR="00F46B34" w:rsidRPr="00F42CD8">
        <w:rPr>
          <w:b/>
          <w:sz w:val="28"/>
          <w:szCs w:val="28"/>
        </w:rPr>
        <w:t xml:space="preserve">      </w:t>
      </w:r>
      <w:r w:rsidR="00F412DB" w:rsidRPr="00F42CD8">
        <w:rPr>
          <w:b/>
          <w:sz w:val="28"/>
          <w:szCs w:val="28"/>
        </w:rPr>
        <w:t xml:space="preserve"> </w:t>
      </w:r>
    </w:p>
    <w:sectPr w:rsidR="00F84D9C" w:rsidRPr="00F42CD8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3C9" w:rsidRDefault="007103C9" w:rsidP="0057083A">
      <w:r>
        <w:separator/>
      </w:r>
    </w:p>
  </w:endnote>
  <w:endnote w:type="continuationSeparator" w:id="1">
    <w:p w:rsidR="007103C9" w:rsidRDefault="007103C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D32CEF" w:rsidRDefault="00B82FDD">
        <w:pPr>
          <w:pStyle w:val="a7"/>
          <w:jc w:val="center"/>
        </w:pPr>
        <w:fldSimple w:instr=" PAGE   \* MERGEFORMAT ">
          <w:r w:rsidR="00F42CD8">
            <w:rPr>
              <w:noProof/>
            </w:rPr>
            <w:t>2</w:t>
          </w:r>
        </w:fldSimple>
      </w:p>
    </w:sdtContent>
  </w:sdt>
  <w:p w:rsidR="00D32CEF" w:rsidRDefault="00D32C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3C9" w:rsidRDefault="007103C9" w:rsidP="0057083A">
      <w:r>
        <w:separator/>
      </w:r>
    </w:p>
  </w:footnote>
  <w:footnote w:type="continuationSeparator" w:id="1">
    <w:p w:rsidR="007103C9" w:rsidRDefault="007103C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52EC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4B3"/>
    <w:rsid w:val="00214548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3C9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68F6"/>
    <w:rsid w:val="007706EB"/>
    <w:rsid w:val="00772BD9"/>
    <w:rsid w:val="00772DDF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2FDD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44F4"/>
    <w:rsid w:val="00D51272"/>
    <w:rsid w:val="00D52C30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55BC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2CD8"/>
    <w:rsid w:val="00F43FE2"/>
    <w:rsid w:val="00F46B34"/>
    <w:rsid w:val="00F46C56"/>
    <w:rsid w:val="00F5028D"/>
    <w:rsid w:val="00F50A77"/>
    <w:rsid w:val="00F516CF"/>
    <w:rsid w:val="00F5298D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DD03B-8DC8-4144-B8EF-922CF0AD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6</cp:revision>
  <cp:lastPrinted>2021-05-13T12:21:00Z</cp:lastPrinted>
  <dcterms:created xsi:type="dcterms:W3CDTF">2021-05-26T12:13:00Z</dcterms:created>
  <dcterms:modified xsi:type="dcterms:W3CDTF">2021-05-27T04:41:00Z</dcterms:modified>
</cp:coreProperties>
</file>