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left="5103" w:right="385" w:hanging="7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2C5A">
        <w:rPr>
          <w:rFonts w:ascii="Times New Roman" w:eastAsia="Times New Roman" w:hAnsi="Times New Roman" w:cs="Times New Roman"/>
          <w:sz w:val="28"/>
          <w:szCs w:val="28"/>
        </w:rPr>
        <w:t>Руководителю управления архитектуры и градостроительства администрации городского округа Кинель Самарской области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2C5A" w:rsidRPr="00DD2C5A" w:rsidRDefault="00445D2C" w:rsidP="00DD2C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111760</wp:posOffset>
                </wp:positionV>
                <wp:extent cx="3201035" cy="1270"/>
                <wp:effectExtent l="0" t="0" r="18415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008 6008"/>
                            <a:gd name="T1" fmla="*/ T0 w 5041"/>
                            <a:gd name="T2" fmla="+- 0 11049 6008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4FB5" id="Полилиния 7" o:spid="_x0000_s1026" style="position:absolute;margin-left:300.4pt;margin-top:8.8pt;width:25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" path="m,l5041,e" filled="f" strokeweight=".20308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93" w:lineRule="exact"/>
        <w:ind w:right="3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2C5A">
        <w:rPr>
          <w:rFonts w:ascii="Times New Roman" w:eastAsia="Times New Roman" w:hAnsi="Times New Roman" w:cs="Times New Roman"/>
          <w:sz w:val="28"/>
          <w:szCs w:val="28"/>
        </w:rPr>
        <w:t>Ф.И.О., адрес регистрации</w:t>
      </w:r>
    </w:p>
    <w:p w:rsidR="00DD2C5A" w:rsidRPr="00DD2C5A" w:rsidRDefault="00DD2C5A" w:rsidP="00DD2C5A">
      <w:pPr>
        <w:widowControl w:val="0"/>
        <w:tabs>
          <w:tab w:val="left" w:pos="2803"/>
        </w:tabs>
        <w:autoSpaceDE w:val="0"/>
        <w:autoSpaceDN w:val="0"/>
        <w:spacing w:before="2" w:after="0" w:line="240" w:lineRule="auto"/>
        <w:ind w:right="3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2C5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D2C5A">
        <w:rPr>
          <w:rFonts w:ascii="Times New Roman" w:eastAsia="Times New Roman" w:hAnsi="Times New Roman" w:cs="Times New Roman"/>
          <w:sz w:val="28"/>
          <w:szCs w:val="28"/>
        </w:rPr>
        <w:t>(места жительства)</w:t>
      </w:r>
    </w:p>
    <w:p w:rsidR="00DD2C5A" w:rsidRPr="00DD2C5A" w:rsidRDefault="00445D2C" w:rsidP="00DD2C5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201295</wp:posOffset>
                </wp:positionV>
                <wp:extent cx="3201035" cy="1270"/>
                <wp:effectExtent l="0" t="0" r="18415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008 6008"/>
                            <a:gd name="T1" fmla="*/ T0 w 5041"/>
                            <a:gd name="T2" fmla="+- 0 11049 6008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464A" id="Полилиния 6" o:spid="_x0000_s1026" style="position:absolute;margin-left:300.4pt;margin-top:15.85pt;width:25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" path="m,l5041,e" filled="f" strokeweight=".20308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DD2C5A" w:rsidRPr="00DD2C5A" w:rsidRDefault="00445D2C" w:rsidP="00DD2C5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240030</wp:posOffset>
                </wp:positionV>
                <wp:extent cx="3201035" cy="1270"/>
                <wp:effectExtent l="0" t="0" r="1841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008 6008"/>
                            <a:gd name="T1" fmla="*/ T0 w 5041"/>
                            <a:gd name="T2" fmla="+- 0 11049 6008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222D" id="Полилиния 5" o:spid="_x0000_s1026" style="position:absolute;margin-left:300.4pt;margin-top:18.9pt;width:25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" path="m,l5041,e" filled="f" strokeweight=".20308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93" w:lineRule="exact"/>
        <w:jc w:val="right"/>
        <w:rPr>
          <w:rFonts w:ascii="Times New Roman" w:eastAsia="Times New Roman" w:hAnsi="Times New Roman" w:cs="Times New Roman"/>
          <w:i/>
        </w:rPr>
      </w:pPr>
      <w:r w:rsidRPr="00DD2C5A">
        <w:rPr>
          <w:rFonts w:ascii="Times New Roman" w:eastAsia="Times New Roman" w:hAnsi="Times New Roman" w:cs="Times New Roman"/>
          <w:i/>
        </w:rPr>
        <w:t>Номер телефона, адрес электронной почты</w:t>
      </w:r>
    </w:p>
    <w:p w:rsidR="00DD2C5A" w:rsidRPr="00DD2C5A" w:rsidRDefault="00DD2C5A" w:rsidP="00DD2C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left="297" w:right="3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C5A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DD2C5A" w:rsidRPr="00DD2C5A" w:rsidRDefault="00DD2C5A" w:rsidP="00DD2C5A">
      <w:pPr>
        <w:widowControl w:val="0"/>
        <w:autoSpaceDE w:val="0"/>
        <w:autoSpaceDN w:val="0"/>
        <w:spacing w:before="230" w:after="0" w:line="240" w:lineRule="auto"/>
        <w:ind w:left="382" w:right="384" w:firstLine="7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2D15">
        <w:rPr>
          <w:rFonts w:ascii="Times New Roman" w:eastAsia="Times New Roman" w:hAnsi="Times New Roman" w:cs="Times New Roman"/>
          <w:sz w:val="27"/>
          <w:szCs w:val="27"/>
        </w:rPr>
        <w:t>Прошу Вас провести осмотр и выдать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осуществляемых с привлечением средств материнского (семейного) капитала.</w:t>
      </w:r>
      <w:r w:rsidR="00AC74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D2C5A" w:rsidRPr="00DD2C5A" w:rsidRDefault="00DD2C5A" w:rsidP="00DD2C5A">
      <w:pPr>
        <w:widowControl w:val="0"/>
        <w:tabs>
          <w:tab w:val="left" w:pos="9671"/>
        </w:tabs>
        <w:autoSpaceDE w:val="0"/>
        <w:autoSpaceDN w:val="0"/>
        <w:spacing w:before="2" w:after="0" w:line="240" w:lineRule="auto"/>
        <w:ind w:left="38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C5A">
        <w:rPr>
          <w:rFonts w:ascii="Times New Roman" w:eastAsia="Times New Roman" w:hAnsi="Times New Roman" w:cs="Times New Roman"/>
          <w:sz w:val="27"/>
          <w:szCs w:val="27"/>
        </w:rPr>
        <w:t>Адрес (адресный ориентир) объекта</w:t>
      </w:r>
      <w:r w:rsidRPr="00DD2C5A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445D2C">
        <w:rPr>
          <w:rFonts w:ascii="Times New Roman" w:eastAsia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200660</wp:posOffset>
                </wp:positionV>
                <wp:extent cx="5867400" cy="1270"/>
                <wp:effectExtent l="0" t="0" r="1905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9240"/>
                            <a:gd name="T2" fmla="+- 0 11011 17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14FE" id="Полилиния 4" o:spid="_x0000_s1026" style="position:absolute;margin-left:88.6pt;margin-top:15.8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DD2C5A" w:rsidRPr="00DD2C5A" w:rsidRDefault="00DD2C5A" w:rsidP="00DD2C5A">
      <w:pPr>
        <w:widowControl w:val="0"/>
        <w:tabs>
          <w:tab w:val="left" w:pos="1704"/>
          <w:tab w:val="left" w:pos="3484"/>
          <w:tab w:val="left" w:pos="4056"/>
          <w:tab w:val="left" w:pos="5547"/>
          <w:tab w:val="left" w:pos="7180"/>
          <w:tab w:val="left" w:pos="7680"/>
        </w:tabs>
        <w:autoSpaceDE w:val="0"/>
        <w:autoSpaceDN w:val="0"/>
        <w:spacing w:before="89" w:after="0" w:line="240" w:lineRule="auto"/>
        <w:ind w:left="382"/>
        <w:rPr>
          <w:rFonts w:ascii="Times New Roman" w:eastAsia="Times New Roman" w:hAnsi="Times New Roman" w:cs="Times New Roman"/>
          <w:sz w:val="27"/>
          <w:szCs w:val="27"/>
        </w:rPr>
      </w:pPr>
      <w:r w:rsidRPr="00DD2C5A">
        <w:rPr>
          <w:rFonts w:ascii="Times New Roman" w:eastAsia="Times New Roman" w:hAnsi="Times New Roman" w:cs="Times New Roman"/>
          <w:sz w:val="27"/>
          <w:szCs w:val="27"/>
        </w:rPr>
        <w:t>Работы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произведены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на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основании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разрешения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на строительство от</w:t>
      </w:r>
      <w:r w:rsidRPr="00DD2C5A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E37BAD" w:rsidRPr="00E37BA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37BAD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Pr="00DD2C5A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</w:p>
    <w:p w:rsidR="00DD2C5A" w:rsidRPr="00DD2C5A" w:rsidRDefault="00DD2C5A" w:rsidP="00DD2C5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D2C5A" w:rsidRPr="00DD2C5A" w:rsidRDefault="00DD2C5A" w:rsidP="00DD2C5A">
      <w:pPr>
        <w:widowControl w:val="0"/>
        <w:tabs>
          <w:tab w:val="left" w:pos="2029"/>
          <w:tab w:val="left" w:pos="3926"/>
          <w:tab w:val="left" w:pos="4548"/>
          <w:tab w:val="left" w:pos="6722"/>
          <w:tab w:val="left" w:pos="8827"/>
        </w:tabs>
        <w:autoSpaceDE w:val="0"/>
        <w:autoSpaceDN w:val="0"/>
        <w:spacing w:before="89" w:after="0" w:line="240" w:lineRule="auto"/>
        <w:ind w:left="382" w:right="413"/>
        <w:rPr>
          <w:rFonts w:ascii="Times New Roman" w:eastAsia="Times New Roman" w:hAnsi="Times New Roman" w:cs="Times New Roman"/>
          <w:sz w:val="27"/>
          <w:szCs w:val="27"/>
        </w:rPr>
      </w:pPr>
      <w:r w:rsidRPr="00DD2C5A">
        <w:rPr>
          <w:rFonts w:ascii="Times New Roman" w:eastAsia="Times New Roman" w:hAnsi="Times New Roman" w:cs="Times New Roman"/>
          <w:sz w:val="27"/>
          <w:szCs w:val="27"/>
        </w:rPr>
        <w:t>Документы,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необходимые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для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предоставления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  <w:t>муниципальной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ab/>
      </w:r>
      <w:r w:rsidRPr="00DD2C5A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услуги, </w:t>
      </w:r>
      <w:r w:rsidRPr="00DD2C5A">
        <w:rPr>
          <w:rFonts w:ascii="Times New Roman" w:eastAsia="Times New Roman" w:hAnsi="Times New Roman" w:cs="Times New Roman"/>
          <w:sz w:val="27"/>
          <w:szCs w:val="27"/>
        </w:rPr>
        <w:t>прилагаются.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2C5A" w:rsidRPr="00DD2C5A" w:rsidRDefault="00445D2C" w:rsidP="00DD2C5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870575" cy="1270"/>
                <wp:effectExtent l="13970" t="12065" r="11430" b="5715"/>
                <wp:wrapTopAndBottom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*/ 0 w 9245"/>
                            <a:gd name="T1" fmla="*/ 0 h 1270"/>
                            <a:gd name="T2" fmla="*/ 2147483646 w 9245"/>
                            <a:gd name="T3" fmla="*/ 0 h 1270"/>
                            <a:gd name="T4" fmla="*/ 2147483646 w 9245"/>
                            <a:gd name="T5" fmla="*/ 0 h 1270"/>
                            <a:gd name="T6" fmla="*/ 2147483646 w 924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5" h="1270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  <a:moveTo>
                                <a:pt x="8404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86BD" id="AutoShape 10" o:spid="_x0000_s1026" style="position:absolute;margin-left:85.1pt;margin-top:8.85pt;width:462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" path="m,l8402,t2,l9245,e" filled="f" strokeweight=".19811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DD2C5A" w:rsidRPr="00DD2C5A" w:rsidRDefault="00DD2C5A" w:rsidP="00DD2C5A">
      <w:pPr>
        <w:widowControl w:val="0"/>
        <w:tabs>
          <w:tab w:val="left" w:pos="7715"/>
        </w:tabs>
        <w:autoSpaceDE w:val="0"/>
        <w:autoSpaceDN w:val="0"/>
        <w:spacing w:after="0" w:line="295" w:lineRule="exact"/>
        <w:ind w:left="660"/>
        <w:rPr>
          <w:rFonts w:ascii="Times New Roman" w:eastAsia="Times New Roman" w:hAnsi="Times New Roman" w:cs="Times New Roman"/>
          <w:sz w:val="28"/>
          <w:szCs w:val="28"/>
        </w:rPr>
      </w:pPr>
      <w:r w:rsidRPr="00DD2C5A">
        <w:rPr>
          <w:rFonts w:ascii="Times New Roman" w:eastAsia="Times New Roman" w:hAnsi="Times New Roman" w:cs="Times New Roman"/>
          <w:sz w:val="24"/>
          <w:szCs w:val="28"/>
        </w:rPr>
        <w:t>(подпись) (фамилия, имя, отчество (при наличии)</w:t>
      </w:r>
    </w:p>
    <w:p w:rsidR="00DD2C5A" w:rsidRPr="00DD2C5A" w:rsidRDefault="00445D2C" w:rsidP="00DD2C5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5749925</wp:posOffset>
                </wp:positionH>
                <wp:positionV relativeFrom="paragraph">
                  <wp:posOffset>200025</wp:posOffset>
                </wp:positionV>
                <wp:extent cx="1155700" cy="1270"/>
                <wp:effectExtent l="0" t="0" r="2540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9055 9055"/>
                            <a:gd name="T1" fmla="*/ T0 w 1820"/>
                            <a:gd name="T2" fmla="+- 0 10874 9055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10C9" id="Полилиния 2" o:spid="_x0000_s1026" style="position:absolute;margin-left:452.75pt;margin-top:15.75pt;width:9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" path="m,l1819,e" filled="f" strokeweight=".19811mm">
                <v:path arrowok="t" o:connecttype="custom" o:connectlocs="0,0;1155065,0" o:connectangles="0,0"/>
                <w10:wrap type="topAndBottom" anchorx="page"/>
              </v:shape>
            </w:pict>
          </mc:Fallback>
        </mc:AlternateConten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93" w:lineRule="exact"/>
        <w:ind w:right="1122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DD2C5A">
        <w:rPr>
          <w:rFonts w:ascii="Times New Roman" w:eastAsia="Times New Roman" w:hAnsi="Times New Roman" w:cs="Times New Roman"/>
          <w:sz w:val="24"/>
          <w:szCs w:val="28"/>
        </w:rPr>
        <w:t>(дата)</w:t>
      </w:r>
    </w:p>
    <w:p w:rsidR="00DD2C5A" w:rsidRDefault="00DD2C5A" w:rsidP="00DD2C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  <w:r w:rsidRPr="00DD2C5A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Форма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2</w:t>
      </w:r>
    </w:p>
    <w:p w:rsidR="00DD2C5A" w:rsidRDefault="00DD2C5A" w:rsidP="00DD2C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lang w:bidi="ru-RU"/>
        </w:rPr>
      </w:pPr>
      <w:r w:rsidRPr="00DD2C5A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Кому</w:t>
      </w:r>
      <w:r w:rsidRPr="00DD2C5A">
        <w:rPr>
          <w:rFonts w:ascii="Times New Roman" w:eastAsia="Tahoma" w:hAnsi="Times New Roman" w:cs="Times New Roman"/>
          <w:color w:val="000000"/>
          <w:lang w:bidi="ru-RU"/>
        </w:rPr>
        <w:t xml:space="preserve"> ____________________________________</w:t>
      </w:r>
    </w:p>
    <w:p w:rsidR="00DD2C5A" w:rsidRPr="0069596F" w:rsidRDefault="00DD2C5A" w:rsidP="00445D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ahoma"/>
          <w:bCs/>
          <w:color w:val="000000"/>
          <w:sz w:val="28"/>
          <w:szCs w:val="28"/>
          <w:lang w:bidi="ru-RU"/>
        </w:rPr>
      </w:pPr>
      <w:r w:rsidRPr="00DD2C5A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DD2C5A">
        <w:rPr>
          <w:rFonts w:ascii="Times New Roman" w:eastAsia="Tahoma" w:hAnsi="Times New Roman" w:cs="Tahoma"/>
          <w:color w:val="000000"/>
          <w:sz w:val="20"/>
          <w:szCs w:val="20"/>
          <w:vertAlign w:val="superscript"/>
          <w:lang w:bidi="ru-RU"/>
        </w:rPr>
        <w:footnoteReference w:id="1"/>
      </w:r>
      <w:r w:rsidRPr="00DD2C5A">
        <w:rPr>
          <w:rFonts w:ascii="Times New Roman" w:eastAsia="Tahoma" w:hAnsi="Times New Roman" w:cs="Tahoma"/>
          <w:color w:val="000000"/>
          <w:sz w:val="20"/>
          <w:szCs w:val="20"/>
          <w:lang w:bidi="ru-RU"/>
        </w:rPr>
        <w:t xml:space="preserve">, </w:t>
      </w:r>
    </w:p>
    <w:p w:rsidR="00DD2C5A" w:rsidRPr="00DD2C5A" w:rsidRDefault="00DD2C5A" w:rsidP="00DD2C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D2C5A">
        <w:rPr>
          <w:rFonts w:ascii="Times New Roman" w:eastAsia="Times New Roman" w:hAnsi="Times New Roman" w:cs="Times New Roman"/>
          <w:b/>
          <w:bCs/>
          <w:sz w:val="28"/>
          <w:szCs w:val="20"/>
        </w:rPr>
        <w:t>З А Я В Л Е Н И Е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DD2C5A">
        <w:rPr>
          <w:rFonts w:ascii="Times New Roman" w:eastAsia="Times New Roman" w:hAnsi="Times New Roman" w:cs="Times New Roman"/>
          <w:b/>
          <w:bCs/>
          <w:szCs w:val="20"/>
        </w:rPr>
        <w:t xml:space="preserve"> об исправлении допущенных опечаток и ошибок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DD2C5A">
        <w:rPr>
          <w:rFonts w:ascii="Times New Roman" w:eastAsia="Times New Roman" w:hAnsi="Times New Roman" w:cs="Times New Roman"/>
          <w:b/>
          <w:bCs/>
          <w:szCs w:val="20"/>
        </w:rPr>
        <w:t>в 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DD2C5A">
        <w:rPr>
          <w:rFonts w:ascii="Times New Roman" w:eastAsia="Times New Roman" w:hAnsi="Times New Roman" w:cs="Times New Roman"/>
          <w:szCs w:val="20"/>
        </w:rPr>
        <w:t>"__" __________ 20___ г.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D2C5A" w:rsidRPr="00DD2C5A" w:rsidRDefault="00DD2C5A" w:rsidP="00DD2C5A">
      <w:pPr>
        <w:keepNext/>
        <w:widowControl w:val="0"/>
        <w:tabs>
          <w:tab w:val="left" w:pos="394"/>
          <w:tab w:val="left" w:pos="2043"/>
          <w:tab w:val="left" w:pos="2813"/>
        </w:tabs>
        <w:suppressAutoHyphens/>
        <w:autoSpaceDE w:val="0"/>
        <w:autoSpaceDN w:val="0"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b/>
          <w:color w:val="000000"/>
          <w:szCs w:val="20"/>
          <w:lang w:eastAsia="ar-SA"/>
        </w:rPr>
      </w:pPr>
      <w:r w:rsidRPr="00DD2C5A">
        <w:rPr>
          <w:rFonts w:ascii="Times New Roman" w:eastAsia="Microsoft YaHei" w:hAnsi="Times New Roman" w:cs="Times New Roman"/>
          <w:b/>
          <w:color w:val="000000"/>
          <w:szCs w:val="20"/>
          <w:lang w:eastAsia="ar-SA"/>
        </w:rPr>
        <w:t>Управление архитектуры и градостроительства</w:t>
      </w:r>
    </w:p>
    <w:p w:rsidR="00DD2C5A" w:rsidRPr="00DD2C5A" w:rsidRDefault="00DD2C5A" w:rsidP="00DD2C5A">
      <w:pPr>
        <w:keepNext/>
        <w:widowControl w:val="0"/>
        <w:tabs>
          <w:tab w:val="left" w:pos="394"/>
          <w:tab w:val="left" w:pos="2043"/>
          <w:tab w:val="left" w:pos="2813"/>
        </w:tabs>
        <w:suppressAutoHyphens/>
        <w:autoSpaceDE w:val="0"/>
        <w:autoSpaceDN w:val="0"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color w:val="000000"/>
          <w:sz w:val="28"/>
          <w:szCs w:val="20"/>
          <w:lang w:eastAsia="ar-SA"/>
        </w:rPr>
      </w:pPr>
      <w:r w:rsidRPr="00DD2C5A">
        <w:rPr>
          <w:rFonts w:ascii="Times New Roman" w:eastAsia="Microsoft YaHei" w:hAnsi="Times New Roman" w:cs="Times New Roman"/>
          <w:b/>
          <w:color w:val="000000"/>
          <w:szCs w:val="20"/>
          <w:lang w:eastAsia="ar-SA"/>
        </w:rPr>
        <w:t>администрации городского округа Кинель Самарской области</w:t>
      </w:r>
    </w:p>
    <w:p w:rsidR="00DD2C5A" w:rsidRPr="00DD2C5A" w:rsidRDefault="00445D2C" w:rsidP="00DD2C5A">
      <w:pPr>
        <w:keepNext/>
        <w:widowControl w:val="0"/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Microsoft YaHei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Microsoft YaHei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0" t="0" r="1841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AC02" id="Полилиния 1" o:spid="_x0000_s1026" style="position:absolute;margin-left:56.7pt;margin-top:.85pt;width:498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D2C5A" w:rsidRPr="00DD2C5A">
        <w:rPr>
          <w:rFonts w:ascii="Times New Roman" w:eastAsia="Microsoft YaHei" w:hAnsi="Times New Roman" w:cs="Times New Roman"/>
          <w:color w:val="000000"/>
          <w:sz w:val="20"/>
          <w:szCs w:val="20"/>
          <w:lang w:eastAsia="ar-SA"/>
        </w:rPr>
        <w:t>(наименование уполномоченного органа местного самоуправления)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D2C5A" w:rsidRPr="00DD2C5A" w:rsidRDefault="00DD2C5A" w:rsidP="00DD2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D2C5A">
        <w:rPr>
          <w:rFonts w:ascii="Times New Roman" w:eastAsia="Times New Roman" w:hAnsi="Times New Roman" w:cs="Times New Roman"/>
          <w:sz w:val="28"/>
          <w:szCs w:val="20"/>
        </w:rPr>
        <w:t>Прошу исправить допущенную опечатку/ ошибку в 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DD2C5A" w:rsidRPr="00DD2C5A" w:rsidTr="00506EBA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D2C5A">
              <w:rPr>
                <w:rFonts w:ascii="Times New Roman" w:eastAsia="Calibri" w:hAnsi="Times New Roman" w:cs="Times New Roman"/>
              </w:rPr>
              <w:t>1. Сведения о заявителе</w:t>
            </w:r>
            <w:r w:rsidRPr="00DD2C5A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</w:tr>
      <w:tr w:rsidR="00DD2C5A" w:rsidRPr="00DD2C5A" w:rsidTr="00506EBA">
        <w:trPr>
          <w:trHeight w:val="605"/>
        </w:trPr>
        <w:tc>
          <w:tcPr>
            <w:tcW w:w="1043" w:type="dxa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1.1</w:t>
            </w:r>
          </w:p>
        </w:tc>
        <w:tc>
          <w:tcPr>
            <w:tcW w:w="4769" w:type="dxa"/>
            <w:gridSpan w:val="2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428"/>
        </w:trPr>
        <w:tc>
          <w:tcPr>
            <w:tcW w:w="1043" w:type="dxa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1.1.1</w:t>
            </w:r>
          </w:p>
        </w:tc>
        <w:tc>
          <w:tcPr>
            <w:tcW w:w="4769" w:type="dxa"/>
            <w:gridSpan w:val="2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753"/>
        </w:trPr>
        <w:tc>
          <w:tcPr>
            <w:tcW w:w="1043" w:type="dxa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1.1.2</w:t>
            </w:r>
          </w:p>
        </w:tc>
        <w:tc>
          <w:tcPr>
            <w:tcW w:w="4769" w:type="dxa"/>
            <w:gridSpan w:val="2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 xml:space="preserve">Реквизиты документа, удостоверяющего личность 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665"/>
        </w:trPr>
        <w:tc>
          <w:tcPr>
            <w:tcW w:w="1043" w:type="dxa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1.2</w:t>
            </w:r>
          </w:p>
        </w:tc>
        <w:tc>
          <w:tcPr>
            <w:tcW w:w="4769" w:type="dxa"/>
            <w:gridSpan w:val="2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279"/>
        </w:trPr>
        <w:tc>
          <w:tcPr>
            <w:tcW w:w="1043" w:type="dxa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1.2.1</w:t>
            </w:r>
          </w:p>
        </w:tc>
        <w:tc>
          <w:tcPr>
            <w:tcW w:w="4769" w:type="dxa"/>
            <w:gridSpan w:val="2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175"/>
        </w:trPr>
        <w:tc>
          <w:tcPr>
            <w:tcW w:w="1043" w:type="dxa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1.2.2</w:t>
            </w:r>
          </w:p>
        </w:tc>
        <w:tc>
          <w:tcPr>
            <w:tcW w:w="4769" w:type="dxa"/>
            <w:gridSpan w:val="2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725"/>
        </w:trPr>
        <w:tc>
          <w:tcPr>
            <w:tcW w:w="1043" w:type="dxa"/>
            <w:tcBorders>
              <w:bottom w:val="single" w:sz="4" w:space="0" w:color="auto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1.2.3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667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</w:rPr>
            </w:pPr>
          </w:p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left="-107"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2. Сведения о выданном акте освидетельствования, содержащем допущенную опечатку/ ошибку</w:t>
            </w:r>
          </w:p>
        </w:tc>
      </w:tr>
      <w:tr w:rsidR="00DD2C5A" w:rsidRPr="00DD2C5A" w:rsidTr="00506EBA">
        <w:trPr>
          <w:trHeight w:val="697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Орган, выдавший акт освидетельствования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Tahoma" w:hAnsi="Times New Roman" w:cs="Tahoma"/>
                <w:color w:val="000000"/>
                <w:lang w:bidi="ru-RU"/>
              </w:rPr>
              <w:t>Сведения о застройщике или заказчике (ФИО)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DD2C5A" w:rsidRPr="00DD2C5A" w:rsidTr="00506EBA">
        <w:trPr>
          <w:trHeight w:val="1093"/>
        </w:trPr>
        <w:tc>
          <w:tcPr>
            <w:tcW w:w="1043" w:type="dxa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769" w:type="dxa"/>
            <w:gridSpan w:val="2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2C5A" w:rsidRPr="00DD2C5A" w:rsidTr="00506EBA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3. Обоснование для внесения исправлений в акт освидетельствования</w:t>
            </w:r>
          </w:p>
        </w:tc>
      </w:tr>
      <w:tr w:rsidR="00DD2C5A" w:rsidRPr="00DD2C5A" w:rsidTr="00506EBA">
        <w:trPr>
          <w:trHeight w:val="1093"/>
        </w:trPr>
        <w:tc>
          <w:tcPr>
            <w:tcW w:w="1043" w:type="dxa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068" w:type="dxa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Данные (сведения), указанные в акте освидетельствования</w:t>
            </w:r>
          </w:p>
        </w:tc>
        <w:tc>
          <w:tcPr>
            <w:tcW w:w="2693" w:type="dxa"/>
            <w:gridSpan w:val="2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Данные (сведения), которые необходимо указать в  акте освидетельствования</w:t>
            </w:r>
          </w:p>
        </w:tc>
        <w:tc>
          <w:tcPr>
            <w:tcW w:w="3119" w:type="dxa"/>
            <w:gridSpan w:val="2"/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Обоснование с указанием реквизита(ов) документа(ов), документации, на основании которых принималось решение о выдаче акта освидетельствования</w:t>
            </w:r>
          </w:p>
        </w:tc>
      </w:tr>
      <w:tr w:rsidR="00DD2C5A" w:rsidRPr="00DD2C5A" w:rsidTr="00506EB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C5A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right="423" w:firstLine="142"/>
        <w:rPr>
          <w:rFonts w:ascii="Times New Roman" w:eastAsia="Times New Roman" w:hAnsi="Times New Roman" w:cs="Times New Roman"/>
          <w:sz w:val="20"/>
          <w:szCs w:val="20"/>
        </w:rPr>
      </w:pP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DD2C5A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DD2C5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00DD2C5A">
        <w:rPr>
          <w:rFonts w:ascii="Times New Roman" w:eastAsia="Times New Roman" w:hAnsi="Times New Roman" w:cs="Times New Roman"/>
          <w:sz w:val="20"/>
          <w:szCs w:val="20"/>
        </w:rPr>
        <w:t xml:space="preserve">Заявителями являются физические лица, получившие государственный сертификат на материнский капитал и осуществляющие работы по строительству (реконструкции) объекта индивидуального </w:t>
      </w:r>
      <w:r w:rsidRPr="00DD2C5A">
        <w:rPr>
          <w:rFonts w:ascii="Times New Roman" w:eastAsia="Times New Roman" w:hAnsi="Times New Roman" w:cs="Times New Roman"/>
          <w:szCs w:val="20"/>
        </w:rPr>
        <w:t>жилищного строительства.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DD2C5A">
        <w:rPr>
          <w:rFonts w:ascii="Times New Roman" w:eastAsia="Times New Roman" w:hAnsi="Times New Roman" w:cs="Times New Roman"/>
          <w:szCs w:val="20"/>
        </w:rPr>
        <w:t>Приложение:_____________________________________________________________________</w:t>
      </w:r>
    </w:p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DD2C5A">
        <w:rPr>
          <w:rFonts w:ascii="Times New Roman" w:eastAsia="Times New Roman" w:hAnsi="Times New Roman" w:cs="Times New Roman"/>
          <w:szCs w:val="20"/>
        </w:rPr>
        <w:t>Номер телефона и адрес электронной почты для связи:____________________________________________________________________________</w:t>
      </w:r>
    </w:p>
    <w:p w:rsidR="00DD2C5A" w:rsidRPr="00DD2C5A" w:rsidRDefault="00DD2C5A" w:rsidP="00DD2C5A">
      <w:pPr>
        <w:widowControl w:val="0"/>
        <w:tabs>
          <w:tab w:val="left" w:pos="1968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</w:rPr>
      </w:pPr>
    </w:p>
    <w:p w:rsidR="00DD2C5A" w:rsidRPr="00DD2C5A" w:rsidRDefault="00DD2C5A" w:rsidP="00DD2C5A">
      <w:pPr>
        <w:widowControl w:val="0"/>
        <w:tabs>
          <w:tab w:val="left" w:pos="1968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</w:rPr>
      </w:pPr>
    </w:p>
    <w:p w:rsidR="00DD2C5A" w:rsidRPr="00DD2C5A" w:rsidRDefault="00DD2C5A" w:rsidP="00DD2C5A">
      <w:pPr>
        <w:widowControl w:val="0"/>
        <w:tabs>
          <w:tab w:val="left" w:pos="1968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DD2C5A">
        <w:rPr>
          <w:rFonts w:ascii="Times New Roman" w:eastAsia="Times New Roman" w:hAnsi="Times New Roman" w:cs="Times New Roman"/>
          <w:szCs w:val="20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DD2C5A" w:rsidRPr="00DD2C5A" w:rsidTr="00506EBA">
        <w:tc>
          <w:tcPr>
            <w:tcW w:w="8784" w:type="dxa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D2C5A">
              <w:rPr>
                <w:rFonts w:ascii="Times New Roman" w:eastAsia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D2C5A" w:rsidRPr="00DD2C5A" w:rsidTr="00506EBA">
        <w:tc>
          <w:tcPr>
            <w:tcW w:w="8784" w:type="dxa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  <w:r w:rsidRPr="00DD2C5A">
              <w:rPr>
                <w:rFonts w:ascii="Times New Roman" w:eastAsia="Times New Roman" w:hAnsi="Times New Roman" w:cs="Times New Roman"/>
              </w:rPr>
              <w:t>выдать</w:t>
            </w:r>
            <w:r w:rsidRPr="00DD2C5A">
              <w:rPr>
                <w:rFonts w:ascii="Times New Roman" w:eastAsia="Times New Roman" w:hAnsi="Times New Roman" w:cs="Times New Roman"/>
                <w:bCs/>
              </w:rPr>
              <w:t xml:space="preserve"> на бумажном носителе</w:t>
            </w:r>
            <w:r w:rsidRPr="00DD2C5A">
              <w:rPr>
                <w:rFonts w:ascii="Times New Roman" w:eastAsia="Times New Roman" w:hAnsi="Times New Roman" w:cs="Times New Roman"/>
              </w:rPr>
              <w:t xml:space="preserve"> при личном обращении </w:t>
            </w:r>
            <w:r w:rsidRPr="00DD2C5A">
              <w:rPr>
                <w:rFonts w:ascii="Times New Roman" w:eastAsia="Times New Roman" w:hAnsi="Times New Roman" w:cs="Times New Roman"/>
                <w:bCs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D2C5A">
              <w:rPr>
                <w:rFonts w:ascii="Times New Roman" w:eastAsia="Times New Roman" w:hAnsi="Times New Roman" w:cs="Times New Roman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D2C5A" w:rsidRPr="00DD2C5A" w:rsidTr="00506EBA">
        <w:tc>
          <w:tcPr>
            <w:tcW w:w="8784" w:type="dxa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  <w:r w:rsidRPr="00DD2C5A">
              <w:rPr>
                <w:rFonts w:ascii="Times New Roman" w:eastAsia="Times New Roman" w:hAnsi="Times New Roman" w:cs="Times New Roman"/>
              </w:rPr>
              <w:t xml:space="preserve">направить </w:t>
            </w:r>
            <w:r w:rsidRPr="00DD2C5A">
              <w:rPr>
                <w:rFonts w:ascii="Times New Roman" w:eastAsia="Times New Roman" w:hAnsi="Times New Roman" w:cs="Times New Roman"/>
                <w:bCs/>
              </w:rPr>
              <w:t>на бумажном носителе</w:t>
            </w:r>
            <w:r w:rsidRPr="00DD2C5A">
              <w:rPr>
                <w:rFonts w:ascii="Times New Roman" w:eastAsia="Times New Roman" w:hAnsi="Times New Roman" w:cs="Times New Roman"/>
              </w:rPr>
              <w:t xml:space="preserve"> на почтовый </w:t>
            </w:r>
            <w:r w:rsidRPr="00DD2C5A">
              <w:rPr>
                <w:rFonts w:ascii="Times New Roman" w:eastAsia="Times New Roman" w:hAnsi="Times New Roman" w:cs="Times New Roman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D2C5A" w:rsidRPr="00DD2C5A" w:rsidTr="00506EBA">
        <w:tc>
          <w:tcPr>
            <w:tcW w:w="9918" w:type="dxa"/>
            <w:gridSpan w:val="2"/>
            <w:shd w:val="clear" w:color="auto" w:fill="auto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right="255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D2C5A">
              <w:rPr>
                <w:rFonts w:ascii="Times New Roman" w:eastAsia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DD2C5A" w:rsidRPr="00DD2C5A" w:rsidTr="00506EBA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C5A" w:rsidRPr="00DD2C5A" w:rsidTr="00506EBA">
        <w:tc>
          <w:tcPr>
            <w:tcW w:w="3119" w:type="dxa"/>
            <w:tcBorders>
              <w:left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C5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D2C5A" w:rsidRPr="00DD2C5A" w:rsidRDefault="00DD2C5A" w:rsidP="00DD2C5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C5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D2C5A" w:rsidRPr="00DD2C5A" w:rsidRDefault="00DD2C5A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D2C5A" w:rsidRDefault="00DD2C5A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E630C" w:rsidRPr="00DD2C5A" w:rsidRDefault="004E630C" w:rsidP="00DD2C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4E630C" w:rsidRPr="00DD2C5A" w:rsidSect="00AD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B4" w:rsidRDefault="00776AB4" w:rsidP="00726423">
      <w:pPr>
        <w:spacing w:after="0" w:line="240" w:lineRule="auto"/>
      </w:pPr>
      <w:r>
        <w:separator/>
      </w:r>
    </w:p>
  </w:endnote>
  <w:endnote w:type="continuationSeparator" w:id="0">
    <w:p w:rsidR="00776AB4" w:rsidRDefault="00776AB4" w:rsidP="0072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B4" w:rsidRDefault="00776AB4" w:rsidP="00726423">
      <w:pPr>
        <w:spacing w:after="0" w:line="240" w:lineRule="auto"/>
      </w:pPr>
      <w:r>
        <w:separator/>
      </w:r>
    </w:p>
  </w:footnote>
  <w:footnote w:type="continuationSeparator" w:id="0">
    <w:p w:rsidR="00776AB4" w:rsidRDefault="00776AB4" w:rsidP="00726423">
      <w:pPr>
        <w:spacing w:after="0" w:line="240" w:lineRule="auto"/>
      </w:pPr>
      <w:r>
        <w:continuationSeparator/>
      </w:r>
    </w:p>
  </w:footnote>
  <w:footnote w:id="1">
    <w:p w:rsidR="00DD2C5A" w:rsidRDefault="00DD2C5A" w:rsidP="00DD2C5A">
      <w:pPr>
        <w:pStyle w:val="a5"/>
        <w:rPr>
          <w:bCs/>
        </w:rPr>
      </w:pPr>
      <w:r>
        <w:t xml:space="preserve">Заявителями являются </w:t>
      </w:r>
      <w:r w:rsidRPr="009662E1">
        <w:rPr>
          <w:bCs/>
        </w:rPr>
        <w:t>физические лица, получившие государственный сертификат на материнский капитал и осуществляющие работы по строительству (реконструкции) объекта индивидуального жилищного с</w:t>
      </w:r>
      <w:r>
        <w:rPr>
          <w:bCs/>
        </w:rPr>
        <w:t>троительства</w:t>
      </w:r>
      <w:r w:rsidRPr="009662E1">
        <w:rPr>
          <w:bCs/>
        </w:rPr>
        <w:t>.</w:t>
      </w:r>
    </w:p>
    <w:p w:rsidR="00DD2C5A" w:rsidRDefault="00DD2C5A" w:rsidP="00DD2C5A">
      <w:pPr>
        <w:pStyle w:val="a5"/>
        <w:rPr>
          <w:bCs/>
        </w:rPr>
      </w:pPr>
    </w:p>
    <w:p w:rsidR="00DD2C5A" w:rsidRPr="00772A9D" w:rsidRDefault="00DD2C5A" w:rsidP="00DD2C5A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D2"/>
    <w:rsid w:val="000340B8"/>
    <w:rsid w:val="0004385E"/>
    <w:rsid w:val="00053A85"/>
    <w:rsid w:val="00075D8B"/>
    <w:rsid w:val="00077E7D"/>
    <w:rsid w:val="000866FB"/>
    <w:rsid w:val="00092E62"/>
    <w:rsid w:val="000974AD"/>
    <w:rsid w:val="000F09F6"/>
    <w:rsid w:val="000F43C0"/>
    <w:rsid w:val="00110A8D"/>
    <w:rsid w:val="00112615"/>
    <w:rsid w:val="00131B83"/>
    <w:rsid w:val="00153A0F"/>
    <w:rsid w:val="00170872"/>
    <w:rsid w:val="001717E6"/>
    <w:rsid w:val="00197F53"/>
    <w:rsid w:val="001C05C0"/>
    <w:rsid w:val="001C3663"/>
    <w:rsid w:val="001D357C"/>
    <w:rsid w:val="00221726"/>
    <w:rsid w:val="00230066"/>
    <w:rsid w:val="0026586A"/>
    <w:rsid w:val="00267F29"/>
    <w:rsid w:val="0027213F"/>
    <w:rsid w:val="00273B3F"/>
    <w:rsid w:val="00292AC3"/>
    <w:rsid w:val="002A74EF"/>
    <w:rsid w:val="002B4A67"/>
    <w:rsid w:val="002C3976"/>
    <w:rsid w:val="002C567C"/>
    <w:rsid w:val="002C5C36"/>
    <w:rsid w:val="002E63B0"/>
    <w:rsid w:val="00301BDD"/>
    <w:rsid w:val="00332737"/>
    <w:rsid w:val="00340424"/>
    <w:rsid w:val="003631AC"/>
    <w:rsid w:val="00370834"/>
    <w:rsid w:val="003B0FA8"/>
    <w:rsid w:val="004139FF"/>
    <w:rsid w:val="004174EC"/>
    <w:rsid w:val="0043685B"/>
    <w:rsid w:val="00445D2C"/>
    <w:rsid w:val="004A2B44"/>
    <w:rsid w:val="004B7555"/>
    <w:rsid w:val="004C4A5A"/>
    <w:rsid w:val="004D2F4B"/>
    <w:rsid w:val="004D5363"/>
    <w:rsid w:val="004D642C"/>
    <w:rsid w:val="004D703E"/>
    <w:rsid w:val="004E630C"/>
    <w:rsid w:val="00545739"/>
    <w:rsid w:val="0058139C"/>
    <w:rsid w:val="00582A2A"/>
    <w:rsid w:val="00595F85"/>
    <w:rsid w:val="005A7605"/>
    <w:rsid w:val="005D7951"/>
    <w:rsid w:val="0069596F"/>
    <w:rsid w:val="006E3701"/>
    <w:rsid w:val="00726423"/>
    <w:rsid w:val="0074572A"/>
    <w:rsid w:val="00751A57"/>
    <w:rsid w:val="0075531A"/>
    <w:rsid w:val="00776AB4"/>
    <w:rsid w:val="0078085F"/>
    <w:rsid w:val="007A7917"/>
    <w:rsid w:val="007C73AB"/>
    <w:rsid w:val="007E1A9B"/>
    <w:rsid w:val="008049E9"/>
    <w:rsid w:val="00820B13"/>
    <w:rsid w:val="0085525C"/>
    <w:rsid w:val="008A697E"/>
    <w:rsid w:val="008E66F9"/>
    <w:rsid w:val="00914A98"/>
    <w:rsid w:val="00942668"/>
    <w:rsid w:val="00951722"/>
    <w:rsid w:val="00957C09"/>
    <w:rsid w:val="0099487C"/>
    <w:rsid w:val="009A2D97"/>
    <w:rsid w:val="009A7644"/>
    <w:rsid w:val="00A006C9"/>
    <w:rsid w:val="00A1718B"/>
    <w:rsid w:val="00A84A7E"/>
    <w:rsid w:val="00AC5C3D"/>
    <w:rsid w:val="00AC745B"/>
    <w:rsid w:val="00AD6F9B"/>
    <w:rsid w:val="00B967D2"/>
    <w:rsid w:val="00BA13BE"/>
    <w:rsid w:val="00C02D15"/>
    <w:rsid w:val="00CE6203"/>
    <w:rsid w:val="00CF44CF"/>
    <w:rsid w:val="00D30239"/>
    <w:rsid w:val="00D404E4"/>
    <w:rsid w:val="00D56BDC"/>
    <w:rsid w:val="00D85D85"/>
    <w:rsid w:val="00DD2C5A"/>
    <w:rsid w:val="00DD7479"/>
    <w:rsid w:val="00DE4FF4"/>
    <w:rsid w:val="00DE71F5"/>
    <w:rsid w:val="00DF29EB"/>
    <w:rsid w:val="00DF52BA"/>
    <w:rsid w:val="00E30B46"/>
    <w:rsid w:val="00E37B2A"/>
    <w:rsid w:val="00E37BAD"/>
    <w:rsid w:val="00E43BC5"/>
    <w:rsid w:val="00E578E4"/>
    <w:rsid w:val="00E616DB"/>
    <w:rsid w:val="00E87AA1"/>
    <w:rsid w:val="00E9210B"/>
    <w:rsid w:val="00F06C6D"/>
    <w:rsid w:val="00F34AC1"/>
    <w:rsid w:val="00F3510A"/>
    <w:rsid w:val="00F464F6"/>
    <w:rsid w:val="00F466FC"/>
    <w:rsid w:val="00F862C4"/>
    <w:rsid w:val="00FA7A87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A479D95B-FE55-457D-98D8-9C7AE659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08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67D2"/>
    <w:pPr>
      <w:spacing w:after="0" w:line="240" w:lineRule="auto"/>
    </w:pPr>
  </w:style>
  <w:style w:type="paragraph" w:styleId="a5">
    <w:name w:val="footnote text"/>
    <w:basedOn w:val="a"/>
    <w:link w:val="a6"/>
    <w:uiPriority w:val="99"/>
    <w:rsid w:val="00726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26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726423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72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6423"/>
  </w:style>
  <w:style w:type="paragraph" w:styleId="aa">
    <w:name w:val="footer"/>
    <w:basedOn w:val="a"/>
    <w:link w:val="ab"/>
    <w:uiPriority w:val="99"/>
    <w:semiHidden/>
    <w:unhideWhenUsed/>
    <w:rsid w:val="0072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6423"/>
  </w:style>
  <w:style w:type="character" w:styleId="ac">
    <w:name w:val="Hyperlink"/>
    <w:basedOn w:val="a0"/>
    <w:uiPriority w:val="99"/>
    <w:unhideWhenUsed/>
    <w:rsid w:val="00DE71F5"/>
    <w:rPr>
      <w:color w:val="0000FF" w:themeColor="hyperlink"/>
      <w:u w:val="single"/>
    </w:rPr>
  </w:style>
  <w:style w:type="paragraph" w:customStyle="1" w:styleId="ConsPlusNormal">
    <w:name w:val="ConsPlusNormal"/>
    <w:qFormat/>
    <w:rsid w:val="00DE7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74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8085F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8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0DBC9-3A1B-4E93-8E73-3B344D49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2025-12-03T04:47:00Z</cp:lastPrinted>
  <dcterms:created xsi:type="dcterms:W3CDTF">2026-02-06T06:27:00Z</dcterms:created>
  <dcterms:modified xsi:type="dcterms:W3CDTF">2026-02-06T06:27:00Z</dcterms:modified>
</cp:coreProperties>
</file>