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2A0412" w:rsidRDefault="00516B66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ноября </w:t>
      </w:r>
      <w:r w:rsidR="00985AAB" w:rsidRPr="002A0412">
        <w:rPr>
          <w:b/>
          <w:sz w:val="28"/>
          <w:szCs w:val="28"/>
        </w:rPr>
        <w:t>201</w:t>
      </w:r>
      <w:r w:rsidR="00494B09" w:rsidRPr="002A0412">
        <w:rPr>
          <w:b/>
          <w:sz w:val="28"/>
          <w:szCs w:val="28"/>
        </w:rPr>
        <w:t>9</w:t>
      </w:r>
      <w:r w:rsidR="00985AAB" w:rsidRPr="002A0412">
        <w:rPr>
          <w:b/>
          <w:sz w:val="28"/>
          <w:szCs w:val="28"/>
        </w:rPr>
        <w:t xml:space="preserve"> г.                                                                            № </w:t>
      </w:r>
      <w:r>
        <w:rPr>
          <w:b/>
          <w:sz w:val="28"/>
          <w:szCs w:val="28"/>
        </w:rPr>
        <w:t>4</w:t>
      </w:r>
      <w:r w:rsidR="006179D6">
        <w:rPr>
          <w:b/>
          <w:sz w:val="28"/>
          <w:szCs w:val="28"/>
        </w:rPr>
        <w:t>/</w:t>
      </w:r>
      <w:r w:rsidR="007A1491"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D465B" w:rsidRDefault="008D465B" w:rsidP="00985AAB">
      <w:pPr>
        <w:ind w:right="4818"/>
        <w:rPr>
          <w:b/>
          <w:sz w:val="28"/>
          <w:szCs w:val="28"/>
        </w:rPr>
      </w:pPr>
    </w:p>
    <w:p w:rsidR="007A1491" w:rsidRDefault="00516B66" w:rsidP="006179D6">
      <w:pPr>
        <w:jc w:val="both"/>
        <w:rPr>
          <w:b/>
          <w:i/>
          <w:sz w:val="28"/>
          <w:szCs w:val="28"/>
        </w:rPr>
      </w:pPr>
      <w:r w:rsidRPr="00516B66">
        <w:rPr>
          <w:b/>
          <w:i/>
          <w:sz w:val="28"/>
          <w:szCs w:val="28"/>
        </w:rPr>
        <w:t xml:space="preserve">О </w:t>
      </w:r>
      <w:r w:rsidR="007A1491">
        <w:rPr>
          <w:b/>
          <w:i/>
          <w:sz w:val="28"/>
          <w:szCs w:val="28"/>
        </w:rPr>
        <w:t xml:space="preserve">платежной дисциплине  </w:t>
      </w:r>
    </w:p>
    <w:p w:rsidR="007A1491" w:rsidRDefault="007A1491" w:rsidP="006179D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системе ЖКХ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7A1491" w:rsidRPr="00CA6610" w:rsidRDefault="003A394D" w:rsidP="00762F95">
      <w:pPr>
        <w:spacing w:line="276" w:lineRule="auto"/>
        <w:ind w:firstLine="567"/>
        <w:jc w:val="both"/>
        <w:rPr>
          <w:sz w:val="28"/>
          <w:szCs w:val="28"/>
        </w:rPr>
      </w:pPr>
      <w:r w:rsidRPr="00CA6610">
        <w:rPr>
          <w:sz w:val="28"/>
          <w:szCs w:val="28"/>
        </w:rPr>
        <w:t xml:space="preserve">Заслушав и обсудив информацию </w:t>
      </w:r>
      <w:r w:rsidR="00AB4AE1" w:rsidRPr="00CA6610">
        <w:rPr>
          <w:sz w:val="28"/>
          <w:szCs w:val="28"/>
        </w:rPr>
        <w:t>по вопросу «</w:t>
      </w:r>
      <w:r w:rsidR="007A1491" w:rsidRPr="00CA6610">
        <w:rPr>
          <w:sz w:val="28"/>
          <w:szCs w:val="28"/>
        </w:rPr>
        <w:t>О платежной дисциплине в системе ЖКХ</w:t>
      </w:r>
      <w:r w:rsidR="00516B66" w:rsidRPr="00CA6610">
        <w:rPr>
          <w:sz w:val="28"/>
          <w:szCs w:val="28"/>
        </w:rPr>
        <w:t xml:space="preserve">», Общественная палата отмечает, что </w:t>
      </w:r>
      <w:r w:rsidR="007A1491" w:rsidRPr="00CA6610">
        <w:rPr>
          <w:sz w:val="28"/>
          <w:szCs w:val="28"/>
        </w:rPr>
        <w:t>все управляющие компании имеют жильцов с задолженностью по оплате предоставляемых коммунальных услуг.</w:t>
      </w:r>
    </w:p>
    <w:p w:rsidR="007A1491" w:rsidRDefault="007A1491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ООО «</w:t>
      </w:r>
      <w:proofErr w:type="spellStart"/>
      <w:r>
        <w:rPr>
          <w:sz w:val="28"/>
          <w:szCs w:val="28"/>
        </w:rPr>
        <w:t>Рустеп</w:t>
      </w:r>
      <w:proofErr w:type="spellEnd"/>
      <w:r>
        <w:rPr>
          <w:sz w:val="28"/>
          <w:szCs w:val="28"/>
        </w:rPr>
        <w:t>» по состоянию на 01.10.2019 года имеет задолженность в размере 6963,2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  <w:r w:rsidR="0067584B">
        <w:rPr>
          <w:sz w:val="28"/>
          <w:szCs w:val="28"/>
        </w:rPr>
        <w:t>В</w:t>
      </w:r>
      <w:r>
        <w:rPr>
          <w:sz w:val="28"/>
          <w:szCs w:val="28"/>
        </w:rPr>
        <w:t>сего по городскому округу задолженность составляет 97,288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7A1491" w:rsidRDefault="007A1491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Причинами возникновения задолж</w:t>
      </w:r>
      <w:r w:rsidR="008A17DE">
        <w:rPr>
          <w:sz w:val="28"/>
          <w:szCs w:val="28"/>
        </w:rPr>
        <w:t>ен</w:t>
      </w:r>
      <w:r>
        <w:rPr>
          <w:sz w:val="28"/>
          <w:szCs w:val="28"/>
        </w:rPr>
        <w:t>но</w:t>
      </w:r>
      <w:r w:rsidR="008A17DE">
        <w:rPr>
          <w:sz w:val="28"/>
          <w:szCs w:val="28"/>
        </w:rPr>
        <w:t>сти являются:</w:t>
      </w:r>
    </w:p>
    <w:p w:rsidR="007A1491" w:rsidRDefault="007A1491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доход семьи (малоимущие и </w:t>
      </w:r>
      <w:r w:rsidR="008A17DE">
        <w:rPr>
          <w:sz w:val="28"/>
          <w:szCs w:val="28"/>
        </w:rPr>
        <w:t>неблагополучные</w:t>
      </w:r>
      <w:r>
        <w:rPr>
          <w:sz w:val="28"/>
          <w:szCs w:val="28"/>
        </w:rPr>
        <w:t xml:space="preserve"> семьи);</w:t>
      </w:r>
    </w:p>
    <w:p w:rsidR="007A1491" w:rsidRDefault="007A1491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закредитованность</w:t>
      </w:r>
      <w:proofErr w:type="spellEnd"/>
      <w:r>
        <w:rPr>
          <w:sz w:val="28"/>
          <w:szCs w:val="28"/>
        </w:rPr>
        <w:t xml:space="preserve"> населения;</w:t>
      </w:r>
    </w:p>
    <w:p w:rsidR="007A1491" w:rsidRDefault="007A1491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осуществлении розыска должников действие Закона о неразглашении персональных данных;</w:t>
      </w:r>
    </w:p>
    <w:p w:rsidR="007A1491" w:rsidRDefault="007A1491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-действие Закона «О банкротстве физических лиц»</w:t>
      </w:r>
      <w:r w:rsidR="0067584B">
        <w:rPr>
          <w:sz w:val="28"/>
          <w:szCs w:val="28"/>
        </w:rPr>
        <w:t>;</w:t>
      </w:r>
    </w:p>
    <w:p w:rsidR="007A1491" w:rsidRDefault="007A1491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на территории городского округа Кинель резервного фонда жилья для выселения по суду злостных неплательщиков из занимаемых муниципальных жилых помещений в соответствии со ст. 90 Жилищного кодекса РФ.</w:t>
      </w:r>
    </w:p>
    <w:p w:rsidR="00CA6610" w:rsidRDefault="00CA6610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имеющиеся трудности, управляющие организации постоянно принимают меры по взысканию долга.</w:t>
      </w:r>
    </w:p>
    <w:p w:rsidR="00CA6610" w:rsidRDefault="00CA6610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них:</w:t>
      </w:r>
    </w:p>
    <w:p w:rsidR="00CA6610" w:rsidRDefault="008A17DE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должникам, имеющим долг</w:t>
      </w:r>
      <w:r w:rsidR="00CA6610">
        <w:rPr>
          <w:sz w:val="28"/>
          <w:szCs w:val="28"/>
        </w:rPr>
        <w:t xml:space="preserve"> от 3 до 6 месяцев</w:t>
      </w:r>
      <w:r w:rsidR="0067584B">
        <w:rPr>
          <w:sz w:val="28"/>
          <w:szCs w:val="28"/>
        </w:rPr>
        <w:t>,</w:t>
      </w:r>
      <w:r w:rsidR="00CA6610">
        <w:rPr>
          <w:sz w:val="28"/>
          <w:szCs w:val="28"/>
        </w:rPr>
        <w:t xml:space="preserve"> выносятся </w:t>
      </w:r>
      <w:r>
        <w:rPr>
          <w:sz w:val="28"/>
          <w:szCs w:val="28"/>
        </w:rPr>
        <w:t>предупреждения</w:t>
      </w:r>
      <w:r w:rsidR="00CA6610">
        <w:rPr>
          <w:sz w:val="28"/>
          <w:szCs w:val="28"/>
        </w:rPr>
        <w:t xml:space="preserve"> и вручаются по их месту жительства;</w:t>
      </w:r>
    </w:p>
    <w:p w:rsidR="00CA6610" w:rsidRDefault="00CA6610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должникам</w:t>
      </w:r>
      <w:r w:rsidR="0067584B">
        <w:rPr>
          <w:sz w:val="28"/>
          <w:szCs w:val="28"/>
        </w:rPr>
        <w:t>и</w:t>
      </w:r>
      <w:r>
        <w:rPr>
          <w:sz w:val="28"/>
          <w:szCs w:val="28"/>
        </w:rPr>
        <w:t>, имеющими временные финансовые затруднения, заключаются соглашения о погашении долга в рассрочку;</w:t>
      </w:r>
    </w:p>
    <w:p w:rsidR="00CA6610" w:rsidRDefault="00CA6610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должникам</w:t>
      </w:r>
      <w:r w:rsidR="0067584B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имеющим задолженность более 6 месяцев</w:t>
      </w:r>
      <w:r w:rsidR="0067584B">
        <w:rPr>
          <w:sz w:val="28"/>
          <w:szCs w:val="28"/>
        </w:rPr>
        <w:t>,</w:t>
      </w:r>
      <w:r>
        <w:rPr>
          <w:sz w:val="28"/>
          <w:szCs w:val="28"/>
        </w:rPr>
        <w:t xml:space="preserve"> оформляются иски в суд;</w:t>
      </w:r>
    </w:p>
    <w:p w:rsidR="00CA6610" w:rsidRDefault="00CA6610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практикуется ограничение предоставления коммунальных услуг в квартиры должников;</w:t>
      </w:r>
    </w:p>
    <w:p w:rsidR="00CA6610" w:rsidRDefault="00CA6610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gramStart"/>
      <w:r>
        <w:rPr>
          <w:sz w:val="28"/>
          <w:szCs w:val="28"/>
        </w:rPr>
        <w:t>злостных неплательщиков, проживающих в муниципальном жилье по договору социального найма соответствующие документы направляются</w:t>
      </w:r>
      <w:proofErr w:type="gramEnd"/>
      <w:r>
        <w:rPr>
          <w:sz w:val="28"/>
          <w:szCs w:val="28"/>
        </w:rPr>
        <w:t xml:space="preserve"> в комитет по управлению муниципальным имуществом городского округа для решения вопроса об и</w:t>
      </w:r>
      <w:r w:rsidR="0067584B">
        <w:rPr>
          <w:sz w:val="28"/>
          <w:szCs w:val="28"/>
        </w:rPr>
        <w:t>х</w:t>
      </w:r>
      <w:r>
        <w:rPr>
          <w:sz w:val="28"/>
          <w:szCs w:val="28"/>
        </w:rPr>
        <w:t xml:space="preserve"> выселении в соответствии со ст. 90 </w:t>
      </w:r>
      <w:r w:rsidR="007A1491">
        <w:rPr>
          <w:sz w:val="28"/>
          <w:szCs w:val="28"/>
        </w:rPr>
        <w:t xml:space="preserve">  </w:t>
      </w:r>
      <w:r>
        <w:rPr>
          <w:sz w:val="28"/>
          <w:szCs w:val="28"/>
        </w:rPr>
        <w:t>Жилищного кодекса РФ. Однако, выселени</w:t>
      </w:r>
      <w:r w:rsidR="0067584B">
        <w:rPr>
          <w:sz w:val="28"/>
          <w:szCs w:val="28"/>
        </w:rPr>
        <w:t>е</w:t>
      </w:r>
      <w:r>
        <w:rPr>
          <w:sz w:val="28"/>
          <w:szCs w:val="28"/>
        </w:rPr>
        <w:t xml:space="preserve"> даже по решению суда зачастую невозможно. В городском округе нет резервного фонда жилья для этих целей.</w:t>
      </w:r>
    </w:p>
    <w:p w:rsidR="00CA6610" w:rsidRDefault="008A17DE" w:rsidP="00762F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и другие меры воздействия, которые приводят  к уменьшению суммы задолженности за предоставляемые услуги.</w:t>
      </w:r>
    </w:p>
    <w:p w:rsidR="00597275" w:rsidRDefault="00597275" w:rsidP="00762F95">
      <w:pPr>
        <w:spacing w:line="276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BF297F" w:rsidRDefault="00BF297F" w:rsidP="00762F95">
      <w:pPr>
        <w:spacing w:line="276" w:lineRule="auto"/>
        <w:ind w:firstLine="567"/>
        <w:jc w:val="both"/>
        <w:rPr>
          <w:sz w:val="28"/>
          <w:szCs w:val="28"/>
        </w:rPr>
      </w:pPr>
    </w:p>
    <w:p w:rsidR="003A394D" w:rsidRDefault="003A394D" w:rsidP="00762F95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695873">
        <w:rPr>
          <w:color w:val="000000"/>
          <w:sz w:val="28"/>
          <w:szCs w:val="28"/>
        </w:rPr>
        <w:t>Решила:</w:t>
      </w:r>
    </w:p>
    <w:p w:rsidR="00BF297F" w:rsidRPr="00695873" w:rsidRDefault="00BF297F" w:rsidP="00762F95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DB4D73" w:rsidRDefault="00DB4D73" w:rsidP="00762F95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1. Рекомендовать МКУ городского округа Кинель «Управление ЖКХ» (А.П.Молодцов) держать на постоянном контроле состояние работы по уменьшению задолженности населения по оплате предоставляемых услуг в сфере ЖКХ.</w:t>
      </w:r>
    </w:p>
    <w:p w:rsidR="008A17DE" w:rsidRDefault="00DB4D73" w:rsidP="00762F95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2</w:t>
      </w:r>
      <w:r w:rsidR="003A394D" w:rsidRPr="00695873">
        <w:rPr>
          <w:kern w:val="36"/>
          <w:sz w:val="28"/>
          <w:szCs w:val="28"/>
          <w:lang w:eastAsia="ru-RU"/>
        </w:rPr>
        <w:t xml:space="preserve">. </w:t>
      </w:r>
      <w:r>
        <w:rPr>
          <w:kern w:val="36"/>
          <w:sz w:val="28"/>
          <w:szCs w:val="28"/>
          <w:lang w:eastAsia="ru-RU"/>
        </w:rPr>
        <w:t xml:space="preserve">Рекомендовать </w:t>
      </w:r>
      <w:r w:rsidR="008A17DE">
        <w:rPr>
          <w:kern w:val="36"/>
          <w:sz w:val="28"/>
          <w:szCs w:val="28"/>
          <w:lang w:eastAsia="ru-RU"/>
        </w:rPr>
        <w:t>Управляющим организациям городского округа Кинель продолжить совершенствование работы с населением по уменьшению задолженности по оплате предоставляемых коммунальных услуг.</w:t>
      </w:r>
    </w:p>
    <w:p w:rsidR="008A17DE" w:rsidRDefault="008A17DE" w:rsidP="00762F95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3. Рекомендовать администрации городского округа Кинель (</w:t>
      </w:r>
      <w:proofErr w:type="spellStart"/>
      <w:r>
        <w:rPr>
          <w:kern w:val="36"/>
          <w:sz w:val="28"/>
          <w:szCs w:val="28"/>
          <w:lang w:eastAsia="ru-RU"/>
        </w:rPr>
        <w:t>В.А.Чихирев</w:t>
      </w:r>
      <w:proofErr w:type="spellEnd"/>
      <w:r>
        <w:rPr>
          <w:kern w:val="36"/>
          <w:sz w:val="28"/>
          <w:szCs w:val="28"/>
          <w:lang w:eastAsia="ru-RU"/>
        </w:rPr>
        <w:t>):</w:t>
      </w:r>
    </w:p>
    <w:p w:rsidR="008A17DE" w:rsidRDefault="008A17DE" w:rsidP="00762F95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3.1. </w:t>
      </w:r>
      <w:r w:rsidR="0067584B">
        <w:rPr>
          <w:kern w:val="36"/>
          <w:sz w:val="28"/>
          <w:szCs w:val="28"/>
          <w:lang w:eastAsia="ru-RU"/>
        </w:rPr>
        <w:t>запланировать</w:t>
      </w:r>
      <w:r>
        <w:rPr>
          <w:kern w:val="36"/>
          <w:sz w:val="28"/>
          <w:szCs w:val="28"/>
          <w:lang w:eastAsia="ru-RU"/>
        </w:rPr>
        <w:t xml:space="preserve"> решение вопроса о создании резервного фонда жилья;</w:t>
      </w:r>
    </w:p>
    <w:p w:rsidR="008A17DE" w:rsidRDefault="0067584B" w:rsidP="00762F95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3.2. р</w:t>
      </w:r>
      <w:r w:rsidR="008A17DE">
        <w:rPr>
          <w:kern w:val="36"/>
          <w:sz w:val="28"/>
          <w:szCs w:val="28"/>
          <w:lang w:eastAsia="ru-RU"/>
        </w:rPr>
        <w:t xml:space="preserve">ассмотреть вопрос о погашении просроченной более трех месяцев дебиторской задолженности нанимателей жилых помещений </w:t>
      </w:r>
      <w:r>
        <w:rPr>
          <w:kern w:val="36"/>
          <w:sz w:val="28"/>
          <w:szCs w:val="28"/>
          <w:lang w:eastAsia="ru-RU"/>
        </w:rPr>
        <w:t>муниципального</w:t>
      </w:r>
      <w:r w:rsidR="008A17DE">
        <w:rPr>
          <w:kern w:val="36"/>
          <w:sz w:val="28"/>
          <w:szCs w:val="28"/>
          <w:lang w:eastAsia="ru-RU"/>
        </w:rPr>
        <w:t xml:space="preserve"> жилого фонда по договорам социального найма за оказанные коммунальные услуги</w:t>
      </w:r>
      <w:r w:rsidR="001C29C0">
        <w:rPr>
          <w:kern w:val="36"/>
          <w:sz w:val="28"/>
          <w:szCs w:val="28"/>
          <w:lang w:eastAsia="ru-RU"/>
        </w:rPr>
        <w:t xml:space="preserve"> и техническое обслуживание</w:t>
      </w:r>
      <w:r w:rsidR="008A17DE">
        <w:rPr>
          <w:kern w:val="36"/>
          <w:sz w:val="28"/>
          <w:szCs w:val="28"/>
          <w:lang w:eastAsia="ru-RU"/>
        </w:rPr>
        <w:t>.</w:t>
      </w:r>
    </w:p>
    <w:p w:rsidR="000D2EE7" w:rsidRDefault="000D2EE7" w:rsidP="00762F95">
      <w:pPr>
        <w:spacing w:line="276" w:lineRule="auto"/>
        <w:jc w:val="both"/>
        <w:rPr>
          <w:kern w:val="36"/>
          <w:sz w:val="28"/>
          <w:szCs w:val="28"/>
          <w:lang w:eastAsia="ru-RU"/>
        </w:rPr>
      </w:pPr>
    </w:p>
    <w:p w:rsidR="007473E9" w:rsidRDefault="00985AAB" w:rsidP="00762F95">
      <w:pPr>
        <w:spacing w:line="276" w:lineRule="auto"/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Н.К.Русанова</w:t>
      </w:r>
      <w:proofErr w:type="spellEnd"/>
    </w:p>
    <w:p w:rsidR="00DD7406" w:rsidRDefault="00DD7406" w:rsidP="00762F95">
      <w:pPr>
        <w:spacing w:line="276" w:lineRule="auto"/>
        <w:rPr>
          <w:sz w:val="28"/>
          <w:szCs w:val="28"/>
        </w:rPr>
      </w:pPr>
    </w:p>
    <w:sectPr w:rsidR="00DD7406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0A0931"/>
    <w:rsid w:val="000D2EE7"/>
    <w:rsid w:val="00102AAE"/>
    <w:rsid w:val="00137FCF"/>
    <w:rsid w:val="00140FA9"/>
    <w:rsid w:val="00150FDB"/>
    <w:rsid w:val="001C29C0"/>
    <w:rsid w:val="001E3084"/>
    <w:rsid w:val="001E4CEF"/>
    <w:rsid w:val="001F1F56"/>
    <w:rsid w:val="00203A76"/>
    <w:rsid w:val="00230D07"/>
    <w:rsid w:val="002941BA"/>
    <w:rsid w:val="002A0412"/>
    <w:rsid w:val="002A3DF3"/>
    <w:rsid w:val="002F3781"/>
    <w:rsid w:val="003008D9"/>
    <w:rsid w:val="00313EA4"/>
    <w:rsid w:val="003149E2"/>
    <w:rsid w:val="00323FBF"/>
    <w:rsid w:val="00340932"/>
    <w:rsid w:val="003A394D"/>
    <w:rsid w:val="003A6159"/>
    <w:rsid w:val="003D45EB"/>
    <w:rsid w:val="003D5972"/>
    <w:rsid w:val="003D61C0"/>
    <w:rsid w:val="003D7638"/>
    <w:rsid w:val="003E71FE"/>
    <w:rsid w:val="003E770C"/>
    <w:rsid w:val="003F2A9C"/>
    <w:rsid w:val="00484725"/>
    <w:rsid w:val="00494B09"/>
    <w:rsid w:val="004D790D"/>
    <w:rsid w:val="004E2290"/>
    <w:rsid w:val="00502C5E"/>
    <w:rsid w:val="00516B66"/>
    <w:rsid w:val="00543060"/>
    <w:rsid w:val="00546E0B"/>
    <w:rsid w:val="00556C26"/>
    <w:rsid w:val="005925D4"/>
    <w:rsid w:val="00593B09"/>
    <w:rsid w:val="00594A90"/>
    <w:rsid w:val="00597275"/>
    <w:rsid w:val="005A0A0C"/>
    <w:rsid w:val="005B3B13"/>
    <w:rsid w:val="005B5330"/>
    <w:rsid w:val="005C5603"/>
    <w:rsid w:val="005E04B5"/>
    <w:rsid w:val="006033D8"/>
    <w:rsid w:val="006179D6"/>
    <w:rsid w:val="0064092B"/>
    <w:rsid w:val="0067584B"/>
    <w:rsid w:val="006806AB"/>
    <w:rsid w:val="006B65AC"/>
    <w:rsid w:val="00721DBA"/>
    <w:rsid w:val="007473E9"/>
    <w:rsid w:val="00751D7F"/>
    <w:rsid w:val="00752F74"/>
    <w:rsid w:val="00762F95"/>
    <w:rsid w:val="00763114"/>
    <w:rsid w:val="00766899"/>
    <w:rsid w:val="00770602"/>
    <w:rsid w:val="00780D83"/>
    <w:rsid w:val="0079327F"/>
    <w:rsid w:val="007939CA"/>
    <w:rsid w:val="007A1041"/>
    <w:rsid w:val="007A1491"/>
    <w:rsid w:val="00820802"/>
    <w:rsid w:val="008358A1"/>
    <w:rsid w:val="00890787"/>
    <w:rsid w:val="00892B8E"/>
    <w:rsid w:val="008A17DE"/>
    <w:rsid w:val="008D465B"/>
    <w:rsid w:val="008F178E"/>
    <w:rsid w:val="0091335F"/>
    <w:rsid w:val="00973370"/>
    <w:rsid w:val="00985AAB"/>
    <w:rsid w:val="009C12F1"/>
    <w:rsid w:val="009C1583"/>
    <w:rsid w:val="00A47D9A"/>
    <w:rsid w:val="00A550A3"/>
    <w:rsid w:val="00A80B51"/>
    <w:rsid w:val="00A84C03"/>
    <w:rsid w:val="00AB4AE1"/>
    <w:rsid w:val="00AE4571"/>
    <w:rsid w:val="00AF72D6"/>
    <w:rsid w:val="00B01159"/>
    <w:rsid w:val="00B5279B"/>
    <w:rsid w:val="00B66F78"/>
    <w:rsid w:val="00B718F0"/>
    <w:rsid w:val="00B771F2"/>
    <w:rsid w:val="00B90F8E"/>
    <w:rsid w:val="00BA2383"/>
    <w:rsid w:val="00BA51D8"/>
    <w:rsid w:val="00BB760E"/>
    <w:rsid w:val="00BC59AC"/>
    <w:rsid w:val="00BF297F"/>
    <w:rsid w:val="00BF62BA"/>
    <w:rsid w:val="00C122C9"/>
    <w:rsid w:val="00C6158B"/>
    <w:rsid w:val="00C8187B"/>
    <w:rsid w:val="00CA5275"/>
    <w:rsid w:val="00CA6610"/>
    <w:rsid w:val="00D254BE"/>
    <w:rsid w:val="00D47E65"/>
    <w:rsid w:val="00D61AA3"/>
    <w:rsid w:val="00D65E69"/>
    <w:rsid w:val="00DA21CF"/>
    <w:rsid w:val="00DB4D73"/>
    <w:rsid w:val="00DD7406"/>
    <w:rsid w:val="00E36735"/>
    <w:rsid w:val="00E71565"/>
    <w:rsid w:val="00E8176F"/>
    <w:rsid w:val="00EA0872"/>
    <w:rsid w:val="00EC60D2"/>
    <w:rsid w:val="00F368D8"/>
    <w:rsid w:val="00F55D3C"/>
    <w:rsid w:val="00F674A1"/>
    <w:rsid w:val="00F959C5"/>
    <w:rsid w:val="00FD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18F0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62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7B7B-F84D-4956-99C1-642A1D92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2020-01-16T07:02:00Z</cp:lastPrinted>
  <dcterms:created xsi:type="dcterms:W3CDTF">2019-11-13T12:41:00Z</dcterms:created>
  <dcterms:modified xsi:type="dcterms:W3CDTF">2020-01-16T07:02:00Z</dcterms:modified>
</cp:coreProperties>
</file>