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68" w:rsidRDefault="001D6068" w:rsidP="001D6068">
      <w:pPr>
        <w:jc w:val="right"/>
        <w:rPr>
          <w:b/>
          <w:i/>
          <w:sz w:val="32"/>
          <w:szCs w:val="32"/>
          <w:u w:val="single"/>
        </w:rPr>
      </w:pPr>
    </w:p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1D6068" w:rsidRDefault="00985AAB" w:rsidP="00985AAB">
      <w:pPr>
        <w:jc w:val="both"/>
        <w:rPr>
          <w:b/>
          <w:sz w:val="28"/>
          <w:szCs w:val="28"/>
        </w:rPr>
      </w:pPr>
      <w:r w:rsidRPr="001D6068">
        <w:rPr>
          <w:b/>
          <w:sz w:val="28"/>
          <w:szCs w:val="28"/>
        </w:rPr>
        <w:t>«</w:t>
      </w:r>
      <w:r w:rsidR="00261D34" w:rsidRPr="001D6068">
        <w:rPr>
          <w:b/>
          <w:sz w:val="28"/>
          <w:szCs w:val="28"/>
        </w:rPr>
        <w:t>1</w:t>
      </w:r>
      <w:r w:rsidR="00890787" w:rsidRPr="001D6068">
        <w:rPr>
          <w:b/>
          <w:sz w:val="28"/>
          <w:szCs w:val="28"/>
        </w:rPr>
        <w:t>6</w:t>
      </w:r>
      <w:r w:rsidRPr="001D6068">
        <w:rPr>
          <w:b/>
          <w:sz w:val="28"/>
          <w:szCs w:val="28"/>
        </w:rPr>
        <w:t xml:space="preserve">» </w:t>
      </w:r>
      <w:r w:rsidR="00261D34" w:rsidRPr="001D6068">
        <w:rPr>
          <w:b/>
          <w:sz w:val="28"/>
          <w:szCs w:val="28"/>
        </w:rPr>
        <w:t xml:space="preserve">февраля </w:t>
      </w:r>
      <w:r w:rsidRPr="001D6068">
        <w:rPr>
          <w:b/>
          <w:sz w:val="28"/>
          <w:szCs w:val="28"/>
        </w:rPr>
        <w:t>201</w:t>
      </w:r>
      <w:r w:rsidR="00261D34" w:rsidRPr="001D6068">
        <w:rPr>
          <w:b/>
          <w:sz w:val="28"/>
          <w:szCs w:val="28"/>
        </w:rPr>
        <w:t>7</w:t>
      </w:r>
      <w:r w:rsidRPr="001D6068">
        <w:rPr>
          <w:b/>
          <w:sz w:val="28"/>
          <w:szCs w:val="28"/>
        </w:rPr>
        <w:t xml:space="preserve"> г.                                                                            № </w:t>
      </w:r>
      <w:r w:rsidR="00F7313F">
        <w:rPr>
          <w:b/>
          <w:sz w:val="28"/>
          <w:szCs w:val="28"/>
        </w:rPr>
        <w:t>1</w:t>
      </w:r>
      <w:r w:rsidR="00261D34" w:rsidRPr="001D6068">
        <w:rPr>
          <w:b/>
          <w:sz w:val="28"/>
          <w:szCs w:val="28"/>
        </w:rPr>
        <w:t>/1</w:t>
      </w: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985AAB" w:rsidRPr="00985AAB" w:rsidRDefault="00261D34" w:rsidP="00985AAB">
      <w:pPr>
        <w:ind w:right="4818"/>
        <w:rPr>
          <w:sz w:val="28"/>
          <w:szCs w:val="28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О </w:t>
      </w:r>
      <w:r w:rsidR="005952F2">
        <w:rPr>
          <w:b/>
          <w:i/>
          <w:kern w:val="36"/>
          <w:sz w:val="28"/>
          <w:szCs w:val="28"/>
          <w:lang w:eastAsia="ru-RU"/>
        </w:rPr>
        <w:t>роли, значениях и влиянии показателей социально-экономического развития муниципальных образований Самарской области на размеры субсидий, получаемых из областного бюджета на решение вопросов местного значения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Default="00985AAB" w:rsidP="005952F2">
      <w:pPr>
        <w:jc w:val="both"/>
        <w:rPr>
          <w:sz w:val="28"/>
          <w:szCs w:val="28"/>
        </w:rPr>
      </w:pPr>
      <w:r w:rsidRPr="00BA51D8">
        <w:rPr>
          <w:sz w:val="28"/>
          <w:szCs w:val="28"/>
        </w:rPr>
        <w:tab/>
      </w:r>
      <w:r w:rsidR="00556C26" w:rsidRPr="00BA51D8">
        <w:rPr>
          <w:sz w:val="28"/>
          <w:szCs w:val="28"/>
        </w:rPr>
        <w:t xml:space="preserve">Заслушав </w:t>
      </w:r>
      <w:r w:rsidR="00E36735">
        <w:rPr>
          <w:sz w:val="28"/>
          <w:szCs w:val="28"/>
        </w:rPr>
        <w:t xml:space="preserve">и обсудив </w:t>
      </w:r>
      <w:r w:rsidR="00890787" w:rsidRPr="00BA51D8">
        <w:rPr>
          <w:sz w:val="28"/>
          <w:szCs w:val="28"/>
        </w:rPr>
        <w:t xml:space="preserve">информацию </w:t>
      </w:r>
      <w:r w:rsidR="005952F2">
        <w:rPr>
          <w:sz w:val="28"/>
          <w:szCs w:val="28"/>
        </w:rPr>
        <w:t>Главы городского округа Кинель</w:t>
      </w:r>
      <w:r w:rsidR="00EB2519">
        <w:rPr>
          <w:sz w:val="28"/>
          <w:szCs w:val="28"/>
        </w:rPr>
        <w:t xml:space="preserve"> </w:t>
      </w:r>
      <w:proofErr w:type="spellStart"/>
      <w:r w:rsidR="005952F2">
        <w:rPr>
          <w:sz w:val="28"/>
          <w:szCs w:val="28"/>
        </w:rPr>
        <w:t>Чихирева</w:t>
      </w:r>
      <w:proofErr w:type="spellEnd"/>
      <w:r w:rsidR="005952F2">
        <w:rPr>
          <w:sz w:val="28"/>
          <w:szCs w:val="28"/>
        </w:rPr>
        <w:t xml:space="preserve"> В.А.</w:t>
      </w:r>
      <w:r w:rsidR="008A5871">
        <w:rPr>
          <w:sz w:val="28"/>
          <w:szCs w:val="28"/>
        </w:rPr>
        <w:t xml:space="preserve"> о</w:t>
      </w:r>
      <w:r w:rsidR="00EB2519">
        <w:rPr>
          <w:sz w:val="28"/>
          <w:szCs w:val="28"/>
        </w:rPr>
        <w:t xml:space="preserve"> </w:t>
      </w:r>
      <w:r w:rsidR="005952F2" w:rsidRPr="005952F2">
        <w:rPr>
          <w:kern w:val="36"/>
          <w:sz w:val="28"/>
          <w:szCs w:val="28"/>
          <w:lang w:eastAsia="ru-RU"/>
        </w:rPr>
        <w:t>роли, значени</w:t>
      </w:r>
      <w:r w:rsidR="00DE289B">
        <w:rPr>
          <w:kern w:val="36"/>
          <w:sz w:val="28"/>
          <w:szCs w:val="28"/>
          <w:lang w:eastAsia="ru-RU"/>
        </w:rPr>
        <w:t>и</w:t>
      </w:r>
      <w:r w:rsidR="005952F2" w:rsidRPr="005952F2">
        <w:rPr>
          <w:kern w:val="36"/>
          <w:sz w:val="28"/>
          <w:szCs w:val="28"/>
          <w:lang w:eastAsia="ru-RU"/>
        </w:rPr>
        <w:t xml:space="preserve"> и влиянии показателей социально-экономического развития муниципальных образований Самарской области на размеры субсидий, получаемых из областного бюджета на решение вопросов местного значения</w:t>
      </w:r>
      <w:r w:rsidR="005952F2">
        <w:rPr>
          <w:kern w:val="36"/>
          <w:sz w:val="28"/>
          <w:szCs w:val="28"/>
          <w:lang w:eastAsia="ru-RU"/>
        </w:rPr>
        <w:t xml:space="preserve">, </w:t>
      </w:r>
      <w:r w:rsidRPr="004D02BD">
        <w:rPr>
          <w:sz w:val="28"/>
          <w:szCs w:val="28"/>
        </w:rPr>
        <w:t xml:space="preserve">Общественная палата </w:t>
      </w:r>
      <w:r w:rsidRPr="00BA51D8">
        <w:rPr>
          <w:sz w:val="28"/>
          <w:szCs w:val="28"/>
        </w:rPr>
        <w:t>городского округа Кинель</w:t>
      </w:r>
    </w:p>
    <w:p w:rsidR="001E3084" w:rsidRDefault="00985AAB" w:rsidP="000375DB">
      <w:pPr>
        <w:spacing w:line="288" w:lineRule="auto"/>
        <w:jc w:val="center"/>
        <w:rPr>
          <w:sz w:val="28"/>
          <w:szCs w:val="28"/>
        </w:rPr>
      </w:pPr>
      <w:bookmarkStart w:id="0" w:name="_GoBack"/>
      <w:bookmarkEnd w:id="0"/>
      <w:r w:rsidRPr="00BA51D8">
        <w:rPr>
          <w:sz w:val="28"/>
          <w:szCs w:val="28"/>
        </w:rPr>
        <w:t>Р</w:t>
      </w:r>
      <w:r w:rsidR="00BA51D8"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DE289B" w:rsidRDefault="00DE289B" w:rsidP="00DE289B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80E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680E25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Информацию Главы городского округа Кинель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Чихирева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В.А. о роли, значении и влиянии показателей социально-экономического развития муниципальных образований Самарской области на размеры субсидий, получаемых из областного бюджета на решение вопросов местного значения принять к сведению.</w:t>
      </w:r>
    </w:p>
    <w:p w:rsidR="00DE289B" w:rsidRDefault="00DE289B" w:rsidP="00DE289B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80E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680E25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Членам Общественной палаты городского округа Кинель совместно с территориальными общественными советами использовать полученную информацию при проведении разъяснительной работы с населением.</w:t>
      </w:r>
    </w:p>
    <w:p w:rsidR="00985AAB" w:rsidRDefault="00985AAB" w:rsidP="000375DB">
      <w:pPr>
        <w:rPr>
          <w:sz w:val="24"/>
          <w:szCs w:val="24"/>
        </w:rPr>
      </w:pPr>
    </w:p>
    <w:p w:rsidR="008A5871" w:rsidRPr="00BA51D8" w:rsidRDefault="008A5871" w:rsidP="000375DB">
      <w:pPr>
        <w:rPr>
          <w:sz w:val="24"/>
          <w:szCs w:val="24"/>
        </w:rPr>
      </w:pPr>
    </w:p>
    <w:p w:rsidR="001D6068" w:rsidRDefault="00985AAB" w:rsidP="000375DB"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1D6068" w:rsidRDefault="001D6068" w:rsidP="000375DB"/>
    <w:p w:rsidR="001D6068" w:rsidRDefault="001D6068" w:rsidP="000375DB"/>
    <w:p w:rsidR="004D67D3" w:rsidRDefault="004D67D3" w:rsidP="000375DB"/>
    <w:p w:rsidR="004D67D3" w:rsidRDefault="004D67D3" w:rsidP="000375DB"/>
    <w:p w:rsidR="004D67D3" w:rsidRDefault="004D67D3" w:rsidP="00F7313F">
      <w:pPr>
        <w:rPr>
          <w:b/>
          <w:i/>
          <w:sz w:val="32"/>
          <w:szCs w:val="32"/>
          <w:u w:val="single"/>
        </w:rPr>
      </w:pPr>
    </w:p>
    <w:sectPr w:rsidR="004D67D3" w:rsidSect="00261D34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CFB4E0E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763014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75DB"/>
    <w:rsid w:val="0004368A"/>
    <w:rsid w:val="00052272"/>
    <w:rsid w:val="00081B08"/>
    <w:rsid w:val="001D6068"/>
    <w:rsid w:val="001E204E"/>
    <w:rsid w:val="001E3084"/>
    <w:rsid w:val="00203A76"/>
    <w:rsid w:val="00261D34"/>
    <w:rsid w:val="002F32DF"/>
    <w:rsid w:val="002F3781"/>
    <w:rsid w:val="003D5972"/>
    <w:rsid w:val="00404BDB"/>
    <w:rsid w:val="004D02BD"/>
    <w:rsid w:val="004D67D3"/>
    <w:rsid w:val="004E2290"/>
    <w:rsid w:val="00556C26"/>
    <w:rsid w:val="005925D4"/>
    <w:rsid w:val="00593B09"/>
    <w:rsid w:val="005952F2"/>
    <w:rsid w:val="006A6052"/>
    <w:rsid w:val="00721DBA"/>
    <w:rsid w:val="007473E9"/>
    <w:rsid w:val="00763114"/>
    <w:rsid w:val="00780D83"/>
    <w:rsid w:val="0079327F"/>
    <w:rsid w:val="00890787"/>
    <w:rsid w:val="008A5871"/>
    <w:rsid w:val="008B69CF"/>
    <w:rsid w:val="008F178E"/>
    <w:rsid w:val="00985AAB"/>
    <w:rsid w:val="009E64AF"/>
    <w:rsid w:val="00A80B51"/>
    <w:rsid w:val="00B5279B"/>
    <w:rsid w:val="00B62EC5"/>
    <w:rsid w:val="00BA51D8"/>
    <w:rsid w:val="00BE46AB"/>
    <w:rsid w:val="00BF3E62"/>
    <w:rsid w:val="00D86E58"/>
    <w:rsid w:val="00DE289B"/>
    <w:rsid w:val="00E36735"/>
    <w:rsid w:val="00EB2519"/>
    <w:rsid w:val="00F16994"/>
    <w:rsid w:val="00F7313F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3</cp:revision>
  <cp:lastPrinted>2017-02-15T10:27:00Z</cp:lastPrinted>
  <dcterms:created xsi:type="dcterms:W3CDTF">2017-04-11T10:25:00Z</dcterms:created>
  <dcterms:modified xsi:type="dcterms:W3CDTF">2017-04-19T09:32:00Z</dcterms:modified>
</cp:coreProperties>
</file>