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F20B75">
        <w:rPr>
          <w:b/>
          <w:sz w:val="28"/>
          <w:szCs w:val="28"/>
        </w:rPr>
        <w:t>2</w:t>
      </w:r>
      <w:r w:rsidR="0077179D">
        <w:rPr>
          <w:b/>
          <w:sz w:val="28"/>
          <w:szCs w:val="28"/>
        </w:rPr>
        <w:t>0</w:t>
      </w:r>
      <w:r w:rsidRPr="00985AAB">
        <w:rPr>
          <w:b/>
          <w:sz w:val="28"/>
          <w:szCs w:val="28"/>
        </w:rPr>
        <w:t xml:space="preserve">» </w:t>
      </w:r>
      <w:r w:rsidR="0077179D">
        <w:rPr>
          <w:b/>
          <w:sz w:val="28"/>
          <w:szCs w:val="28"/>
        </w:rPr>
        <w:t xml:space="preserve">октября </w:t>
      </w:r>
      <w:r w:rsidRPr="00985AAB">
        <w:rPr>
          <w:b/>
          <w:sz w:val="28"/>
          <w:szCs w:val="28"/>
        </w:rPr>
        <w:t>201</w:t>
      </w:r>
      <w:r w:rsidR="003E770C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AE7DDC">
        <w:rPr>
          <w:b/>
          <w:sz w:val="28"/>
          <w:szCs w:val="28"/>
        </w:rPr>
        <w:t>2</w:t>
      </w:r>
      <w:r w:rsidR="003E770C">
        <w:rPr>
          <w:b/>
          <w:sz w:val="28"/>
          <w:szCs w:val="28"/>
        </w:rPr>
        <w:t>/</w:t>
      </w:r>
      <w:r w:rsidR="0077179D">
        <w:rPr>
          <w:b/>
          <w:sz w:val="28"/>
          <w:szCs w:val="28"/>
        </w:rPr>
        <w:t>5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AE7DDC" w:rsidRPr="00AE7DDC" w:rsidRDefault="00825E09" w:rsidP="0077179D">
      <w:pPr>
        <w:jc w:val="both"/>
        <w:rPr>
          <w:b/>
          <w:i/>
          <w:sz w:val="28"/>
          <w:szCs w:val="28"/>
        </w:rPr>
      </w:pPr>
      <w:r w:rsidRPr="00AE7DDC">
        <w:rPr>
          <w:b/>
          <w:i/>
          <w:sz w:val="28"/>
          <w:szCs w:val="28"/>
        </w:rPr>
        <w:t>О</w:t>
      </w:r>
      <w:r w:rsidR="00AE7DDC" w:rsidRPr="00AE7DDC">
        <w:rPr>
          <w:b/>
          <w:i/>
          <w:sz w:val="28"/>
          <w:szCs w:val="28"/>
        </w:rPr>
        <w:t xml:space="preserve">  реализации федерального проекта </w:t>
      </w:r>
    </w:p>
    <w:p w:rsidR="00AE7DDC" w:rsidRPr="00AE7DDC" w:rsidRDefault="00AE7DDC" w:rsidP="0077179D">
      <w:pPr>
        <w:jc w:val="both"/>
        <w:rPr>
          <w:b/>
          <w:i/>
          <w:sz w:val="28"/>
          <w:szCs w:val="28"/>
        </w:rPr>
      </w:pPr>
      <w:r w:rsidRPr="00AE7DDC">
        <w:rPr>
          <w:b/>
          <w:i/>
          <w:sz w:val="28"/>
          <w:szCs w:val="28"/>
        </w:rPr>
        <w:t xml:space="preserve">«Безопасные и качественные дороги» </w:t>
      </w:r>
    </w:p>
    <w:p w:rsidR="00AE7DDC" w:rsidRPr="00AE7DDC" w:rsidRDefault="00AE7DDC" w:rsidP="0077179D">
      <w:pPr>
        <w:jc w:val="both"/>
        <w:rPr>
          <w:b/>
          <w:i/>
          <w:sz w:val="28"/>
          <w:szCs w:val="28"/>
        </w:rPr>
      </w:pPr>
      <w:r w:rsidRPr="00AE7DDC">
        <w:rPr>
          <w:b/>
          <w:i/>
          <w:sz w:val="28"/>
          <w:szCs w:val="28"/>
        </w:rPr>
        <w:t>на территории городского округа Кинель</w:t>
      </w:r>
    </w:p>
    <w:p w:rsidR="00D61AA3" w:rsidRPr="00514863" w:rsidRDefault="00D61AA3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</w:p>
    <w:p w:rsidR="00F20B75" w:rsidRDefault="00985AAB" w:rsidP="00F20B75">
      <w:pPr>
        <w:jc w:val="both"/>
        <w:rPr>
          <w:b/>
          <w:i/>
          <w:sz w:val="28"/>
          <w:szCs w:val="28"/>
        </w:rPr>
      </w:pPr>
      <w:r w:rsidRPr="00514863">
        <w:rPr>
          <w:sz w:val="28"/>
          <w:szCs w:val="28"/>
        </w:rPr>
        <w:tab/>
      </w:r>
    </w:p>
    <w:p w:rsidR="00377483" w:rsidRPr="00AD0FB3" w:rsidRDefault="00377483" w:rsidP="00377483">
      <w:pPr>
        <w:spacing w:line="276" w:lineRule="auto"/>
        <w:ind w:firstLine="708"/>
        <w:jc w:val="both"/>
        <w:rPr>
          <w:sz w:val="28"/>
          <w:szCs w:val="28"/>
        </w:rPr>
      </w:pPr>
      <w:r w:rsidRPr="00AD0FB3">
        <w:rPr>
          <w:sz w:val="28"/>
          <w:szCs w:val="28"/>
        </w:rPr>
        <w:t>Заслушав и обсудив информацию заместителя Главы городского округа Кинель (С.Н.Федотов) о реализации федерального проекта «Безопасные и качественные дороги» на территории городского округа Кинель, Общественная палата городского округа Кинель</w:t>
      </w:r>
    </w:p>
    <w:p w:rsidR="00377483" w:rsidRPr="00AD0FB3" w:rsidRDefault="00377483" w:rsidP="00377483">
      <w:pPr>
        <w:spacing w:line="276" w:lineRule="auto"/>
        <w:ind w:firstLine="708"/>
        <w:jc w:val="both"/>
        <w:rPr>
          <w:sz w:val="28"/>
          <w:szCs w:val="28"/>
        </w:rPr>
      </w:pPr>
    </w:p>
    <w:p w:rsidR="00377483" w:rsidRPr="00AD0FB3" w:rsidRDefault="00377483" w:rsidP="00377483">
      <w:pPr>
        <w:spacing w:line="276" w:lineRule="auto"/>
        <w:jc w:val="center"/>
        <w:rPr>
          <w:sz w:val="28"/>
          <w:szCs w:val="28"/>
        </w:rPr>
      </w:pPr>
      <w:r w:rsidRPr="00AD0FB3">
        <w:rPr>
          <w:sz w:val="28"/>
          <w:szCs w:val="28"/>
        </w:rPr>
        <w:t>Решила:</w:t>
      </w:r>
    </w:p>
    <w:p w:rsidR="00377483" w:rsidRPr="00AD0FB3" w:rsidRDefault="00377483" w:rsidP="00377483">
      <w:pPr>
        <w:spacing w:line="276" w:lineRule="auto"/>
        <w:jc w:val="center"/>
        <w:rPr>
          <w:sz w:val="28"/>
          <w:szCs w:val="28"/>
        </w:rPr>
      </w:pPr>
    </w:p>
    <w:p w:rsidR="00377483" w:rsidRPr="00AD0FB3" w:rsidRDefault="00377483" w:rsidP="00377483">
      <w:pPr>
        <w:spacing w:line="276" w:lineRule="auto"/>
        <w:ind w:firstLine="708"/>
        <w:jc w:val="both"/>
        <w:rPr>
          <w:sz w:val="28"/>
          <w:szCs w:val="28"/>
        </w:rPr>
      </w:pPr>
      <w:r w:rsidRPr="00AD0FB3">
        <w:rPr>
          <w:sz w:val="28"/>
          <w:szCs w:val="28"/>
        </w:rPr>
        <w:t>1. Информацию заместителя Главы городского округа Кинель (С.Н.Федото</w:t>
      </w:r>
      <w:r w:rsidR="000014D9">
        <w:rPr>
          <w:sz w:val="28"/>
          <w:szCs w:val="28"/>
        </w:rPr>
        <w:t>в</w:t>
      </w:r>
      <w:r w:rsidRPr="00AD0FB3">
        <w:rPr>
          <w:sz w:val="28"/>
          <w:szCs w:val="28"/>
        </w:rPr>
        <w:t>) о реализации федерального проекта «Безопасные и качественные дороги» на территории городского округа Кинель, Общественная палата городского округа Кинель принять к сведению и руководству.</w:t>
      </w:r>
    </w:p>
    <w:p w:rsidR="00377483" w:rsidRDefault="00377483" w:rsidP="00377483">
      <w:pPr>
        <w:spacing w:line="276" w:lineRule="auto"/>
        <w:ind w:firstLine="708"/>
        <w:jc w:val="both"/>
        <w:rPr>
          <w:sz w:val="28"/>
          <w:szCs w:val="28"/>
        </w:rPr>
      </w:pPr>
      <w:r w:rsidRPr="00AD0FB3">
        <w:rPr>
          <w:sz w:val="28"/>
          <w:szCs w:val="28"/>
        </w:rPr>
        <w:t xml:space="preserve">2. Считать мероприятия администрации городского округа Кинель Самарской области в рамках приоритетного проекта «Безопасные и качественные дороги», </w:t>
      </w:r>
      <w:proofErr w:type="gramStart"/>
      <w:r w:rsidRPr="00AD0FB3">
        <w:rPr>
          <w:sz w:val="28"/>
          <w:szCs w:val="28"/>
        </w:rPr>
        <w:t>проведенными</w:t>
      </w:r>
      <w:proofErr w:type="gramEnd"/>
      <w:r w:rsidRPr="00AD0FB3">
        <w:rPr>
          <w:sz w:val="28"/>
          <w:szCs w:val="28"/>
        </w:rPr>
        <w:t xml:space="preserve"> согласно поставленным задачам, с участием представителей общественных советов городского округа Кинель, с освещением в СМИ результатов производимых работ на дорогах, качестве их ремонта, контроля над подрядчиками.</w:t>
      </w:r>
    </w:p>
    <w:p w:rsidR="006E2E8C" w:rsidRDefault="00377483" w:rsidP="003774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Главе городского округа (</w:t>
      </w:r>
      <w:proofErr w:type="spellStart"/>
      <w:r>
        <w:rPr>
          <w:sz w:val="28"/>
          <w:szCs w:val="28"/>
        </w:rPr>
        <w:t>В.А.Чихирев</w:t>
      </w:r>
      <w:proofErr w:type="spellEnd"/>
      <w:r>
        <w:rPr>
          <w:sz w:val="28"/>
          <w:szCs w:val="28"/>
        </w:rPr>
        <w:t>)</w:t>
      </w:r>
      <w:r w:rsidRPr="00EF3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в 2018 году общественные комиссии по контролю за ходом строительства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</w:t>
      </w:r>
      <w:r w:rsidRPr="00EF3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в рамках выполнения </w:t>
      </w:r>
      <w:r w:rsidRPr="00AD0FB3">
        <w:rPr>
          <w:sz w:val="28"/>
          <w:szCs w:val="28"/>
        </w:rPr>
        <w:t>проекта «Безопасные и качественные дороги»</w:t>
      </w:r>
      <w:r>
        <w:rPr>
          <w:sz w:val="28"/>
          <w:szCs w:val="28"/>
        </w:rPr>
        <w:t>.</w:t>
      </w:r>
    </w:p>
    <w:p w:rsidR="00377483" w:rsidRDefault="00377483" w:rsidP="00377483">
      <w:pPr>
        <w:spacing w:line="276" w:lineRule="auto"/>
        <w:ind w:firstLine="708"/>
        <w:jc w:val="both"/>
        <w:rPr>
          <w:sz w:val="28"/>
          <w:szCs w:val="28"/>
        </w:rPr>
      </w:pPr>
    </w:p>
    <w:p w:rsidR="00F20B75" w:rsidRPr="00514863" w:rsidRDefault="00F20B75" w:rsidP="00985AAB">
      <w:pPr>
        <w:rPr>
          <w:sz w:val="28"/>
          <w:szCs w:val="28"/>
        </w:rPr>
      </w:pPr>
    </w:p>
    <w:p w:rsidR="007473E9" w:rsidRPr="00514863" w:rsidRDefault="00985AAB">
      <w:pPr>
        <w:rPr>
          <w:sz w:val="28"/>
          <w:szCs w:val="28"/>
        </w:rPr>
      </w:pPr>
      <w:r w:rsidRPr="00514863">
        <w:rPr>
          <w:sz w:val="28"/>
          <w:szCs w:val="28"/>
        </w:rPr>
        <w:t>Председатель Общественной палаты</w:t>
      </w:r>
      <w:r w:rsidRPr="00514863">
        <w:rPr>
          <w:sz w:val="28"/>
          <w:szCs w:val="28"/>
        </w:rPr>
        <w:tab/>
      </w:r>
      <w:r w:rsidRPr="00514863">
        <w:rPr>
          <w:sz w:val="28"/>
          <w:szCs w:val="28"/>
        </w:rPr>
        <w:tab/>
      </w:r>
      <w:bookmarkStart w:id="0" w:name="_GoBack"/>
      <w:bookmarkEnd w:id="0"/>
      <w:r w:rsidR="006D60FA" w:rsidRPr="00514863">
        <w:rPr>
          <w:sz w:val="28"/>
          <w:szCs w:val="28"/>
        </w:rPr>
        <w:t xml:space="preserve">                     </w:t>
      </w:r>
      <w:r w:rsidR="00514863">
        <w:rPr>
          <w:sz w:val="28"/>
          <w:szCs w:val="28"/>
        </w:rPr>
        <w:t xml:space="preserve">        </w:t>
      </w:r>
      <w:proofErr w:type="spellStart"/>
      <w:r w:rsidRPr="00514863">
        <w:rPr>
          <w:sz w:val="28"/>
          <w:szCs w:val="28"/>
        </w:rPr>
        <w:t>Н.К.Русанова</w:t>
      </w:r>
      <w:proofErr w:type="spellEnd"/>
    </w:p>
    <w:sectPr w:rsidR="007473E9" w:rsidRPr="00514863" w:rsidSect="00514863">
      <w:footnotePr>
        <w:pos w:val="beneathText"/>
      </w:footnotePr>
      <w:pgSz w:w="11905" w:h="16837"/>
      <w:pgMar w:top="851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7C4464"/>
    <w:multiLevelType w:val="hybridMultilevel"/>
    <w:tmpl w:val="7012DC00"/>
    <w:lvl w:ilvl="0" w:tplc="3C58443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14D9"/>
    <w:rsid w:val="0004368A"/>
    <w:rsid w:val="00081B08"/>
    <w:rsid w:val="000843A1"/>
    <w:rsid w:val="0010780C"/>
    <w:rsid w:val="00137FCF"/>
    <w:rsid w:val="00166D22"/>
    <w:rsid w:val="001A6EE3"/>
    <w:rsid w:val="001E3084"/>
    <w:rsid w:val="001E4CEF"/>
    <w:rsid w:val="001E5B9C"/>
    <w:rsid w:val="00201202"/>
    <w:rsid w:val="00203A76"/>
    <w:rsid w:val="00230D07"/>
    <w:rsid w:val="002F3781"/>
    <w:rsid w:val="00323FBF"/>
    <w:rsid w:val="00377483"/>
    <w:rsid w:val="003A51DF"/>
    <w:rsid w:val="003B041F"/>
    <w:rsid w:val="003D5972"/>
    <w:rsid w:val="003E770C"/>
    <w:rsid w:val="0047271B"/>
    <w:rsid w:val="004B386A"/>
    <w:rsid w:val="004E2290"/>
    <w:rsid w:val="00514863"/>
    <w:rsid w:val="00556C26"/>
    <w:rsid w:val="005764B6"/>
    <w:rsid w:val="005925D4"/>
    <w:rsid w:val="00593B09"/>
    <w:rsid w:val="005A0A0C"/>
    <w:rsid w:val="005B3B13"/>
    <w:rsid w:val="005B3C18"/>
    <w:rsid w:val="005E0320"/>
    <w:rsid w:val="00650BE8"/>
    <w:rsid w:val="006806AB"/>
    <w:rsid w:val="006C5480"/>
    <w:rsid w:val="006D60FA"/>
    <w:rsid w:val="006E2E8C"/>
    <w:rsid w:val="006E65C7"/>
    <w:rsid w:val="00721DBA"/>
    <w:rsid w:val="007473E9"/>
    <w:rsid w:val="007530FC"/>
    <w:rsid w:val="00763114"/>
    <w:rsid w:val="0077179D"/>
    <w:rsid w:val="00780D83"/>
    <w:rsid w:val="0079327F"/>
    <w:rsid w:val="007E13DE"/>
    <w:rsid w:val="008233B9"/>
    <w:rsid w:val="00825E09"/>
    <w:rsid w:val="00843076"/>
    <w:rsid w:val="00856D45"/>
    <w:rsid w:val="008623B3"/>
    <w:rsid w:val="00890787"/>
    <w:rsid w:val="008C5BA0"/>
    <w:rsid w:val="008E66C0"/>
    <w:rsid w:val="008F178E"/>
    <w:rsid w:val="00934DFB"/>
    <w:rsid w:val="0097306B"/>
    <w:rsid w:val="00985AAB"/>
    <w:rsid w:val="009C1583"/>
    <w:rsid w:val="009D5D3D"/>
    <w:rsid w:val="00A47D9A"/>
    <w:rsid w:val="00A76B74"/>
    <w:rsid w:val="00A80B51"/>
    <w:rsid w:val="00AA1349"/>
    <w:rsid w:val="00AE7DDC"/>
    <w:rsid w:val="00B10142"/>
    <w:rsid w:val="00B4694F"/>
    <w:rsid w:val="00B5036B"/>
    <w:rsid w:val="00B5279B"/>
    <w:rsid w:val="00B90F8E"/>
    <w:rsid w:val="00BA51D8"/>
    <w:rsid w:val="00BD2A66"/>
    <w:rsid w:val="00C6158B"/>
    <w:rsid w:val="00C8187B"/>
    <w:rsid w:val="00D61AA3"/>
    <w:rsid w:val="00D95E93"/>
    <w:rsid w:val="00E36735"/>
    <w:rsid w:val="00EA0872"/>
    <w:rsid w:val="00ED3919"/>
    <w:rsid w:val="00F20B75"/>
    <w:rsid w:val="00F959C5"/>
    <w:rsid w:val="00FC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0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7</cp:revision>
  <cp:lastPrinted>2017-11-27T09:33:00Z</cp:lastPrinted>
  <dcterms:created xsi:type="dcterms:W3CDTF">2017-10-26T07:58:00Z</dcterms:created>
  <dcterms:modified xsi:type="dcterms:W3CDTF">2017-11-27T09:33:00Z</dcterms:modified>
</cp:coreProperties>
</file>