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20B75">
        <w:rPr>
          <w:b/>
          <w:sz w:val="28"/>
          <w:szCs w:val="28"/>
        </w:rPr>
        <w:t>24</w:t>
      </w:r>
      <w:r w:rsidRPr="00985AAB">
        <w:rPr>
          <w:b/>
          <w:sz w:val="28"/>
          <w:szCs w:val="28"/>
        </w:rPr>
        <w:t xml:space="preserve">» </w:t>
      </w:r>
      <w:r w:rsidR="00F20B75">
        <w:rPr>
          <w:b/>
          <w:sz w:val="28"/>
          <w:szCs w:val="28"/>
        </w:rPr>
        <w:t xml:space="preserve">августа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825E09">
        <w:rPr>
          <w:b/>
          <w:sz w:val="28"/>
          <w:szCs w:val="28"/>
        </w:rPr>
        <w:t>1</w:t>
      </w:r>
      <w:r w:rsidR="003E770C">
        <w:rPr>
          <w:b/>
          <w:sz w:val="28"/>
          <w:szCs w:val="28"/>
        </w:rPr>
        <w:t>/</w:t>
      </w:r>
      <w:r w:rsidR="00B4694F">
        <w:rPr>
          <w:b/>
          <w:sz w:val="28"/>
          <w:szCs w:val="28"/>
        </w:rPr>
        <w:t>4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25E09" w:rsidRDefault="00825E09" w:rsidP="00825E09">
      <w:pPr>
        <w:jc w:val="both"/>
        <w:rPr>
          <w:b/>
          <w:i/>
          <w:sz w:val="28"/>
          <w:szCs w:val="28"/>
        </w:rPr>
      </w:pPr>
      <w:r w:rsidRPr="009E390D">
        <w:rPr>
          <w:b/>
          <w:i/>
          <w:sz w:val="28"/>
          <w:szCs w:val="28"/>
        </w:rPr>
        <w:t>О работе общественных организаци</w:t>
      </w:r>
      <w:r>
        <w:rPr>
          <w:b/>
          <w:i/>
          <w:sz w:val="28"/>
          <w:szCs w:val="28"/>
        </w:rPr>
        <w:t>й</w:t>
      </w:r>
      <w:r w:rsidRPr="009E390D">
        <w:rPr>
          <w:b/>
          <w:i/>
          <w:sz w:val="28"/>
          <w:szCs w:val="28"/>
        </w:rPr>
        <w:t xml:space="preserve"> </w:t>
      </w:r>
    </w:p>
    <w:p w:rsidR="00825E09" w:rsidRDefault="00825E09" w:rsidP="00825E09">
      <w:pPr>
        <w:jc w:val="both"/>
        <w:rPr>
          <w:b/>
          <w:i/>
          <w:sz w:val="28"/>
          <w:szCs w:val="28"/>
        </w:rPr>
      </w:pPr>
      <w:r w:rsidRPr="009E390D">
        <w:rPr>
          <w:b/>
          <w:i/>
          <w:sz w:val="28"/>
          <w:szCs w:val="28"/>
        </w:rPr>
        <w:t>по противодействию оборот</w:t>
      </w:r>
      <w:r w:rsidR="007E13DE">
        <w:rPr>
          <w:b/>
          <w:i/>
          <w:sz w:val="28"/>
          <w:szCs w:val="28"/>
        </w:rPr>
        <w:t>у</w:t>
      </w:r>
      <w:r w:rsidRPr="009E390D">
        <w:rPr>
          <w:b/>
          <w:i/>
          <w:sz w:val="28"/>
          <w:szCs w:val="28"/>
        </w:rPr>
        <w:t xml:space="preserve"> </w:t>
      </w:r>
    </w:p>
    <w:p w:rsidR="00825E09" w:rsidRDefault="00825E09" w:rsidP="00825E09">
      <w:pPr>
        <w:jc w:val="both"/>
        <w:rPr>
          <w:b/>
          <w:i/>
          <w:sz w:val="28"/>
          <w:szCs w:val="28"/>
        </w:rPr>
      </w:pPr>
      <w:r w:rsidRPr="009E390D">
        <w:rPr>
          <w:b/>
          <w:i/>
          <w:sz w:val="28"/>
          <w:szCs w:val="28"/>
        </w:rPr>
        <w:t>нелегальной алкогольной продукции</w:t>
      </w:r>
    </w:p>
    <w:p w:rsidR="00825E09" w:rsidRPr="009E390D" w:rsidRDefault="00825E09" w:rsidP="00825E09">
      <w:pPr>
        <w:jc w:val="both"/>
        <w:rPr>
          <w:b/>
          <w:i/>
          <w:sz w:val="28"/>
          <w:szCs w:val="28"/>
        </w:rPr>
      </w:pPr>
      <w:r w:rsidRPr="009E390D">
        <w:rPr>
          <w:b/>
          <w:i/>
          <w:sz w:val="28"/>
          <w:szCs w:val="28"/>
        </w:rPr>
        <w:t xml:space="preserve">на территории </w:t>
      </w:r>
      <w:proofErr w:type="gramStart"/>
      <w:r w:rsidRPr="009E390D">
        <w:rPr>
          <w:b/>
          <w:i/>
          <w:sz w:val="28"/>
          <w:szCs w:val="28"/>
        </w:rPr>
        <w:t>г</w:t>
      </w:r>
      <w:proofErr w:type="gramEnd"/>
      <w:r w:rsidRPr="009E390D">
        <w:rPr>
          <w:b/>
          <w:i/>
          <w:sz w:val="28"/>
          <w:szCs w:val="28"/>
        </w:rPr>
        <w:t>.о. Кинель</w:t>
      </w:r>
    </w:p>
    <w:p w:rsidR="00D61AA3" w:rsidRPr="00514863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A47D9A" w:rsidRDefault="00F20B75" w:rsidP="00825E09">
      <w:pPr>
        <w:spacing w:line="360" w:lineRule="auto"/>
        <w:ind w:firstLine="708"/>
        <w:jc w:val="both"/>
        <w:rPr>
          <w:sz w:val="28"/>
          <w:szCs w:val="28"/>
        </w:rPr>
      </w:pPr>
      <w:r w:rsidRPr="00825E09">
        <w:rPr>
          <w:sz w:val="28"/>
          <w:szCs w:val="28"/>
        </w:rPr>
        <w:t>Заслушав и обсудив информацию</w:t>
      </w:r>
      <w:r w:rsidR="00825E09" w:rsidRPr="00825E09">
        <w:rPr>
          <w:sz w:val="28"/>
          <w:szCs w:val="28"/>
        </w:rPr>
        <w:t xml:space="preserve"> Главы городского округа Кинел</w:t>
      </w:r>
      <w:r w:rsidR="00825E09">
        <w:rPr>
          <w:sz w:val="28"/>
          <w:szCs w:val="28"/>
        </w:rPr>
        <w:t>ь</w:t>
      </w:r>
      <w:r w:rsidR="00825E09" w:rsidRPr="00825E09">
        <w:rPr>
          <w:sz w:val="28"/>
          <w:szCs w:val="28"/>
        </w:rPr>
        <w:t xml:space="preserve"> </w:t>
      </w:r>
      <w:proofErr w:type="spellStart"/>
      <w:r w:rsidR="00825E09" w:rsidRPr="00825E09">
        <w:rPr>
          <w:sz w:val="28"/>
          <w:szCs w:val="28"/>
        </w:rPr>
        <w:t>В.А.Чихирева</w:t>
      </w:r>
      <w:proofErr w:type="spellEnd"/>
      <w:r w:rsidR="00825E09" w:rsidRPr="00825E09">
        <w:rPr>
          <w:sz w:val="28"/>
          <w:szCs w:val="28"/>
        </w:rPr>
        <w:t xml:space="preserve"> о работе общественных организаций по противодействию оборот</w:t>
      </w:r>
      <w:r w:rsidR="007E13DE">
        <w:rPr>
          <w:sz w:val="28"/>
          <w:szCs w:val="28"/>
        </w:rPr>
        <w:t>у</w:t>
      </w:r>
      <w:r w:rsidR="00825E09" w:rsidRPr="00825E09">
        <w:rPr>
          <w:sz w:val="28"/>
          <w:szCs w:val="28"/>
        </w:rPr>
        <w:t xml:space="preserve"> нелегальной алкогольной продукции на территории </w:t>
      </w:r>
      <w:proofErr w:type="gramStart"/>
      <w:r w:rsidR="00825E09" w:rsidRPr="00825E09">
        <w:rPr>
          <w:sz w:val="28"/>
          <w:szCs w:val="28"/>
        </w:rPr>
        <w:t>г</w:t>
      </w:r>
      <w:proofErr w:type="gramEnd"/>
      <w:r w:rsidR="00825E09" w:rsidRPr="00825E09">
        <w:rPr>
          <w:sz w:val="28"/>
          <w:szCs w:val="28"/>
        </w:rPr>
        <w:t>.о. Кинель</w:t>
      </w:r>
      <w:r w:rsidRPr="00825E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7D9A" w:rsidRPr="00514863">
        <w:rPr>
          <w:sz w:val="28"/>
          <w:szCs w:val="28"/>
        </w:rPr>
        <w:t>Общественная палата городского округа Кинель</w:t>
      </w:r>
    </w:p>
    <w:p w:rsidR="00F20B75" w:rsidRPr="00514863" w:rsidRDefault="00F20B75" w:rsidP="00F20B75">
      <w:pPr>
        <w:ind w:firstLine="708"/>
        <w:jc w:val="both"/>
        <w:rPr>
          <w:sz w:val="28"/>
          <w:szCs w:val="28"/>
        </w:rPr>
      </w:pPr>
    </w:p>
    <w:p w:rsidR="001E3084" w:rsidRDefault="00985AAB" w:rsidP="00514863">
      <w:pPr>
        <w:spacing w:line="276" w:lineRule="auto"/>
        <w:jc w:val="center"/>
        <w:rPr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F20B75" w:rsidRPr="00514863" w:rsidRDefault="00F20B75" w:rsidP="00514863">
      <w:pPr>
        <w:spacing w:line="276" w:lineRule="auto"/>
        <w:jc w:val="center"/>
        <w:rPr>
          <w:sz w:val="28"/>
          <w:szCs w:val="28"/>
        </w:rPr>
      </w:pPr>
    </w:p>
    <w:p w:rsidR="00F20B75" w:rsidRDefault="00514863" w:rsidP="00ED3919">
      <w:pPr>
        <w:spacing w:line="360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 xml:space="preserve">1. </w:t>
      </w:r>
      <w:r w:rsidR="00F20B75">
        <w:rPr>
          <w:sz w:val="28"/>
          <w:szCs w:val="28"/>
        </w:rPr>
        <w:t>И</w:t>
      </w:r>
      <w:r w:rsidR="00F20B75" w:rsidRPr="00F20B75">
        <w:rPr>
          <w:sz w:val="28"/>
          <w:szCs w:val="28"/>
        </w:rPr>
        <w:t xml:space="preserve">нформацию </w:t>
      </w:r>
      <w:r w:rsidR="00825E09" w:rsidRPr="00825E09">
        <w:rPr>
          <w:sz w:val="28"/>
          <w:szCs w:val="28"/>
        </w:rPr>
        <w:t>Главы городского округа Кинел</w:t>
      </w:r>
      <w:r w:rsidR="00825E09">
        <w:rPr>
          <w:sz w:val="28"/>
          <w:szCs w:val="28"/>
        </w:rPr>
        <w:t>ь</w:t>
      </w:r>
      <w:r w:rsidR="00825E09" w:rsidRPr="00825E09">
        <w:rPr>
          <w:sz w:val="28"/>
          <w:szCs w:val="28"/>
        </w:rPr>
        <w:t xml:space="preserve"> В.А. </w:t>
      </w:r>
      <w:proofErr w:type="spellStart"/>
      <w:r w:rsidR="00825E09" w:rsidRPr="00825E09">
        <w:rPr>
          <w:sz w:val="28"/>
          <w:szCs w:val="28"/>
        </w:rPr>
        <w:t>Чихирева</w:t>
      </w:r>
      <w:proofErr w:type="spellEnd"/>
      <w:r w:rsidR="00ED3919" w:rsidRPr="00ED3919">
        <w:rPr>
          <w:sz w:val="28"/>
          <w:szCs w:val="28"/>
        </w:rPr>
        <w:t xml:space="preserve"> </w:t>
      </w:r>
      <w:r w:rsidR="00ED3919" w:rsidRPr="00825E09">
        <w:rPr>
          <w:sz w:val="28"/>
          <w:szCs w:val="28"/>
        </w:rPr>
        <w:t>о работе общественных организаций по противодействию оборот</w:t>
      </w:r>
      <w:r w:rsidR="007E13DE">
        <w:rPr>
          <w:sz w:val="28"/>
          <w:szCs w:val="28"/>
        </w:rPr>
        <w:t>у</w:t>
      </w:r>
      <w:r w:rsidR="00ED3919" w:rsidRPr="00825E09">
        <w:rPr>
          <w:sz w:val="28"/>
          <w:szCs w:val="28"/>
        </w:rPr>
        <w:t xml:space="preserve"> нелегальной алкогольной продукции на территории г.о. Кинель</w:t>
      </w:r>
      <w:r w:rsidR="00825E09" w:rsidRPr="00F20B75">
        <w:rPr>
          <w:sz w:val="28"/>
          <w:szCs w:val="28"/>
        </w:rPr>
        <w:t xml:space="preserve"> </w:t>
      </w:r>
      <w:r w:rsidR="00F20B75">
        <w:rPr>
          <w:sz w:val="28"/>
          <w:szCs w:val="28"/>
        </w:rPr>
        <w:t>принять к сведению</w:t>
      </w:r>
      <w:r w:rsidR="00ED3919">
        <w:rPr>
          <w:sz w:val="28"/>
          <w:szCs w:val="28"/>
        </w:rPr>
        <w:t xml:space="preserve"> и руководству</w:t>
      </w:r>
      <w:r w:rsidR="00F20B75">
        <w:rPr>
          <w:sz w:val="28"/>
          <w:szCs w:val="28"/>
        </w:rPr>
        <w:t>.</w:t>
      </w:r>
    </w:p>
    <w:p w:rsidR="00F20B75" w:rsidRPr="00514863" w:rsidRDefault="00F20B75" w:rsidP="00ED3919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ED3919">
        <w:rPr>
          <w:sz w:val="28"/>
          <w:szCs w:val="28"/>
        </w:rPr>
        <w:t>Членам Общественной палаты, т</w:t>
      </w:r>
      <w:r>
        <w:rPr>
          <w:sz w:val="28"/>
          <w:szCs w:val="28"/>
        </w:rPr>
        <w:t xml:space="preserve">ерриториальным общественным советам городского округа </w:t>
      </w:r>
      <w:r w:rsidR="00ED3919">
        <w:rPr>
          <w:sz w:val="28"/>
          <w:szCs w:val="28"/>
        </w:rPr>
        <w:t>использовать полученную информацию в работе с населением городского округа</w:t>
      </w:r>
      <w:r w:rsidRPr="00514863">
        <w:rPr>
          <w:kern w:val="36"/>
          <w:sz w:val="28"/>
          <w:szCs w:val="28"/>
          <w:lang w:eastAsia="ru-RU"/>
        </w:rPr>
        <w:t>.</w:t>
      </w:r>
    </w:p>
    <w:p w:rsidR="00201202" w:rsidRPr="00514863" w:rsidRDefault="00201202" w:rsidP="00201202">
      <w:pPr>
        <w:spacing w:line="360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</w:t>
      </w:r>
      <w:r w:rsidRPr="00514863">
        <w:rPr>
          <w:kern w:val="36"/>
          <w:sz w:val="28"/>
          <w:szCs w:val="28"/>
          <w:lang w:eastAsia="ru-RU"/>
        </w:rPr>
        <w:t xml:space="preserve">. Информацию о выполнении данного решения заслушать на пленарном заседании Общественной палаты в </w:t>
      </w:r>
      <w:r w:rsidR="00B10142">
        <w:rPr>
          <w:kern w:val="36"/>
          <w:sz w:val="28"/>
          <w:szCs w:val="28"/>
          <w:lang w:eastAsia="ru-RU"/>
        </w:rPr>
        <w:t>но</w:t>
      </w:r>
      <w:r>
        <w:rPr>
          <w:kern w:val="36"/>
          <w:sz w:val="28"/>
          <w:szCs w:val="28"/>
          <w:lang w:eastAsia="ru-RU"/>
        </w:rPr>
        <w:t xml:space="preserve">ябре </w:t>
      </w:r>
      <w:r w:rsidRPr="00514863">
        <w:rPr>
          <w:kern w:val="36"/>
          <w:sz w:val="28"/>
          <w:szCs w:val="28"/>
          <w:lang w:eastAsia="ru-RU"/>
        </w:rPr>
        <w:t>201</w:t>
      </w:r>
      <w:r>
        <w:rPr>
          <w:kern w:val="36"/>
          <w:sz w:val="28"/>
          <w:szCs w:val="28"/>
          <w:lang w:eastAsia="ru-RU"/>
        </w:rPr>
        <w:t>7</w:t>
      </w:r>
      <w:r w:rsidRPr="00514863">
        <w:rPr>
          <w:kern w:val="36"/>
          <w:sz w:val="28"/>
          <w:szCs w:val="28"/>
          <w:lang w:eastAsia="ru-RU"/>
        </w:rPr>
        <w:t xml:space="preserve"> год</w:t>
      </w:r>
      <w:r>
        <w:rPr>
          <w:kern w:val="36"/>
          <w:sz w:val="28"/>
          <w:szCs w:val="28"/>
          <w:lang w:eastAsia="ru-RU"/>
        </w:rPr>
        <w:t>а</w:t>
      </w:r>
      <w:r w:rsidRPr="00514863">
        <w:rPr>
          <w:kern w:val="36"/>
          <w:sz w:val="28"/>
          <w:szCs w:val="28"/>
          <w:lang w:eastAsia="ru-RU"/>
        </w:rPr>
        <w:t>.</w:t>
      </w:r>
    </w:p>
    <w:p w:rsidR="006E2E8C" w:rsidRDefault="006E2E8C" w:rsidP="00985AAB">
      <w:pPr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0780C"/>
    <w:rsid w:val="00137FCF"/>
    <w:rsid w:val="00166D22"/>
    <w:rsid w:val="001A6EE3"/>
    <w:rsid w:val="001E3084"/>
    <w:rsid w:val="001E4CEF"/>
    <w:rsid w:val="00201202"/>
    <w:rsid w:val="00203A76"/>
    <w:rsid w:val="00230D07"/>
    <w:rsid w:val="002F3781"/>
    <w:rsid w:val="00323FBF"/>
    <w:rsid w:val="003B041F"/>
    <w:rsid w:val="003D5972"/>
    <w:rsid w:val="003E770C"/>
    <w:rsid w:val="0047271B"/>
    <w:rsid w:val="004B386A"/>
    <w:rsid w:val="004E2290"/>
    <w:rsid w:val="00514863"/>
    <w:rsid w:val="00556C26"/>
    <w:rsid w:val="005764B6"/>
    <w:rsid w:val="005925D4"/>
    <w:rsid w:val="00593B09"/>
    <w:rsid w:val="005A0A0C"/>
    <w:rsid w:val="005B3B13"/>
    <w:rsid w:val="005B3C18"/>
    <w:rsid w:val="005E0320"/>
    <w:rsid w:val="006806AB"/>
    <w:rsid w:val="006C5480"/>
    <w:rsid w:val="006D60FA"/>
    <w:rsid w:val="006E2E8C"/>
    <w:rsid w:val="006E65C7"/>
    <w:rsid w:val="00721DBA"/>
    <w:rsid w:val="007473E9"/>
    <w:rsid w:val="00763114"/>
    <w:rsid w:val="00780D83"/>
    <w:rsid w:val="0079327F"/>
    <w:rsid w:val="007E13DE"/>
    <w:rsid w:val="00825E09"/>
    <w:rsid w:val="00856D45"/>
    <w:rsid w:val="008623B3"/>
    <w:rsid w:val="00890787"/>
    <w:rsid w:val="008C5BA0"/>
    <w:rsid w:val="008E66C0"/>
    <w:rsid w:val="008F178E"/>
    <w:rsid w:val="00934DFB"/>
    <w:rsid w:val="00985AAB"/>
    <w:rsid w:val="009C1583"/>
    <w:rsid w:val="009D5D3D"/>
    <w:rsid w:val="00A47D9A"/>
    <w:rsid w:val="00A76B74"/>
    <w:rsid w:val="00A80B51"/>
    <w:rsid w:val="00B10142"/>
    <w:rsid w:val="00B4694F"/>
    <w:rsid w:val="00B5279B"/>
    <w:rsid w:val="00B90F8E"/>
    <w:rsid w:val="00BA51D8"/>
    <w:rsid w:val="00C6158B"/>
    <w:rsid w:val="00C8187B"/>
    <w:rsid w:val="00D61AA3"/>
    <w:rsid w:val="00D95E93"/>
    <w:rsid w:val="00E36735"/>
    <w:rsid w:val="00EA0872"/>
    <w:rsid w:val="00ED3919"/>
    <w:rsid w:val="00F20B75"/>
    <w:rsid w:val="00F959C5"/>
    <w:rsid w:val="00FC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9</cp:revision>
  <cp:lastPrinted>2017-07-12T12:09:00Z</cp:lastPrinted>
  <dcterms:created xsi:type="dcterms:W3CDTF">2017-08-22T10:54:00Z</dcterms:created>
  <dcterms:modified xsi:type="dcterms:W3CDTF">2017-08-31T12:07:00Z</dcterms:modified>
</cp:coreProperties>
</file>