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2A0412" w:rsidRDefault="00985AAB" w:rsidP="00985AAB">
      <w:pPr>
        <w:jc w:val="both"/>
        <w:rPr>
          <w:b/>
          <w:sz w:val="28"/>
          <w:szCs w:val="28"/>
        </w:rPr>
      </w:pPr>
      <w:r w:rsidRPr="002A0412">
        <w:rPr>
          <w:b/>
          <w:sz w:val="28"/>
          <w:szCs w:val="28"/>
        </w:rPr>
        <w:t>«</w:t>
      </w:r>
      <w:r w:rsidR="004F5B86">
        <w:rPr>
          <w:b/>
          <w:sz w:val="28"/>
          <w:szCs w:val="28"/>
        </w:rPr>
        <w:t>25</w:t>
      </w:r>
      <w:r w:rsidRPr="002A0412">
        <w:rPr>
          <w:b/>
          <w:sz w:val="28"/>
          <w:szCs w:val="28"/>
        </w:rPr>
        <w:t xml:space="preserve">» </w:t>
      </w:r>
      <w:r w:rsidR="00752F74">
        <w:rPr>
          <w:b/>
          <w:sz w:val="28"/>
          <w:szCs w:val="28"/>
        </w:rPr>
        <w:t>июня</w:t>
      </w:r>
      <w:r w:rsidR="00494B09" w:rsidRPr="002A0412">
        <w:rPr>
          <w:b/>
          <w:sz w:val="28"/>
          <w:szCs w:val="28"/>
        </w:rPr>
        <w:t xml:space="preserve"> </w:t>
      </w:r>
      <w:r w:rsidRPr="002A0412">
        <w:rPr>
          <w:b/>
          <w:sz w:val="28"/>
          <w:szCs w:val="28"/>
        </w:rPr>
        <w:t>201</w:t>
      </w:r>
      <w:r w:rsidR="00494B09" w:rsidRPr="002A0412">
        <w:rPr>
          <w:b/>
          <w:sz w:val="28"/>
          <w:szCs w:val="28"/>
        </w:rPr>
        <w:t>9</w:t>
      </w:r>
      <w:r w:rsidRPr="002A0412">
        <w:rPr>
          <w:b/>
          <w:sz w:val="28"/>
          <w:szCs w:val="28"/>
        </w:rPr>
        <w:t xml:space="preserve"> г.                                                                            № </w:t>
      </w:r>
      <w:r w:rsidR="004F5B86">
        <w:rPr>
          <w:b/>
          <w:sz w:val="28"/>
          <w:szCs w:val="28"/>
        </w:rPr>
        <w:t>4</w:t>
      </w:r>
      <w:r w:rsidR="00752F74">
        <w:rPr>
          <w:b/>
          <w:sz w:val="28"/>
          <w:szCs w:val="28"/>
        </w:rPr>
        <w:t>/2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8D465B" w:rsidRDefault="008D465B" w:rsidP="00985AAB">
      <w:pPr>
        <w:ind w:right="4818"/>
        <w:rPr>
          <w:b/>
          <w:sz w:val="28"/>
          <w:szCs w:val="28"/>
        </w:rPr>
      </w:pPr>
    </w:p>
    <w:p w:rsidR="00D61AA3" w:rsidRPr="008D465B" w:rsidRDefault="008D465B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8D465B">
        <w:rPr>
          <w:b/>
          <w:i/>
          <w:kern w:val="36"/>
          <w:sz w:val="28"/>
          <w:szCs w:val="28"/>
          <w:lang w:eastAsia="ru-RU"/>
        </w:rPr>
        <w:t>О выполнении решени</w:t>
      </w:r>
      <w:r w:rsidR="00D65E69">
        <w:rPr>
          <w:b/>
          <w:i/>
          <w:kern w:val="36"/>
          <w:sz w:val="28"/>
          <w:szCs w:val="28"/>
          <w:lang w:eastAsia="ru-RU"/>
        </w:rPr>
        <w:t>я</w:t>
      </w:r>
      <w:r w:rsidRPr="008D465B">
        <w:rPr>
          <w:b/>
          <w:i/>
          <w:kern w:val="36"/>
          <w:sz w:val="28"/>
          <w:szCs w:val="28"/>
          <w:lang w:eastAsia="ru-RU"/>
        </w:rPr>
        <w:t xml:space="preserve"> Общественной палаты </w:t>
      </w:r>
      <w:proofErr w:type="gramStart"/>
      <w:r w:rsidRPr="008D465B">
        <w:rPr>
          <w:b/>
          <w:i/>
          <w:kern w:val="36"/>
          <w:sz w:val="28"/>
          <w:szCs w:val="28"/>
          <w:lang w:eastAsia="ru-RU"/>
        </w:rPr>
        <w:t>г</w:t>
      </w:r>
      <w:proofErr w:type="gramEnd"/>
      <w:r w:rsidRPr="008D465B">
        <w:rPr>
          <w:b/>
          <w:i/>
          <w:kern w:val="36"/>
          <w:sz w:val="28"/>
          <w:szCs w:val="28"/>
          <w:lang w:eastAsia="ru-RU"/>
        </w:rPr>
        <w:t>.о. Кинель № 2/3 от 20.06.2017 года</w:t>
      </w:r>
      <w:r w:rsidR="00494B09">
        <w:rPr>
          <w:b/>
          <w:i/>
          <w:kern w:val="36"/>
          <w:sz w:val="28"/>
          <w:szCs w:val="28"/>
          <w:lang w:eastAsia="ru-RU"/>
        </w:rPr>
        <w:t xml:space="preserve">, </w:t>
      </w:r>
      <w:r w:rsidRPr="008D465B">
        <w:rPr>
          <w:b/>
          <w:i/>
          <w:kern w:val="36"/>
          <w:sz w:val="28"/>
          <w:szCs w:val="28"/>
          <w:lang w:eastAsia="ru-RU"/>
        </w:rPr>
        <w:t xml:space="preserve"> «О работе администрации г.о. по сбережению природных объектов, находящихся на территории г.о. (озера, реки, источники)</w:t>
      </w:r>
      <w:r>
        <w:rPr>
          <w:b/>
          <w:i/>
          <w:kern w:val="36"/>
          <w:sz w:val="28"/>
          <w:szCs w:val="28"/>
          <w:lang w:eastAsia="ru-RU"/>
        </w:rPr>
        <w:t>»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494B09" w:rsidRDefault="00F368D8" w:rsidP="00E8176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D465B">
        <w:rPr>
          <w:sz w:val="28"/>
          <w:szCs w:val="28"/>
        </w:rPr>
        <w:t xml:space="preserve">Заслушав и обсудив </w:t>
      </w:r>
      <w:r w:rsidR="00751D7F">
        <w:rPr>
          <w:sz w:val="28"/>
          <w:szCs w:val="28"/>
        </w:rPr>
        <w:t>информацию</w:t>
      </w:r>
      <w:r w:rsidR="00494B09">
        <w:rPr>
          <w:sz w:val="28"/>
          <w:szCs w:val="28"/>
        </w:rPr>
        <w:t xml:space="preserve"> </w:t>
      </w:r>
      <w:r w:rsidR="004F5B86">
        <w:rPr>
          <w:sz w:val="28"/>
          <w:szCs w:val="28"/>
        </w:rPr>
        <w:t xml:space="preserve">ведущего специалиста по экологии </w:t>
      </w:r>
      <w:r w:rsidR="00494B09" w:rsidRPr="00751D7F">
        <w:rPr>
          <w:kern w:val="36"/>
          <w:sz w:val="28"/>
          <w:szCs w:val="28"/>
          <w:lang w:eastAsia="ru-RU"/>
        </w:rPr>
        <w:t>отдел</w:t>
      </w:r>
      <w:r w:rsidR="00494B09">
        <w:rPr>
          <w:kern w:val="36"/>
          <w:sz w:val="28"/>
          <w:szCs w:val="28"/>
          <w:lang w:eastAsia="ru-RU"/>
        </w:rPr>
        <w:t>а</w:t>
      </w:r>
      <w:r w:rsidR="00494B09" w:rsidRPr="00751D7F">
        <w:rPr>
          <w:kern w:val="36"/>
          <w:sz w:val="28"/>
          <w:szCs w:val="28"/>
          <w:lang w:eastAsia="ru-RU"/>
        </w:rPr>
        <w:t xml:space="preserve"> </w:t>
      </w:r>
      <w:r w:rsidR="00494B09" w:rsidRPr="00751D7F">
        <w:rPr>
          <w:sz w:val="28"/>
          <w:szCs w:val="28"/>
        </w:rPr>
        <w:t>административного, экологического и муниципального контроля</w:t>
      </w:r>
      <w:r w:rsidR="00494B09" w:rsidRPr="00751D7F">
        <w:rPr>
          <w:kern w:val="36"/>
          <w:sz w:val="28"/>
          <w:szCs w:val="28"/>
          <w:lang w:eastAsia="ru-RU"/>
        </w:rPr>
        <w:t xml:space="preserve"> </w:t>
      </w:r>
      <w:r w:rsidR="00494B09">
        <w:rPr>
          <w:kern w:val="36"/>
          <w:sz w:val="28"/>
          <w:szCs w:val="28"/>
          <w:lang w:eastAsia="ru-RU"/>
        </w:rPr>
        <w:t xml:space="preserve"> администрации городского округа Кинель</w:t>
      </w:r>
      <w:r w:rsidR="00494B09" w:rsidRPr="008D465B">
        <w:rPr>
          <w:sz w:val="28"/>
          <w:szCs w:val="28"/>
        </w:rPr>
        <w:t xml:space="preserve"> </w:t>
      </w:r>
      <w:r w:rsidR="00494B09">
        <w:rPr>
          <w:sz w:val="28"/>
          <w:szCs w:val="28"/>
        </w:rPr>
        <w:t>(</w:t>
      </w:r>
      <w:r w:rsidR="004F5B86">
        <w:rPr>
          <w:sz w:val="28"/>
          <w:szCs w:val="28"/>
        </w:rPr>
        <w:t>И.</w:t>
      </w:r>
      <w:r w:rsidR="00494B09">
        <w:rPr>
          <w:sz w:val="28"/>
          <w:szCs w:val="28"/>
        </w:rPr>
        <w:t>А.</w:t>
      </w:r>
      <w:r w:rsidR="004F5B86">
        <w:rPr>
          <w:sz w:val="28"/>
          <w:szCs w:val="28"/>
        </w:rPr>
        <w:t>Акмаева</w:t>
      </w:r>
      <w:r w:rsidR="00494B09">
        <w:rPr>
          <w:sz w:val="28"/>
          <w:szCs w:val="28"/>
        </w:rPr>
        <w:t>) о</w:t>
      </w:r>
      <w:r w:rsidR="008D465B" w:rsidRPr="008D465B">
        <w:rPr>
          <w:kern w:val="36"/>
          <w:sz w:val="28"/>
          <w:szCs w:val="28"/>
          <w:lang w:eastAsia="ru-RU"/>
        </w:rPr>
        <w:t xml:space="preserve"> работе по сбережению природных объектов, находящихся на территории г.о. (озера, реки, источники)»</w:t>
      </w:r>
      <w:r w:rsidRPr="008D465B">
        <w:rPr>
          <w:sz w:val="28"/>
          <w:szCs w:val="28"/>
        </w:rPr>
        <w:t>, Общественная палата городского округа</w:t>
      </w:r>
      <w:r w:rsidR="00494B09">
        <w:rPr>
          <w:sz w:val="28"/>
          <w:szCs w:val="28"/>
        </w:rPr>
        <w:t xml:space="preserve"> отмечает, что отделом выполнен ряд мероприятий, направленных на сбережение природных объектов, находящихся на территории городского округа.</w:t>
      </w:r>
      <w:proofErr w:type="gramEnd"/>
    </w:p>
    <w:p w:rsidR="00752F74" w:rsidRDefault="00494B09" w:rsidP="00E817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35 рейдовых осмотров территорий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рек Самара,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 xml:space="preserve"> Кинель, </w:t>
      </w:r>
      <w:proofErr w:type="spellStart"/>
      <w:r>
        <w:rPr>
          <w:sz w:val="28"/>
          <w:szCs w:val="28"/>
        </w:rPr>
        <w:t>Язевка</w:t>
      </w:r>
      <w:proofErr w:type="spellEnd"/>
      <w:r>
        <w:rPr>
          <w:sz w:val="28"/>
          <w:szCs w:val="28"/>
        </w:rPr>
        <w:t>, 6 озер. Направлены письма на предприятия Куйбышевской железной дороги  ПМС-208 и ПЧ-12 по устранению выявленных недостатков. Такие же письма направлены на имя заместителя начальника Куйбышевской железной дороги С.Г.Блохина. Вопросы по уборке водоохраной зоны оставлены на контроле.</w:t>
      </w:r>
    </w:p>
    <w:p w:rsidR="00F368D8" w:rsidRDefault="00752F74" w:rsidP="00E817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информации о работе отдела не указаны меры, предпринимаемые в соответствии с законодательством РФ по устранению </w:t>
      </w:r>
      <w:proofErr w:type="spellStart"/>
      <w:r>
        <w:rPr>
          <w:sz w:val="28"/>
          <w:szCs w:val="28"/>
        </w:rPr>
        <w:t>самозахвата</w:t>
      </w:r>
      <w:proofErr w:type="spellEnd"/>
      <w:r>
        <w:rPr>
          <w:sz w:val="28"/>
          <w:szCs w:val="28"/>
        </w:rPr>
        <w:t xml:space="preserve"> береговой зоны озер, находящихся на территории городского </w:t>
      </w:r>
      <w:r>
        <w:rPr>
          <w:sz w:val="28"/>
          <w:szCs w:val="28"/>
        </w:rPr>
        <w:lastRenderedPageBreak/>
        <w:t>округа</w:t>
      </w:r>
      <w:r w:rsidR="00D65E69">
        <w:rPr>
          <w:sz w:val="28"/>
          <w:szCs w:val="28"/>
        </w:rPr>
        <w:t>,</w:t>
      </w:r>
      <w:r>
        <w:rPr>
          <w:sz w:val="28"/>
          <w:szCs w:val="28"/>
        </w:rPr>
        <w:t xml:space="preserve"> со стороны собственников земельных участков, прилегающих к береговой зоне.</w:t>
      </w:r>
      <w:r w:rsidR="00F368D8" w:rsidRPr="008D465B">
        <w:rPr>
          <w:sz w:val="28"/>
          <w:szCs w:val="28"/>
        </w:rPr>
        <w:t xml:space="preserve">  </w:t>
      </w:r>
    </w:p>
    <w:p w:rsidR="00494B09" w:rsidRPr="008D465B" w:rsidRDefault="00494B09" w:rsidP="00E817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вышеизложенного, Общественная палата городского округа Кинель</w:t>
      </w:r>
    </w:p>
    <w:p w:rsidR="00F368D8" w:rsidRPr="00494B09" w:rsidRDefault="00F368D8" w:rsidP="00E8176F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494B09">
        <w:rPr>
          <w:color w:val="000000"/>
          <w:sz w:val="28"/>
          <w:szCs w:val="28"/>
        </w:rPr>
        <w:t>Решила:</w:t>
      </w:r>
    </w:p>
    <w:p w:rsidR="00494B09" w:rsidRDefault="00F368D8" w:rsidP="00E8176F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494B09">
        <w:rPr>
          <w:kern w:val="36"/>
          <w:sz w:val="28"/>
          <w:szCs w:val="28"/>
          <w:lang w:eastAsia="ru-RU"/>
        </w:rPr>
        <w:t xml:space="preserve">1. </w:t>
      </w:r>
      <w:r w:rsidR="00494B09" w:rsidRPr="00494B09">
        <w:rPr>
          <w:kern w:val="36"/>
          <w:sz w:val="28"/>
          <w:szCs w:val="28"/>
          <w:lang w:eastAsia="ru-RU"/>
        </w:rPr>
        <w:t>Информацию о выполнении решени</w:t>
      </w:r>
      <w:r w:rsidR="00D65E69">
        <w:rPr>
          <w:kern w:val="36"/>
          <w:sz w:val="28"/>
          <w:szCs w:val="28"/>
          <w:lang w:eastAsia="ru-RU"/>
        </w:rPr>
        <w:t>я</w:t>
      </w:r>
      <w:r w:rsidR="00494B09" w:rsidRPr="00494B09">
        <w:rPr>
          <w:kern w:val="36"/>
          <w:sz w:val="28"/>
          <w:szCs w:val="28"/>
          <w:lang w:eastAsia="ru-RU"/>
        </w:rPr>
        <w:t xml:space="preserve"> Общественной палаты </w:t>
      </w:r>
      <w:proofErr w:type="gramStart"/>
      <w:r w:rsidR="00494B09" w:rsidRPr="00494B09">
        <w:rPr>
          <w:kern w:val="36"/>
          <w:sz w:val="28"/>
          <w:szCs w:val="28"/>
          <w:lang w:eastAsia="ru-RU"/>
        </w:rPr>
        <w:t>г</w:t>
      </w:r>
      <w:proofErr w:type="gramEnd"/>
      <w:r w:rsidR="00494B09" w:rsidRPr="00494B09">
        <w:rPr>
          <w:kern w:val="36"/>
          <w:sz w:val="28"/>
          <w:szCs w:val="28"/>
          <w:lang w:eastAsia="ru-RU"/>
        </w:rPr>
        <w:t>.о. Кинель № 2/3 от 20.06.2017 года «О работе администрации г.о. по сбережению природных объектов, находящихся на территории г.о. (озера, реки, источники)»</w:t>
      </w:r>
      <w:r w:rsidR="00494B09">
        <w:rPr>
          <w:kern w:val="36"/>
          <w:sz w:val="28"/>
          <w:szCs w:val="28"/>
          <w:lang w:eastAsia="ru-RU"/>
        </w:rPr>
        <w:t xml:space="preserve"> принять к сведению.</w:t>
      </w:r>
    </w:p>
    <w:p w:rsidR="00D65E69" w:rsidRDefault="00494B09" w:rsidP="00E8176F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2.  </w:t>
      </w:r>
      <w:r w:rsidR="00D65E69">
        <w:rPr>
          <w:kern w:val="36"/>
          <w:sz w:val="28"/>
          <w:szCs w:val="28"/>
          <w:lang w:eastAsia="ru-RU"/>
        </w:rPr>
        <w:t>Рекомендовать администрации городского округа Кинель (</w:t>
      </w:r>
      <w:proofErr w:type="spellStart"/>
      <w:r w:rsidR="00D65E69">
        <w:rPr>
          <w:kern w:val="36"/>
          <w:sz w:val="28"/>
          <w:szCs w:val="28"/>
          <w:lang w:eastAsia="ru-RU"/>
        </w:rPr>
        <w:t>В.А.Чихирев</w:t>
      </w:r>
      <w:proofErr w:type="spellEnd"/>
      <w:r w:rsidR="00D65E69">
        <w:rPr>
          <w:kern w:val="36"/>
          <w:sz w:val="28"/>
          <w:szCs w:val="28"/>
          <w:lang w:eastAsia="ru-RU"/>
        </w:rPr>
        <w:t>) разработать конкретные мероприятия по сбережению природных объектов, находящихся на территории городского округа Кинель (озера, реки, источники).</w:t>
      </w:r>
    </w:p>
    <w:p w:rsidR="00F368D8" w:rsidRDefault="00D65E69" w:rsidP="00D65E69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3. Оставить на </w:t>
      </w:r>
      <w:r w:rsidR="00494B09">
        <w:rPr>
          <w:kern w:val="36"/>
          <w:sz w:val="28"/>
          <w:szCs w:val="28"/>
          <w:lang w:eastAsia="ru-RU"/>
        </w:rPr>
        <w:t>контрол</w:t>
      </w:r>
      <w:r>
        <w:rPr>
          <w:kern w:val="36"/>
          <w:sz w:val="28"/>
          <w:szCs w:val="28"/>
          <w:lang w:eastAsia="ru-RU"/>
        </w:rPr>
        <w:t>е</w:t>
      </w:r>
      <w:r w:rsidR="00494B09">
        <w:rPr>
          <w:kern w:val="36"/>
          <w:sz w:val="28"/>
          <w:szCs w:val="28"/>
          <w:lang w:eastAsia="ru-RU"/>
        </w:rPr>
        <w:t xml:space="preserve"> </w:t>
      </w:r>
      <w:r w:rsidR="00F368D8" w:rsidRPr="0000397C">
        <w:rPr>
          <w:kern w:val="36"/>
          <w:sz w:val="28"/>
          <w:szCs w:val="28"/>
          <w:lang w:eastAsia="ru-RU"/>
        </w:rPr>
        <w:t>выполнение решени</w:t>
      </w:r>
      <w:r>
        <w:rPr>
          <w:kern w:val="36"/>
          <w:sz w:val="28"/>
          <w:szCs w:val="28"/>
          <w:lang w:eastAsia="ru-RU"/>
        </w:rPr>
        <w:t>я</w:t>
      </w:r>
      <w:r w:rsidR="00494B09">
        <w:rPr>
          <w:kern w:val="36"/>
          <w:sz w:val="28"/>
          <w:szCs w:val="28"/>
          <w:lang w:eastAsia="ru-RU"/>
        </w:rPr>
        <w:t xml:space="preserve"> </w:t>
      </w:r>
      <w:r w:rsidR="00494B09" w:rsidRPr="00494B09">
        <w:rPr>
          <w:kern w:val="36"/>
          <w:sz w:val="28"/>
          <w:szCs w:val="28"/>
          <w:lang w:eastAsia="ru-RU"/>
        </w:rPr>
        <w:t xml:space="preserve">№ 2/3 от 20.06.2017 года  «О работе администрации </w:t>
      </w:r>
      <w:proofErr w:type="gramStart"/>
      <w:r w:rsidR="00494B09" w:rsidRPr="00494B09">
        <w:rPr>
          <w:kern w:val="36"/>
          <w:sz w:val="28"/>
          <w:szCs w:val="28"/>
          <w:lang w:eastAsia="ru-RU"/>
        </w:rPr>
        <w:t>г</w:t>
      </w:r>
      <w:proofErr w:type="gramEnd"/>
      <w:r w:rsidR="00494B09" w:rsidRPr="00494B09">
        <w:rPr>
          <w:kern w:val="36"/>
          <w:sz w:val="28"/>
          <w:szCs w:val="28"/>
          <w:lang w:eastAsia="ru-RU"/>
        </w:rPr>
        <w:t>.о. по сбережению природных объектов, находящихся на территории г.о. (озера, реки, источники)»</w:t>
      </w:r>
      <w:r w:rsidR="00F368D8" w:rsidRPr="0000397C">
        <w:rPr>
          <w:kern w:val="36"/>
          <w:sz w:val="28"/>
          <w:szCs w:val="28"/>
          <w:lang w:eastAsia="ru-RU"/>
        </w:rPr>
        <w:t>.</w:t>
      </w:r>
    </w:p>
    <w:p w:rsidR="00D65E69" w:rsidRPr="0000397C" w:rsidRDefault="00D65E69" w:rsidP="00D65E69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4. Контроль возложить на рабочую группу Общественной палаты городского округа Кинель (председатель группы </w:t>
      </w:r>
      <w:proofErr w:type="spellStart"/>
      <w:r>
        <w:rPr>
          <w:kern w:val="36"/>
          <w:sz w:val="28"/>
          <w:szCs w:val="28"/>
          <w:lang w:eastAsia="ru-RU"/>
        </w:rPr>
        <w:t>Л.В.Апарина</w:t>
      </w:r>
      <w:proofErr w:type="spellEnd"/>
      <w:r>
        <w:rPr>
          <w:kern w:val="36"/>
          <w:sz w:val="28"/>
          <w:szCs w:val="28"/>
          <w:lang w:eastAsia="ru-RU"/>
        </w:rPr>
        <w:t>, члены группы Ю.А.Малыгин, К.А.Ковальская).</w:t>
      </w:r>
    </w:p>
    <w:p w:rsidR="00985AAB" w:rsidRDefault="00985AAB" w:rsidP="00E8176F">
      <w:pPr>
        <w:spacing w:line="360" w:lineRule="auto"/>
        <w:rPr>
          <w:sz w:val="26"/>
          <w:szCs w:val="26"/>
        </w:rPr>
      </w:pPr>
    </w:p>
    <w:p w:rsidR="006806AB" w:rsidRPr="006806AB" w:rsidRDefault="006806AB" w:rsidP="00E8176F">
      <w:pPr>
        <w:spacing w:line="360" w:lineRule="auto"/>
        <w:rPr>
          <w:sz w:val="26"/>
          <w:szCs w:val="26"/>
        </w:rPr>
      </w:pPr>
    </w:p>
    <w:p w:rsidR="007473E9" w:rsidRPr="0000397C" w:rsidRDefault="00985AAB">
      <w:pPr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BA2383">
        <w:rPr>
          <w:sz w:val="28"/>
          <w:szCs w:val="28"/>
        </w:rPr>
        <w:t xml:space="preserve">                   </w:t>
      </w:r>
      <w:proofErr w:type="spellStart"/>
      <w:r w:rsidRPr="0000397C">
        <w:rPr>
          <w:sz w:val="28"/>
          <w:szCs w:val="28"/>
        </w:rPr>
        <w:t>Н.К.</w:t>
      </w:r>
      <w:bookmarkStart w:id="0" w:name="_GoBack"/>
      <w:bookmarkEnd w:id="0"/>
      <w:r w:rsidRPr="0000397C">
        <w:rPr>
          <w:sz w:val="28"/>
          <w:szCs w:val="28"/>
        </w:rPr>
        <w:t>Русанова</w:t>
      </w:r>
      <w:proofErr w:type="spellEnd"/>
    </w:p>
    <w:sectPr w:rsidR="007473E9" w:rsidRPr="0000397C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4368A"/>
    <w:rsid w:val="00081B08"/>
    <w:rsid w:val="00137FCF"/>
    <w:rsid w:val="00140FA9"/>
    <w:rsid w:val="001E3084"/>
    <w:rsid w:val="001E4CEF"/>
    <w:rsid w:val="00203A76"/>
    <w:rsid w:val="00230D07"/>
    <w:rsid w:val="002941BA"/>
    <w:rsid w:val="002A0412"/>
    <w:rsid w:val="002A3DF3"/>
    <w:rsid w:val="002F3781"/>
    <w:rsid w:val="003008D9"/>
    <w:rsid w:val="00313EA4"/>
    <w:rsid w:val="00323FBF"/>
    <w:rsid w:val="003D5972"/>
    <w:rsid w:val="003D7638"/>
    <w:rsid w:val="003E71FE"/>
    <w:rsid w:val="003E770C"/>
    <w:rsid w:val="00494B09"/>
    <w:rsid w:val="004E2290"/>
    <w:rsid w:val="004F5B86"/>
    <w:rsid w:val="00502C5E"/>
    <w:rsid w:val="00546E0B"/>
    <w:rsid w:val="00556C26"/>
    <w:rsid w:val="005925D4"/>
    <w:rsid w:val="00593B09"/>
    <w:rsid w:val="00594A90"/>
    <w:rsid w:val="005A0A0C"/>
    <w:rsid w:val="005B3B13"/>
    <w:rsid w:val="005B5330"/>
    <w:rsid w:val="0064092B"/>
    <w:rsid w:val="006806AB"/>
    <w:rsid w:val="006B65AC"/>
    <w:rsid w:val="00721DBA"/>
    <w:rsid w:val="007473E9"/>
    <w:rsid w:val="00751D7F"/>
    <w:rsid w:val="00752F74"/>
    <w:rsid w:val="00763114"/>
    <w:rsid w:val="00766899"/>
    <w:rsid w:val="00780D83"/>
    <w:rsid w:val="00787617"/>
    <w:rsid w:val="0079327F"/>
    <w:rsid w:val="00820802"/>
    <w:rsid w:val="00890787"/>
    <w:rsid w:val="00892B8E"/>
    <w:rsid w:val="008D465B"/>
    <w:rsid w:val="008F178E"/>
    <w:rsid w:val="00973370"/>
    <w:rsid w:val="00985AAB"/>
    <w:rsid w:val="009C1583"/>
    <w:rsid w:val="00A47D9A"/>
    <w:rsid w:val="00A80B51"/>
    <w:rsid w:val="00A84C03"/>
    <w:rsid w:val="00AC5E3D"/>
    <w:rsid w:val="00AC6AE4"/>
    <w:rsid w:val="00AE4571"/>
    <w:rsid w:val="00AF72D6"/>
    <w:rsid w:val="00B5279B"/>
    <w:rsid w:val="00B66F78"/>
    <w:rsid w:val="00B718F0"/>
    <w:rsid w:val="00B771F2"/>
    <w:rsid w:val="00B90F8E"/>
    <w:rsid w:val="00BA2383"/>
    <w:rsid w:val="00BA51D8"/>
    <w:rsid w:val="00BB760E"/>
    <w:rsid w:val="00BC59AC"/>
    <w:rsid w:val="00BF62BA"/>
    <w:rsid w:val="00C6158B"/>
    <w:rsid w:val="00C8187B"/>
    <w:rsid w:val="00D61AA3"/>
    <w:rsid w:val="00D65E69"/>
    <w:rsid w:val="00E36735"/>
    <w:rsid w:val="00E71565"/>
    <w:rsid w:val="00E8176F"/>
    <w:rsid w:val="00EA0872"/>
    <w:rsid w:val="00F368D8"/>
    <w:rsid w:val="00F674A1"/>
    <w:rsid w:val="00F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718F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6FE5-5CA0-471A-92A7-A264387C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2019-06-21T07:37:00Z</cp:lastPrinted>
  <dcterms:created xsi:type="dcterms:W3CDTF">2019-03-20T12:22:00Z</dcterms:created>
  <dcterms:modified xsi:type="dcterms:W3CDTF">2019-07-23T04:42:00Z</dcterms:modified>
</cp:coreProperties>
</file>