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84" w:rsidRDefault="00D37B84" w:rsidP="00D37B84">
      <w:pPr>
        <w:jc w:val="center"/>
      </w:pPr>
      <w:r>
        <w:t xml:space="preserve">Извещение об итогах проведенных торгов </w:t>
      </w:r>
      <w:r w:rsidR="00387F5F">
        <w:t>0</w:t>
      </w:r>
      <w:r>
        <w:t xml:space="preserve">8 </w:t>
      </w:r>
      <w:r w:rsidR="00387F5F">
        <w:t>апреля</w:t>
      </w:r>
      <w:r>
        <w:t xml:space="preserve"> 2014г.</w:t>
      </w:r>
    </w:p>
    <w:p w:rsidR="00D37B84" w:rsidRDefault="00D37B84" w:rsidP="00D37B84">
      <w:pPr>
        <w:jc w:val="both"/>
      </w:pPr>
    </w:p>
    <w:p w:rsidR="00D37B84" w:rsidRDefault="00D37B84" w:rsidP="00D37B84">
      <w:pPr>
        <w:jc w:val="both"/>
      </w:pPr>
      <w:r>
        <w:t xml:space="preserve">      В соответствии с постановлением администрации городского округа Кинель от </w:t>
      </w:r>
      <w:r w:rsidR="00387F5F">
        <w:t xml:space="preserve">24.02.2014г. №558 «О проведении торгов по продаже права аренды на земельный участок» </w:t>
      </w:r>
      <w:r>
        <w:t xml:space="preserve"> </w:t>
      </w:r>
      <w:r w:rsidR="00387F5F">
        <w:t>08 апреля</w:t>
      </w:r>
      <w:r>
        <w:t xml:space="preserve"> 2014 года были организованы торги в форме открытого аукциона. Комитет по управлению муниципальным имуществом городского округа Кинель (организатор торгов) сообщает, что по результатам проведенного открытого аукциона </w:t>
      </w:r>
      <w:r w:rsidR="00387F5F">
        <w:t>08 апреля</w:t>
      </w:r>
      <w:r>
        <w:t xml:space="preserve"> 2014 года по продаже:</w:t>
      </w:r>
    </w:p>
    <w:p w:rsidR="00D37B84" w:rsidRPr="00BB11E7" w:rsidRDefault="00D37B84" w:rsidP="00D37B84">
      <w:pPr>
        <w:jc w:val="both"/>
        <w:rPr>
          <w:b/>
        </w:rPr>
      </w:pPr>
      <w:r>
        <w:t>1)</w:t>
      </w:r>
      <w:r w:rsidRPr="005555F6">
        <w:t xml:space="preserve"> </w:t>
      </w:r>
      <w:r w:rsidR="00387F5F" w:rsidRPr="00BC37F4">
        <w:t xml:space="preserve">право аренды на  земельный  </w:t>
      </w:r>
      <w:r w:rsidR="00387F5F" w:rsidRPr="00B91778">
        <w:t xml:space="preserve">участок </w:t>
      </w:r>
      <w:r w:rsidR="00387F5F">
        <w:t>сроком на 2 года (с 08</w:t>
      </w:r>
      <w:r w:rsidR="00387F5F" w:rsidRPr="00BC37F4">
        <w:t>.0</w:t>
      </w:r>
      <w:r w:rsidR="00387F5F">
        <w:t>4</w:t>
      </w:r>
      <w:r w:rsidR="00387F5F" w:rsidRPr="00BC37F4">
        <w:t>.1</w:t>
      </w:r>
      <w:r w:rsidR="00387F5F">
        <w:t>4г. по 08</w:t>
      </w:r>
      <w:r w:rsidR="00387F5F" w:rsidRPr="00BC37F4">
        <w:t>.0</w:t>
      </w:r>
      <w:r w:rsidR="00387F5F">
        <w:t>4</w:t>
      </w:r>
      <w:r w:rsidR="00387F5F" w:rsidRPr="00BC37F4">
        <w:t>.1</w:t>
      </w:r>
      <w:r w:rsidR="00387F5F">
        <w:t>6</w:t>
      </w:r>
      <w:r w:rsidR="00387F5F" w:rsidRPr="00BC37F4">
        <w:t>г.)</w:t>
      </w:r>
      <w:r w:rsidR="00387F5F">
        <w:t xml:space="preserve"> </w:t>
      </w:r>
      <w:r w:rsidR="00387F5F" w:rsidRPr="00B91778">
        <w:t xml:space="preserve">отнесенный к землям населенных пунктов, для индивидуального жилищного строительства, площадью 600,00 </w:t>
      </w:r>
      <w:proofErr w:type="spellStart"/>
      <w:r w:rsidR="00387F5F" w:rsidRPr="00B91778">
        <w:t>кв.м</w:t>
      </w:r>
      <w:proofErr w:type="spellEnd"/>
      <w:r w:rsidR="00387F5F" w:rsidRPr="00B91778">
        <w:t>., с кадастровым номером 63:03:0204004:755, расположенный по адресу: Самарская область, г.Кинель (</w:t>
      </w:r>
      <w:proofErr w:type="spellStart"/>
      <w:r w:rsidR="00387F5F" w:rsidRPr="00B91778">
        <w:t>Елшняги</w:t>
      </w:r>
      <w:proofErr w:type="spellEnd"/>
      <w:r w:rsidR="00387F5F" w:rsidRPr="00B91778">
        <w:t xml:space="preserve">), </w:t>
      </w:r>
      <w:proofErr w:type="spellStart"/>
      <w:r w:rsidR="00387F5F" w:rsidRPr="00B91778">
        <w:t>ул.Дачная</w:t>
      </w:r>
      <w:proofErr w:type="spellEnd"/>
      <w:r w:rsidR="00387F5F" w:rsidRPr="00B91778">
        <w:t>, 1А,</w:t>
      </w:r>
      <w:r w:rsidRPr="00BB11E7">
        <w:rPr>
          <w:sz w:val="28"/>
          <w:szCs w:val="28"/>
        </w:rPr>
        <w:t xml:space="preserve"> </w:t>
      </w:r>
      <w:r w:rsidRPr="00BB11E7">
        <w:t xml:space="preserve">признан </w:t>
      </w:r>
      <w:r w:rsidRPr="00387F5F">
        <w:t xml:space="preserve">несостоявшимся ввиду отсутствия </w:t>
      </w:r>
      <w:r w:rsidR="00387F5F">
        <w:t>участников</w:t>
      </w:r>
      <w:bookmarkStart w:id="0" w:name="_GoBack"/>
      <w:bookmarkEnd w:id="0"/>
      <w:r w:rsidRPr="00387F5F">
        <w:rPr>
          <w:color w:val="FF0000"/>
        </w:rPr>
        <w:t xml:space="preserve"> </w:t>
      </w:r>
      <w:r w:rsidRPr="00387F5F">
        <w:t xml:space="preserve">(зафиксировано в «Протоколе приема заявок </w:t>
      </w:r>
      <w:r w:rsidR="00387F5F">
        <w:t>на участие в торгах по продаже права на заключение договора аренды земельного участка и признании его несостоявшимся» от 08</w:t>
      </w:r>
      <w:r w:rsidRPr="00387F5F">
        <w:t>.0</w:t>
      </w:r>
      <w:r w:rsidR="00387F5F">
        <w:t>4</w:t>
      </w:r>
      <w:r w:rsidRPr="00387F5F">
        <w:t>.2014</w:t>
      </w:r>
      <w:r w:rsidRPr="00BB11E7">
        <w:t xml:space="preserve"> г.)</w:t>
      </w:r>
      <w:r>
        <w:rPr>
          <w:b/>
        </w:rPr>
        <w:t>.</w:t>
      </w:r>
    </w:p>
    <w:p w:rsidR="00451E46" w:rsidRDefault="00451E46"/>
    <w:sectPr w:rsidR="0045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D6"/>
    <w:rsid w:val="00387F5F"/>
    <w:rsid w:val="00451E46"/>
    <w:rsid w:val="00CE23D6"/>
    <w:rsid w:val="00D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3</cp:revision>
  <cp:lastPrinted>2014-04-08T14:08:00Z</cp:lastPrinted>
  <dcterms:created xsi:type="dcterms:W3CDTF">2014-02-20T10:31:00Z</dcterms:created>
  <dcterms:modified xsi:type="dcterms:W3CDTF">2014-04-08T14:08:00Z</dcterms:modified>
</cp:coreProperties>
</file>