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174" w:rsidRPr="000D4DEB" w:rsidRDefault="000D4DEB" w:rsidP="002646B0">
      <w:pPr>
        <w:ind w:firstLine="0"/>
        <w:jc w:val="center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 xml:space="preserve">          </w:t>
      </w:r>
      <w:r w:rsidR="00442174" w:rsidRPr="000D4DEB">
        <w:rPr>
          <w:rFonts w:eastAsia="Calibri"/>
          <w:b/>
          <w:sz w:val="22"/>
        </w:rPr>
        <w:t>ИЗВЕЩЕНИЕ</w:t>
      </w:r>
    </w:p>
    <w:p w:rsidR="00BD42CA" w:rsidRPr="000D4DEB" w:rsidRDefault="00442174" w:rsidP="000D4DEB">
      <w:pPr>
        <w:jc w:val="center"/>
        <w:rPr>
          <w:b/>
          <w:sz w:val="22"/>
          <w:lang w:eastAsia="ru-RU"/>
        </w:rPr>
      </w:pPr>
      <w:r w:rsidRPr="000D4DEB">
        <w:rPr>
          <w:b/>
          <w:sz w:val="22"/>
          <w:lang w:eastAsia="ru-RU"/>
        </w:rPr>
        <w:t>о проведении аукциона</w:t>
      </w:r>
    </w:p>
    <w:p w:rsidR="00442174" w:rsidRPr="000D4DEB" w:rsidRDefault="00442174" w:rsidP="00442174">
      <w:pPr>
        <w:rPr>
          <w:b/>
          <w:sz w:val="22"/>
          <w:lang w:eastAsia="ru-RU"/>
        </w:rPr>
      </w:pPr>
    </w:p>
    <w:p w:rsidR="00442174" w:rsidRPr="000D4DEB" w:rsidRDefault="00442174" w:rsidP="00442174">
      <w:pPr>
        <w:rPr>
          <w:sz w:val="22"/>
        </w:rPr>
      </w:pPr>
      <w:proofErr w:type="spellStart"/>
      <w:r w:rsidRPr="00772E4C">
        <w:rPr>
          <w:b/>
          <w:sz w:val="22"/>
        </w:rPr>
        <w:t>1.Организатор</w:t>
      </w:r>
      <w:proofErr w:type="spellEnd"/>
      <w:r w:rsidRPr="00772E4C">
        <w:rPr>
          <w:b/>
          <w:sz w:val="22"/>
        </w:rPr>
        <w:t xml:space="preserve"> аукциона</w:t>
      </w:r>
      <w:r w:rsidRPr="000D4DEB">
        <w:rPr>
          <w:sz w:val="22"/>
        </w:rPr>
        <w:t>: комитет по управлению муниципальным имуществом городского округа Кинель</w:t>
      </w:r>
      <w:r w:rsidR="00570D5A">
        <w:rPr>
          <w:sz w:val="22"/>
        </w:rPr>
        <w:t xml:space="preserve"> Самарской области</w:t>
      </w:r>
      <w:r w:rsidRPr="000D4DEB">
        <w:rPr>
          <w:sz w:val="22"/>
        </w:rPr>
        <w:t xml:space="preserve">, адрес 446430, Самарская область, г.Кинель, </w:t>
      </w:r>
      <w:proofErr w:type="spellStart"/>
      <w:r w:rsidRPr="000D4DEB">
        <w:rPr>
          <w:sz w:val="22"/>
        </w:rPr>
        <w:t>ул.Мира</w:t>
      </w:r>
      <w:proofErr w:type="spellEnd"/>
      <w:r w:rsidRPr="000D4DEB">
        <w:rPr>
          <w:sz w:val="22"/>
        </w:rPr>
        <w:t xml:space="preserve">, </w:t>
      </w:r>
      <w:proofErr w:type="spellStart"/>
      <w:r w:rsidRPr="000D4DEB">
        <w:rPr>
          <w:sz w:val="22"/>
        </w:rPr>
        <w:t>42А</w:t>
      </w:r>
      <w:proofErr w:type="spellEnd"/>
      <w:r w:rsidRPr="000D4DEB">
        <w:rPr>
          <w:sz w:val="22"/>
        </w:rPr>
        <w:t>, тел. 8(846-63) 6-17-78.</w:t>
      </w:r>
    </w:p>
    <w:p w:rsidR="00442174" w:rsidRPr="000D4DEB" w:rsidRDefault="00442174" w:rsidP="00442174">
      <w:pPr>
        <w:pStyle w:val="1250"/>
        <w:rPr>
          <w:sz w:val="22"/>
          <w:szCs w:val="22"/>
        </w:rPr>
      </w:pPr>
      <w:r w:rsidRPr="00772E4C">
        <w:rPr>
          <w:b/>
          <w:sz w:val="22"/>
          <w:szCs w:val="22"/>
        </w:rPr>
        <w:t>2. Адрес Организатора аукциона</w:t>
      </w:r>
      <w:r w:rsidRPr="000D4DEB">
        <w:rPr>
          <w:sz w:val="22"/>
          <w:szCs w:val="22"/>
        </w:rPr>
        <w:t xml:space="preserve">: 446430, Самарская область, г.Кинель, </w:t>
      </w:r>
      <w:proofErr w:type="spellStart"/>
      <w:r w:rsidRPr="000D4DEB">
        <w:rPr>
          <w:sz w:val="22"/>
          <w:szCs w:val="22"/>
        </w:rPr>
        <w:t>ул.Мира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 xml:space="preserve">, сайт </w:t>
      </w:r>
      <w:r w:rsidRPr="000D4DEB">
        <w:rPr>
          <w:sz w:val="22"/>
          <w:szCs w:val="22"/>
          <w:lang w:val="en-US"/>
        </w:rPr>
        <w:t>http</w:t>
      </w:r>
      <w:r w:rsidRPr="000D4DEB">
        <w:rPr>
          <w:sz w:val="22"/>
          <w:szCs w:val="22"/>
        </w:rPr>
        <w:t>://</w:t>
      </w:r>
      <w:r w:rsidRPr="000D4DEB">
        <w:rPr>
          <w:sz w:val="22"/>
          <w:szCs w:val="22"/>
          <w:lang w:val="en-US"/>
        </w:rPr>
        <w:t>www</w:t>
      </w:r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</w:rPr>
        <w:t>кинельгород.рф</w:t>
      </w:r>
      <w:proofErr w:type="spellEnd"/>
      <w:r w:rsidRPr="000D4DEB">
        <w:rPr>
          <w:sz w:val="22"/>
          <w:szCs w:val="22"/>
        </w:rPr>
        <w:t xml:space="preserve">, адрес электронной почты </w:t>
      </w:r>
      <w:proofErr w:type="spellStart"/>
      <w:r w:rsidRPr="000D4DEB">
        <w:rPr>
          <w:sz w:val="22"/>
          <w:szCs w:val="22"/>
          <w:lang w:val="en-US"/>
        </w:rPr>
        <w:t>kineladmin</w:t>
      </w:r>
      <w:proofErr w:type="spellEnd"/>
      <w:r w:rsidRPr="000D4DEB">
        <w:rPr>
          <w:sz w:val="22"/>
          <w:szCs w:val="22"/>
        </w:rPr>
        <w:t>@</w:t>
      </w:r>
      <w:proofErr w:type="spellStart"/>
      <w:r w:rsidRPr="000D4DEB">
        <w:rPr>
          <w:sz w:val="22"/>
          <w:szCs w:val="22"/>
          <w:lang w:val="en-US"/>
        </w:rPr>
        <w:t>yandex</w:t>
      </w:r>
      <w:proofErr w:type="spellEnd"/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  <w:lang w:val="en-US"/>
        </w:rPr>
        <w:t>ru</w:t>
      </w:r>
      <w:proofErr w:type="spellEnd"/>
      <w:r w:rsidRPr="000D4DEB">
        <w:rPr>
          <w:sz w:val="22"/>
          <w:szCs w:val="22"/>
        </w:rPr>
        <w:t>, тел. 8(846-63) 6-17-78.</w:t>
      </w:r>
    </w:p>
    <w:p w:rsidR="008D712C" w:rsidRPr="000D4DEB" w:rsidRDefault="008D712C" w:rsidP="00442174">
      <w:pPr>
        <w:pStyle w:val="1250"/>
        <w:rPr>
          <w:sz w:val="22"/>
          <w:szCs w:val="22"/>
        </w:rPr>
      </w:pPr>
      <w:proofErr w:type="spellStart"/>
      <w:r w:rsidRPr="00772E4C">
        <w:rPr>
          <w:b/>
          <w:sz w:val="22"/>
          <w:szCs w:val="22"/>
        </w:rPr>
        <w:t>3.Уполномоченный</w:t>
      </w:r>
      <w:proofErr w:type="spellEnd"/>
      <w:r w:rsidRPr="00772E4C">
        <w:rPr>
          <w:b/>
          <w:sz w:val="22"/>
          <w:szCs w:val="22"/>
        </w:rPr>
        <w:t xml:space="preserve"> орган</w:t>
      </w:r>
      <w:r w:rsidRPr="000D4DEB">
        <w:rPr>
          <w:sz w:val="22"/>
          <w:szCs w:val="22"/>
        </w:rPr>
        <w:t xml:space="preserve">: Администрация </w:t>
      </w:r>
      <w:proofErr w:type="spellStart"/>
      <w:r w:rsidRPr="000D4DEB">
        <w:rPr>
          <w:sz w:val="22"/>
          <w:szCs w:val="22"/>
        </w:rPr>
        <w:t>г.о.Кинель</w:t>
      </w:r>
      <w:proofErr w:type="spellEnd"/>
      <w:r w:rsidRPr="000D4DEB">
        <w:rPr>
          <w:sz w:val="22"/>
          <w:szCs w:val="22"/>
        </w:rPr>
        <w:t xml:space="preserve"> Самарской области (446430, Самарская область, г.Кинель, </w:t>
      </w:r>
      <w:proofErr w:type="spellStart"/>
      <w:r w:rsidRPr="000D4DEB">
        <w:rPr>
          <w:sz w:val="22"/>
          <w:szCs w:val="22"/>
        </w:rPr>
        <w:t>ул.Мира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>)</w:t>
      </w:r>
    </w:p>
    <w:p w:rsidR="00570D5A" w:rsidRDefault="002646B0" w:rsidP="00442174">
      <w:pPr>
        <w:pStyle w:val="1250"/>
        <w:rPr>
          <w:sz w:val="22"/>
          <w:szCs w:val="22"/>
        </w:rPr>
      </w:pPr>
      <w:r w:rsidRPr="00772E4C">
        <w:rPr>
          <w:b/>
          <w:sz w:val="22"/>
          <w:szCs w:val="22"/>
        </w:rPr>
        <w:t>4</w:t>
      </w:r>
      <w:r w:rsidR="008D712C" w:rsidRPr="00772E4C">
        <w:rPr>
          <w:b/>
          <w:sz w:val="22"/>
          <w:szCs w:val="22"/>
        </w:rPr>
        <w:t>. Решение органа, уполномоченного на принятие правового акта о проведении торгов</w:t>
      </w:r>
      <w:r w:rsidR="008D712C" w:rsidRPr="000D4DEB">
        <w:rPr>
          <w:sz w:val="22"/>
          <w:szCs w:val="22"/>
        </w:rPr>
        <w:t>:</w:t>
      </w:r>
    </w:p>
    <w:p w:rsidR="00570D5A" w:rsidRPr="000D4DEB" w:rsidRDefault="00570D5A" w:rsidP="00570D5A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 w:rsidR="00DB2798">
        <w:rPr>
          <w:sz w:val="22"/>
          <w:szCs w:val="22"/>
        </w:rPr>
        <w:t xml:space="preserve"> Самарской области от 21</w:t>
      </w:r>
      <w:r>
        <w:rPr>
          <w:sz w:val="22"/>
          <w:szCs w:val="22"/>
        </w:rPr>
        <w:t>.0</w:t>
      </w:r>
      <w:r w:rsidR="00DB2798">
        <w:rPr>
          <w:sz w:val="22"/>
          <w:szCs w:val="22"/>
        </w:rPr>
        <w:t>4</w:t>
      </w:r>
      <w:r w:rsidRPr="000D4DEB">
        <w:rPr>
          <w:sz w:val="22"/>
          <w:szCs w:val="22"/>
        </w:rPr>
        <w:t>.201</w:t>
      </w:r>
      <w:r w:rsidR="00DB2798">
        <w:rPr>
          <w:sz w:val="22"/>
          <w:szCs w:val="22"/>
        </w:rPr>
        <w:t>7 г. №1330</w:t>
      </w:r>
      <w:r w:rsidRPr="000D4DEB">
        <w:rPr>
          <w:sz w:val="22"/>
          <w:szCs w:val="22"/>
        </w:rPr>
        <w:t xml:space="preserve"> «</w:t>
      </w:r>
      <w:r w:rsidR="00BE434E" w:rsidRPr="000D4DEB">
        <w:rPr>
          <w:sz w:val="22"/>
          <w:szCs w:val="22"/>
        </w:rPr>
        <w:t xml:space="preserve">О проведении </w:t>
      </w:r>
      <w:r w:rsidR="00BE434E">
        <w:rPr>
          <w:sz w:val="22"/>
          <w:szCs w:val="22"/>
        </w:rPr>
        <w:t>торгов по продаже</w:t>
      </w:r>
      <w:r w:rsidR="00BE434E" w:rsidRPr="000D4DEB">
        <w:rPr>
          <w:sz w:val="22"/>
          <w:szCs w:val="22"/>
        </w:rPr>
        <w:t xml:space="preserve"> земельного участка</w:t>
      </w:r>
      <w:r w:rsidRPr="000D4DEB">
        <w:rPr>
          <w:sz w:val="22"/>
          <w:szCs w:val="22"/>
        </w:rPr>
        <w:t xml:space="preserve">», </w:t>
      </w:r>
    </w:p>
    <w:p w:rsidR="00570D5A" w:rsidRDefault="00570D5A" w:rsidP="00570D5A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 w:rsidR="00DB2798">
        <w:rPr>
          <w:sz w:val="22"/>
          <w:szCs w:val="22"/>
        </w:rPr>
        <w:t xml:space="preserve"> Самарской области от 21</w:t>
      </w:r>
      <w:r>
        <w:rPr>
          <w:sz w:val="22"/>
          <w:szCs w:val="22"/>
        </w:rPr>
        <w:t>.0</w:t>
      </w:r>
      <w:r w:rsidR="00DB2798">
        <w:rPr>
          <w:sz w:val="22"/>
          <w:szCs w:val="22"/>
        </w:rPr>
        <w:t>4</w:t>
      </w:r>
      <w:r w:rsidRPr="000D4DEB">
        <w:rPr>
          <w:sz w:val="22"/>
          <w:szCs w:val="22"/>
        </w:rPr>
        <w:t>.201</w:t>
      </w:r>
      <w:r w:rsidR="000C0BC0">
        <w:rPr>
          <w:sz w:val="22"/>
          <w:szCs w:val="22"/>
        </w:rPr>
        <w:t>7 г. №</w:t>
      </w:r>
      <w:r w:rsidR="00DB2798">
        <w:rPr>
          <w:sz w:val="22"/>
          <w:szCs w:val="22"/>
        </w:rPr>
        <w:t>1333</w:t>
      </w:r>
      <w:r w:rsidRPr="000D4DEB">
        <w:rPr>
          <w:sz w:val="22"/>
          <w:szCs w:val="22"/>
        </w:rPr>
        <w:t xml:space="preserve"> «</w:t>
      </w:r>
      <w:r w:rsidR="000C0BC0" w:rsidRPr="000D4DEB">
        <w:rPr>
          <w:sz w:val="22"/>
          <w:szCs w:val="22"/>
        </w:rPr>
        <w:t xml:space="preserve">О проведении </w:t>
      </w:r>
      <w:r w:rsidR="000C0BC0">
        <w:rPr>
          <w:sz w:val="22"/>
          <w:szCs w:val="22"/>
        </w:rPr>
        <w:t>торгов по продаже земельн</w:t>
      </w:r>
      <w:r w:rsidR="00DB2798">
        <w:rPr>
          <w:sz w:val="22"/>
          <w:szCs w:val="22"/>
        </w:rPr>
        <w:t>ого</w:t>
      </w:r>
      <w:r w:rsidR="000C0BC0" w:rsidRPr="000D4DEB">
        <w:rPr>
          <w:sz w:val="22"/>
          <w:szCs w:val="22"/>
        </w:rPr>
        <w:t xml:space="preserve"> участк</w:t>
      </w:r>
      <w:r w:rsidR="00DB2798">
        <w:rPr>
          <w:sz w:val="22"/>
          <w:szCs w:val="22"/>
        </w:rPr>
        <w:t>а</w:t>
      </w:r>
      <w:r w:rsidR="00151468">
        <w:rPr>
          <w:sz w:val="22"/>
          <w:szCs w:val="22"/>
        </w:rPr>
        <w:t>»,</w:t>
      </w:r>
    </w:p>
    <w:p w:rsidR="00DB2798" w:rsidRDefault="00DB2798" w:rsidP="00DB2798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>
        <w:rPr>
          <w:sz w:val="22"/>
          <w:szCs w:val="22"/>
        </w:rPr>
        <w:t xml:space="preserve"> Самарской области от 21.04</w:t>
      </w:r>
      <w:r w:rsidRPr="000D4DEB">
        <w:rPr>
          <w:sz w:val="22"/>
          <w:szCs w:val="22"/>
        </w:rPr>
        <w:t>.201</w:t>
      </w:r>
      <w:r>
        <w:rPr>
          <w:sz w:val="22"/>
          <w:szCs w:val="22"/>
        </w:rPr>
        <w:t>7 г. №1329</w:t>
      </w:r>
      <w:r w:rsidRPr="000D4DEB">
        <w:rPr>
          <w:sz w:val="22"/>
          <w:szCs w:val="22"/>
        </w:rPr>
        <w:t xml:space="preserve"> «О проведении </w:t>
      </w:r>
      <w:r>
        <w:rPr>
          <w:sz w:val="22"/>
          <w:szCs w:val="22"/>
        </w:rPr>
        <w:t>торгов по продаже земельного</w:t>
      </w:r>
      <w:r w:rsidRPr="000D4DEB">
        <w:rPr>
          <w:sz w:val="22"/>
          <w:szCs w:val="22"/>
        </w:rPr>
        <w:t xml:space="preserve"> участк</w:t>
      </w:r>
      <w:r>
        <w:rPr>
          <w:sz w:val="22"/>
          <w:szCs w:val="22"/>
        </w:rPr>
        <w:t>а</w:t>
      </w:r>
      <w:r w:rsidR="00151468">
        <w:rPr>
          <w:sz w:val="22"/>
          <w:szCs w:val="22"/>
        </w:rPr>
        <w:t>»,</w:t>
      </w:r>
    </w:p>
    <w:p w:rsidR="00151468" w:rsidRDefault="00151468" w:rsidP="00151468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>
        <w:rPr>
          <w:sz w:val="22"/>
          <w:szCs w:val="22"/>
        </w:rPr>
        <w:t xml:space="preserve"> Самарской области от 21.04</w:t>
      </w:r>
      <w:r w:rsidRPr="000D4DEB">
        <w:rPr>
          <w:sz w:val="22"/>
          <w:szCs w:val="22"/>
        </w:rPr>
        <w:t>.201</w:t>
      </w:r>
      <w:r>
        <w:rPr>
          <w:sz w:val="22"/>
          <w:szCs w:val="22"/>
        </w:rPr>
        <w:t>7 г. №1332</w:t>
      </w:r>
      <w:r w:rsidRPr="000D4DEB">
        <w:rPr>
          <w:sz w:val="22"/>
          <w:szCs w:val="22"/>
        </w:rPr>
        <w:t xml:space="preserve"> «О проведении </w:t>
      </w:r>
      <w:r>
        <w:rPr>
          <w:sz w:val="22"/>
          <w:szCs w:val="22"/>
        </w:rPr>
        <w:t>аукциона на право заключения договора аренды</w:t>
      </w:r>
      <w:r w:rsidRPr="000D4DEB">
        <w:rPr>
          <w:sz w:val="22"/>
          <w:szCs w:val="22"/>
        </w:rPr>
        <w:t xml:space="preserve"> земельного участка», </w:t>
      </w:r>
    </w:p>
    <w:p w:rsidR="00151468" w:rsidRPr="000D4DEB" w:rsidRDefault="00151468" w:rsidP="00151468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>
        <w:rPr>
          <w:sz w:val="22"/>
          <w:szCs w:val="22"/>
        </w:rPr>
        <w:t xml:space="preserve"> Самарской области от 21.04</w:t>
      </w:r>
      <w:r w:rsidRPr="000D4DEB">
        <w:rPr>
          <w:sz w:val="22"/>
          <w:szCs w:val="22"/>
        </w:rPr>
        <w:t>.201</w:t>
      </w:r>
      <w:r>
        <w:rPr>
          <w:sz w:val="22"/>
          <w:szCs w:val="22"/>
        </w:rPr>
        <w:t>7 г. №1331</w:t>
      </w:r>
      <w:r w:rsidRPr="000D4DEB">
        <w:rPr>
          <w:sz w:val="22"/>
          <w:szCs w:val="22"/>
        </w:rPr>
        <w:t xml:space="preserve"> «О проведении </w:t>
      </w:r>
      <w:r>
        <w:rPr>
          <w:sz w:val="22"/>
          <w:szCs w:val="22"/>
        </w:rPr>
        <w:t>аукциона на право заключения договора аренды</w:t>
      </w:r>
      <w:r w:rsidRPr="000D4DEB">
        <w:rPr>
          <w:sz w:val="22"/>
          <w:szCs w:val="22"/>
        </w:rPr>
        <w:t xml:space="preserve"> земельного участка», </w:t>
      </w:r>
    </w:p>
    <w:p w:rsidR="00DB2798" w:rsidRDefault="00DB2798" w:rsidP="00DB2798">
      <w:pPr>
        <w:pStyle w:val="1250"/>
        <w:rPr>
          <w:sz w:val="22"/>
          <w:szCs w:val="22"/>
        </w:rPr>
      </w:pPr>
      <w:r>
        <w:rPr>
          <w:sz w:val="22"/>
          <w:szCs w:val="22"/>
        </w:rPr>
        <w:t>-</w:t>
      </w:r>
      <w:r w:rsidRPr="000D4DEB">
        <w:rPr>
          <w:sz w:val="22"/>
          <w:szCs w:val="22"/>
        </w:rPr>
        <w:t>постановление администрации городского округа Кинель</w:t>
      </w:r>
      <w:r>
        <w:rPr>
          <w:sz w:val="22"/>
          <w:szCs w:val="22"/>
        </w:rPr>
        <w:t xml:space="preserve"> Самарской области от 21.04</w:t>
      </w:r>
      <w:r w:rsidRPr="000D4DEB">
        <w:rPr>
          <w:sz w:val="22"/>
          <w:szCs w:val="22"/>
        </w:rPr>
        <w:t>.201</w:t>
      </w:r>
      <w:r>
        <w:rPr>
          <w:sz w:val="22"/>
          <w:szCs w:val="22"/>
        </w:rPr>
        <w:t>7 г. №1334</w:t>
      </w:r>
      <w:r w:rsidRPr="000D4DEB">
        <w:rPr>
          <w:sz w:val="22"/>
          <w:szCs w:val="22"/>
        </w:rPr>
        <w:t xml:space="preserve"> «О проведении </w:t>
      </w:r>
      <w:r>
        <w:rPr>
          <w:sz w:val="22"/>
          <w:szCs w:val="22"/>
        </w:rPr>
        <w:t>торгов по продаже земельного</w:t>
      </w:r>
      <w:r w:rsidRPr="000D4DEB">
        <w:rPr>
          <w:sz w:val="22"/>
          <w:szCs w:val="22"/>
        </w:rPr>
        <w:t xml:space="preserve"> участк</w:t>
      </w:r>
      <w:r>
        <w:rPr>
          <w:sz w:val="22"/>
          <w:szCs w:val="22"/>
        </w:rPr>
        <w:t>а».</w:t>
      </w:r>
    </w:p>
    <w:p w:rsidR="00DB2798" w:rsidRPr="000D4DEB" w:rsidRDefault="00DB2798" w:rsidP="00DB2798">
      <w:pPr>
        <w:pStyle w:val="1250"/>
        <w:rPr>
          <w:sz w:val="22"/>
          <w:szCs w:val="22"/>
        </w:rPr>
      </w:pPr>
    </w:p>
    <w:p w:rsidR="00DB2798" w:rsidRPr="000D4DEB" w:rsidRDefault="00DB2798" w:rsidP="00570D5A">
      <w:pPr>
        <w:pStyle w:val="1250"/>
        <w:rPr>
          <w:sz w:val="22"/>
          <w:szCs w:val="22"/>
        </w:rPr>
      </w:pPr>
    </w:p>
    <w:p w:rsidR="00442174" w:rsidRPr="000D4DEB" w:rsidRDefault="002646B0" w:rsidP="00442174">
      <w:pPr>
        <w:rPr>
          <w:sz w:val="22"/>
        </w:rPr>
      </w:pPr>
      <w:r w:rsidRPr="00772E4C">
        <w:rPr>
          <w:b/>
          <w:sz w:val="22"/>
        </w:rPr>
        <w:t>5</w:t>
      </w:r>
      <w:r w:rsidR="00442174" w:rsidRPr="00772E4C">
        <w:rPr>
          <w:b/>
          <w:sz w:val="22"/>
        </w:rPr>
        <w:t>. Форма торгов</w:t>
      </w:r>
      <w:r w:rsidR="00442174" w:rsidRPr="000D4DEB">
        <w:rPr>
          <w:sz w:val="22"/>
        </w:rPr>
        <w:t>: открытый аукцион по составу участников и по способу подачи предложений о цене земельных участков (далее аукцион).</w:t>
      </w:r>
    </w:p>
    <w:p w:rsidR="00442174" w:rsidRPr="000D4DEB" w:rsidRDefault="000D4DEB" w:rsidP="00442174">
      <w:pPr>
        <w:ind w:firstLine="631"/>
        <w:rPr>
          <w:sz w:val="22"/>
        </w:rPr>
      </w:pPr>
      <w:r w:rsidRPr="00772E4C">
        <w:rPr>
          <w:b/>
          <w:sz w:val="22"/>
        </w:rPr>
        <w:t>6</w:t>
      </w:r>
      <w:r w:rsidR="00442174" w:rsidRPr="00772E4C">
        <w:rPr>
          <w:b/>
          <w:sz w:val="22"/>
        </w:rPr>
        <w:t>. Предмет аукциона</w:t>
      </w:r>
      <w:r w:rsidR="00442174" w:rsidRPr="000D4DEB">
        <w:rPr>
          <w:sz w:val="22"/>
        </w:rPr>
        <w:t xml:space="preserve">: </w:t>
      </w:r>
    </w:p>
    <w:p w:rsidR="007878DB" w:rsidRPr="00BB33F9" w:rsidRDefault="00442174" w:rsidP="007878DB">
      <w:pPr>
        <w:ind w:firstLine="567"/>
        <w:rPr>
          <w:sz w:val="24"/>
          <w:szCs w:val="24"/>
        </w:rPr>
      </w:pPr>
      <w:r w:rsidRPr="000D4DEB">
        <w:rPr>
          <w:b/>
          <w:sz w:val="22"/>
        </w:rPr>
        <w:t>Лот №1</w:t>
      </w:r>
      <w:r w:rsidRPr="000D4DEB">
        <w:rPr>
          <w:sz w:val="22"/>
        </w:rPr>
        <w:t xml:space="preserve"> - </w:t>
      </w:r>
      <w:r w:rsidR="000E14E9" w:rsidRPr="000D4DEB">
        <w:rPr>
          <w:sz w:val="22"/>
        </w:rPr>
        <w:t xml:space="preserve"> </w:t>
      </w:r>
      <w:r w:rsidR="007878DB" w:rsidRPr="000D4DEB">
        <w:rPr>
          <w:sz w:val="22"/>
        </w:rPr>
        <w:t xml:space="preserve"> </w:t>
      </w:r>
      <w:r w:rsidR="00BB33F9" w:rsidRPr="00BB33F9">
        <w:rPr>
          <w:sz w:val="24"/>
          <w:szCs w:val="24"/>
        </w:rPr>
        <w:t xml:space="preserve">земельный  участок, отнесенный к землям населенных пунктов, площадью 960 </w:t>
      </w:r>
      <w:proofErr w:type="spellStart"/>
      <w:r w:rsidR="00BB33F9" w:rsidRPr="00BB33F9">
        <w:rPr>
          <w:sz w:val="24"/>
          <w:szCs w:val="24"/>
        </w:rPr>
        <w:t>кв.м</w:t>
      </w:r>
      <w:proofErr w:type="spellEnd"/>
      <w:r w:rsidR="00BB33F9" w:rsidRPr="00BB33F9">
        <w:rPr>
          <w:sz w:val="24"/>
          <w:szCs w:val="24"/>
        </w:rPr>
        <w:t xml:space="preserve">., для индивидуального жилищного строительства, с кадастровым номером 63:03:0204003:678, расположенный по адресу: </w:t>
      </w:r>
      <w:r w:rsidR="00BB33F9" w:rsidRPr="00172EB2">
        <w:rPr>
          <w:b/>
          <w:sz w:val="24"/>
          <w:szCs w:val="24"/>
        </w:rPr>
        <w:t xml:space="preserve">Самарская область, г.Кинель, </w:t>
      </w:r>
      <w:proofErr w:type="spellStart"/>
      <w:r w:rsidR="00BB33F9" w:rsidRPr="00172EB2">
        <w:rPr>
          <w:b/>
          <w:sz w:val="24"/>
          <w:szCs w:val="24"/>
        </w:rPr>
        <w:t>ул.Льва</w:t>
      </w:r>
      <w:proofErr w:type="spellEnd"/>
      <w:r w:rsidR="00BB33F9" w:rsidRPr="00172EB2">
        <w:rPr>
          <w:b/>
          <w:sz w:val="24"/>
          <w:szCs w:val="24"/>
        </w:rPr>
        <w:t xml:space="preserve"> Толстого (</w:t>
      </w:r>
      <w:proofErr w:type="spellStart"/>
      <w:r w:rsidR="00BB33F9" w:rsidRPr="00172EB2">
        <w:rPr>
          <w:b/>
          <w:sz w:val="24"/>
          <w:szCs w:val="24"/>
        </w:rPr>
        <w:t>Елшняги</w:t>
      </w:r>
      <w:proofErr w:type="spellEnd"/>
      <w:r w:rsidR="00BB33F9" w:rsidRPr="00172EB2">
        <w:rPr>
          <w:b/>
          <w:sz w:val="24"/>
          <w:szCs w:val="24"/>
        </w:rPr>
        <w:t xml:space="preserve">), </w:t>
      </w:r>
      <w:proofErr w:type="spellStart"/>
      <w:r w:rsidR="00BB33F9" w:rsidRPr="00172EB2">
        <w:rPr>
          <w:b/>
          <w:sz w:val="24"/>
          <w:szCs w:val="24"/>
        </w:rPr>
        <w:t>д.36</w:t>
      </w:r>
      <w:proofErr w:type="spellEnd"/>
      <w:r w:rsidR="00BB33F9" w:rsidRPr="00BB33F9">
        <w:rPr>
          <w:sz w:val="24"/>
          <w:szCs w:val="24"/>
        </w:rPr>
        <w:t xml:space="preserve">, начальная цена предмета аукциона составляет 447 523 </w:t>
      </w:r>
      <w:r w:rsidR="00C42B2A" w:rsidRPr="00BB33F9">
        <w:rPr>
          <w:sz w:val="24"/>
          <w:szCs w:val="24"/>
        </w:rPr>
        <w:t xml:space="preserve"> </w:t>
      </w:r>
      <w:r w:rsidR="007878DB" w:rsidRPr="00BB33F9">
        <w:rPr>
          <w:sz w:val="24"/>
          <w:szCs w:val="24"/>
        </w:rPr>
        <w:t>руб.</w:t>
      </w:r>
      <w:r w:rsidR="00BB33F9" w:rsidRPr="00BB33F9">
        <w:rPr>
          <w:sz w:val="24"/>
          <w:szCs w:val="24"/>
        </w:rPr>
        <w:t xml:space="preserve"> 20 коп.</w:t>
      </w:r>
      <w:r w:rsidR="007878DB" w:rsidRPr="00BB33F9">
        <w:rPr>
          <w:sz w:val="24"/>
          <w:szCs w:val="24"/>
        </w:rPr>
        <w:t>,</w:t>
      </w:r>
      <w:r w:rsidR="00C42B2A" w:rsidRPr="00BB33F9">
        <w:rPr>
          <w:sz w:val="24"/>
          <w:szCs w:val="24"/>
        </w:rPr>
        <w:t xml:space="preserve"> шаг </w:t>
      </w:r>
      <w:r w:rsidR="00BB33F9" w:rsidRPr="00BB33F9">
        <w:rPr>
          <w:sz w:val="24"/>
          <w:szCs w:val="24"/>
        </w:rPr>
        <w:t>13400</w:t>
      </w:r>
      <w:r w:rsidR="007878DB" w:rsidRPr="00BB33F9">
        <w:rPr>
          <w:sz w:val="24"/>
          <w:szCs w:val="24"/>
        </w:rPr>
        <w:t xml:space="preserve"> руб., задаток </w:t>
      </w:r>
      <w:r w:rsidR="00BB33F9" w:rsidRPr="00BB33F9">
        <w:rPr>
          <w:sz w:val="24"/>
          <w:szCs w:val="24"/>
        </w:rPr>
        <w:t>89504</w:t>
      </w:r>
      <w:r w:rsidR="007878DB" w:rsidRPr="00BB33F9">
        <w:rPr>
          <w:sz w:val="24"/>
          <w:szCs w:val="24"/>
        </w:rPr>
        <w:t xml:space="preserve">  руб.</w:t>
      </w:r>
      <w:r w:rsidR="00BB33F9" w:rsidRPr="00BB33F9">
        <w:rPr>
          <w:sz w:val="24"/>
          <w:szCs w:val="24"/>
        </w:rPr>
        <w:t xml:space="preserve"> 64 коп.</w:t>
      </w:r>
      <w:r w:rsidR="007878DB" w:rsidRPr="00BB33F9">
        <w:rPr>
          <w:sz w:val="24"/>
          <w:szCs w:val="24"/>
        </w:rPr>
        <w:t xml:space="preserve">  </w:t>
      </w:r>
    </w:p>
    <w:p w:rsidR="00BB33F9" w:rsidRPr="000D4DEB" w:rsidRDefault="007878DB" w:rsidP="00BB33F9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</w:t>
      </w:r>
      <w:r w:rsidR="00BB33F9">
        <w:rPr>
          <w:sz w:val="22"/>
        </w:rPr>
        <w:t>отсутствуют</w:t>
      </w:r>
      <w:r w:rsidR="00BB33F9" w:rsidRPr="000D4DEB">
        <w:rPr>
          <w:sz w:val="22"/>
        </w:rPr>
        <w:t>.</w:t>
      </w:r>
    </w:p>
    <w:p w:rsidR="007878DB" w:rsidRPr="000D4DEB" w:rsidRDefault="007878DB" w:rsidP="007878DB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2F5C36" w:rsidRPr="009907A0" w:rsidRDefault="002F5C36" w:rsidP="002F5C36">
      <w:pPr>
        <w:ind w:firstLine="567"/>
        <w:rPr>
          <w:sz w:val="24"/>
          <w:szCs w:val="24"/>
        </w:rPr>
      </w:pPr>
      <w:r w:rsidRPr="002F5C36">
        <w:rPr>
          <w:b/>
          <w:sz w:val="24"/>
          <w:szCs w:val="24"/>
        </w:rPr>
        <w:t>Лот №</w:t>
      </w:r>
      <w:r w:rsidR="00DB2798">
        <w:rPr>
          <w:b/>
          <w:sz w:val="24"/>
          <w:szCs w:val="24"/>
        </w:rPr>
        <w:t>2</w:t>
      </w:r>
      <w:r w:rsidRPr="002F5C36">
        <w:rPr>
          <w:sz w:val="24"/>
          <w:szCs w:val="24"/>
        </w:rPr>
        <w:t xml:space="preserve"> -  </w:t>
      </w:r>
      <w:r w:rsidR="009907A0" w:rsidRPr="009907A0">
        <w:rPr>
          <w:sz w:val="24"/>
          <w:szCs w:val="24"/>
        </w:rPr>
        <w:t>земельный</w:t>
      </w:r>
      <w:r w:rsidR="00FF26D9" w:rsidRPr="009907A0">
        <w:rPr>
          <w:sz w:val="24"/>
          <w:szCs w:val="24"/>
        </w:rPr>
        <w:t xml:space="preserve">  </w:t>
      </w:r>
      <w:r w:rsidR="009907A0" w:rsidRPr="009907A0">
        <w:rPr>
          <w:sz w:val="24"/>
          <w:szCs w:val="24"/>
        </w:rPr>
        <w:t>участок</w:t>
      </w:r>
      <w:r w:rsidR="00FF26D9" w:rsidRPr="009907A0">
        <w:rPr>
          <w:sz w:val="24"/>
          <w:szCs w:val="24"/>
        </w:rPr>
        <w:t xml:space="preserve">, </w:t>
      </w:r>
      <w:r w:rsidR="009907A0" w:rsidRPr="009907A0">
        <w:rPr>
          <w:sz w:val="24"/>
          <w:szCs w:val="24"/>
        </w:rPr>
        <w:t>отнесенный</w:t>
      </w:r>
      <w:r w:rsidR="00FF26D9" w:rsidRPr="009907A0">
        <w:rPr>
          <w:sz w:val="24"/>
          <w:szCs w:val="24"/>
        </w:rPr>
        <w:t xml:space="preserve"> к землям населенных пунктов, площадью 1000 </w:t>
      </w:r>
      <w:proofErr w:type="spellStart"/>
      <w:r w:rsidR="00FF26D9" w:rsidRPr="009907A0">
        <w:rPr>
          <w:sz w:val="24"/>
          <w:szCs w:val="24"/>
        </w:rPr>
        <w:t>кв.м</w:t>
      </w:r>
      <w:proofErr w:type="spellEnd"/>
      <w:r w:rsidR="00FF26D9" w:rsidRPr="009907A0">
        <w:rPr>
          <w:sz w:val="24"/>
          <w:szCs w:val="24"/>
        </w:rPr>
        <w:t>., для индивидуального жилищного строительства, с кадастровым номером 63:03:0212041:635, расположенн</w:t>
      </w:r>
      <w:r w:rsidR="009907A0" w:rsidRPr="009907A0">
        <w:rPr>
          <w:sz w:val="24"/>
          <w:szCs w:val="24"/>
        </w:rPr>
        <w:t>ый</w:t>
      </w:r>
      <w:r w:rsidR="00FF26D9" w:rsidRPr="009907A0">
        <w:rPr>
          <w:sz w:val="24"/>
          <w:szCs w:val="24"/>
        </w:rPr>
        <w:t xml:space="preserve"> по адресу: </w:t>
      </w:r>
      <w:r w:rsidR="00FF26D9" w:rsidRPr="00172EB2">
        <w:rPr>
          <w:b/>
          <w:sz w:val="24"/>
          <w:szCs w:val="24"/>
        </w:rPr>
        <w:t xml:space="preserve">Самарская область, г.Кинель, </w:t>
      </w:r>
      <w:proofErr w:type="spellStart"/>
      <w:r w:rsidR="00FF26D9" w:rsidRPr="00172EB2">
        <w:rPr>
          <w:b/>
          <w:sz w:val="24"/>
          <w:szCs w:val="24"/>
        </w:rPr>
        <w:t>ул.Чехова</w:t>
      </w:r>
      <w:proofErr w:type="spellEnd"/>
      <w:r w:rsidR="00FF26D9" w:rsidRPr="00172EB2">
        <w:rPr>
          <w:b/>
          <w:sz w:val="24"/>
          <w:szCs w:val="24"/>
        </w:rPr>
        <w:t xml:space="preserve">, </w:t>
      </w:r>
      <w:proofErr w:type="spellStart"/>
      <w:r w:rsidR="00FF26D9" w:rsidRPr="00172EB2">
        <w:rPr>
          <w:b/>
          <w:sz w:val="24"/>
          <w:szCs w:val="24"/>
        </w:rPr>
        <w:t>д.36</w:t>
      </w:r>
      <w:proofErr w:type="spellEnd"/>
      <w:r w:rsidR="00FF26D9" w:rsidRPr="009907A0">
        <w:rPr>
          <w:sz w:val="24"/>
          <w:szCs w:val="24"/>
        </w:rPr>
        <w:t xml:space="preserve">, начальная цена предмета аукциона составляет 476 570 </w:t>
      </w:r>
      <w:r w:rsidRPr="009907A0">
        <w:rPr>
          <w:sz w:val="24"/>
          <w:szCs w:val="24"/>
        </w:rPr>
        <w:t xml:space="preserve"> руб., шаг </w:t>
      </w:r>
      <w:r w:rsidR="009907A0" w:rsidRPr="009907A0">
        <w:rPr>
          <w:sz w:val="24"/>
          <w:szCs w:val="24"/>
        </w:rPr>
        <w:t>14000</w:t>
      </w:r>
      <w:r w:rsidRPr="009907A0">
        <w:rPr>
          <w:sz w:val="24"/>
          <w:szCs w:val="24"/>
        </w:rPr>
        <w:t xml:space="preserve"> руб., задаток </w:t>
      </w:r>
      <w:r w:rsidR="009907A0" w:rsidRPr="009907A0">
        <w:rPr>
          <w:sz w:val="24"/>
          <w:szCs w:val="24"/>
        </w:rPr>
        <w:t>95314</w:t>
      </w:r>
      <w:r w:rsidRPr="009907A0">
        <w:rPr>
          <w:sz w:val="24"/>
          <w:szCs w:val="24"/>
        </w:rPr>
        <w:t xml:space="preserve">  руб.  </w:t>
      </w:r>
    </w:p>
    <w:p w:rsidR="005856C2" w:rsidRPr="000D4DEB" w:rsidRDefault="002F5C36" w:rsidP="005856C2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</w:t>
      </w:r>
      <w:r w:rsidR="005856C2">
        <w:rPr>
          <w:sz w:val="22"/>
        </w:rPr>
        <w:t>отсутствуют</w:t>
      </w:r>
      <w:r w:rsidR="005856C2" w:rsidRPr="000D4DEB">
        <w:rPr>
          <w:sz w:val="22"/>
        </w:rPr>
        <w:t>.</w:t>
      </w:r>
    </w:p>
    <w:p w:rsidR="002F5C36" w:rsidRDefault="002F5C36" w:rsidP="002F5C36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0F7860" w:rsidRPr="000F06DB" w:rsidRDefault="000F7860" w:rsidP="000F7860">
      <w:pPr>
        <w:ind w:firstLine="567"/>
        <w:rPr>
          <w:sz w:val="24"/>
          <w:szCs w:val="24"/>
        </w:rPr>
      </w:pPr>
      <w:r w:rsidRPr="000F7860">
        <w:rPr>
          <w:b/>
          <w:sz w:val="24"/>
          <w:szCs w:val="24"/>
        </w:rPr>
        <w:t>Лот №</w:t>
      </w:r>
      <w:r w:rsidR="00DB2798">
        <w:rPr>
          <w:b/>
          <w:sz w:val="24"/>
          <w:szCs w:val="24"/>
        </w:rPr>
        <w:t>3</w:t>
      </w:r>
      <w:r w:rsidRPr="000F7860">
        <w:rPr>
          <w:sz w:val="24"/>
          <w:szCs w:val="24"/>
        </w:rPr>
        <w:t xml:space="preserve"> -  </w:t>
      </w:r>
      <w:r w:rsidR="000F06DB" w:rsidRPr="000F06DB">
        <w:rPr>
          <w:sz w:val="24"/>
          <w:szCs w:val="24"/>
        </w:rPr>
        <w:t xml:space="preserve">земельный  участок, отнесенный к землям населенных пунктов, площадью 1200 </w:t>
      </w:r>
      <w:proofErr w:type="spellStart"/>
      <w:r w:rsidR="000F06DB" w:rsidRPr="000F06DB">
        <w:rPr>
          <w:sz w:val="24"/>
          <w:szCs w:val="24"/>
        </w:rPr>
        <w:t>кв.м</w:t>
      </w:r>
      <w:proofErr w:type="spellEnd"/>
      <w:r w:rsidR="000F06DB" w:rsidRPr="000F06DB">
        <w:rPr>
          <w:sz w:val="24"/>
          <w:szCs w:val="24"/>
        </w:rPr>
        <w:t xml:space="preserve">., для индивидуального жилищного строительства, с кадастровым номером 63:03:0206003:1011, расположенный по адресу: </w:t>
      </w:r>
      <w:r w:rsidR="000F06DB" w:rsidRPr="00172EB2">
        <w:rPr>
          <w:b/>
          <w:sz w:val="24"/>
          <w:szCs w:val="24"/>
        </w:rPr>
        <w:t xml:space="preserve">Самарская область, г.Кинель, (Лебедь), </w:t>
      </w:r>
      <w:proofErr w:type="spellStart"/>
      <w:r w:rsidR="000F06DB" w:rsidRPr="00172EB2">
        <w:rPr>
          <w:b/>
          <w:sz w:val="24"/>
          <w:szCs w:val="24"/>
        </w:rPr>
        <w:t>ул.Железнодорожная</w:t>
      </w:r>
      <w:proofErr w:type="spellEnd"/>
      <w:r w:rsidR="000F06DB" w:rsidRPr="00172EB2">
        <w:rPr>
          <w:b/>
          <w:sz w:val="24"/>
          <w:szCs w:val="24"/>
        </w:rPr>
        <w:t xml:space="preserve">, </w:t>
      </w:r>
      <w:proofErr w:type="spellStart"/>
      <w:r w:rsidR="000F06DB" w:rsidRPr="00172EB2">
        <w:rPr>
          <w:b/>
          <w:sz w:val="24"/>
          <w:szCs w:val="24"/>
        </w:rPr>
        <w:t>69А</w:t>
      </w:r>
      <w:proofErr w:type="spellEnd"/>
      <w:r w:rsidR="000F06DB" w:rsidRPr="000F06DB">
        <w:rPr>
          <w:sz w:val="24"/>
          <w:szCs w:val="24"/>
        </w:rPr>
        <w:t>, начальная цена предмета аукциона составляет 551 736 руб., шаг 1650</w:t>
      </w:r>
      <w:r w:rsidRPr="000F06DB">
        <w:rPr>
          <w:sz w:val="24"/>
          <w:szCs w:val="24"/>
        </w:rPr>
        <w:t xml:space="preserve">0 руб., задаток </w:t>
      </w:r>
      <w:r w:rsidR="000F06DB" w:rsidRPr="000F06DB">
        <w:rPr>
          <w:sz w:val="24"/>
          <w:szCs w:val="24"/>
        </w:rPr>
        <w:t xml:space="preserve">110347 </w:t>
      </w:r>
      <w:r w:rsidRPr="000F06DB">
        <w:rPr>
          <w:sz w:val="24"/>
          <w:szCs w:val="24"/>
        </w:rPr>
        <w:t xml:space="preserve">руб.  </w:t>
      </w:r>
      <w:r w:rsidR="000F06DB" w:rsidRPr="000F06DB">
        <w:rPr>
          <w:sz w:val="24"/>
          <w:szCs w:val="24"/>
        </w:rPr>
        <w:t>20 коп.</w:t>
      </w:r>
    </w:p>
    <w:p w:rsidR="000F7860" w:rsidRPr="000F7860" w:rsidRDefault="000F7860" w:rsidP="000F7860">
      <w:pPr>
        <w:ind w:firstLine="631"/>
        <w:rPr>
          <w:sz w:val="24"/>
          <w:szCs w:val="24"/>
        </w:rPr>
      </w:pPr>
      <w:r w:rsidRPr="000F7860">
        <w:rPr>
          <w:sz w:val="24"/>
          <w:szCs w:val="24"/>
        </w:rPr>
        <w:t xml:space="preserve">Обременения (ограничения) использования земельного участка: </w:t>
      </w:r>
      <w:r>
        <w:rPr>
          <w:sz w:val="24"/>
          <w:szCs w:val="24"/>
        </w:rPr>
        <w:t>отсутствуют.</w:t>
      </w:r>
    </w:p>
    <w:p w:rsidR="000F7860" w:rsidRPr="000F7860" w:rsidRDefault="000F7860" w:rsidP="000F7860">
      <w:pPr>
        <w:ind w:firstLine="631"/>
        <w:rPr>
          <w:sz w:val="24"/>
          <w:szCs w:val="24"/>
        </w:rPr>
      </w:pPr>
      <w:r w:rsidRPr="000F7860">
        <w:rPr>
          <w:sz w:val="24"/>
          <w:szCs w:val="24"/>
        </w:rPr>
        <w:lastRenderedPageBreak/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DB2798" w:rsidRPr="00C42B2A" w:rsidRDefault="00DB2798" w:rsidP="00DB2798">
      <w:pPr>
        <w:ind w:firstLine="567"/>
        <w:rPr>
          <w:sz w:val="24"/>
          <w:szCs w:val="24"/>
        </w:rPr>
      </w:pPr>
      <w:r w:rsidRPr="000D4DEB">
        <w:rPr>
          <w:b/>
          <w:sz w:val="22"/>
        </w:rPr>
        <w:t>Лот №</w:t>
      </w:r>
      <w:r>
        <w:rPr>
          <w:b/>
          <w:sz w:val="22"/>
        </w:rPr>
        <w:t>4</w:t>
      </w:r>
      <w:r w:rsidRPr="000D4DEB">
        <w:rPr>
          <w:sz w:val="22"/>
        </w:rPr>
        <w:t xml:space="preserve"> -  </w:t>
      </w:r>
      <w:r w:rsidRPr="00C42B2A">
        <w:rPr>
          <w:i/>
          <w:sz w:val="24"/>
          <w:szCs w:val="24"/>
        </w:rPr>
        <w:t xml:space="preserve">право заключения договора аренды сроком </w:t>
      </w:r>
      <w:r w:rsidRPr="00C42B2A">
        <w:rPr>
          <w:sz w:val="24"/>
          <w:szCs w:val="24"/>
        </w:rPr>
        <w:t xml:space="preserve">на 5 (пять) лет на земельный  участок, отнесенный к землям населенных пунктов, площадью 45 </w:t>
      </w:r>
      <w:proofErr w:type="spellStart"/>
      <w:r w:rsidRPr="00C42B2A">
        <w:rPr>
          <w:sz w:val="24"/>
          <w:szCs w:val="24"/>
        </w:rPr>
        <w:t>кв.м</w:t>
      </w:r>
      <w:proofErr w:type="spellEnd"/>
      <w:r w:rsidRPr="00C42B2A">
        <w:rPr>
          <w:sz w:val="24"/>
          <w:szCs w:val="24"/>
        </w:rPr>
        <w:t xml:space="preserve">., для размещения объектов розничной торговли, с кадастровым номером 63:03:0213004:596, расположенного по адресу: </w:t>
      </w:r>
      <w:r w:rsidRPr="00772E4C">
        <w:rPr>
          <w:b/>
          <w:sz w:val="24"/>
          <w:szCs w:val="24"/>
        </w:rPr>
        <w:t xml:space="preserve">Самарская область, г.Кинель, </w:t>
      </w:r>
      <w:proofErr w:type="spellStart"/>
      <w:r w:rsidRPr="00772E4C">
        <w:rPr>
          <w:b/>
          <w:sz w:val="24"/>
          <w:szCs w:val="24"/>
        </w:rPr>
        <w:t>ул.ж.д.Советская</w:t>
      </w:r>
      <w:proofErr w:type="spellEnd"/>
      <w:r w:rsidRPr="00772E4C">
        <w:rPr>
          <w:b/>
          <w:sz w:val="24"/>
          <w:szCs w:val="24"/>
        </w:rPr>
        <w:t xml:space="preserve">, </w:t>
      </w:r>
      <w:proofErr w:type="spellStart"/>
      <w:r w:rsidRPr="00772E4C">
        <w:rPr>
          <w:b/>
          <w:sz w:val="24"/>
          <w:szCs w:val="24"/>
        </w:rPr>
        <w:t>52А</w:t>
      </w:r>
      <w:proofErr w:type="spellEnd"/>
      <w:r w:rsidRPr="00C42B2A">
        <w:rPr>
          <w:sz w:val="24"/>
          <w:szCs w:val="24"/>
        </w:rPr>
        <w:t>, начальная цена ежегодной арендной платы составляет 16</w:t>
      </w:r>
      <w:r>
        <w:rPr>
          <w:sz w:val="24"/>
          <w:szCs w:val="24"/>
        </w:rPr>
        <w:t> </w:t>
      </w:r>
      <w:r w:rsidRPr="00C42B2A">
        <w:rPr>
          <w:sz w:val="24"/>
          <w:szCs w:val="24"/>
        </w:rPr>
        <w:t>000</w:t>
      </w:r>
      <w:r>
        <w:rPr>
          <w:sz w:val="24"/>
          <w:szCs w:val="24"/>
        </w:rPr>
        <w:t xml:space="preserve"> </w:t>
      </w:r>
      <w:r w:rsidRPr="00C42B2A">
        <w:rPr>
          <w:sz w:val="24"/>
          <w:szCs w:val="24"/>
        </w:rPr>
        <w:t>руб.,</w:t>
      </w:r>
      <w:r>
        <w:rPr>
          <w:sz w:val="24"/>
          <w:szCs w:val="24"/>
        </w:rPr>
        <w:t xml:space="preserve"> шаг 45</w:t>
      </w:r>
      <w:r w:rsidRPr="00C42B2A">
        <w:rPr>
          <w:sz w:val="24"/>
          <w:szCs w:val="24"/>
        </w:rPr>
        <w:t xml:space="preserve">0 руб., задаток </w:t>
      </w:r>
      <w:r>
        <w:rPr>
          <w:sz w:val="24"/>
          <w:szCs w:val="24"/>
        </w:rPr>
        <w:t>32</w:t>
      </w:r>
      <w:r w:rsidRPr="00C42B2A">
        <w:rPr>
          <w:sz w:val="24"/>
          <w:szCs w:val="24"/>
        </w:rPr>
        <w:t xml:space="preserve">00  руб.  </w:t>
      </w:r>
    </w:p>
    <w:p w:rsidR="00DB2798" w:rsidRPr="000D4DEB" w:rsidRDefault="00DB2798" w:rsidP="00DB2798">
      <w:pPr>
        <w:ind w:firstLine="631"/>
        <w:rPr>
          <w:sz w:val="22"/>
        </w:rPr>
      </w:pPr>
      <w:r w:rsidRPr="000D4DEB">
        <w:rPr>
          <w:sz w:val="22"/>
        </w:rPr>
        <w:t>Обременения (ограничения) использования земельного участка:</w:t>
      </w:r>
      <w:r>
        <w:rPr>
          <w:sz w:val="22"/>
        </w:rPr>
        <w:t xml:space="preserve"> площадь 2,00 </w:t>
      </w:r>
      <w:proofErr w:type="spellStart"/>
      <w:r>
        <w:rPr>
          <w:sz w:val="22"/>
        </w:rPr>
        <w:t>кв.м</w:t>
      </w:r>
      <w:proofErr w:type="spellEnd"/>
      <w:r>
        <w:rPr>
          <w:sz w:val="22"/>
        </w:rPr>
        <w:t>. - иные ограничения (обременения) прав</w:t>
      </w:r>
      <w:r w:rsidRPr="000D4DEB">
        <w:rPr>
          <w:sz w:val="22"/>
        </w:rPr>
        <w:t>.</w:t>
      </w:r>
    </w:p>
    <w:p w:rsidR="00DB2798" w:rsidRDefault="00DB2798" w:rsidP="00DB2798">
      <w:pPr>
        <w:ind w:firstLine="631"/>
        <w:rPr>
          <w:sz w:val="22"/>
        </w:rPr>
      </w:pPr>
      <w:r w:rsidRPr="000D4DEB">
        <w:rPr>
          <w:sz w:val="22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DB2798" w:rsidRPr="000F7860" w:rsidRDefault="00DB2798" w:rsidP="00DB2798">
      <w:pPr>
        <w:ind w:firstLine="567"/>
        <w:rPr>
          <w:sz w:val="24"/>
          <w:szCs w:val="24"/>
        </w:rPr>
      </w:pPr>
      <w:r w:rsidRPr="000F7860">
        <w:rPr>
          <w:b/>
          <w:sz w:val="24"/>
          <w:szCs w:val="24"/>
        </w:rPr>
        <w:t>Лот №5</w:t>
      </w:r>
      <w:r w:rsidRPr="000F7860">
        <w:rPr>
          <w:sz w:val="24"/>
          <w:szCs w:val="24"/>
        </w:rPr>
        <w:t xml:space="preserve"> -  </w:t>
      </w:r>
      <w:r w:rsidRPr="000F7860">
        <w:rPr>
          <w:i/>
          <w:sz w:val="24"/>
          <w:szCs w:val="24"/>
        </w:rPr>
        <w:t>право заключения договора аренды сроком</w:t>
      </w:r>
      <w:r w:rsidRPr="000F7860">
        <w:rPr>
          <w:sz w:val="24"/>
          <w:szCs w:val="24"/>
        </w:rPr>
        <w:t xml:space="preserve"> на 5 (пять) лет на земельный  участок, отнесенный к землям населенных пунктов, площадью 83 </w:t>
      </w:r>
      <w:proofErr w:type="spellStart"/>
      <w:r w:rsidRPr="000F7860">
        <w:rPr>
          <w:sz w:val="24"/>
          <w:szCs w:val="24"/>
        </w:rPr>
        <w:t>кв.м</w:t>
      </w:r>
      <w:proofErr w:type="spellEnd"/>
      <w:r w:rsidRPr="000F7860">
        <w:rPr>
          <w:sz w:val="24"/>
          <w:szCs w:val="24"/>
        </w:rPr>
        <w:t xml:space="preserve">., для размещения складских зданий, с кадастровым номером 63:22:1503008:628, расположенного по адресу: </w:t>
      </w:r>
      <w:r w:rsidRPr="00772E4C">
        <w:rPr>
          <w:b/>
          <w:sz w:val="24"/>
          <w:szCs w:val="24"/>
        </w:rPr>
        <w:t xml:space="preserve">Самарская область, г.Кинель, </w:t>
      </w:r>
      <w:proofErr w:type="spellStart"/>
      <w:r w:rsidRPr="00772E4C">
        <w:rPr>
          <w:b/>
          <w:sz w:val="24"/>
          <w:szCs w:val="24"/>
        </w:rPr>
        <w:t>ул.Пушкина</w:t>
      </w:r>
      <w:proofErr w:type="spellEnd"/>
      <w:r w:rsidRPr="00772E4C">
        <w:rPr>
          <w:b/>
          <w:sz w:val="24"/>
          <w:szCs w:val="24"/>
        </w:rPr>
        <w:t xml:space="preserve">, </w:t>
      </w:r>
      <w:proofErr w:type="spellStart"/>
      <w:r w:rsidRPr="00772E4C">
        <w:rPr>
          <w:b/>
          <w:sz w:val="24"/>
          <w:szCs w:val="24"/>
        </w:rPr>
        <w:t>112А</w:t>
      </w:r>
      <w:proofErr w:type="spellEnd"/>
      <w:r w:rsidRPr="000F7860">
        <w:rPr>
          <w:sz w:val="24"/>
          <w:szCs w:val="24"/>
        </w:rPr>
        <w:t xml:space="preserve">, начальная цена ежегодной арендной платы составляет 19 000 руб., шаг 500 руб., задаток 3800  руб.  </w:t>
      </w:r>
    </w:p>
    <w:p w:rsidR="00DB2798" w:rsidRPr="000F7860" w:rsidRDefault="00DB2798" w:rsidP="00DB2798">
      <w:pPr>
        <w:ind w:firstLine="631"/>
        <w:rPr>
          <w:sz w:val="24"/>
          <w:szCs w:val="24"/>
        </w:rPr>
      </w:pPr>
      <w:r w:rsidRPr="000F7860">
        <w:rPr>
          <w:sz w:val="24"/>
          <w:szCs w:val="24"/>
        </w:rPr>
        <w:t xml:space="preserve">Обременения (ограничения) использования земельного участка: </w:t>
      </w:r>
      <w:r>
        <w:rPr>
          <w:sz w:val="24"/>
          <w:szCs w:val="24"/>
        </w:rPr>
        <w:t>отсутствуют.</w:t>
      </w:r>
    </w:p>
    <w:p w:rsidR="00DB2798" w:rsidRPr="000F7860" w:rsidRDefault="00DB2798" w:rsidP="00DB2798">
      <w:pPr>
        <w:ind w:firstLine="631"/>
        <w:rPr>
          <w:sz w:val="24"/>
          <w:szCs w:val="24"/>
        </w:rPr>
      </w:pPr>
      <w:r w:rsidRPr="000F7860">
        <w:rPr>
          <w:sz w:val="24"/>
          <w:szCs w:val="24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DB2798" w:rsidRPr="00DB2798" w:rsidRDefault="00DB2798" w:rsidP="00DB2798">
      <w:pPr>
        <w:ind w:firstLine="631"/>
        <w:rPr>
          <w:sz w:val="24"/>
          <w:szCs w:val="24"/>
        </w:rPr>
      </w:pPr>
      <w:r w:rsidRPr="00DB2798">
        <w:rPr>
          <w:b/>
          <w:sz w:val="24"/>
          <w:szCs w:val="24"/>
        </w:rPr>
        <w:t>Лот №6</w:t>
      </w:r>
      <w:r w:rsidRPr="00DB2798">
        <w:rPr>
          <w:sz w:val="24"/>
          <w:szCs w:val="24"/>
        </w:rPr>
        <w:t xml:space="preserve"> - земельный  участок, отнесенный к землям населенных пунктов, площадью 557,00 </w:t>
      </w:r>
      <w:proofErr w:type="spellStart"/>
      <w:r w:rsidRPr="00DB2798">
        <w:rPr>
          <w:sz w:val="24"/>
          <w:szCs w:val="24"/>
        </w:rPr>
        <w:t>кв.м</w:t>
      </w:r>
      <w:proofErr w:type="spellEnd"/>
      <w:r w:rsidRPr="00DB2798">
        <w:rPr>
          <w:sz w:val="24"/>
          <w:szCs w:val="24"/>
        </w:rPr>
        <w:t xml:space="preserve">., для ведения гражданами садоводства, с кадастровым номером 63:22:1602012:1280, расположенного по адресу: </w:t>
      </w:r>
      <w:r w:rsidRPr="00261516">
        <w:rPr>
          <w:b/>
          <w:sz w:val="24"/>
          <w:szCs w:val="24"/>
        </w:rPr>
        <w:t xml:space="preserve">Самарская область, г.Кинель, </w:t>
      </w:r>
      <w:proofErr w:type="spellStart"/>
      <w:r w:rsidRPr="00261516">
        <w:rPr>
          <w:b/>
          <w:sz w:val="24"/>
          <w:szCs w:val="24"/>
        </w:rPr>
        <w:t>п.г.т.Усть-Кинельский</w:t>
      </w:r>
      <w:proofErr w:type="spellEnd"/>
      <w:r w:rsidRPr="00261516">
        <w:rPr>
          <w:b/>
          <w:sz w:val="24"/>
          <w:szCs w:val="24"/>
        </w:rPr>
        <w:t xml:space="preserve">, </w:t>
      </w:r>
      <w:proofErr w:type="spellStart"/>
      <w:r w:rsidRPr="00261516">
        <w:rPr>
          <w:b/>
          <w:sz w:val="24"/>
          <w:szCs w:val="24"/>
        </w:rPr>
        <w:t>СДТ</w:t>
      </w:r>
      <w:proofErr w:type="spellEnd"/>
      <w:r w:rsidRPr="00261516">
        <w:rPr>
          <w:b/>
          <w:sz w:val="24"/>
          <w:szCs w:val="24"/>
        </w:rPr>
        <w:t xml:space="preserve"> «Ромашка», </w:t>
      </w:r>
      <w:proofErr w:type="spellStart"/>
      <w:r w:rsidRPr="00261516">
        <w:rPr>
          <w:b/>
          <w:sz w:val="24"/>
          <w:szCs w:val="24"/>
        </w:rPr>
        <w:t>уч.1А</w:t>
      </w:r>
      <w:proofErr w:type="spellEnd"/>
      <w:r w:rsidRPr="00DB2798">
        <w:rPr>
          <w:sz w:val="24"/>
          <w:szCs w:val="24"/>
        </w:rPr>
        <w:t>, начальная цена предмета аукциона составляет 254 058 рублей 84 копейки, шаг 7 621 рубль 76 копеек, задаток 50 811  рублей 77 копейки.</w:t>
      </w:r>
    </w:p>
    <w:p w:rsidR="00DB2798" w:rsidRPr="00DB2798" w:rsidRDefault="00DB2798" w:rsidP="00DB2798">
      <w:pPr>
        <w:ind w:firstLine="631"/>
        <w:rPr>
          <w:sz w:val="24"/>
          <w:szCs w:val="24"/>
        </w:rPr>
      </w:pPr>
      <w:r w:rsidRPr="00DB2798">
        <w:rPr>
          <w:sz w:val="24"/>
          <w:szCs w:val="24"/>
        </w:rPr>
        <w:t>Обременения (ограничения) использования земельного участка: отсутствуют.</w:t>
      </w:r>
    </w:p>
    <w:p w:rsidR="00DB2798" w:rsidRPr="00DB2798" w:rsidRDefault="00DB2798" w:rsidP="00DB2798">
      <w:pPr>
        <w:ind w:firstLine="631"/>
        <w:rPr>
          <w:sz w:val="24"/>
          <w:szCs w:val="24"/>
        </w:rPr>
      </w:pPr>
      <w:r w:rsidRPr="00DB2798">
        <w:rPr>
          <w:sz w:val="24"/>
          <w:szCs w:val="24"/>
        </w:rPr>
        <w:t>Информация о правах на земельный участок: земельный участок относится к землям государственная собственность на который не разграничена.</w:t>
      </w:r>
    </w:p>
    <w:p w:rsidR="00DB2798" w:rsidRPr="000D4DEB" w:rsidRDefault="00DB2798" w:rsidP="00DB2798">
      <w:pPr>
        <w:ind w:firstLine="631"/>
        <w:rPr>
          <w:sz w:val="22"/>
        </w:rPr>
      </w:pPr>
    </w:p>
    <w:p w:rsidR="007C254F" w:rsidRPr="00EC70DA" w:rsidRDefault="007C254F" w:rsidP="007C254F">
      <w:pPr>
        <w:ind w:firstLine="631"/>
        <w:rPr>
          <w:sz w:val="24"/>
          <w:szCs w:val="24"/>
        </w:rPr>
      </w:pPr>
    </w:p>
    <w:p w:rsidR="00420FF8" w:rsidRPr="000A3369" w:rsidRDefault="00420FF8" w:rsidP="00442174">
      <w:pPr>
        <w:ind w:firstLine="631"/>
        <w:rPr>
          <w:sz w:val="24"/>
          <w:szCs w:val="24"/>
        </w:rPr>
      </w:pPr>
    </w:p>
    <w:p w:rsidR="009F1CD2" w:rsidRPr="000D4DEB" w:rsidRDefault="009F1CD2" w:rsidP="009F1CD2">
      <w:pPr>
        <w:ind w:firstLine="426"/>
        <w:rPr>
          <w:sz w:val="22"/>
        </w:rPr>
      </w:pPr>
      <w:r w:rsidRPr="000D4DEB">
        <w:rPr>
          <w:sz w:val="22"/>
        </w:rPr>
        <w:t>Максимально и (или) минимально допустимые параметры разрешенного строительства объекта капитального строительства</w:t>
      </w:r>
      <w:r w:rsidR="00420FF8">
        <w:rPr>
          <w:sz w:val="22"/>
        </w:rPr>
        <w:t xml:space="preserve"> ЛОТ №1, </w:t>
      </w:r>
      <w:r w:rsidR="00081F02">
        <w:rPr>
          <w:sz w:val="22"/>
        </w:rPr>
        <w:t>ЛОТ №</w:t>
      </w:r>
      <w:r w:rsidR="00261516">
        <w:rPr>
          <w:sz w:val="22"/>
        </w:rPr>
        <w:t>2</w:t>
      </w:r>
      <w:r w:rsidR="00081F02">
        <w:rPr>
          <w:sz w:val="22"/>
        </w:rPr>
        <w:t xml:space="preserve">, </w:t>
      </w:r>
      <w:r w:rsidR="00420FF8">
        <w:rPr>
          <w:sz w:val="22"/>
        </w:rPr>
        <w:t>ЛОТ №</w:t>
      </w:r>
      <w:r w:rsidR="00261516">
        <w:rPr>
          <w:sz w:val="22"/>
        </w:rPr>
        <w:t>3</w:t>
      </w:r>
      <w:r w:rsidRPr="000D4DEB">
        <w:rPr>
          <w:sz w:val="22"/>
        </w:rPr>
        <w:t>:</w:t>
      </w: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"/>
        <w:gridCol w:w="8950"/>
        <w:gridCol w:w="949"/>
        <w:gridCol w:w="147"/>
      </w:tblGrid>
      <w:tr w:rsidR="009F1CD2" w:rsidRPr="000D4DEB" w:rsidTr="007105B7">
        <w:tc>
          <w:tcPr>
            <w:tcW w:w="10090" w:type="dxa"/>
            <w:gridSpan w:val="4"/>
          </w:tcPr>
          <w:p w:rsidR="009F1CD2" w:rsidRPr="000D4DEB" w:rsidRDefault="009F1CD2" w:rsidP="007105B7">
            <w:pPr>
              <w:jc w:val="center"/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Предельные параметры строительства, реконструкции объектов капитального строите</w:t>
            </w:r>
            <w:r w:rsidR="005C0091">
              <w:rPr>
                <w:b/>
                <w:sz w:val="22"/>
              </w:rPr>
              <w:t>льства в территориальной зоне Ж-</w:t>
            </w:r>
            <w:r w:rsidR="007105B7">
              <w:rPr>
                <w:b/>
                <w:sz w:val="22"/>
              </w:rPr>
              <w:t>1</w:t>
            </w:r>
          </w:p>
        </w:tc>
      </w:tr>
      <w:tr w:rsidR="00D16FDE" w:rsidRPr="00081F02" w:rsidTr="007105B7">
        <w:tc>
          <w:tcPr>
            <w:tcW w:w="8994" w:type="dxa"/>
            <w:gridSpan w:val="2"/>
          </w:tcPr>
          <w:p w:rsidR="00D16FDE" w:rsidRPr="00081F02" w:rsidRDefault="00D16FDE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Максимальное количество этажей, ш</w:t>
            </w:r>
          </w:p>
        </w:tc>
        <w:tc>
          <w:tcPr>
            <w:tcW w:w="1096" w:type="dxa"/>
            <w:gridSpan w:val="2"/>
          </w:tcPr>
          <w:p w:rsidR="00D16FDE" w:rsidRPr="00081F02" w:rsidRDefault="007105B7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3</w:t>
            </w:r>
          </w:p>
        </w:tc>
      </w:tr>
      <w:tr w:rsidR="009F1CD2" w:rsidRPr="00081F02" w:rsidTr="007105B7">
        <w:tc>
          <w:tcPr>
            <w:tcW w:w="8994" w:type="dxa"/>
            <w:gridSpan w:val="2"/>
          </w:tcPr>
          <w:p w:rsidR="009F1CD2" w:rsidRPr="00081F02" w:rsidRDefault="00D16FDE" w:rsidP="00D16FDE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Минимальный отступ от границ земельных участков до отдельно стоящих зданий, м  </w:t>
            </w:r>
          </w:p>
        </w:tc>
        <w:tc>
          <w:tcPr>
            <w:tcW w:w="1096" w:type="dxa"/>
            <w:gridSpan w:val="2"/>
          </w:tcPr>
          <w:p w:rsidR="009F1CD2" w:rsidRPr="00081F02" w:rsidRDefault="00D16FDE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3</w:t>
            </w:r>
          </w:p>
        </w:tc>
      </w:tr>
      <w:tr w:rsidR="009F1CD2" w:rsidRPr="00081F02" w:rsidTr="007105B7">
        <w:tc>
          <w:tcPr>
            <w:tcW w:w="8994" w:type="dxa"/>
            <w:gridSpan w:val="2"/>
          </w:tcPr>
          <w:p w:rsidR="009F1CD2" w:rsidRPr="00081F02" w:rsidRDefault="008934DD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Минимальный отступ от границ земельных участков до строений и сооружений, м</w:t>
            </w:r>
          </w:p>
        </w:tc>
        <w:tc>
          <w:tcPr>
            <w:tcW w:w="1096" w:type="dxa"/>
            <w:gridSpan w:val="2"/>
          </w:tcPr>
          <w:p w:rsidR="009F1CD2" w:rsidRPr="00081F02" w:rsidRDefault="008934DD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</w:t>
            </w:r>
          </w:p>
        </w:tc>
      </w:tr>
      <w:tr w:rsidR="009F1CD2" w:rsidRPr="00081F02" w:rsidTr="007105B7">
        <w:tc>
          <w:tcPr>
            <w:tcW w:w="8994" w:type="dxa"/>
            <w:gridSpan w:val="2"/>
          </w:tcPr>
          <w:p w:rsidR="009F1CD2" w:rsidRPr="00081F02" w:rsidRDefault="008934DD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Минимальный отступ от границ земельных участков до отдельно стоящих зданий, не указанных в пунктах 26-30 настоящей таблицы, м</w:t>
            </w:r>
          </w:p>
        </w:tc>
        <w:tc>
          <w:tcPr>
            <w:tcW w:w="1096" w:type="dxa"/>
            <w:gridSpan w:val="2"/>
          </w:tcPr>
          <w:p w:rsidR="009F1CD2" w:rsidRPr="00081F02" w:rsidRDefault="007105B7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3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в границах земельного участка для индивидуальной жилой застройки,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4</w:t>
            </w:r>
            <w:r w:rsidR="008934DD" w:rsidRPr="00081F02">
              <w:rPr>
                <w:sz w:val="24"/>
                <w:szCs w:val="24"/>
              </w:rPr>
              <w:t>0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в границах земельного участка для блокированной жилой застройки (два блока)</w:t>
            </w:r>
            <w:r w:rsidR="008934DD" w:rsidRPr="00081F02">
              <w:rPr>
                <w:sz w:val="24"/>
                <w:szCs w:val="24"/>
              </w:rPr>
              <w:t>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5</w:t>
            </w:r>
            <w:r w:rsidR="008934DD" w:rsidRPr="00081F02">
              <w:rPr>
                <w:sz w:val="24"/>
                <w:szCs w:val="24"/>
              </w:rPr>
              <w:t>0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в границах земельного участка для блокированной жилой застройки (более двух блоков),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66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Максимальный процент застройки для размещения инженерно-технических объектов, сооружений и коммуникаций, допустимых к размещению в соответствии с требованиями санитарно- эпидемиологического законодательства, %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90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Минимальный отступ (бытовой разрыв) между зданиями индивидуальной </w:t>
            </w:r>
            <w:r w:rsidRPr="00081F02">
              <w:rPr>
                <w:sz w:val="24"/>
                <w:szCs w:val="24"/>
              </w:rPr>
              <w:lastRenderedPageBreak/>
              <w:t>жилой застройки и (или) зданиями блокированной жилой застройки, м</w:t>
            </w:r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lastRenderedPageBreak/>
              <w:t>6</w:t>
            </w:r>
          </w:p>
        </w:tc>
      </w:tr>
      <w:tr w:rsidR="008934DD" w:rsidRPr="00081F02" w:rsidTr="007105B7">
        <w:tc>
          <w:tcPr>
            <w:tcW w:w="8994" w:type="dxa"/>
            <w:gridSpan w:val="2"/>
          </w:tcPr>
          <w:p w:rsidR="008934DD" w:rsidRPr="00081F02" w:rsidRDefault="00954383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lastRenderedPageBreak/>
              <w:t xml:space="preserve">Максимальное количество блоков в блокированной жилой застройки, </w:t>
            </w:r>
            <w:proofErr w:type="spellStart"/>
            <w:r w:rsidRPr="00081F0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6" w:type="dxa"/>
            <w:gridSpan w:val="2"/>
          </w:tcPr>
          <w:p w:rsidR="008934DD" w:rsidRPr="00081F02" w:rsidRDefault="00954383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4</w:t>
            </w:r>
          </w:p>
        </w:tc>
      </w:tr>
      <w:tr w:rsidR="00D86F18" w:rsidRPr="00081F02" w:rsidTr="007105B7">
        <w:tc>
          <w:tcPr>
            <w:tcW w:w="8994" w:type="dxa"/>
            <w:gridSpan w:val="2"/>
          </w:tcPr>
          <w:p w:rsidR="00D86F18" w:rsidRPr="00081F02" w:rsidRDefault="00D86F18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Максимальная высота капитальных ограждений земельных участков, и от соседних жилых домов, капитальных хозяйственных построек, </w:t>
            </w:r>
            <w:proofErr w:type="spellStart"/>
            <w:r w:rsidRPr="00081F02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096" w:type="dxa"/>
            <w:gridSpan w:val="2"/>
          </w:tcPr>
          <w:p w:rsidR="00D86F18" w:rsidRPr="00081F02" w:rsidRDefault="00D86F18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100</w:t>
            </w:r>
          </w:p>
        </w:tc>
      </w:tr>
      <w:tr w:rsidR="00A943FE" w:rsidRPr="00081F02" w:rsidTr="007105B7">
        <w:tc>
          <w:tcPr>
            <w:tcW w:w="8994" w:type="dxa"/>
            <w:gridSpan w:val="2"/>
          </w:tcPr>
          <w:p w:rsidR="00A943FE" w:rsidRPr="00081F02" w:rsidRDefault="00A943FE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 xml:space="preserve">Максимальная площадь встроенных и пристроенных помещений нежилого назначения, </w:t>
            </w:r>
            <w:proofErr w:type="spellStart"/>
            <w:r w:rsidRPr="00081F02">
              <w:rPr>
                <w:sz w:val="24"/>
                <w:szCs w:val="24"/>
              </w:rPr>
              <w:t>кв.м</w:t>
            </w:r>
            <w:proofErr w:type="spellEnd"/>
            <w:r w:rsidRPr="00081F02">
              <w:rPr>
                <w:sz w:val="24"/>
                <w:szCs w:val="24"/>
              </w:rPr>
              <w:t>., м и от соседних жилых домов, капитальных хозяйственных построек (сараев, гаражей, бань и т.п.), расположенных на соседних земельном участке, м</w:t>
            </w:r>
          </w:p>
        </w:tc>
        <w:tc>
          <w:tcPr>
            <w:tcW w:w="1096" w:type="dxa"/>
            <w:gridSpan w:val="2"/>
          </w:tcPr>
          <w:p w:rsidR="00A943FE" w:rsidRPr="00081F02" w:rsidRDefault="00A943FE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150</w:t>
            </w:r>
          </w:p>
        </w:tc>
      </w:tr>
      <w:tr w:rsidR="00A943FE" w:rsidRPr="00081F02" w:rsidTr="007105B7">
        <w:tc>
          <w:tcPr>
            <w:tcW w:w="8994" w:type="dxa"/>
            <w:gridSpan w:val="2"/>
          </w:tcPr>
          <w:p w:rsidR="00A943FE" w:rsidRPr="00081F02" w:rsidRDefault="00081F02" w:rsidP="005C36CC">
            <w:pPr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Максимальная высота капитальных ограждений земельных участков, м</w:t>
            </w:r>
          </w:p>
        </w:tc>
        <w:tc>
          <w:tcPr>
            <w:tcW w:w="1096" w:type="dxa"/>
            <w:gridSpan w:val="2"/>
          </w:tcPr>
          <w:p w:rsidR="00A943FE" w:rsidRPr="00081F02" w:rsidRDefault="00081F02" w:rsidP="00A402DB">
            <w:pPr>
              <w:ind w:firstLine="220"/>
              <w:rPr>
                <w:sz w:val="24"/>
                <w:szCs w:val="24"/>
              </w:rPr>
            </w:pPr>
            <w:r w:rsidRPr="00081F02">
              <w:rPr>
                <w:sz w:val="24"/>
                <w:szCs w:val="24"/>
              </w:rPr>
              <w:t>1,8</w:t>
            </w:r>
          </w:p>
        </w:tc>
      </w:tr>
      <w:tr w:rsidR="009F1CD2" w:rsidRPr="000D4DEB" w:rsidTr="007105B7">
        <w:tblPrEx>
          <w:tblCellSpacing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44" w:type="dxa"/>
          <w:wAfter w:w="147" w:type="dxa"/>
          <w:tblCellSpacing w:w="0" w:type="dxa"/>
        </w:trPr>
        <w:tc>
          <w:tcPr>
            <w:tcW w:w="9899" w:type="dxa"/>
            <w:gridSpan w:val="2"/>
            <w:vAlign w:val="center"/>
            <w:hideMark/>
          </w:tcPr>
          <w:p w:rsidR="005147F2" w:rsidRDefault="005147F2" w:rsidP="005147F2">
            <w:pPr>
              <w:ind w:firstLine="426"/>
              <w:rPr>
                <w:sz w:val="22"/>
              </w:rPr>
            </w:pPr>
          </w:p>
          <w:p w:rsidR="005147F2" w:rsidRPr="000D4DEB" w:rsidRDefault="005147F2" w:rsidP="005147F2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Максимально и (или) минимально допустимые параметры разрешенного строительства объекта капитального строительства</w:t>
            </w:r>
            <w:r>
              <w:rPr>
                <w:sz w:val="22"/>
              </w:rPr>
              <w:t xml:space="preserve"> ЛОТ №</w:t>
            </w:r>
            <w:r w:rsidR="00E60274">
              <w:rPr>
                <w:sz w:val="22"/>
              </w:rPr>
              <w:t>4</w:t>
            </w:r>
            <w:r w:rsidRPr="000D4DEB">
              <w:rPr>
                <w:sz w:val="22"/>
              </w:rPr>
              <w:t>:</w:t>
            </w:r>
          </w:p>
          <w:tbl>
            <w:tblPr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774"/>
              <w:gridCol w:w="1115"/>
            </w:tblGrid>
            <w:tr w:rsidR="005147F2" w:rsidRPr="000D4DEB" w:rsidTr="005C36CC">
              <w:tc>
                <w:tcPr>
                  <w:tcW w:w="9889" w:type="dxa"/>
                  <w:gridSpan w:val="2"/>
                </w:tcPr>
                <w:p w:rsidR="005147F2" w:rsidRPr="000D4DEB" w:rsidRDefault="005147F2" w:rsidP="005C36CC">
                  <w:pPr>
                    <w:jc w:val="center"/>
                    <w:rPr>
                      <w:b/>
                      <w:sz w:val="22"/>
                    </w:rPr>
                  </w:pPr>
                  <w:r w:rsidRPr="000D4DEB">
                    <w:rPr>
                      <w:b/>
                      <w:sz w:val="22"/>
                    </w:rPr>
                    <w:t>Предельные параметры строительства, реконструкции объектов капитального строите</w:t>
                  </w:r>
                  <w:r>
                    <w:rPr>
                      <w:b/>
                      <w:sz w:val="22"/>
                    </w:rPr>
                    <w:t>льства в территориальной зоне О-1</w:t>
                  </w:r>
                </w:p>
              </w:tc>
            </w:tr>
            <w:tr w:rsidR="005147F2" w:rsidRPr="000D4DEB" w:rsidTr="00A402DB">
              <w:tc>
                <w:tcPr>
                  <w:tcW w:w="8774" w:type="dxa"/>
                </w:tcPr>
                <w:p w:rsidR="005147F2" w:rsidRPr="008934DD" w:rsidRDefault="005147F2" w:rsidP="005C36CC">
                  <w:pPr>
                    <w:rPr>
                      <w:sz w:val="22"/>
                    </w:rPr>
                  </w:pPr>
                  <w:r w:rsidRPr="008934DD">
                    <w:rPr>
                      <w:sz w:val="22"/>
                    </w:rPr>
                    <w:t>Максимальное количество этажей, ш</w:t>
                  </w:r>
                </w:p>
              </w:tc>
              <w:tc>
                <w:tcPr>
                  <w:tcW w:w="1115" w:type="dxa"/>
                </w:tcPr>
                <w:p w:rsidR="005147F2" w:rsidRPr="008934DD" w:rsidRDefault="005147F2" w:rsidP="00A402DB">
                  <w:pPr>
                    <w:ind w:firstLine="249"/>
                    <w:rPr>
                      <w:sz w:val="22"/>
                    </w:rPr>
                  </w:pPr>
                  <w:r w:rsidRPr="008934DD">
                    <w:rPr>
                      <w:sz w:val="22"/>
                    </w:rPr>
                    <w:t>22,5</w:t>
                  </w:r>
                </w:p>
              </w:tc>
            </w:tr>
            <w:tr w:rsidR="005147F2" w:rsidRPr="000D4DEB" w:rsidTr="00A402DB">
              <w:tc>
                <w:tcPr>
                  <w:tcW w:w="8774" w:type="dxa"/>
                </w:tcPr>
                <w:p w:rsidR="005147F2" w:rsidRPr="008934DD" w:rsidRDefault="005147F2" w:rsidP="005C36CC">
                  <w:pPr>
                    <w:rPr>
                      <w:sz w:val="22"/>
                    </w:rPr>
                  </w:pPr>
                  <w:r w:rsidRPr="008934DD">
                    <w:rPr>
                      <w:sz w:val="22"/>
                    </w:rPr>
                    <w:t xml:space="preserve">Минимальный отступ от границ земельных участков до отдельно стоящих зданий, м  </w:t>
                  </w:r>
                </w:p>
              </w:tc>
              <w:tc>
                <w:tcPr>
                  <w:tcW w:w="1115" w:type="dxa"/>
                </w:tcPr>
                <w:p w:rsidR="005147F2" w:rsidRPr="008934DD" w:rsidRDefault="005147F2" w:rsidP="00A402DB">
                  <w:pPr>
                    <w:ind w:firstLine="249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5</w:t>
                  </w:r>
                </w:p>
              </w:tc>
            </w:tr>
            <w:tr w:rsidR="005147F2" w:rsidRPr="000D4DEB" w:rsidTr="00A402DB">
              <w:tc>
                <w:tcPr>
                  <w:tcW w:w="8774" w:type="dxa"/>
                </w:tcPr>
                <w:p w:rsidR="005147F2" w:rsidRPr="008934DD" w:rsidRDefault="005147F2" w:rsidP="005C36CC">
                  <w:pPr>
                    <w:rPr>
                      <w:sz w:val="22"/>
                    </w:rPr>
                  </w:pPr>
                  <w:r w:rsidRPr="008934DD">
                    <w:rPr>
                      <w:sz w:val="22"/>
                    </w:rPr>
                    <w:t>Минимальный отступ от границ земельных участков до строений и сооружений, м</w:t>
                  </w:r>
                </w:p>
              </w:tc>
              <w:tc>
                <w:tcPr>
                  <w:tcW w:w="1115" w:type="dxa"/>
                </w:tcPr>
                <w:p w:rsidR="005147F2" w:rsidRPr="008934DD" w:rsidRDefault="005147F2" w:rsidP="00A402DB">
                  <w:pPr>
                    <w:ind w:firstLine="249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5</w:t>
                  </w:r>
                </w:p>
              </w:tc>
            </w:tr>
            <w:tr w:rsidR="005147F2" w:rsidRPr="000D4DEB" w:rsidTr="00A402DB">
              <w:tc>
                <w:tcPr>
                  <w:tcW w:w="8774" w:type="dxa"/>
                </w:tcPr>
                <w:p w:rsidR="005147F2" w:rsidRPr="005147F2" w:rsidRDefault="005147F2" w:rsidP="005C36CC">
                  <w:pPr>
                    <w:rPr>
                      <w:sz w:val="22"/>
                    </w:rPr>
                  </w:pPr>
                  <w:r w:rsidRPr="005147F2">
                    <w:rPr>
                      <w:sz w:val="22"/>
                    </w:rPr>
                    <w:t>Максимальный процент застройки для размещения инженерно-технических объектов, сооружений и коммуникаций, допустимых к размещению в соответствии с требованиями санитарно- эпидемиологического законодательства</w:t>
                  </w:r>
                </w:p>
              </w:tc>
              <w:tc>
                <w:tcPr>
                  <w:tcW w:w="1115" w:type="dxa"/>
                </w:tcPr>
                <w:p w:rsidR="005147F2" w:rsidRPr="008934DD" w:rsidRDefault="005147F2" w:rsidP="00A402DB">
                  <w:pPr>
                    <w:ind w:firstLine="249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90</w:t>
                  </w:r>
                </w:p>
              </w:tc>
            </w:tr>
            <w:tr w:rsidR="005147F2" w:rsidRPr="000D4DEB" w:rsidTr="00A402DB">
              <w:tc>
                <w:tcPr>
                  <w:tcW w:w="8774" w:type="dxa"/>
                </w:tcPr>
                <w:p w:rsidR="005147F2" w:rsidRPr="005147F2" w:rsidRDefault="005147F2" w:rsidP="005C36CC">
                  <w:pPr>
                    <w:rPr>
                      <w:sz w:val="22"/>
                    </w:rPr>
                  </w:pPr>
                  <w:r w:rsidRPr="005147F2">
                    <w:rPr>
                      <w:sz w:val="22"/>
                    </w:rPr>
                    <w:t>Максимальный процент застройки в границах земельного участка для многоквартирной жилой застройки до пяти этажей (включительно (%)</w:t>
                  </w:r>
                </w:p>
              </w:tc>
              <w:tc>
                <w:tcPr>
                  <w:tcW w:w="1115" w:type="dxa"/>
                </w:tcPr>
                <w:p w:rsidR="005147F2" w:rsidRPr="008934DD" w:rsidRDefault="005147F2" w:rsidP="00A402DB">
                  <w:pPr>
                    <w:ind w:firstLine="249"/>
                    <w:jc w:val="center"/>
                    <w:rPr>
                      <w:sz w:val="22"/>
                    </w:rPr>
                  </w:pPr>
                  <w:r w:rsidRPr="008934DD">
                    <w:rPr>
                      <w:sz w:val="22"/>
                    </w:rPr>
                    <w:t>50</w:t>
                  </w:r>
                </w:p>
              </w:tc>
            </w:tr>
            <w:tr w:rsidR="005147F2" w:rsidRPr="000D4DEB" w:rsidTr="00A402DB">
              <w:tc>
                <w:tcPr>
                  <w:tcW w:w="8774" w:type="dxa"/>
                </w:tcPr>
                <w:p w:rsidR="005147F2" w:rsidRPr="005147F2" w:rsidRDefault="005147F2" w:rsidP="005C36CC">
                  <w:pPr>
                    <w:rPr>
                      <w:sz w:val="22"/>
                    </w:rPr>
                  </w:pPr>
                  <w:r w:rsidRPr="005147F2">
                    <w:rPr>
                      <w:sz w:val="22"/>
                    </w:rPr>
                    <w:t>Максимальный процент застройки для размещения инженерно-технических объектов, сооружений и коммуникаций, допустимых к размещению в соответствии с требованиями санитарно- эпидемиологического законодательства, %</w:t>
                  </w:r>
                </w:p>
              </w:tc>
              <w:tc>
                <w:tcPr>
                  <w:tcW w:w="1115" w:type="dxa"/>
                </w:tcPr>
                <w:p w:rsidR="005147F2" w:rsidRPr="008934DD" w:rsidRDefault="005147F2" w:rsidP="00A402DB">
                  <w:pPr>
                    <w:ind w:firstLine="249"/>
                    <w:jc w:val="center"/>
                    <w:rPr>
                      <w:sz w:val="22"/>
                    </w:rPr>
                  </w:pPr>
                  <w:r w:rsidRPr="008934DD">
                    <w:rPr>
                      <w:sz w:val="22"/>
                    </w:rPr>
                    <w:t>90</w:t>
                  </w:r>
                </w:p>
              </w:tc>
            </w:tr>
            <w:tr w:rsidR="005147F2" w:rsidRPr="000D4DEB" w:rsidTr="00A402DB">
              <w:tc>
                <w:tcPr>
                  <w:tcW w:w="8774" w:type="dxa"/>
                </w:tcPr>
                <w:p w:rsidR="005147F2" w:rsidRPr="005147F2" w:rsidRDefault="005147F2" w:rsidP="005C36CC">
                  <w:pPr>
                    <w:rPr>
                      <w:sz w:val="22"/>
                    </w:rPr>
                  </w:pPr>
                  <w:r w:rsidRPr="005147F2">
                    <w:rPr>
                      <w:sz w:val="22"/>
                    </w:rPr>
                    <w:t>Максимальный процент застройки в границах земельного участка в иных случаях, за исключением случаев, указанных в пунктах 39-44 настоящей таблицы, %</w:t>
                  </w:r>
                </w:p>
              </w:tc>
              <w:tc>
                <w:tcPr>
                  <w:tcW w:w="1115" w:type="dxa"/>
                </w:tcPr>
                <w:p w:rsidR="005147F2" w:rsidRPr="008934DD" w:rsidRDefault="005147F2" w:rsidP="00A402DB">
                  <w:pPr>
                    <w:ind w:firstLine="249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90</w:t>
                  </w:r>
                </w:p>
              </w:tc>
            </w:tr>
            <w:tr w:rsidR="005147F2" w:rsidRPr="000D4DEB" w:rsidTr="00A402DB">
              <w:tc>
                <w:tcPr>
                  <w:tcW w:w="8774" w:type="dxa"/>
                </w:tcPr>
                <w:p w:rsidR="005147F2" w:rsidRPr="005147F2" w:rsidRDefault="005147F2" w:rsidP="005C36CC">
                  <w:pPr>
                    <w:rPr>
                      <w:sz w:val="22"/>
                    </w:rPr>
                  </w:pPr>
                  <w:r w:rsidRPr="005147F2">
                    <w:rPr>
                      <w:sz w:val="22"/>
                    </w:rPr>
                    <w:t xml:space="preserve">Максимальная площадь встроенных и пристроенных помещений нежилого назначения, </w:t>
                  </w:r>
                  <w:proofErr w:type="spellStart"/>
                  <w:r w:rsidRPr="005147F2">
                    <w:rPr>
                      <w:sz w:val="22"/>
                    </w:rPr>
                    <w:t>кв.м</w:t>
                  </w:r>
                  <w:proofErr w:type="spellEnd"/>
                  <w:r w:rsidRPr="005147F2">
                    <w:rPr>
                      <w:sz w:val="22"/>
                    </w:rPr>
                    <w:t>., м и от соседних жилых домов, капитальных хозяйственных построек (сараев, гаражей, бань и т.п.), расположенных на соседних земельном участке, м</w:t>
                  </w:r>
                </w:p>
              </w:tc>
              <w:tc>
                <w:tcPr>
                  <w:tcW w:w="1115" w:type="dxa"/>
                </w:tcPr>
                <w:p w:rsidR="005147F2" w:rsidRPr="008934DD" w:rsidRDefault="005147F2" w:rsidP="00A402DB">
                  <w:pPr>
                    <w:ind w:firstLine="249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1000</w:t>
                  </w:r>
                </w:p>
              </w:tc>
            </w:tr>
            <w:tr w:rsidR="005147F2" w:rsidRPr="000D4DEB" w:rsidTr="00A402DB">
              <w:tc>
                <w:tcPr>
                  <w:tcW w:w="8774" w:type="dxa"/>
                </w:tcPr>
                <w:p w:rsidR="005147F2" w:rsidRPr="005147F2" w:rsidRDefault="005147F2" w:rsidP="005C36CC">
                  <w:pPr>
                    <w:rPr>
                      <w:sz w:val="22"/>
                    </w:rPr>
                  </w:pPr>
                  <w:r w:rsidRPr="005147F2">
                    <w:rPr>
                      <w:sz w:val="22"/>
                    </w:rPr>
                    <w:t>Максимальная высота капитальных ограждений земельных участков, м</w:t>
                  </w:r>
                </w:p>
              </w:tc>
              <w:tc>
                <w:tcPr>
                  <w:tcW w:w="1115" w:type="dxa"/>
                </w:tcPr>
                <w:p w:rsidR="005147F2" w:rsidRPr="008934DD" w:rsidRDefault="005147F2" w:rsidP="00A402DB">
                  <w:pPr>
                    <w:ind w:firstLine="249"/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0</w:t>
                  </w:r>
                </w:p>
              </w:tc>
            </w:tr>
          </w:tbl>
          <w:p w:rsidR="009F1CD2" w:rsidRDefault="009F1CD2" w:rsidP="005C36CC">
            <w:pPr>
              <w:ind w:firstLine="631"/>
              <w:rPr>
                <w:b/>
                <w:sz w:val="22"/>
              </w:rPr>
            </w:pPr>
          </w:p>
          <w:p w:rsidR="00E60274" w:rsidRPr="000D4DEB" w:rsidRDefault="00E60274" w:rsidP="00E60274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Максимально и (или) минимально допустимые параметры разрешенного строительства объекта капитального строительства</w:t>
            </w:r>
            <w:r>
              <w:rPr>
                <w:sz w:val="22"/>
              </w:rPr>
              <w:t xml:space="preserve"> ЛОТ №5</w:t>
            </w:r>
            <w:r w:rsidRPr="000D4DEB">
              <w:rPr>
                <w:sz w:val="22"/>
              </w:rPr>
              <w:t>:</w:t>
            </w:r>
          </w:p>
          <w:tbl>
            <w:tblPr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8986"/>
              <w:gridCol w:w="903"/>
            </w:tblGrid>
            <w:tr w:rsidR="00E60274" w:rsidRPr="000D4DEB" w:rsidTr="00CF29C3">
              <w:tc>
                <w:tcPr>
                  <w:tcW w:w="9889" w:type="dxa"/>
                  <w:gridSpan w:val="2"/>
                </w:tcPr>
                <w:p w:rsidR="00E60274" w:rsidRPr="000D4DEB" w:rsidRDefault="00E60274" w:rsidP="00CF29C3">
                  <w:pPr>
                    <w:jc w:val="center"/>
                    <w:rPr>
                      <w:b/>
                      <w:sz w:val="22"/>
                    </w:rPr>
                  </w:pPr>
                  <w:r w:rsidRPr="000D4DEB">
                    <w:rPr>
                      <w:b/>
                      <w:sz w:val="22"/>
                    </w:rPr>
                    <w:t>Предельные параметры строительства, реконструкции объектов капитального строите</w:t>
                  </w:r>
                  <w:r>
                    <w:rPr>
                      <w:b/>
                      <w:sz w:val="22"/>
                    </w:rPr>
                    <w:t xml:space="preserve">льства в территориальной зоне </w:t>
                  </w:r>
                  <w:proofErr w:type="spellStart"/>
                  <w:r>
                    <w:rPr>
                      <w:b/>
                      <w:sz w:val="22"/>
                    </w:rPr>
                    <w:t>П1</w:t>
                  </w:r>
                  <w:proofErr w:type="spellEnd"/>
                  <w:r>
                    <w:rPr>
                      <w:b/>
                      <w:sz w:val="22"/>
                    </w:rPr>
                    <w:t>-1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Максимальное количество этажей, ш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59" w:firstLine="179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30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Предельная высота зданий, строений, сооружений, м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201" w:firstLine="37"/>
                    <w:jc w:val="center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30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Минимальный отступ от границ земельных участков до зданий, строений, сооружений, м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201" w:firstLine="37"/>
                    <w:jc w:val="center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3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Максимальный процент застройки в границах земельного участка при размещении производственных и сельскохозяйственных объектов, %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201" w:firstLine="37"/>
                    <w:jc w:val="center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80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Максимальный процент застройки в границах земельного участка при размещении коммунально-складских объектов, %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201" w:firstLine="37"/>
                    <w:jc w:val="center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60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Максимальный размер санитарно-защитной зоны, м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201" w:firstLine="37"/>
                    <w:jc w:val="center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100</w:t>
                  </w:r>
                </w:p>
              </w:tc>
            </w:tr>
            <w:tr w:rsidR="00E60274" w:rsidRPr="000D4DEB" w:rsidTr="00CF29C3">
              <w:tc>
                <w:tcPr>
                  <w:tcW w:w="8986" w:type="dxa"/>
                </w:tcPr>
                <w:p w:rsidR="00E60274" w:rsidRPr="00525CD1" w:rsidRDefault="00E60274" w:rsidP="00CF29C3">
                  <w:pPr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Максимальная высота капитальных ограждений земельных участков, м</w:t>
                  </w:r>
                </w:p>
              </w:tc>
              <w:tc>
                <w:tcPr>
                  <w:tcW w:w="903" w:type="dxa"/>
                </w:tcPr>
                <w:p w:rsidR="00E60274" w:rsidRPr="00525CD1" w:rsidRDefault="00E60274" w:rsidP="00CF29C3">
                  <w:pPr>
                    <w:ind w:right="-201" w:firstLine="37"/>
                    <w:jc w:val="center"/>
                    <w:rPr>
                      <w:sz w:val="22"/>
                    </w:rPr>
                  </w:pPr>
                  <w:r w:rsidRPr="00525CD1">
                    <w:rPr>
                      <w:sz w:val="22"/>
                    </w:rPr>
                    <w:t>2</w:t>
                  </w:r>
                </w:p>
              </w:tc>
            </w:tr>
          </w:tbl>
          <w:p w:rsidR="00E60274" w:rsidRPr="000D4DEB" w:rsidRDefault="00E60274" w:rsidP="00E60274">
            <w:pPr>
              <w:ind w:firstLine="631"/>
              <w:rPr>
                <w:b/>
                <w:sz w:val="22"/>
              </w:rPr>
            </w:pPr>
          </w:p>
          <w:p w:rsidR="005C36CC" w:rsidRPr="000D4DEB" w:rsidRDefault="005C36CC" w:rsidP="005C36CC">
            <w:pPr>
              <w:ind w:firstLine="631"/>
              <w:rPr>
                <w:b/>
                <w:sz w:val="22"/>
              </w:rPr>
            </w:pPr>
          </w:p>
          <w:p w:rsidR="00F43A8F" w:rsidRDefault="00F43A8F" w:rsidP="005C36CC">
            <w:pPr>
              <w:rPr>
                <w:sz w:val="22"/>
              </w:rPr>
            </w:pPr>
          </w:p>
          <w:p w:rsidR="00F43A8F" w:rsidRDefault="00F43A8F" w:rsidP="005C36CC">
            <w:pPr>
              <w:rPr>
                <w:sz w:val="22"/>
              </w:rPr>
            </w:pP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Технические условия подключения объекта к сетям инженерно-технического обеспечения: 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b/>
                <w:sz w:val="22"/>
              </w:rPr>
              <w:t>По газоснабжению</w:t>
            </w:r>
            <w:r w:rsidRPr="000D4DEB">
              <w:rPr>
                <w:sz w:val="22"/>
              </w:rPr>
              <w:t>: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№1, Лот №2, Лот №3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>1. Максим</w:t>
            </w:r>
            <w:r>
              <w:rPr>
                <w:sz w:val="22"/>
              </w:rPr>
              <w:t xml:space="preserve">альный часовой расход газа: до </w:t>
            </w:r>
            <w:r w:rsidRPr="000D4DEB">
              <w:rPr>
                <w:sz w:val="22"/>
              </w:rPr>
              <w:t xml:space="preserve">5 </w:t>
            </w:r>
            <w:proofErr w:type="spellStart"/>
            <w:r w:rsidRPr="000D4DEB">
              <w:rPr>
                <w:sz w:val="22"/>
              </w:rPr>
              <w:t>м3</w:t>
            </w:r>
            <w:proofErr w:type="spellEnd"/>
            <w:r w:rsidRPr="000D4DEB">
              <w:rPr>
                <w:sz w:val="22"/>
              </w:rPr>
              <w:t xml:space="preserve"> ;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lastRenderedPageBreak/>
              <w:t xml:space="preserve">2. Стоимость платы за технологическое присоединение – </w:t>
            </w:r>
            <w:r>
              <w:rPr>
                <w:sz w:val="22"/>
              </w:rPr>
              <w:t>41,12</w:t>
            </w:r>
            <w:r w:rsidRPr="000D4DEB">
              <w:rPr>
                <w:sz w:val="22"/>
              </w:rPr>
              <w:t xml:space="preserve"> тыс. руб.;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>3. Срок подключения объекта к газораспределительной сети: от одного года до четырех лет в зависимости от условий договора на подключение;</w:t>
            </w:r>
          </w:p>
          <w:p w:rsidR="00653693" w:rsidRDefault="00653693" w:rsidP="00653693">
            <w:pPr>
              <w:rPr>
                <w:sz w:val="22"/>
              </w:rPr>
            </w:pPr>
            <w:r w:rsidRPr="000D4DEB">
              <w:rPr>
                <w:sz w:val="22"/>
              </w:rPr>
              <w:t>4. Срок действия – 3 года.</w:t>
            </w:r>
          </w:p>
          <w:p w:rsidR="00B14964" w:rsidRDefault="00B14964" w:rsidP="00B14964">
            <w:pPr>
              <w:rPr>
                <w:sz w:val="22"/>
              </w:rPr>
            </w:pPr>
            <w:r>
              <w:rPr>
                <w:sz w:val="22"/>
              </w:rPr>
              <w:t>Лот №4, Лот №5</w:t>
            </w:r>
          </w:p>
          <w:p w:rsidR="00B14964" w:rsidRPr="000D4DEB" w:rsidRDefault="00B14964" w:rsidP="00B14964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1. Максимальный часовой расход газа: до 15 </w:t>
            </w:r>
            <w:proofErr w:type="spellStart"/>
            <w:r w:rsidRPr="000D4DEB">
              <w:rPr>
                <w:sz w:val="22"/>
              </w:rPr>
              <w:t>м3</w:t>
            </w:r>
            <w:proofErr w:type="spellEnd"/>
            <w:r w:rsidRPr="000D4DEB">
              <w:rPr>
                <w:sz w:val="22"/>
              </w:rPr>
              <w:t xml:space="preserve"> ;</w:t>
            </w:r>
          </w:p>
          <w:p w:rsidR="00B14964" w:rsidRPr="000D4DEB" w:rsidRDefault="00B14964" w:rsidP="00B14964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2. Стоимость платы за технологическое присоединение – </w:t>
            </w:r>
            <w:r>
              <w:rPr>
                <w:sz w:val="22"/>
              </w:rPr>
              <w:t>50,24</w:t>
            </w:r>
            <w:r w:rsidRPr="000D4DEB">
              <w:rPr>
                <w:sz w:val="22"/>
              </w:rPr>
              <w:t xml:space="preserve"> тыс. руб.;</w:t>
            </w:r>
          </w:p>
          <w:p w:rsidR="00B14964" w:rsidRPr="000D4DEB" w:rsidRDefault="00B14964" w:rsidP="00B14964">
            <w:pPr>
              <w:rPr>
                <w:sz w:val="22"/>
              </w:rPr>
            </w:pPr>
            <w:r w:rsidRPr="000D4DEB">
              <w:rPr>
                <w:sz w:val="22"/>
              </w:rPr>
              <w:t>3. Срок подключения объекта к газораспределительной сети: от одного года до четырех лет в зависимости от условий договора на подключение;</w:t>
            </w:r>
          </w:p>
          <w:p w:rsidR="00B14964" w:rsidRDefault="00B14964" w:rsidP="00B14964">
            <w:pPr>
              <w:rPr>
                <w:sz w:val="22"/>
              </w:rPr>
            </w:pPr>
            <w:r w:rsidRPr="000D4DEB">
              <w:rPr>
                <w:sz w:val="22"/>
              </w:rPr>
              <w:t>4. Срок действия – 3 года.</w:t>
            </w: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По электроснабжению:</w:t>
            </w:r>
          </w:p>
          <w:p w:rsidR="00F44FFF" w:rsidRDefault="00CD598A" w:rsidP="005C36CC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  <w:r w:rsidR="00420FF8">
              <w:rPr>
                <w:sz w:val="22"/>
              </w:rPr>
              <w:t>, Лот №2</w:t>
            </w:r>
            <w:r w:rsidR="00B02500">
              <w:rPr>
                <w:sz w:val="22"/>
              </w:rPr>
              <w:t>, Лот №3</w:t>
            </w:r>
            <w:r w:rsidR="000A078D">
              <w:rPr>
                <w:sz w:val="22"/>
              </w:rPr>
              <w:t>, Лот №4</w:t>
            </w:r>
            <w:r w:rsidR="00F44FFF">
              <w:rPr>
                <w:sz w:val="22"/>
              </w:rPr>
              <w:t>, Лот №5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Технологическое присоединение к электрическим сетям ЗАО «Самарская сетевая компания» возможно.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Технические условия на подключение к электрическим сетям будут выданы заказчику строительства на основании договора технологического присоединения в соответствии с  утвержденными Постановлением Правительства РФ от 27.12.2004 г. №861 Правилами технологического присоединения </w:t>
            </w:r>
            <w:proofErr w:type="spellStart"/>
            <w:r w:rsidRPr="000D4DEB">
              <w:rPr>
                <w:sz w:val="22"/>
              </w:rPr>
              <w:t>энергопринимающих</w:t>
            </w:r>
            <w:proofErr w:type="spellEnd"/>
            <w:r w:rsidRPr="000D4DEB">
              <w:rPr>
                <w:sz w:val="22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 после подачи заявки установленного образца на технологическое присоединение в адрес ЗАО «Самарская сетевая компания».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1. В соответствии с Приказом Министерства энергетики и жилищно-коммунального хозяйства Самарской области от 21.12.2010 г. №77 размер платы за технологическое присоединение к электрическим сетям территориальных сетевых организаций Самарской области для заявителей, подающих заявку на технологическое присоединение с присоединенной мощностью, не превышающей 15 кВт включительно, при условии, что расстояние от границ участка заявителя до объектов электросетевого хозяйства, необходимого заявителю класса напряжения сетевой организации, в которую подана заявка, составляет не более 300 метров в городах и поселках городского типа и не более 500 метров в сельской местности и составляет 550 рублей.   </w:t>
            </w:r>
          </w:p>
          <w:p w:rsidR="009F1CD2" w:rsidRPr="000D4DEB" w:rsidRDefault="009F1CD2" w:rsidP="005C36CC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2. В соответствии с Приказом Министерства энергетики и жилищно-коммунального хозяйства Самарской области от 29.12.2014 г. №553 размер платы за технологическое присоединение к электрическим сетям ЗАО «Самарская сетевая компания» для заявителей с присоединяемой мощностью более 15 кВт, и для заявителей, подающим заявку на технологическое присоединение </w:t>
            </w:r>
            <w:proofErr w:type="spellStart"/>
            <w:r w:rsidRPr="000D4DEB">
              <w:rPr>
                <w:sz w:val="22"/>
              </w:rPr>
              <w:t>энергопринимающих</w:t>
            </w:r>
            <w:proofErr w:type="spellEnd"/>
            <w:r w:rsidRPr="000D4DEB">
              <w:rPr>
                <w:sz w:val="22"/>
              </w:rPr>
              <w:t xml:space="preserve"> устройств максимальной присоединяемой мощностью,  не превышающей 15 кВт включительно, в случае если расстояние от границ участка заявителя до объектов электросетевого хозяйства необходимого заявителю класса напряжения сетевой организации,  в которую подана заявка,    составляет более 300 м в городах и поселках городского типа и более 500 м в сельской местности, взымается в соответствии с утвержденными стандартизированными тарифными ставками, ставками за единицу максимальной мощности.</w:t>
            </w:r>
          </w:p>
          <w:p w:rsidR="00F43A8F" w:rsidRDefault="00F43A8F" w:rsidP="005C36CC">
            <w:pPr>
              <w:rPr>
                <w:b/>
                <w:sz w:val="22"/>
              </w:rPr>
            </w:pP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Водопровод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проектом на существующем водопроводе Ф 225 мм, проложенном по </w:t>
            </w:r>
            <w:proofErr w:type="spellStart"/>
            <w:r>
              <w:rPr>
                <w:sz w:val="22"/>
              </w:rPr>
              <w:t>ул.Звездная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>
              <w:rPr>
                <w:sz w:val="22"/>
              </w:rPr>
              <w:t>01.12.2015г</w:t>
            </w:r>
            <w:proofErr w:type="spellEnd"/>
            <w:r>
              <w:rPr>
                <w:sz w:val="22"/>
              </w:rPr>
              <w:t>. №486 Министерства энергетики и ЖКХ Самарской области при наличии выполненного проекта.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№2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проектом на существующем водопроводе Ф 225 мм, проложенном по </w:t>
            </w:r>
            <w:proofErr w:type="spellStart"/>
            <w:r>
              <w:rPr>
                <w:sz w:val="22"/>
              </w:rPr>
              <w:t>ул.Чехова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653693" w:rsidRPr="000D4DEB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>
              <w:rPr>
                <w:sz w:val="22"/>
              </w:rPr>
              <w:t>01.12.2015г</w:t>
            </w:r>
            <w:proofErr w:type="spellEnd"/>
            <w:r>
              <w:rPr>
                <w:sz w:val="22"/>
              </w:rPr>
              <w:t>. №486 Министерства энергетики и ЖКХ Самарской области при наличии выполненного проекта.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№3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проектом на существующем водопроводе Ф 225 мм, проложенном по </w:t>
            </w:r>
            <w:proofErr w:type="spellStart"/>
            <w:r>
              <w:rPr>
                <w:sz w:val="22"/>
              </w:rPr>
              <w:t>ул.Украинская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</w:t>
            </w:r>
            <w:r>
              <w:rPr>
                <w:sz w:val="22"/>
              </w:rPr>
              <w:lastRenderedPageBreak/>
              <w:t xml:space="preserve">приказом от </w:t>
            </w:r>
            <w:proofErr w:type="spellStart"/>
            <w:r>
              <w:rPr>
                <w:sz w:val="22"/>
              </w:rPr>
              <w:t>01.12.2015г</w:t>
            </w:r>
            <w:proofErr w:type="spellEnd"/>
            <w:r>
              <w:rPr>
                <w:sz w:val="22"/>
              </w:rPr>
              <w:t>. №486 Министерства энергетики и ЖКХ Самарской области при наличии выполненного проекта.</w:t>
            </w:r>
          </w:p>
          <w:p w:rsidR="000F7860" w:rsidRDefault="000A078D" w:rsidP="000F7860">
            <w:pPr>
              <w:rPr>
                <w:sz w:val="22"/>
              </w:rPr>
            </w:pPr>
            <w:r>
              <w:rPr>
                <w:sz w:val="22"/>
              </w:rPr>
              <w:t>Лот №4</w:t>
            </w:r>
          </w:p>
          <w:p w:rsidR="00B14964" w:rsidRDefault="00B14964" w:rsidP="00B14964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проектом на существующем водопроводе Ф 200 мм, проложенном по </w:t>
            </w:r>
            <w:proofErr w:type="spellStart"/>
            <w:r>
              <w:rPr>
                <w:sz w:val="22"/>
              </w:rPr>
              <w:t>ул.Жд.Советская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B14964" w:rsidRDefault="00B14964" w:rsidP="00B14964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>
              <w:rPr>
                <w:sz w:val="22"/>
              </w:rPr>
              <w:t>01.12.2015г</w:t>
            </w:r>
            <w:proofErr w:type="spellEnd"/>
            <w:r>
              <w:rPr>
                <w:sz w:val="22"/>
              </w:rPr>
              <w:t>. №486 Министерства энергетики и ЖКХ Самарской области при наличии выполненного проекта.</w:t>
            </w:r>
          </w:p>
          <w:p w:rsidR="00AC3EDC" w:rsidRDefault="0095490A" w:rsidP="00AC3EDC">
            <w:pPr>
              <w:rPr>
                <w:sz w:val="22"/>
              </w:rPr>
            </w:pPr>
            <w:r>
              <w:rPr>
                <w:sz w:val="22"/>
              </w:rPr>
              <w:t>Лот №5</w:t>
            </w:r>
          </w:p>
          <w:p w:rsidR="00B14964" w:rsidRDefault="00B14964" w:rsidP="00B14964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проектом на существующем водопроводе Ф 200 мм, проложенном от </w:t>
            </w:r>
            <w:proofErr w:type="spellStart"/>
            <w:r>
              <w:rPr>
                <w:sz w:val="22"/>
              </w:rPr>
              <w:t>НФС</w:t>
            </w:r>
            <w:proofErr w:type="spellEnd"/>
            <w:r>
              <w:rPr>
                <w:sz w:val="22"/>
              </w:rPr>
              <w:t xml:space="preserve"> до </w:t>
            </w:r>
            <w:proofErr w:type="spellStart"/>
            <w:r>
              <w:rPr>
                <w:sz w:val="22"/>
              </w:rPr>
              <w:t>ул.Пушкина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B14964" w:rsidRPr="000D4DEB" w:rsidRDefault="00B14964" w:rsidP="00B14964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>
              <w:rPr>
                <w:sz w:val="22"/>
              </w:rPr>
              <w:t>01.12.2015г</w:t>
            </w:r>
            <w:proofErr w:type="spellEnd"/>
            <w:r>
              <w:rPr>
                <w:sz w:val="22"/>
              </w:rPr>
              <w:t>. №486 Министерства энергетики и ЖКХ Самарской области при наличии выполненного проекта.</w:t>
            </w:r>
          </w:p>
          <w:p w:rsidR="009F1CD2" w:rsidRPr="000D4DEB" w:rsidRDefault="009F1CD2" w:rsidP="005C36CC">
            <w:pPr>
              <w:rPr>
                <w:b/>
                <w:sz w:val="22"/>
              </w:rPr>
            </w:pPr>
            <w:r w:rsidRPr="000D4DEB">
              <w:rPr>
                <w:b/>
                <w:sz w:val="22"/>
              </w:rPr>
              <w:t>Канализация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№1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– </w:t>
            </w:r>
            <w:proofErr w:type="spellStart"/>
            <w:r>
              <w:rPr>
                <w:sz w:val="22"/>
              </w:rPr>
              <w:t>КНС</w:t>
            </w:r>
            <w:proofErr w:type="spellEnd"/>
            <w:r>
              <w:rPr>
                <w:sz w:val="22"/>
              </w:rPr>
              <w:t xml:space="preserve">-4 на </w:t>
            </w:r>
            <w:proofErr w:type="spellStart"/>
            <w:r>
              <w:rPr>
                <w:sz w:val="22"/>
              </w:rPr>
              <w:t>ул.Мостовая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54А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>
              <w:rPr>
                <w:sz w:val="22"/>
              </w:rPr>
              <w:t>01.12.2015г</w:t>
            </w:r>
            <w:proofErr w:type="spellEnd"/>
            <w:r>
              <w:rPr>
                <w:sz w:val="22"/>
              </w:rPr>
              <w:t>. №486 Министерства энергетики и ЖКХ Самарской области при наличии выполненного проекта.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№2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– существующий коллектор Ф 160 мм проложенный по </w:t>
            </w:r>
            <w:proofErr w:type="spellStart"/>
            <w:r>
              <w:rPr>
                <w:sz w:val="22"/>
              </w:rPr>
              <w:t>ул.Чехова</w:t>
            </w:r>
            <w:proofErr w:type="spellEnd"/>
            <w:r>
              <w:rPr>
                <w:sz w:val="22"/>
              </w:rPr>
              <w:t xml:space="preserve"> г.Кинель (с разрешения собственника сети).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>
              <w:rPr>
                <w:sz w:val="22"/>
              </w:rPr>
              <w:t>01.12.2015г</w:t>
            </w:r>
            <w:proofErr w:type="spellEnd"/>
            <w:r>
              <w:rPr>
                <w:sz w:val="22"/>
              </w:rPr>
              <w:t>. №486 Министерства энергетики и ЖКХ Самарской области при наличии выполненного проекта.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>Лот №3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– существующий приемный канализационный колодец </w:t>
            </w:r>
            <w:proofErr w:type="spellStart"/>
            <w:r>
              <w:rPr>
                <w:sz w:val="22"/>
              </w:rPr>
              <w:t>КНС</w:t>
            </w:r>
            <w:proofErr w:type="spellEnd"/>
            <w:r>
              <w:rPr>
                <w:sz w:val="22"/>
              </w:rPr>
              <w:t xml:space="preserve">-4 на </w:t>
            </w:r>
            <w:proofErr w:type="spellStart"/>
            <w:r>
              <w:rPr>
                <w:sz w:val="22"/>
              </w:rPr>
              <w:t>ул.Мостовая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54а</w:t>
            </w:r>
            <w:proofErr w:type="spellEnd"/>
            <w:r>
              <w:rPr>
                <w:sz w:val="22"/>
              </w:rPr>
              <w:t>.</w:t>
            </w:r>
          </w:p>
          <w:p w:rsidR="00653693" w:rsidRDefault="00653693" w:rsidP="00653693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>
              <w:rPr>
                <w:sz w:val="22"/>
              </w:rPr>
              <w:t>01.12.2015г</w:t>
            </w:r>
            <w:proofErr w:type="spellEnd"/>
            <w:r>
              <w:rPr>
                <w:sz w:val="22"/>
              </w:rPr>
              <w:t>. №486 Министерства энергетики и ЖКХ Самарской области при наличии выполненного проекта.</w:t>
            </w:r>
          </w:p>
          <w:p w:rsidR="000F7860" w:rsidRDefault="000A078D" w:rsidP="002F5C36">
            <w:pPr>
              <w:rPr>
                <w:sz w:val="22"/>
              </w:rPr>
            </w:pPr>
            <w:r>
              <w:rPr>
                <w:sz w:val="22"/>
              </w:rPr>
              <w:t>Лот №4</w:t>
            </w:r>
          </w:p>
          <w:p w:rsidR="00B14964" w:rsidRDefault="00B14964" w:rsidP="00B14964">
            <w:pPr>
              <w:rPr>
                <w:sz w:val="22"/>
              </w:rPr>
            </w:pPr>
            <w:r>
              <w:rPr>
                <w:sz w:val="22"/>
              </w:rPr>
              <w:t xml:space="preserve">1. Точку подключения определить проектом на существующем коллекторе Ф 200 мм, проложенном по </w:t>
            </w:r>
            <w:proofErr w:type="spellStart"/>
            <w:r>
              <w:rPr>
                <w:sz w:val="22"/>
              </w:rPr>
              <w:t>ул.Жд.Советская</w:t>
            </w:r>
            <w:proofErr w:type="spellEnd"/>
            <w:r>
              <w:rPr>
                <w:sz w:val="22"/>
              </w:rPr>
              <w:t xml:space="preserve"> г.Кинель.</w:t>
            </w:r>
          </w:p>
          <w:p w:rsidR="00B14964" w:rsidRPr="000D4DEB" w:rsidRDefault="00B14964" w:rsidP="00B14964">
            <w:pPr>
              <w:rPr>
                <w:sz w:val="22"/>
              </w:rPr>
            </w:pPr>
            <w:r>
              <w:rPr>
                <w:sz w:val="22"/>
              </w:rPr>
              <w:t xml:space="preserve">2. Стоимость подключения к централизованным системам рассчитывается в соответствии с приказом от </w:t>
            </w:r>
            <w:proofErr w:type="spellStart"/>
            <w:r>
              <w:rPr>
                <w:sz w:val="22"/>
              </w:rPr>
              <w:t>01.12.2015г</w:t>
            </w:r>
            <w:proofErr w:type="spellEnd"/>
            <w:r>
              <w:rPr>
                <w:sz w:val="22"/>
              </w:rPr>
              <w:t>. №486 Министерства энергетики и ЖКХ Самарской области при наличии выполненного проекта.</w:t>
            </w:r>
          </w:p>
          <w:p w:rsidR="00AC3EDC" w:rsidRDefault="0095490A" w:rsidP="00AC3EDC">
            <w:pPr>
              <w:rPr>
                <w:sz w:val="22"/>
              </w:rPr>
            </w:pPr>
            <w:r>
              <w:rPr>
                <w:sz w:val="22"/>
              </w:rPr>
              <w:t>Лот №5</w:t>
            </w:r>
          </w:p>
          <w:p w:rsidR="00B14964" w:rsidRPr="000D4DEB" w:rsidRDefault="00B14964" w:rsidP="00B14964">
            <w:pPr>
              <w:rPr>
                <w:sz w:val="22"/>
              </w:rPr>
            </w:pPr>
            <w:r>
              <w:rPr>
                <w:sz w:val="22"/>
              </w:rPr>
              <w:t>1. Точка подключения отсутствует.</w:t>
            </w:r>
          </w:p>
          <w:p w:rsidR="00200E6E" w:rsidRPr="000D4DEB" w:rsidRDefault="000D4DEB" w:rsidP="00200E6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7.</w:t>
            </w:r>
            <w:r w:rsidR="00772E4C">
              <w:rPr>
                <w:b/>
                <w:sz w:val="22"/>
              </w:rPr>
              <w:t xml:space="preserve"> </w:t>
            </w:r>
            <w:r w:rsidR="00200E6E" w:rsidRPr="000D4DEB">
              <w:rPr>
                <w:b/>
                <w:sz w:val="22"/>
              </w:rPr>
              <w:t>Порядок подготовки и заполнения заявки на участие в аукционе, порядок ее приема</w:t>
            </w:r>
            <w:r w:rsidR="00BE25CC">
              <w:rPr>
                <w:b/>
                <w:sz w:val="22"/>
              </w:rPr>
              <w:t>.             Рассмотрение заявок.</w:t>
            </w:r>
            <w:r w:rsidR="00200E6E" w:rsidRPr="000D4DEB">
              <w:rPr>
                <w:b/>
                <w:sz w:val="22"/>
              </w:rPr>
              <w:t xml:space="preserve"> 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Для участия в аукционе заявители представляют организатору торгов в установленный в извещении о проведении аукциона срок следующие документы: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2) копии документов, удостоверяющих личность заявителя (для граждан);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4) документы, подтверждающие внесение задатка.</w:t>
            </w:r>
          </w:p>
          <w:p w:rsidR="00502725" w:rsidRPr="000D4DEB" w:rsidRDefault="00502725" w:rsidP="00502725">
            <w:pPr>
              <w:rPr>
                <w:sz w:val="22"/>
              </w:rPr>
            </w:pPr>
            <w:r w:rsidRPr="000D4DEB">
              <w:rPr>
                <w:sz w:val="22"/>
              </w:rPr>
              <w:t xml:space="preserve">5)от имени Заявителя может действовать иное уполномоченное лицо. При этом на уполномоченное лицо должна быть надлежащим образом оформлена доверенность (оригинал). </w:t>
            </w:r>
            <w:r w:rsidR="00FC67FB" w:rsidRPr="000D4DEB">
              <w:rPr>
                <w:sz w:val="22"/>
              </w:rPr>
              <w:t>Копия у</w:t>
            </w:r>
            <w:r w:rsidRPr="000D4DEB">
              <w:rPr>
                <w:sz w:val="22"/>
              </w:rPr>
              <w:t>казанн</w:t>
            </w:r>
            <w:r w:rsidR="00FC67FB" w:rsidRPr="000D4DEB">
              <w:rPr>
                <w:sz w:val="22"/>
              </w:rPr>
              <w:t>ой</w:t>
            </w:r>
            <w:r w:rsidRPr="000D4DEB">
              <w:rPr>
                <w:sz w:val="22"/>
              </w:rPr>
              <w:t xml:space="preserve"> доверенност</w:t>
            </w:r>
            <w:r w:rsidR="00FC67FB" w:rsidRPr="000D4DEB">
              <w:rPr>
                <w:sz w:val="22"/>
              </w:rPr>
              <w:t>и</w:t>
            </w:r>
            <w:r w:rsidRPr="000D4DEB">
              <w:rPr>
                <w:sz w:val="22"/>
              </w:rPr>
              <w:t xml:space="preserve">, в случае подачи заявки уполномоченным лицом, включается в комплект заявки на участие в торгах </w:t>
            </w:r>
            <w:r w:rsidRPr="00BE25CC">
              <w:rPr>
                <w:sz w:val="22"/>
              </w:rPr>
              <w:t>с приложением копии общегражданского паспорта РФ.</w:t>
            </w:r>
            <w:r w:rsidRPr="000D4DEB">
              <w:rPr>
                <w:sz w:val="22"/>
              </w:rPr>
              <w:t xml:space="preserve"> Доверенность на право участия в аукционе от имени Заявителя оформляется на бланке организации Заявителя, за подписью уполномоченного исполнительного органа, скрепленной печатью организации Заявителя (для </w:t>
            </w:r>
            <w:r w:rsidRPr="000D4DEB">
              <w:rPr>
                <w:sz w:val="22"/>
              </w:rPr>
              <w:lastRenderedPageBreak/>
              <w:t>юридических лиц в случае наличия), либо оформляется нотариально (для физических лиц).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Один заявитель вправе подать только одну заявку на участие в аукционе.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F42EC3" w:rsidRPr="000D4DEB" w:rsidRDefault="00F42EC3" w:rsidP="00F42EC3">
            <w:pPr>
              <w:ind w:firstLine="426"/>
              <w:rPr>
                <w:sz w:val="22"/>
              </w:rPr>
            </w:pPr>
            <w:r w:rsidRPr="000D4DEB">
              <w:rPr>
                <w:sz w:val="22"/>
              </w:rPr>
      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 xml:space="preserve">      </w:t>
            </w:r>
            <w:r w:rsidRPr="00772E4C">
              <w:rPr>
                <w:i/>
                <w:sz w:val="22"/>
              </w:rPr>
              <w:t>Заявитель не допускается</w:t>
            </w:r>
            <w:r w:rsidRPr="000D4DEB">
              <w:rPr>
                <w:sz w:val="22"/>
              </w:rPr>
              <w:t xml:space="preserve"> к участию в аукционе в следующих случаях: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0" w:name="sub_391281"/>
            <w:r w:rsidRPr="000D4DEB">
              <w:rPr>
                <w:sz w:val="22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1" w:name="sub_391282"/>
            <w:bookmarkEnd w:id="0"/>
            <w:r w:rsidRPr="000D4DEB">
              <w:rPr>
                <w:sz w:val="22"/>
              </w:rPr>
              <w:t xml:space="preserve">2) </w:t>
            </w:r>
            <w:proofErr w:type="spellStart"/>
            <w:r w:rsidRPr="000D4DEB">
              <w:rPr>
                <w:sz w:val="22"/>
              </w:rPr>
              <w:t>непоступление</w:t>
            </w:r>
            <w:proofErr w:type="spellEnd"/>
            <w:r w:rsidRPr="000D4DEB">
              <w:rPr>
                <w:sz w:val="22"/>
              </w:rPr>
              <w:t xml:space="preserve"> задатка на дату рассмотрения заявок на участие в аукционе;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bookmarkStart w:id="2" w:name="sub_391283"/>
            <w:bookmarkEnd w:id="1"/>
            <w:r w:rsidRPr="000D4DEB">
              <w:rPr>
                <w:sz w:val="22"/>
              </w:rPr>
      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bookmarkEnd w:id="2"/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 реестре недобросовестных участников аукциона.</w:t>
            </w:r>
          </w:p>
          <w:p w:rsidR="00F42EC3" w:rsidRPr="000D4DEB" w:rsidRDefault="00F42EC3" w:rsidP="00F42EC3">
            <w:pPr>
              <w:rPr>
                <w:sz w:val="22"/>
              </w:rPr>
            </w:pPr>
            <w:r w:rsidRPr="000D4DEB">
              <w:rPr>
                <w:sz w:val="22"/>
              </w:rPr>
              <w:t>Прием заявок и ознакомление с пакетом документов по предмету торгов</w:t>
            </w:r>
            <w:r w:rsidRPr="000D4DEB">
              <w:rPr>
                <w:color w:val="525252"/>
                <w:sz w:val="22"/>
              </w:rPr>
              <w:t xml:space="preserve"> </w:t>
            </w:r>
            <w:r w:rsidRPr="000D4DEB">
              <w:rPr>
                <w:sz w:val="22"/>
              </w:rPr>
              <w:t xml:space="preserve">осуществляется по адресу: г.Кинель, </w:t>
            </w:r>
            <w:proofErr w:type="spellStart"/>
            <w:r w:rsidRPr="000D4DEB">
              <w:rPr>
                <w:sz w:val="22"/>
              </w:rPr>
              <w:t>ул.Мира</w:t>
            </w:r>
            <w:proofErr w:type="spellEnd"/>
            <w:r w:rsidRPr="000D4DEB">
              <w:rPr>
                <w:sz w:val="22"/>
              </w:rPr>
              <w:t xml:space="preserve">, 42 а, комната 107 </w:t>
            </w:r>
            <w:r w:rsidR="00B362B6">
              <w:rPr>
                <w:b/>
                <w:sz w:val="22"/>
              </w:rPr>
              <w:t>начиная с 09.00 часов  1</w:t>
            </w:r>
            <w:r w:rsidR="00BD60AD">
              <w:rPr>
                <w:b/>
                <w:sz w:val="22"/>
              </w:rPr>
              <w:t>9</w:t>
            </w:r>
            <w:bookmarkStart w:id="3" w:name="_GoBack"/>
            <w:bookmarkEnd w:id="3"/>
            <w:r w:rsidRPr="000D4DEB">
              <w:rPr>
                <w:b/>
                <w:sz w:val="22"/>
              </w:rPr>
              <w:t>.0</w:t>
            </w:r>
            <w:r w:rsidR="00F44FFF">
              <w:rPr>
                <w:b/>
                <w:sz w:val="22"/>
              </w:rPr>
              <w:t>6</w:t>
            </w:r>
            <w:r w:rsidRPr="000D4DEB">
              <w:rPr>
                <w:b/>
                <w:sz w:val="22"/>
              </w:rPr>
              <w:t>.2017 г.</w:t>
            </w:r>
          </w:p>
          <w:p w:rsidR="00F42EC3" w:rsidRDefault="00F42EC3" w:rsidP="00F42EC3">
            <w:pPr>
              <w:rPr>
                <w:b/>
                <w:sz w:val="22"/>
              </w:rPr>
            </w:pPr>
            <w:r w:rsidRPr="000D4DEB">
              <w:rPr>
                <w:sz w:val="22"/>
              </w:rPr>
              <w:t xml:space="preserve">Прием документов заканчивается </w:t>
            </w:r>
            <w:r w:rsidR="00F44FFF">
              <w:rPr>
                <w:b/>
                <w:sz w:val="22"/>
              </w:rPr>
              <w:t>12</w:t>
            </w:r>
            <w:r w:rsidRPr="000D4DEB">
              <w:rPr>
                <w:b/>
                <w:sz w:val="22"/>
              </w:rPr>
              <w:t>.0</w:t>
            </w:r>
            <w:r w:rsidR="00F44FFF">
              <w:rPr>
                <w:b/>
                <w:sz w:val="22"/>
              </w:rPr>
              <w:t>7</w:t>
            </w:r>
            <w:r w:rsidRPr="000D4DEB">
              <w:rPr>
                <w:b/>
                <w:sz w:val="22"/>
              </w:rPr>
              <w:t>.2017 г. в 1</w:t>
            </w:r>
            <w:r w:rsidR="00772E4C">
              <w:rPr>
                <w:b/>
                <w:sz w:val="22"/>
              </w:rPr>
              <w:t>6</w:t>
            </w:r>
            <w:r w:rsidRPr="000D4DEB">
              <w:rPr>
                <w:b/>
                <w:sz w:val="22"/>
              </w:rPr>
              <w:t>.00 часов.</w:t>
            </w:r>
          </w:p>
          <w:p w:rsidR="00BE25CC" w:rsidRDefault="00BE25CC" w:rsidP="00BE25CC">
            <w:pPr>
              <w:pStyle w:val="a5"/>
              <w:jc w:val="both"/>
              <w:rPr>
                <w:sz w:val="22"/>
                <w:szCs w:val="22"/>
              </w:rPr>
            </w:pPr>
            <w:r>
              <w:rPr>
                <w:rStyle w:val="a6"/>
                <w:b w:val="0"/>
                <w:sz w:val="22"/>
                <w:szCs w:val="22"/>
              </w:rPr>
              <w:t xml:space="preserve">             </w:t>
            </w:r>
            <w:r w:rsidRPr="000D4DEB">
              <w:rPr>
                <w:rStyle w:val="a6"/>
                <w:b w:val="0"/>
                <w:sz w:val="22"/>
                <w:szCs w:val="22"/>
              </w:rPr>
              <w:t>Определение участников торгов (аукциона)</w:t>
            </w:r>
            <w:r w:rsidRPr="000D4DEB">
              <w:rPr>
                <w:rStyle w:val="a6"/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будет произведено комиссией по проведению торгов по продаже права заключения дого</w:t>
            </w:r>
            <w:r>
              <w:rPr>
                <w:sz w:val="22"/>
                <w:szCs w:val="22"/>
              </w:rPr>
              <w:t xml:space="preserve">вора аренды земельных участков </w:t>
            </w:r>
            <w:r w:rsidR="00F44FFF">
              <w:rPr>
                <w:b/>
                <w:sz w:val="22"/>
                <w:szCs w:val="22"/>
              </w:rPr>
              <w:t>14</w:t>
            </w:r>
            <w:r w:rsidRPr="000D4DEB">
              <w:rPr>
                <w:b/>
                <w:sz w:val="22"/>
                <w:szCs w:val="22"/>
              </w:rPr>
              <w:t>.0</w:t>
            </w:r>
            <w:r w:rsidR="00F44FFF">
              <w:rPr>
                <w:b/>
                <w:sz w:val="22"/>
                <w:szCs w:val="22"/>
              </w:rPr>
              <w:t>7</w:t>
            </w:r>
            <w:r w:rsidRPr="000D4DEB">
              <w:rPr>
                <w:b/>
                <w:sz w:val="22"/>
                <w:szCs w:val="22"/>
              </w:rPr>
              <w:t>.2017 года в 15 час. 00 мин.</w:t>
            </w:r>
            <w:r w:rsidRPr="000D4DEB">
              <w:rPr>
                <w:sz w:val="22"/>
                <w:szCs w:val="22"/>
              </w:rPr>
              <w:t xml:space="preserve"> по адресу: Самарская область, г.Кинель, улица Мира, </w:t>
            </w:r>
            <w:proofErr w:type="spellStart"/>
            <w:r w:rsidRPr="000D4DEB">
              <w:rPr>
                <w:sz w:val="22"/>
                <w:szCs w:val="22"/>
              </w:rPr>
              <w:t>42А</w:t>
            </w:r>
            <w:proofErr w:type="spellEnd"/>
            <w:r w:rsidRPr="000D4DEB">
              <w:rPr>
                <w:sz w:val="22"/>
                <w:szCs w:val="22"/>
              </w:rPr>
              <w:t xml:space="preserve">, </w:t>
            </w:r>
            <w:proofErr w:type="spellStart"/>
            <w:r w:rsidRPr="000D4DEB">
              <w:rPr>
                <w:sz w:val="22"/>
                <w:szCs w:val="22"/>
              </w:rPr>
              <w:t>каб.103</w:t>
            </w:r>
            <w:proofErr w:type="spellEnd"/>
            <w:r w:rsidRPr="000D4DEB">
              <w:rPr>
                <w:sz w:val="22"/>
                <w:szCs w:val="22"/>
              </w:rPr>
              <w:t>.</w:t>
            </w:r>
          </w:p>
          <w:p w:rsidR="00BE25CC" w:rsidRPr="000D4DEB" w:rsidRDefault="00BE25CC" w:rsidP="00BE25CC">
            <w:pPr>
              <w:pStyle w:val="a5"/>
              <w:jc w:val="both"/>
              <w:rPr>
                <w:color w:val="000000"/>
                <w:sz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0D4DEB">
              <w:rPr>
                <w:color w:val="000000"/>
                <w:sz w:val="22"/>
              </w:rPr>
              <w:t>Осмотр земельного участка на местности производится в любое время в течение периода приема заявок по согласованию с Продавцом в назначенное время и дату.</w:t>
            </w:r>
          </w:p>
          <w:p w:rsidR="00200E6E" w:rsidRPr="000D4DEB" w:rsidRDefault="000D4DEB" w:rsidP="00F42EC3">
            <w:pPr>
              <w:rPr>
                <w:sz w:val="22"/>
              </w:rPr>
            </w:pPr>
            <w:r>
              <w:rPr>
                <w:b/>
                <w:sz w:val="22"/>
              </w:rPr>
              <w:t>8.</w:t>
            </w:r>
            <w:r w:rsidR="00772E4C">
              <w:rPr>
                <w:b/>
                <w:sz w:val="22"/>
              </w:rPr>
              <w:t xml:space="preserve"> </w:t>
            </w:r>
            <w:r w:rsidR="00200E6E" w:rsidRPr="000D4DEB">
              <w:rPr>
                <w:b/>
                <w:sz w:val="22"/>
              </w:rPr>
              <w:t>Порядок внесения участниками аукц</w:t>
            </w:r>
            <w:r>
              <w:rPr>
                <w:b/>
                <w:sz w:val="22"/>
              </w:rPr>
              <w:t>и</w:t>
            </w:r>
            <w:r w:rsidR="00200E6E" w:rsidRPr="000D4DEB">
              <w:rPr>
                <w:b/>
                <w:sz w:val="22"/>
              </w:rPr>
              <w:t>она задатка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 xml:space="preserve">Размеры задатков, вносимых заявителями для участия в торгах, перечисляются на расчетный  счет  Управления финансами Администрации городского округа Кинель Самарской области (Комитет по управлению муниципальным имуществом городского округа Кинель Самарской области л/с 605010113),  счет №40302810436015000064 в отделении банка Самара </w:t>
            </w:r>
            <w:proofErr w:type="spellStart"/>
            <w:r w:rsidRPr="000D4DEB">
              <w:rPr>
                <w:sz w:val="22"/>
              </w:rPr>
              <w:t>г.Самара</w:t>
            </w:r>
            <w:proofErr w:type="spellEnd"/>
            <w:r w:rsidRPr="000D4DEB">
              <w:rPr>
                <w:sz w:val="22"/>
              </w:rPr>
              <w:t xml:space="preserve">,  ИНН 6350000872, </w:t>
            </w:r>
            <w:proofErr w:type="spellStart"/>
            <w:r w:rsidRPr="000D4DEB">
              <w:rPr>
                <w:sz w:val="22"/>
              </w:rPr>
              <w:t>КПП</w:t>
            </w:r>
            <w:proofErr w:type="spellEnd"/>
            <w:r w:rsidRPr="000D4DEB">
              <w:rPr>
                <w:sz w:val="22"/>
              </w:rPr>
              <w:t xml:space="preserve"> 635001001, </w:t>
            </w:r>
            <w:proofErr w:type="spellStart"/>
            <w:r w:rsidRPr="000D4DEB">
              <w:rPr>
                <w:sz w:val="22"/>
              </w:rPr>
              <w:t>БИК</w:t>
            </w:r>
            <w:proofErr w:type="spellEnd"/>
            <w:r w:rsidRPr="000D4DEB">
              <w:rPr>
                <w:sz w:val="22"/>
              </w:rPr>
              <w:t xml:space="preserve"> 043601001, </w:t>
            </w:r>
            <w:proofErr w:type="spellStart"/>
            <w:r w:rsidRPr="000D4DEB">
              <w:rPr>
                <w:sz w:val="22"/>
              </w:rPr>
              <w:t>ОКТМО</w:t>
            </w:r>
            <w:proofErr w:type="spellEnd"/>
            <w:r w:rsidRPr="000D4DEB">
              <w:rPr>
                <w:sz w:val="22"/>
              </w:rPr>
              <w:t xml:space="preserve"> 36708000,  </w:t>
            </w:r>
            <w:proofErr w:type="spellStart"/>
            <w:r w:rsidRPr="000D4DEB">
              <w:rPr>
                <w:sz w:val="22"/>
              </w:rPr>
              <w:t>КБК</w:t>
            </w:r>
            <w:proofErr w:type="spellEnd"/>
            <w:r w:rsidRPr="000D4DEB">
              <w:rPr>
                <w:sz w:val="22"/>
              </w:rPr>
              <w:t xml:space="preserve"> 60500000000000000000.</w:t>
            </w:r>
          </w:p>
          <w:p w:rsidR="00F42EC3" w:rsidRPr="000D4DEB" w:rsidRDefault="00F42EC3" w:rsidP="00F42EC3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D4DEB">
              <w:rPr>
                <w:sz w:val="22"/>
              </w:rPr>
              <w:t>В назначении платежа указывается: «Задаток для участия в аукционе по лоту №____».</w:t>
            </w:r>
          </w:p>
          <w:p w:rsidR="00C63C73" w:rsidRPr="000D4DEB" w:rsidRDefault="00F42EC3" w:rsidP="00204B9B">
            <w:pPr>
              <w:pStyle w:val="a5"/>
              <w:jc w:val="both"/>
              <w:rPr>
                <w:color w:val="000000"/>
                <w:sz w:val="22"/>
              </w:rPr>
            </w:pPr>
            <w:r w:rsidRPr="000D4DEB">
              <w:rPr>
                <w:sz w:val="22"/>
                <w:szCs w:val="22"/>
              </w:rPr>
              <w:t>Документом, подтверждающим поступление задатка на вышеуказанный счет, является выписка с этого счета. Предоставление документов, подтверждающих внесение задатка, признается заключением соглашения о задатке. Задаток, внесенный лицом, признанным победителем аукциона, задаток, внесенный иным лицом, с которым договор купли-продажи или договор аренды земельного участка заключается в соответствии в соответствии с пунктом 13, 14 или 20 статьи 39.12 Земельного кодекса РФ, засчитываются в оплату приобретаемого земельного участка или в счет арендной платы за него. Задатки, внесенные этими лицами, не заключившими в установленном настоящей статьей порядке договора купли-продажи или договора аренды земельного участка вследствие уклонения от заключения указанных договоров, не возвращаются.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      </w:r>
            <w:r w:rsidR="00772E4C">
              <w:rPr>
                <w:sz w:val="22"/>
                <w:szCs w:val="22"/>
              </w:rPr>
              <w:t xml:space="preserve"> </w:t>
            </w:r>
            <w:r w:rsidRPr="000D4DEB">
              <w:rPr>
                <w:sz w:val="22"/>
                <w:szCs w:val="22"/>
              </w:rPr>
      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      </w:r>
            <w:r w:rsidR="00772E4C">
              <w:rPr>
                <w:sz w:val="22"/>
                <w:szCs w:val="22"/>
              </w:rPr>
              <w:t xml:space="preserve">           </w:t>
            </w:r>
          </w:p>
        </w:tc>
      </w:tr>
    </w:tbl>
    <w:p w:rsidR="00FC67FB" w:rsidRPr="000D4DEB" w:rsidRDefault="009F1CD2" w:rsidP="00FC67FB">
      <w:pPr>
        <w:rPr>
          <w:b/>
          <w:sz w:val="22"/>
        </w:rPr>
      </w:pPr>
      <w:r w:rsidRPr="000D4DEB">
        <w:rPr>
          <w:sz w:val="22"/>
        </w:rPr>
        <w:lastRenderedPageBreak/>
        <w:t xml:space="preserve">      </w:t>
      </w:r>
      <w:bookmarkStart w:id="4" w:name="sub_391211"/>
      <w:r w:rsidR="000D4DEB" w:rsidRPr="000D4DEB">
        <w:rPr>
          <w:b/>
          <w:sz w:val="22"/>
        </w:rPr>
        <w:t>9</w:t>
      </w:r>
      <w:r w:rsidR="00FC67FB" w:rsidRPr="000D4DEB">
        <w:rPr>
          <w:b/>
          <w:sz w:val="22"/>
        </w:rPr>
        <w:t xml:space="preserve">. Порядок проведения аукциона </w:t>
      </w:r>
    </w:p>
    <w:p w:rsidR="00FC67FB" w:rsidRPr="000D4DEB" w:rsidRDefault="000D4DEB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.1.</w:t>
      </w:r>
      <w:r w:rsidR="00FC67FB" w:rsidRPr="000D4DEB">
        <w:rPr>
          <w:sz w:val="22"/>
        </w:rPr>
        <w:tab/>
        <w:t xml:space="preserve">Аукцион проводится в день и час по адресу, указанному в извещении. </w:t>
      </w:r>
    </w:p>
    <w:p w:rsidR="00FC67FB" w:rsidRPr="000D4DEB" w:rsidRDefault="000D4DEB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.2.</w:t>
      </w:r>
      <w:r w:rsidR="00FC67FB" w:rsidRPr="000D4DEB">
        <w:rPr>
          <w:sz w:val="22"/>
        </w:rPr>
        <w:tab/>
        <w:t>Аукцион проводится в следующем порядке: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lastRenderedPageBreak/>
        <w:t>–</w:t>
      </w:r>
      <w:r w:rsidRPr="000D4DEB">
        <w:rPr>
          <w:sz w:val="22"/>
        </w:rPr>
        <w:tab/>
        <w:t>Заявители, признанные участниками аукциона, проходят процедуру регистрации участников аукциона в день проведения аукциона</w:t>
      </w:r>
      <w:r w:rsidR="000D4DEB">
        <w:rPr>
          <w:sz w:val="22"/>
        </w:rPr>
        <w:t xml:space="preserve"> по адресу: Самарская область, г.Кинель, </w:t>
      </w:r>
      <w:proofErr w:type="spellStart"/>
      <w:r w:rsidR="000D4DEB">
        <w:rPr>
          <w:sz w:val="22"/>
        </w:rPr>
        <w:t>ул.Мира</w:t>
      </w:r>
      <w:proofErr w:type="spellEnd"/>
      <w:r w:rsidR="000D4DEB">
        <w:rPr>
          <w:sz w:val="22"/>
        </w:rPr>
        <w:t xml:space="preserve">, </w:t>
      </w:r>
      <w:proofErr w:type="spellStart"/>
      <w:r w:rsidR="000D4DEB">
        <w:rPr>
          <w:sz w:val="22"/>
        </w:rPr>
        <w:t>42А</w:t>
      </w:r>
      <w:proofErr w:type="spellEnd"/>
      <w:r w:rsidR="000D4DEB">
        <w:rPr>
          <w:sz w:val="22"/>
        </w:rPr>
        <w:t xml:space="preserve">, </w:t>
      </w:r>
      <w:proofErr w:type="spellStart"/>
      <w:r w:rsidR="000D4DEB">
        <w:rPr>
          <w:sz w:val="22"/>
        </w:rPr>
        <w:t>ком.107</w:t>
      </w:r>
      <w:proofErr w:type="spellEnd"/>
      <w:r w:rsidR="000D4DEB">
        <w:rPr>
          <w:sz w:val="22"/>
        </w:rPr>
        <w:t xml:space="preserve"> </w:t>
      </w:r>
      <w:r w:rsidRPr="000D4DEB">
        <w:rPr>
          <w:sz w:val="22"/>
        </w:rPr>
        <w:t xml:space="preserve"> в течение 30 (тридцати) минут до начала проведения аукциона, указанного в извещении. Для регистрации участник (представитель участника) аукциона обязан иметь при себе документ, удостоверяющий личность (паспорт). Представитель участника аукциона должен иметь при себе доверенность (оригинал) на право представлять интересы участника.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участникам аукциона выдаются пронумерованные карточки участника аукциона (далее – карточки);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за 10 минут до начала проведения аукциона, указанного в извещении, в зал проведения аукциона допускаются только зарегистрированные участники (представители участника) аукциона, Посторонние лица в зал про</w:t>
      </w:r>
      <w:r w:rsidR="00772E4C">
        <w:rPr>
          <w:sz w:val="22"/>
        </w:rPr>
        <w:t>ведения аукциона не допускаются</w:t>
      </w:r>
      <w:r w:rsidRPr="000D4DEB">
        <w:rPr>
          <w:sz w:val="22"/>
        </w:rPr>
        <w:t>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 xml:space="preserve">аукцион начинается с объявления председателем комиссии, или </w:t>
      </w:r>
      <w:r w:rsidRPr="00772E4C">
        <w:rPr>
          <w:sz w:val="22"/>
        </w:rPr>
        <w:t>секретарем</w:t>
      </w:r>
      <w:r w:rsidRPr="000D4DEB">
        <w:rPr>
          <w:sz w:val="22"/>
        </w:rPr>
        <w:t xml:space="preserve"> комиссии об открытии аукциона и представления аукциониста для ведения аукциона;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</w:r>
      <w:r w:rsidRPr="00772E4C">
        <w:rPr>
          <w:sz w:val="22"/>
        </w:rPr>
        <w:t>аукционистом</w:t>
      </w:r>
      <w:r w:rsidRPr="000D4DEB">
        <w:rPr>
          <w:b/>
          <w:sz w:val="22"/>
        </w:rPr>
        <w:t xml:space="preserve"> </w:t>
      </w:r>
      <w:r w:rsidRPr="000D4DEB">
        <w:rPr>
          <w:sz w:val="22"/>
        </w:rPr>
        <w:t>оглашаются номер (наименование) лота, его краткая характеристика, начальная цена и «шаг аукциона», а также номера карточек участников аукциона по данному лоту;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после оглашения аукционистом начальной цены аукциона,  участникам аукциона предлагается заявить эту цену путем поднятия карточек;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–</w:t>
      </w:r>
      <w:r w:rsidRPr="000D4DEB">
        <w:rPr>
          <w:sz w:val="22"/>
        </w:rPr>
        <w:tab/>
        <w:t>каждая последующая цена, превышающая предыдущую цену на «шаг аукциона», заявляется участниками аукциона путем поднятия карточек. В случае заявления цены, кратной «шагу аукциона», эта цена заявляется участниками аукциона путем поднятия карточек и ее оглашения;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аукционист объявляет номер карточки участника аукциона, который первым поднял карточку после объявления аукционистом начальной цена аукциона, увеличенной в соответствии с «шагом аукциона», последней цены аукциона, увеличенной в соответствии с «шагом аукциона» или последней цены аукциона, заявленной участником аукциона, а также новую цену аукциона, увеличенную в соответствии с «шагом аукциона» на который повышается цена;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>аукцион считается завершенным, если после троекратного объявления аукционистом последнего предложения о цене аукциона ни один участник аукциона не поднял карточку. В этом случае аукционист объявляет об окончании проведения аукциона, последнее предложение о цене аукциона, номер карточки победителя аукциона.</w:t>
      </w:r>
    </w:p>
    <w:p w:rsidR="00FC67FB" w:rsidRPr="000D4DEB" w:rsidRDefault="00FC67FB" w:rsidP="00FC67FB">
      <w:pPr>
        <w:rPr>
          <w:sz w:val="22"/>
        </w:rPr>
      </w:pPr>
      <w:r w:rsidRPr="000D4DEB">
        <w:rPr>
          <w:sz w:val="22"/>
        </w:rPr>
        <w:t>-</w:t>
      </w:r>
      <w:r w:rsidRPr="000D4DEB">
        <w:rPr>
          <w:sz w:val="22"/>
        </w:rPr>
        <w:tab/>
        <w:t xml:space="preserve">победителем аукциона признается участник аукциона, предложивший </w:t>
      </w:r>
      <w:r w:rsidR="00C63C73" w:rsidRPr="000D4DEB">
        <w:rPr>
          <w:sz w:val="22"/>
        </w:rPr>
        <w:t xml:space="preserve">наибольшую цену или </w:t>
      </w:r>
      <w:r w:rsidRPr="000D4DEB">
        <w:rPr>
          <w:sz w:val="22"/>
        </w:rPr>
        <w:t>наибольший размер ежегодной арендной платы</w:t>
      </w:r>
      <w:r w:rsidR="00C63C73" w:rsidRPr="000D4DEB">
        <w:rPr>
          <w:sz w:val="22"/>
        </w:rPr>
        <w:t xml:space="preserve"> </w:t>
      </w:r>
      <w:r w:rsidRPr="000D4DEB">
        <w:rPr>
          <w:sz w:val="22"/>
        </w:rPr>
        <w:t xml:space="preserve"> за земельный участок.</w:t>
      </w:r>
    </w:p>
    <w:p w:rsidR="00FC67FB" w:rsidRPr="000D4DEB" w:rsidRDefault="00772E4C" w:rsidP="00FC67FB">
      <w:pPr>
        <w:rPr>
          <w:sz w:val="22"/>
        </w:rPr>
      </w:pPr>
      <w:r>
        <w:rPr>
          <w:sz w:val="22"/>
        </w:rPr>
        <w:t>9</w:t>
      </w:r>
      <w:r w:rsidR="00FC67FB" w:rsidRPr="000D4DEB">
        <w:rPr>
          <w:sz w:val="22"/>
        </w:rPr>
        <w:t>.3. Во время проведения аукциона его участникам запрещено покидать зал проведения аукциона, передвигаться по залу проведения аукциона, осуществлять действия препятствующие проведению аукциона аукционистом, общаться с другими участниками торгов и разговаривать по мобильному телефону, осуществлять видео или фотосъемку без уведомления аукциониста или члена комиссии.</w:t>
      </w:r>
    </w:p>
    <w:p w:rsidR="00772E4C" w:rsidRDefault="00BE25CC" w:rsidP="00204B9B">
      <w:pPr>
        <w:pStyle w:val="a5"/>
        <w:jc w:val="both"/>
        <w:rPr>
          <w:b/>
          <w:sz w:val="22"/>
        </w:rPr>
      </w:pPr>
      <w:r>
        <w:rPr>
          <w:sz w:val="22"/>
          <w:szCs w:val="22"/>
        </w:rPr>
        <w:t xml:space="preserve">        </w:t>
      </w:r>
      <w:r w:rsidR="00204B9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  <w:r w:rsidR="00204B9B">
        <w:rPr>
          <w:sz w:val="22"/>
          <w:szCs w:val="22"/>
        </w:rPr>
        <w:t>9.4.</w:t>
      </w:r>
      <w:r>
        <w:rPr>
          <w:sz w:val="22"/>
          <w:szCs w:val="22"/>
        </w:rPr>
        <w:t xml:space="preserve">  </w:t>
      </w:r>
      <w:r w:rsidRPr="000D4DEB">
        <w:rPr>
          <w:sz w:val="22"/>
          <w:szCs w:val="22"/>
        </w:rPr>
        <w:t xml:space="preserve">Организатор аукциона вправе отказаться от проведения аукциона в случае выявления обстоятельств, предусмотренных пунктом 8 статьи 39.11 Земельного кодекса РФ. Извещение об отказе в проведении аукциона размещается на официальном сайте </w:t>
      </w:r>
      <w:r w:rsidRPr="000D4DEB">
        <w:rPr>
          <w:sz w:val="22"/>
          <w:szCs w:val="22"/>
          <w:lang w:val="en-US"/>
        </w:rPr>
        <w:t>www</w:t>
      </w:r>
      <w:r w:rsidRPr="000D4DEB">
        <w:rPr>
          <w:sz w:val="22"/>
          <w:szCs w:val="22"/>
        </w:rPr>
        <w:t>.</w:t>
      </w:r>
      <w:proofErr w:type="spellStart"/>
      <w:r w:rsidRPr="000D4DEB">
        <w:rPr>
          <w:sz w:val="22"/>
          <w:szCs w:val="22"/>
        </w:rPr>
        <w:t>torgi.gov.ru</w:t>
      </w:r>
      <w:proofErr w:type="spellEnd"/>
      <w:r w:rsidRPr="000D4DEB">
        <w:rPr>
          <w:sz w:val="22"/>
          <w:szCs w:val="22"/>
        </w:rPr>
        <w:t xml:space="preserve"> организатором аукциона в течение трех дней со дня принятия данного решения.</w:t>
      </w:r>
    </w:p>
    <w:p w:rsidR="0039227B" w:rsidRPr="0039227B" w:rsidRDefault="00204B9B" w:rsidP="00204B9B">
      <w:pPr>
        <w:ind w:left="-36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39227B" w:rsidRPr="0039227B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0</w:t>
      </w:r>
      <w:r w:rsidR="0039227B" w:rsidRPr="0039227B">
        <w:rPr>
          <w:b/>
          <w:sz w:val="24"/>
          <w:szCs w:val="24"/>
        </w:rPr>
        <w:t>. Дата, время и место проведения аукциона</w:t>
      </w:r>
    </w:p>
    <w:p w:rsidR="0039227B" w:rsidRPr="0039227B" w:rsidRDefault="0039227B" w:rsidP="00E76470">
      <w:pPr>
        <w:rPr>
          <w:b/>
          <w:sz w:val="24"/>
          <w:szCs w:val="24"/>
        </w:rPr>
      </w:pPr>
      <w:r w:rsidRPr="0039227B">
        <w:rPr>
          <w:sz w:val="24"/>
          <w:szCs w:val="24"/>
        </w:rPr>
        <w:t xml:space="preserve">Аукцион будет проведен </w:t>
      </w:r>
      <w:r w:rsidR="00F44FFF">
        <w:rPr>
          <w:b/>
          <w:sz w:val="24"/>
          <w:szCs w:val="24"/>
        </w:rPr>
        <w:t>18</w:t>
      </w:r>
      <w:r w:rsidRPr="0039227B">
        <w:rPr>
          <w:b/>
          <w:sz w:val="24"/>
          <w:szCs w:val="24"/>
        </w:rPr>
        <w:t>.0</w:t>
      </w:r>
      <w:r w:rsidR="00F44FFF">
        <w:rPr>
          <w:b/>
          <w:sz w:val="24"/>
          <w:szCs w:val="24"/>
        </w:rPr>
        <w:t>7</w:t>
      </w:r>
      <w:r w:rsidRPr="0039227B">
        <w:rPr>
          <w:b/>
          <w:sz w:val="24"/>
          <w:szCs w:val="24"/>
        </w:rPr>
        <w:t>.2017 в 1</w:t>
      </w:r>
      <w:r w:rsidR="00C05432">
        <w:rPr>
          <w:b/>
          <w:sz w:val="24"/>
          <w:szCs w:val="24"/>
        </w:rPr>
        <w:t>0</w:t>
      </w:r>
      <w:r w:rsidRPr="0039227B">
        <w:rPr>
          <w:b/>
          <w:sz w:val="24"/>
          <w:szCs w:val="24"/>
        </w:rPr>
        <w:t xml:space="preserve"> час. 00 мин</w:t>
      </w:r>
      <w:r w:rsidRPr="0039227B">
        <w:rPr>
          <w:color w:val="FF0000"/>
          <w:sz w:val="24"/>
          <w:szCs w:val="24"/>
        </w:rPr>
        <w:t>.</w:t>
      </w:r>
      <w:r w:rsidRPr="0039227B">
        <w:rPr>
          <w:sz w:val="24"/>
          <w:szCs w:val="24"/>
        </w:rPr>
        <w:t xml:space="preserve">  по местному времени по адресу: Самарская область, г.Кинель, </w:t>
      </w:r>
      <w:proofErr w:type="spellStart"/>
      <w:r w:rsidRPr="0039227B">
        <w:rPr>
          <w:sz w:val="24"/>
          <w:szCs w:val="24"/>
        </w:rPr>
        <w:t>ул.Мира</w:t>
      </w:r>
      <w:proofErr w:type="spellEnd"/>
      <w:r w:rsidRPr="0039227B">
        <w:rPr>
          <w:sz w:val="24"/>
          <w:szCs w:val="24"/>
        </w:rPr>
        <w:t xml:space="preserve">, </w:t>
      </w:r>
      <w:proofErr w:type="spellStart"/>
      <w:r w:rsidRPr="0039227B">
        <w:rPr>
          <w:sz w:val="24"/>
          <w:szCs w:val="24"/>
        </w:rPr>
        <w:t>42а</w:t>
      </w:r>
      <w:proofErr w:type="spellEnd"/>
      <w:r w:rsidRPr="0039227B">
        <w:rPr>
          <w:sz w:val="24"/>
          <w:szCs w:val="24"/>
        </w:rPr>
        <w:t xml:space="preserve">, </w:t>
      </w:r>
      <w:proofErr w:type="spellStart"/>
      <w:r w:rsidRPr="0039227B">
        <w:rPr>
          <w:sz w:val="24"/>
          <w:szCs w:val="24"/>
        </w:rPr>
        <w:t>каб.103</w:t>
      </w:r>
      <w:proofErr w:type="spellEnd"/>
    </w:p>
    <w:p w:rsidR="00E76470" w:rsidRPr="000D4DEB" w:rsidRDefault="000D4DEB" w:rsidP="00E76470">
      <w:pPr>
        <w:rPr>
          <w:b/>
          <w:sz w:val="22"/>
        </w:rPr>
      </w:pPr>
      <w:r>
        <w:rPr>
          <w:b/>
          <w:sz w:val="22"/>
        </w:rPr>
        <w:t>1</w:t>
      </w:r>
      <w:r w:rsidR="00204B9B">
        <w:rPr>
          <w:b/>
          <w:sz w:val="22"/>
        </w:rPr>
        <w:t>1</w:t>
      </w:r>
      <w:r w:rsidR="00E76470" w:rsidRPr="000D4DEB">
        <w:rPr>
          <w:b/>
          <w:sz w:val="22"/>
        </w:rPr>
        <w:t>. Оформление результатов торгов</w:t>
      </w:r>
    </w:p>
    <w:p w:rsidR="00E76470" w:rsidRDefault="00E76470" w:rsidP="00E76470">
      <w:pPr>
        <w:pStyle w:val="a5"/>
        <w:jc w:val="both"/>
        <w:rPr>
          <w:sz w:val="22"/>
          <w:szCs w:val="22"/>
        </w:rPr>
      </w:pPr>
      <w:r w:rsidRPr="000D4DEB">
        <w:rPr>
          <w:rStyle w:val="a6"/>
          <w:b w:val="0"/>
          <w:sz w:val="22"/>
          <w:szCs w:val="22"/>
        </w:rPr>
        <w:t>Подведение итогов торгов (аукциона)</w:t>
      </w:r>
      <w:r w:rsidRPr="000D4DEB">
        <w:rPr>
          <w:b/>
          <w:sz w:val="22"/>
          <w:szCs w:val="22"/>
        </w:rPr>
        <w:t xml:space="preserve"> </w:t>
      </w:r>
      <w:r w:rsidRPr="000D4DEB">
        <w:rPr>
          <w:sz w:val="22"/>
          <w:szCs w:val="22"/>
        </w:rPr>
        <w:t xml:space="preserve">будет проведено </w:t>
      </w:r>
      <w:r w:rsidR="00B362B6" w:rsidRPr="00B362B6">
        <w:rPr>
          <w:b/>
          <w:sz w:val="22"/>
          <w:szCs w:val="22"/>
        </w:rPr>
        <w:t>1</w:t>
      </w:r>
      <w:r w:rsidR="002F4EC9">
        <w:rPr>
          <w:b/>
          <w:sz w:val="22"/>
          <w:szCs w:val="22"/>
        </w:rPr>
        <w:t>8</w:t>
      </w:r>
      <w:r w:rsidRPr="00B362B6">
        <w:rPr>
          <w:b/>
          <w:sz w:val="22"/>
          <w:szCs w:val="22"/>
        </w:rPr>
        <w:t>.0</w:t>
      </w:r>
      <w:r w:rsidR="002F4EC9">
        <w:rPr>
          <w:b/>
          <w:sz w:val="22"/>
          <w:szCs w:val="22"/>
        </w:rPr>
        <w:t>7</w:t>
      </w:r>
      <w:r w:rsidRPr="00B362B6">
        <w:rPr>
          <w:b/>
          <w:sz w:val="22"/>
          <w:szCs w:val="22"/>
        </w:rPr>
        <w:t>.</w:t>
      </w:r>
      <w:r w:rsidRPr="000D4DEB">
        <w:rPr>
          <w:b/>
          <w:sz w:val="22"/>
          <w:szCs w:val="22"/>
        </w:rPr>
        <w:t>2017</w:t>
      </w:r>
      <w:r w:rsidRPr="000D4DEB">
        <w:rPr>
          <w:rStyle w:val="a6"/>
          <w:b w:val="0"/>
          <w:sz w:val="22"/>
          <w:szCs w:val="22"/>
        </w:rPr>
        <w:t xml:space="preserve"> </w:t>
      </w:r>
      <w:r w:rsidRPr="000D4DEB">
        <w:rPr>
          <w:rStyle w:val="a6"/>
          <w:sz w:val="22"/>
          <w:szCs w:val="22"/>
        </w:rPr>
        <w:t>года</w:t>
      </w:r>
      <w:r w:rsidRPr="000D4DEB">
        <w:rPr>
          <w:rStyle w:val="a6"/>
          <w:b w:val="0"/>
          <w:sz w:val="22"/>
          <w:szCs w:val="22"/>
        </w:rPr>
        <w:t xml:space="preserve"> </w:t>
      </w:r>
      <w:r w:rsidRPr="000D4DEB">
        <w:rPr>
          <w:sz w:val="22"/>
          <w:szCs w:val="22"/>
        </w:rPr>
        <w:t xml:space="preserve">по адресу: Самарская область, г.Кинель, улица Мира, </w:t>
      </w:r>
      <w:proofErr w:type="spellStart"/>
      <w:r w:rsidRPr="000D4DEB">
        <w:rPr>
          <w:sz w:val="22"/>
          <w:szCs w:val="22"/>
        </w:rPr>
        <w:t>42А</w:t>
      </w:r>
      <w:proofErr w:type="spellEnd"/>
      <w:r w:rsidRPr="000D4DEB">
        <w:rPr>
          <w:sz w:val="22"/>
          <w:szCs w:val="22"/>
        </w:rPr>
        <w:t xml:space="preserve">, </w:t>
      </w:r>
      <w:proofErr w:type="spellStart"/>
      <w:r w:rsidRPr="000D4DEB">
        <w:rPr>
          <w:sz w:val="22"/>
          <w:szCs w:val="22"/>
        </w:rPr>
        <w:t>каб.103</w:t>
      </w:r>
      <w:proofErr w:type="spellEnd"/>
      <w:r w:rsidRPr="000D4DEB">
        <w:rPr>
          <w:sz w:val="22"/>
          <w:szCs w:val="22"/>
        </w:rPr>
        <w:t>.</w:t>
      </w:r>
    </w:p>
    <w:p w:rsidR="00BE25CC" w:rsidRPr="000D4DEB" w:rsidRDefault="00204B9B" w:rsidP="00E76470">
      <w:pPr>
        <w:pStyle w:val="a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BE25CC" w:rsidRPr="000D4DEB">
        <w:rPr>
          <w:sz w:val="22"/>
          <w:szCs w:val="22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E76470" w:rsidRPr="000D4DEB" w:rsidRDefault="00204B9B" w:rsidP="00E76470">
      <w:pPr>
        <w:pStyle w:val="a5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E76470" w:rsidRPr="000D4DEB">
        <w:rPr>
          <w:sz w:val="22"/>
          <w:szCs w:val="22"/>
        </w:rPr>
        <w:t xml:space="preserve">Результаты аукциона оформляются протоколом, который составляет организатор аукциона в соответствии с </w:t>
      </w:r>
      <w:proofErr w:type="spellStart"/>
      <w:r w:rsidR="00E76470" w:rsidRPr="000D4DEB">
        <w:rPr>
          <w:sz w:val="22"/>
          <w:szCs w:val="22"/>
        </w:rPr>
        <w:t>п.15</w:t>
      </w:r>
      <w:proofErr w:type="spellEnd"/>
      <w:r w:rsidR="00E76470" w:rsidRPr="000D4DEB">
        <w:rPr>
          <w:sz w:val="22"/>
          <w:szCs w:val="22"/>
        </w:rPr>
        <w:t xml:space="preserve"> </w:t>
      </w:r>
      <w:proofErr w:type="spellStart"/>
      <w:r w:rsidR="00E76470" w:rsidRPr="000D4DEB">
        <w:rPr>
          <w:sz w:val="22"/>
          <w:szCs w:val="22"/>
        </w:rPr>
        <w:t>ст.39.12</w:t>
      </w:r>
      <w:proofErr w:type="spellEnd"/>
      <w:r w:rsidR="00E76470" w:rsidRPr="000D4DEB">
        <w:rPr>
          <w:sz w:val="22"/>
          <w:szCs w:val="22"/>
        </w:rPr>
        <w:t xml:space="preserve"> Земельного кодекса РФ. Протокол о результатах аукциона </w:t>
      </w:r>
      <w:r w:rsidR="00E76470" w:rsidRPr="000D4DEB">
        <w:rPr>
          <w:sz w:val="22"/>
          <w:szCs w:val="22"/>
        </w:rPr>
        <w:lastRenderedPageBreak/>
        <w:t xml:space="preserve">составляется в двух экземплярах. Протокол о результатах аукциона Организатор аукциона передает победителю или его полномочному представителю под расписку </w:t>
      </w:r>
      <w:r w:rsidR="00E76470" w:rsidRPr="000D4DEB">
        <w:rPr>
          <w:bCs/>
          <w:sz w:val="22"/>
          <w:szCs w:val="22"/>
        </w:rPr>
        <w:t xml:space="preserve">в течение одного рабочего дня со дня подписания протокола </w:t>
      </w:r>
      <w:r w:rsidR="00E76470" w:rsidRPr="000D4DEB">
        <w:rPr>
          <w:sz w:val="22"/>
          <w:szCs w:val="22"/>
        </w:rPr>
        <w:t>о результатах аукциона.</w:t>
      </w:r>
    </w:p>
    <w:p w:rsidR="00E07318" w:rsidRPr="000D4DEB" w:rsidRDefault="000D4DEB" w:rsidP="00E07318">
      <w:pPr>
        <w:rPr>
          <w:b/>
          <w:sz w:val="22"/>
        </w:rPr>
      </w:pPr>
      <w:r>
        <w:rPr>
          <w:b/>
          <w:sz w:val="22"/>
        </w:rPr>
        <w:t>1</w:t>
      </w:r>
      <w:r w:rsidR="00204B9B">
        <w:rPr>
          <w:b/>
          <w:sz w:val="22"/>
        </w:rPr>
        <w:t>2</w:t>
      </w:r>
      <w:r>
        <w:rPr>
          <w:b/>
          <w:sz w:val="22"/>
        </w:rPr>
        <w:t>.</w:t>
      </w:r>
      <w:r w:rsidR="00772E4C">
        <w:rPr>
          <w:b/>
          <w:sz w:val="22"/>
        </w:rPr>
        <w:t xml:space="preserve"> </w:t>
      </w:r>
      <w:r w:rsidR="00E07318" w:rsidRPr="000D4DEB">
        <w:rPr>
          <w:b/>
          <w:sz w:val="22"/>
        </w:rPr>
        <w:t>Заключение договора аренды</w:t>
      </w:r>
      <w:r w:rsidR="00F44FFF">
        <w:rPr>
          <w:b/>
          <w:sz w:val="22"/>
        </w:rPr>
        <w:t xml:space="preserve"> или договора купли-продажи</w:t>
      </w:r>
      <w:r w:rsidR="00E07318" w:rsidRPr="000D4DEB">
        <w:rPr>
          <w:b/>
          <w:sz w:val="22"/>
        </w:rPr>
        <w:t xml:space="preserve">  по итогам аукциона </w:t>
      </w:r>
    </w:p>
    <w:p w:rsidR="00E76470" w:rsidRPr="000D4DEB" w:rsidRDefault="00E76470" w:rsidP="00E76470">
      <w:pPr>
        <w:pStyle w:val="a5"/>
        <w:spacing w:before="0" w:after="0"/>
        <w:jc w:val="both"/>
        <w:rPr>
          <w:sz w:val="22"/>
          <w:szCs w:val="22"/>
        </w:rPr>
      </w:pPr>
      <w:r w:rsidRPr="000D4DEB">
        <w:rPr>
          <w:sz w:val="22"/>
          <w:szCs w:val="22"/>
        </w:rPr>
        <w:t xml:space="preserve">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</w:t>
      </w:r>
      <w:r w:rsidR="00F44FFF">
        <w:rPr>
          <w:sz w:val="22"/>
          <w:szCs w:val="22"/>
        </w:rPr>
        <w:t xml:space="preserve">или договора купли-продажи </w:t>
      </w:r>
      <w:r w:rsidRPr="000D4DEB">
        <w:rPr>
          <w:sz w:val="22"/>
          <w:szCs w:val="22"/>
        </w:rPr>
        <w:t>земельного участка в десятидневный срок со дня составления протокола о результатах аукциона.</w:t>
      </w:r>
    </w:p>
    <w:p w:rsidR="00E76470" w:rsidRPr="000D4DEB" w:rsidRDefault="00E76470" w:rsidP="00E76470">
      <w:pPr>
        <w:rPr>
          <w:sz w:val="22"/>
        </w:rPr>
      </w:pPr>
      <w:r w:rsidRPr="000D4DEB">
        <w:rPr>
          <w:sz w:val="22"/>
        </w:rPr>
        <w:t xml:space="preserve">Не допускается заключение указанных договоров ранее чем через десять дней со дня размещения информации о результатах аукциона на официальном сайте </w:t>
      </w:r>
      <w:hyperlink r:id="rId5" w:history="1">
        <w:r w:rsidRPr="000D4DEB">
          <w:rPr>
            <w:rStyle w:val="a3"/>
            <w:color w:val="000000"/>
            <w:sz w:val="22"/>
            <w:lang w:val="en-US"/>
          </w:rPr>
          <w:t>http</w:t>
        </w:r>
        <w:r w:rsidRPr="000D4DEB">
          <w:rPr>
            <w:rStyle w:val="a3"/>
            <w:color w:val="000000"/>
            <w:sz w:val="22"/>
          </w:rPr>
          <w:t>://</w:t>
        </w:r>
        <w:r w:rsidRPr="000D4DEB">
          <w:rPr>
            <w:rStyle w:val="a3"/>
            <w:color w:val="000000"/>
            <w:sz w:val="22"/>
            <w:lang w:val="en-US"/>
          </w:rPr>
          <w:t>www</w:t>
        </w:r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torgi</w:t>
        </w:r>
        <w:proofErr w:type="spellEnd"/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gov</w:t>
        </w:r>
        <w:proofErr w:type="spellEnd"/>
        <w:r w:rsidRPr="000D4DEB">
          <w:rPr>
            <w:rStyle w:val="a3"/>
            <w:color w:val="000000"/>
            <w:sz w:val="22"/>
          </w:rPr>
          <w:t>.</w:t>
        </w:r>
        <w:proofErr w:type="spellStart"/>
        <w:r w:rsidRPr="000D4DEB">
          <w:rPr>
            <w:rStyle w:val="a3"/>
            <w:color w:val="000000"/>
            <w:sz w:val="22"/>
            <w:lang w:val="en-US"/>
          </w:rPr>
          <w:t>ru</w:t>
        </w:r>
        <w:proofErr w:type="spellEnd"/>
      </w:hyperlink>
      <w:r w:rsidRPr="000D4DEB">
        <w:rPr>
          <w:sz w:val="22"/>
        </w:rPr>
        <w:t>.</w:t>
      </w:r>
    </w:p>
    <w:p w:rsidR="00E76470" w:rsidRDefault="006E6EAE" w:rsidP="00E76470">
      <w:pPr>
        <w:ind w:firstLine="426"/>
        <w:rPr>
          <w:b/>
          <w:sz w:val="22"/>
        </w:rPr>
      </w:pPr>
      <w:r>
        <w:rPr>
          <w:b/>
          <w:sz w:val="22"/>
        </w:rPr>
        <w:t>С формами заявки и договора</w:t>
      </w:r>
      <w:r w:rsidR="00E76470" w:rsidRPr="000D4DEB">
        <w:rPr>
          <w:b/>
          <w:sz w:val="22"/>
        </w:rPr>
        <w:t xml:space="preserve"> можно ознакомиться на официальном сайте администрации </w:t>
      </w:r>
      <w:proofErr w:type="spellStart"/>
      <w:r w:rsidR="00E76470" w:rsidRPr="000D4DEB">
        <w:rPr>
          <w:b/>
          <w:sz w:val="22"/>
        </w:rPr>
        <w:t>г.о.Кинель</w:t>
      </w:r>
      <w:proofErr w:type="spellEnd"/>
      <w:r w:rsidR="00E76470" w:rsidRPr="000D4DEB">
        <w:rPr>
          <w:b/>
          <w:sz w:val="22"/>
        </w:rPr>
        <w:t xml:space="preserve"> </w:t>
      </w:r>
      <w:r w:rsidR="00E76470" w:rsidRPr="000D4DEB">
        <w:rPr>
          <w:b/>
          <w:sz w:val="22"/>
          <w:lang w:val="en-US"/>
        </w:rPr>
        <w:t>http</w:t>
      </w:r>
      <w:r w:rsidR="00E76470" w:rsidRPr="000D4DEB">
        <w:rPr>
          <w:b/>
          <w:sz w:val="22"/>
        </w:rPr>
        <w:t>://</w:t>
      </w:r>
      <w:r w:rsidR="00E76470" w:rsidRPr="000D4DEB">
        <w:rPr>
          <w:b/>
          <w:sz w:val="22"/>
          <w:lang w:val="en-US"/>
        </w:rPr>
        <w:t>www</w:t>
      </w:r>
      <w:r w:rsidR="00E76470" w:rsidRPr="000D4DEB">
        <w:rPr>
          <w:b/>
          <w:sz w:val="22"/>
        </w:rPr>
        <w:t>.</w:t>
      </w:r>
      <w:proofErr w:type="spellStart"/>
      <w:r w:rsidR="00E76470" w:rsidRPr="000D4DEB">
        <w:rPr>
          <w:b/>
          <w:sz w:val="22"/>
        </w:rPr>
        <w:t>кинельгород.рф</w:t>
      </w:r>
      <w:proofErr w:type="spellEnd"/>
      <w:r w:rsidR="00E76470" w:rsidRPr="000D4DEB">
        <w:rPr>
          <w:b/>
          <w:sz w:val="22"/>
        </w:rPr>
        <w:t xml:space="preserve"> и </w:t>
      </w:r>
      <w:r w:rsidR="00E76470" w:rsidRPr="000D4DEB">
        <w:rPr>
          <w:b/>
          <w:bCs/>
          <w:sz w:val="22"/>
        </w:rPr>
        <w:t xml:space="preserve">на сайте  </w:t>
      </w:r>
      <w:hyperlink r:id="rId6" w:history="1">
        <w:r w:rsidR="00E76470" w:rsidRPr="000D4DEB">
          <w:rPr>
            <w:rStyle w:val="a3"/>
            <w:b/>
            <w:color w:val="000000"/>
            <w:sz w:val="22"/>
            <w:lang w:val="en-US"/>
          </w:rPr>
          <w:t>http</w:t>
        </w:r>
        <w:r w:rsidR="00E76470" w:rsidRPr="000D4DEB">
          <w:rPr>
            <w:rStyle w:val="a3"/>
            <w:b/>
            <w:color w:val="000000"/>
            <w:sz w:val="22"/>
          </w:rPr>
          <w:t>://</w:t>
        </w:r>
        <w:r w:rsidR="00E76470" w:rsidRPr="000D4DEB">
          <w:rPr>
            <w:rStyle w:val="a3"/>
            <w:b/>
            <w:color w:val="000000"/>
            <w:sz w:val="22"/>
            <w:lang w:val="en-US"/>
          </w:rPr>
          <w:t>www</w:t>
        </w:r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torgi</w:t>
        </w:r>
        <w:proofErr w:type="spellEnd"/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gov</w:t>
        </w:r>
        <w:proofErr w:type="spellEnd"/>
        <w:r w:rsidR="00E76470" w:rsidRPr="000D4DEB">
          <w:rPr>
            <w:rStyle w:val="a3"/>
            <w:b/>
            <w:color w:val="000000"/>
            <w:sz w:val="22"/>
          </w:rPr>
          <w:t>.</w:t>
        </w:r>
        <w:proofErr w:type="spellStart"/>
        <w:r w:rsidR="00E76470" w:rsidRPr="000D4DEB">
          <w:rPr>
            <w:rStyle w:val="a3"/>
            <w:b/>
            <w:color w:val="000000"/>
            <w:sz w:val="22"/>
            <w:lang w:val="en-US"/>
          </w:rPr>
          <w:t>ru</w:t>
        </w:r>
        <w:proofErr w:type="spellEnd"/>
      </w:hyperlink>
      <w:r w:rsidR="00E76470" w:rsidRPr="000D4DEB">
        <w:rPr>
          <w:b/>
          <w:color w:val="000000"/>
          <w:sz w:val="22"/>
        </w:rPr>
        <w:t xml:space="preserve">  </w:t>
      </w:r>
      <w:r w:rsidR="00E76470" w:rsidRPr="000D4DEB">
        <w:rPr>
          <w:b/>
          <w:sz w:val="22"/>
        </w:rPr>
        <w:t xml:space="preserve">в сети «Интернет». </w:t>
      </w:r>
      <w:bookmarkEnd w:id="4"/>
    </w:p>
    <w:sectPr w:rsidR="00E76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649"/>
    <w:rsid w:val="00081F02"/>
    <w:rsid w:val="000A078D"/>
    <w:rsid w:val="000A3369"/>
    <w:rsid w:val="000A7626"/>
    <w:rsid w:val="000C0BC0"/>
    <w:rsid w:val="000D1FF2"/>
    <w:rsid w:val="000D4DEB"/>
    <w:rsid w:val="000E14E9"/>
    <w:rsid w:val="000F06DB"/>
    <w:rsid w:val="000F7860"/>
    <w:rsid w:val="00151468"/>
    <w:rsid w:val="00172EB2"/>
    <w:rsid w:val="00184DE7"/>
    <w:rsid w:val="00200E6E"/>
    <w:rsid w:val="00204B9B"/>
    <w:rsid w:val="00261516"/>
    <w:rsid w:val="002646B0"/>
    <w:rsid w:val="002D5AD6"/>
    <w:rsid w:val="002F4EC9"/>
    <w:rsid w:val="002F5C36"/>
    <w:rsid w:val="0039227B"/>
    <w:rsid w:val="003B3CFE"/>
    <w:rsid w:val="00402C6B"/>
    <w:rsid w:val="00405A74"/>
    <w:rsid w:val="00420FF8"/>
    <w:rsid w:val="00442174"/>
    <w:rsid w:val="004F32AF"/>
    <w:rsid w:val="00502725"/>
    <w:rsid w:val="005147F2"/>
    <w:rsid w:val="00525CD1"/>
    <w:rsid w:val="00570D5A"/>
    <w:rsid w:val="0057144E"/>
    <w:rsid w:val="005856C2"/>
    <w:rsid w:val="005C0091"/>
    <w:rsid w:val="005C36CC"/>
    <w:rsid w:val="00632C6F"/>
    <w:rsid w:val="00653693"/>
    <w:rsid w:val="00662D2A"/>
    <w:rsid w:val="006E6EAE"/>
    <w:rsid w:val="007105B7"/>
    <w:rsid w:val="00772E4C"/>
    <w:rsid w:val="007863F2"/>
    <w:rsid w:val="007878DB"/>
    <w:rsid w:val="007A6B2B"/>
    <w:rsid w:val="007C18F8"/>
    <w:rsid w:val="007C254F"/>
    <w:rsid w:val="007D70F4"/>
    <w:rsid w:val="00835649"/>
    <w:rsid w:val="008934DD"/>
    <w:rsid w:val="008D712C"/>
    <w:rsid w:val="00950CBA"/>
    <w:rsid w:val="00954383"/>
    <w:rsid w:val="0095490A"/>
    <w:rsid w:val="009907A0"/>
    <w:rsid w:val="009F1CD2"/>
    <w:rsid w:val="00A110E4"/>
    <w:rsid w:val="00A402DB"/>
    <w:rsid w:val="00A943FE"/>
    <w:rsid w:val="00AC3EDC"/>
    <w:rsid w:val="00AD6561"/>
    <w:rsid w:val="00B02500"/>
    <w:rsid w:val="00B14964"/>
    <w:rsid w:val="00B362B6"/>
    <w:rsid w:val="00B67238"/>
    <w:rsid w:val="00BB33F9"/>
    <w:rsid w:val="00BD42CA"/>
    <w:rsid w:val="00BD60AD"/>
    <w:rsid w:val="00BE25CC"/>
    <w:rsid w:val="00BE434E"/>
    <w:rsid w:val="00C04DBA"/>
    <w:rsid w:val="00C05432"/>
    <w:rsid w:val="00C42B2A"/>
    <w:rsid w:val="00C63C73"/>
    <w:rsid w:val="00CC4CD5"/>
    <w:rsid w:val="00CD598A"/>
    <w:rsid w:val="00CE1ECF"/>
    <w:rsid w:val="00CF3C66"/>
    <w:rsid w:val="00D16FDE"/>
    <w:rsid w:val="00D86F18"/>
    <w:rsid w:val="00DB2798"/>
    <w:rsid w:val="00DF66BA"/>
    <w:rsid w:val="00E07318"/>
    <w:rsid w:val="00E60274"/>
    <w:rsid w:val="00E76470"/>
    <w:rsid w:val="00EC70DA"/>
    <w:rsid w:val="00F42EC3"/>
    <w:rsid w:val="00F43A8F"/>
    <w:rsid w:val="00F44FFF"/>
    <w:rsid w:val="00F664B4"/>
    <w:rsid w:val="00FC67FB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110E4"/>
    <w:pPr>
      <w:keepNext/>
      <w:ind w:firstLine="0"/>
      <w:jc w:val="lef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174"/>
    <w:rPr>
      <w:rFonts w:cs="Times New Roman"/>
      <w:color w:val="0000FF"/>
      <w:u w:val="single"/>
    </w:rPr>
  </w:style>
  <w:style w:type="paragraph" w:customStyle="1" w:styleId="1250">
    <w:name w:val="Стиль Слева:  125 см Первая строка:  0 см"/>
    <w:basedOn w:val="a"/>
    <w:rsid w:val="00442174"/>
    <w:rPr>
      <w:szCs w:val="20"/>
    </w:rPr>
  </w:style>
  <w:style w:type="paragraph" w:styleId="2">
    <w:name w:val="Body Text 2"/>
    <w:basedOn w:val="a"/>
    <w:link w:val="20"/>
    <w:rsid w:val="00442174"/>
    <w:pPr>
      <w:ind w:firstLine="0"/>
    </w:pPr>
    <w:rPr>
      <w:color w:val="FFFFFF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42174"/>
    <w:rPr>
      <w:rFonts w:ascii="Times New Roman" w:eastAsia="Times New Roman" w:hAnsi="Times New Roman" w:cs="Times New Roman"/>
      <w:color w:val="FFFFFF"/>
      <w:sz w:val="28"/>
      <w:szCs w:val="24"/>
      <w:lang w:eastAsia="ru-RU"/>
    </w:rPr>
  </w:style>
  <w:style w:type="paragraph" w:customStyle="1" w:styleId="ConsPlusCell">
    <w:name w:val="ConsPlusCell"/>
    <w:uiPriority w:val="99"/>
    <w:rsid w:val="009F1CD2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F1CD2"/>
    <w:pPr>
      <w:ind w:left="720" w:firstLine="0"/>
      <w:contextualSpacing/>
      <w:jc w:val="left"/>
    </w:pPr>
    <w:rPr>
      <w:rFonts w:eastAsia="MS ??"/>
      <w:sz w:val="24"/>
      <w:szCs w:val="24"/>
      <w:lang w:eastAsia="ru-RU"/>
    </w:rPr>
  </w:style>
  <w:style w:type="paragraph" w:styleId="a5">
    <w:name w:val="Normal (Web)"/>
    <w:basedOn w:val="a"/>
    <w:uiPriority w:val="99"/>
    <w:rsid w:val="00F42EC3"/>
    <w:pPr>
      <w:spacing w:before="45" w:after="105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C63C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72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238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10E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1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A110E4"/>
    <w:pPr>
      <w:keepNext/>
      <w:ind w:firstLine="0"/>
      <w:jc w:val="left"/>
      <w:outlineLvl w:val="0"/>
    </w:pPr>
    <w:rPr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42174"/>
    <w:rPr>
      <w:rFonts w:cs="Times New Roman"/>
      <w:color w:val="0000FF"/>
      <w:u w:val="single"/>
    </w:rPr>
  </w:style>
  <w:style w:type="paragraph" w:customStyle="1" w:styleId="1250">
    <w:name w:val="Стиль Слева:  125 см Первая строка:  0 см"/>
    <w:basedOn w:val="a"/>
    <w:rsid w:val="00442174"/>
    <w:rPr>
      <w:szCs w:val="20"/>
    </w:rPr>
  </w:style>
  <w:style w:type="paragraph" w:styleId="2">
    <w:name w:val="Body Text 2"/>
    <w:basedOn w:val="a"/>
    <w:link w:val="20"/>
    <w:rsid w:val="00442174"/>
    <w:pPr>
      <w:ind w:firstLine="0"/>
    </w:pPr>
    <w:rPr>
      <w:color w:val="FFFFFF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42174"/>
    <w:rPr>
      <w:rFonts w:ascii="Times New Roman" w:eastAsia="Times New Roman" w:hAnsi="Times New Roman" w:cs="Times New Roman"/>
      <w:color w:val="FFFFFF"/>
      <w:sz w:val="28"/>
      <w:szCs w:val="24"/>
      <w:lang w:eastAsia="ru-RU"/>
    </w:rPr>
  </w:style>
  <w:style w:type="paragraph" w:customStyle="1" w:styleId="ConsPlusCell">
    <w:name w:val="ConsPlusCell"/>
    <w:uiPriority w:val="99"/>
    <w:rsid w:val="009F1CD2"/>
    <w:pPr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F1CD2"/>
    <w:pPr>
      <w:ind w:left="720" w:firstLine="0"/>
      <w:contextualSpacing/>
      <w:jc w:val="left"/>
    </w:pPr>
    <w:rPr>
      <w:rFonts w:eastAsia="MS ??"/>
      <w:sz w:val="24"/>
      <w:szCs w:val="24"/>
      <w:lang w:eastAsia="ru-RU"/>
    </w:rPr>
  </w:style>
  <w:style w:type="paragraph" w:styleId="a5">
    <w:name w:val="Normal (Web)"/>
    <w:basedOn w:val="a"/>
    <w:uiPriority w:val="99"/>
    <w:rsid w:val="00F42EC3"/>
    <w:pPr>
      <w:spacing w:before="45" w:after="105"/>
      <w:ind w:firstLine="0"/>
      <w:jc w:val="left"/>
    </w:pPr>
    <w:rPr>
      <w:sz w:val="24"/>
      <w:szCs w:val="24"/>
      <w:lang w:eastAsia="ru-RU"/>
    </w:rPr>
  </w:style>
  <w:style w:type="character" w:styleId="a6">
    <w:name w:val="Strong"/>
    <w:uiPriority w:val="22"/>
    <w:qFormat/>
    <w:rsid w:val="00C63C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672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7238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A110E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8</Pages>
  <Words>3907</Words>
  <Characters>22272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70</cp:revision>
  <cp:lastPrinted>2017-02-22T06:22:00Z</cp:lastPrinted>
  <dcterms:created xsi:type="dcterms:W3CDTF">2017-02-22T04:31:00Z</dcterms:created>
  <dcterms:modified xsi:type="dcterms:W3CDTF">2017-06-13T10:17:00Z</dcterms:modified>
</cp:coreProperties>
</file>