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107F92" w:rsidRDefault="00107F9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F92">
        <w:rPr>
          <w:rFonts w:ascii="Times New Roman" w:hAnsi="Times New Roman" w:cs="Times New Roman"/>
          <w:sz w:val="28"/>
          <w:szCs w:val="28"/>
        </w:rPr>
        <w:t xml:space="preserve">02.10.2018 года на территории Ставропольского района разнорабочий ИП </w:t>
      </w:r>
      <w:proofErr w:type="spellStart"/>
      <w:r w:rsidRPr="00107F92">
        <w:rPr>
          <w:rFonts w:ascii="Times New Roman" w:hAnsi="Times New Roman" w:cs="Times New Roman"/>
          <w:sz w:val="28"/>
          <w:szCs w:val="28"/>
        </w:rPr>
        <w:t>Трифанихин</w:t>
      </w:r>
      <w:proofErr w:type="spellEnd"/>
      <w:r w:rsidRPr="00107F92">
        <w:rPr>
          <w:rFonts w:ascii="Times New Roman" w:hAnsi="Times New Roman" w:cs="Times New Roman"/>
          <w:sz w:val="28"/>
          <w:szCs w:val="28"/>
        </w:rPr>
        <w:t xml:space="preserve"> при монтаже колодца был засыпан обвалившимся грунтом. Работник скончался на месте.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107F92"/>
    <w:rsid w:val="004863E2"/>
    <w:rsid w:val="004939D8"/>
    <w:rsid w:val="0050036D"/>
    <w:rsid w:val="00536CA3"/>
    <w:rsid w:val="005A0E06"/>
    <w:rsid w:val="007E39D7"/>
    <w:rsid w:val="00C74171"/>
    <w:rsid w:val="00D623BC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2018-04-24T05:36:00Z</dcterms:created>
  <dcterms:modified xsi:type="dcterms:W3CDTF">2018-10-16T12:36:00Z</dcterms:modified>
</cp:coreProperties>
</file>