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 2018 года при выполнении работ по демонтажу подмостей со строящегося здания каменщик строительной организации упал с высоты и погиб на месте происшествия.</w:t>
      </w:r>
    </w:p>
    <w:p w:rsidR="004939D8" w:rsidRDefault="004939D8" w:rsidP="00493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работодателей на необходимость </w:t>
      </w:r>
      <w:r>
        <w:rPr>
          <w:rFonts w:ascii="Times New Roman" w:hAnsi="Times New Roman" w:cs="Times New Roman"/>
          <w:sz w:val="28"/>
          <w:szCs w:val="28"/>
        </w:rPr>
        <w:t>организации производства работ в соответствии с государственными нормати</w:t>
      </w:r>
      <w:r>
        <w:rPr>
          <w:rFonts w:ascii="Times New Roman" w:hAnsi="Times New Roman" w:cs="Times New Roman"/>
          <w:sz w:val="28"/>
          <w:szCs w:val="28"/>
        </w:rPr>
        <w:t xml:space="preserve">вными требованиями охраны труда и </w:t>
      </w:r>
      <w:r>
        <w:rPr>
          <w:rFonts w:ascii="Times New Roman" w:hAnsi="Times New Roman" w:cs="Times New Roman"/>
          <w:sz w:val="28"/>
          <w:szCs w:val="28"/>
        </w:rPr>
        <w:t>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939D8"/>
    <w:rsid w:val="0050036D"/>
    <w:rsid w:val="007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2018-04-24T05:36:00Z</dcterms:created>
  <dcterms:modified xsi:type="dcterms:W3CDTF">2018-04-24T05:43:00Z</dcterms:modified>
</cp:coreProperties>
</file>