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9D8" w:rsidRDefault="004939D8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труда, занятости и миграционной политики Самарской области сообщает о несчастном случае, происшедшем в Самарской области.</w:t>
      </w:r>
    </w:p>
    <w:p w:rsidR="00C74171" w:rsidRDefault="00C74171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171">
        <w:rPr>
          <w:rFonts w:ascii="Times New Roman" w:hAnsi="Times New Roman" w:cs="Times New Roman"/>
          <w:sz w:val="28"/>
          <w:szCs w:val="28"/>
        </w:rPr>
        <w:t>09.08.2018 на территории Кр</w:t>
      </w:r>
      <w:r>
        <w:rPr>
          <w:rFonts w:ascii="Times New Roman" w:hAnsi="Times New Roman" w:cs="Times New Roman"/>
          <w:sz w:val="28"/>
          <w:szCs w:val="28"/>
        </w:rPr>
        <w:t xml:space="preserve">асноармейского района произошел </w:t>
      </w:r>
      <w:r w:rsidRPr="00C74171">
        <w:rPr>
          <w:rFonts w:ascii="Times New Roman" w:hAnsi="Times New Roman" w:cs="Times New Roman"/>
          <w:sz w:val="28"/>
          <w:szCs w:val="28"/>
        </w:rPr>
        <w:t>смертельный несчастный случай. Младший инспектор службы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171">
        <w:rPr>
          <w:rFonts w:ascii="Times New Roman" w:hAnsi="Times New Roman" w:cs="Times New Roman"/>
          <w:sz w:val="28"/>
          <w:szCs w:val="28"/>
        </w:rPr>
        <w:t>ООО Компания «БИО-ТОН» (далее – компания) в результате кон</w:t>
      </w:r>
      <w:r>
        <w:rPr>
          <w:rFonts w:ascii="Times New Roman" w:hAnsi="Times New Roman" w:cs="Times New Roman"/>
          <w:sz w:val="28"/>
          <w:szCs w:val="28"/>
        </w:rPr>
        <w:t xml:space="preserve">фликта </w:t>
      </w:r>
      <w:r w:rsidRPr="00C74171">
        <w:rPr>
          <w:rFonts w:ascii="Times New Roman" w:hAnsi="Times New Roman" w:cs="Times New Roman"/>
          <w:sz w:val="28"/>
          <w:szCs w:val="28"/>
        </w:rPr>
        <w:t>с гражданином, не являющимся сотрудником компании, получил телесные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171">
        <w:rPr>
          <w:rFonts w:ascii="Times New Roman" w:hAnsi="Times New Roman" w:cs="Times New Roman"/>
          <w:sz w:val="28"/>
          <w:szCs w:val="28"/>
        </w:rPr>
        <w:t>повреждения. Работник был дост</w:t>
      </w:r>
      <w:r>
        <w:rPr>
          <w:rFonts w:ascii="Times New Roman" w:hAnsi="Times New Roman" w:cs="Times New Roman"/>
          <w:sz w:val="28"/>
          <w:szCs w:val="28"/>
        </w:rPr>
        <w:t xml:space="preserve">авлен в медицинское учреждение, </w:t>
      </w:r>
      <w:r w:rsidRPr="00C74171">
        <w:rPr>
          <w:rFonts w:ascii="Times New Roman" w:hAnsi="Times New Roman" w:cs="Times New Roman"/>
          <w:sz w:val="28"/>
          <w:szCs w:val="28"/>
        </w:rPr>
        <w:t>где скончался 25.08.2018.</w:t>
      </w:r>
      <w:r w:rsidRPr="00C74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9D8" w:rsidRDefault="004939D8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профилактики аналогичных несчастных случаев обращаем внимание работодателей на необходимость организации производства работ в соответствии с государственными нормативными требованиями охраны труда и обеспечения подготовки работников по охране труда.</w:t>
      </w:r>
    </w:p>
    <w:p w:rsidR="007E39D7" w:rsidRDefault="007E39D7">
      <w:bookmarkStart w:id="0" w:name="_GoBack"/>
      <w:bookmarkEnd w:id="0"/>
    </w:p>
    <w:sectPr w:rsidR="007E3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6D"/>
    <w:rsid w:val="004863E2"/>
    <w:rsid w:val="004939D8"/>
    <w:rsid w:val="0050036D"/>
    <w:rsid w:val="007E39D7"/>
    <w:rsid w:val="00C7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150BA-C465-4F3A-A0E5-0B111179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633</Characters>
  <Application>Microsoft Office Word</Application>
  <DocSecurity>0</DocSecurity>
  <Lines>5</Lines>
  <Paragraphs>1</Paragraphs>
  <ScaleCrop>false</ScaleCrop>
  <Company>SPecialiST RePack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2018-04-24T05:36:00Z</dcterms:created>
  <dcterms:modified xsi:type="dcterms:W3CDTF">2018-09-04T09:32:00Z</dcterms:modified>
</cp:coreProperties>
</file>