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D8" w:rsidRDefault="004939D8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труда, занятости и миграционной политики Самарск</w:t>
      </w:r>
      <w:r w:rsidR="00431CFE">
        <w:rPr>
          <w:rFonts w:ascii="Times New Roman" w:hAnsi="Times New Roman" w:cs="Times New Roman"/>
          <w:sz w:val="28"/>
          <w:szCs w:val="28"/>
        </w:rPr>
        <w:t>ой области сообщает о несчастных случаях, произошедших</w:t>
      </w:r>
      <w:r>
        <w:rPr>
          <w:rFonts w:ascii="Times New Roman" w:hAnsi="Times New Roman" w:cs="Times New Roman"/>
          <w:sz w:val="28"/>
          <w:szCs w:val="28"/>
        </w:rPr>
        <w:t xml:space="preserve"> в Самарской области.</w:t>
      </w:r>
    </w:p>
    <w:p w:rsidR="006463A2" w:rsidRPr="006463A2" w:rsidRDefault="006463A2" w:rsidP="006463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03.03.2019 года на территории </w:t>
      </w:r>
      <w:proofErr w:type="spellStart"/>
      <w:r w:rsidRPr="006463A2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64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Красноярский составитель поездов (32 года) железнодорожной станции </w:t>
      </w:r>
      <w:proofErr w:type="spellStart"/>
      <w:r w:rsidRPr="006463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Водинская</w:t>
      </w:r>
      <w:proofErr w:type="spellEnd"/>
      <w:r w:rsidRPr="0064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Самарского центра организации работы железнодорожных станций - структурного подразделения Куйбышевской дирекции управления движением - структурного подразделения Центральной дирекции управления движением - филиала ОАО «РЖД» (далее- станция </w:t>
      </w:r>
      <w:proofErr w:type="spellStart"/>
      <w:r w:rsidRPr="006463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Водинская</w:t>
      </w:r>
      <w:proofErr w:type="spellEnd"/>
      <w:r w:rsidRPr="0064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во время уборки вагонов с пути необщего пользования был зажат между валом снега и вагоном. Работник был доставлен в медицинское учреждение, где скончался от полученных травм 10.03.2019 года.  </w:t>
      </w:r>
      <w:bookmarkStart w:id="0" w:name="_GoBack"/>
      <w:bookmarkEnd w:id="0"/>
    </w:p>
    <w:p w:rsidR="00431CFE" w:rsidRDefault="00431CFE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20.03.2019 года на территории городского округа Тольятти каменщик ИП Чаплыгин С.Н. при выполнении своих профессиональных обязанностей упал с высоты 4 метров. Работник был доставлен в медицинское учреждение, где скончался 29.03.2019 от полученных во время падения травм.</w:t>
      </w:r>
    </w:p>
    <w:p w:rsidR="00431CFE" w:rsidRDefault="00431CFE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20.03.2019 года на территории городского округа Чапаевск произошел несчастный случай со слесарем-ремонтником цеха №19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Промсинтез</w:t>
      </w:r>
      <w:proofErr w:type="spellEnd"/>
      <w:r>
        <w:rPr>
          <w:rFonts w:ascii="Times New Roman" w:hAnsi="Times New Roman" w:cs="Times New Roman"/>
          <w:sz w:val="28"/>
          <w:szCs w:val="28"/>
        </w:rPr>
        <w:t>». На пересечении проезжей части и железнодорожного переезда, расположенного рядом с территорией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Промсинтез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произошел наезд автомобильного транспортного средства на работника, осуществляющего дежурство по железнодорожному переезду. Работник, получивший травмы, был доставлен в медицинское учреждение, где 23.03.2019 скончался. </w:t>
      </w:r>
    </w:p>
    <w:p w:rsidR="004939D8" w:rsidRDefault="004939D8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аналогичных несчастных случаев обращаем внимание работодателей </w:t>
      </w:r>
      <w:r w:rsidR="00B57879">
        <w:rPr>
          <w:rFonts w:ascii="Times New Roman" w:hAnsi="Times New Roman" w:cs="Times New Roman"/>
          <w:sz w:val="28"/>
          <w:szCs w:val="28"/>
        </w:rPr>
        <w:t xml:space="preserve">об особенностях проведения работ повышенной опасности, в том числе работ </w:t>
      </w:r>
      <w:r w:rsidR="00075C14">
        <w:rPr>
          <w:rFonts w:ascii="Times New Roman" w:hAnsi="Times New Roman" w:cs="Times New Roman"/>
          <w:sz w:val="28"/>
          <w:szCs w:val="28"/>
        </w:rPr>
        <w:t>по эксплуатации железнодорожного транспорта</w:t>
      </w:r>
      <w:r w:rsidR="003B0BA1">
        <w:rPr>
          <w:rFonts w:ascii="Times New Roman" w:hAnsi="Times New Roman" w:cs="Times New Roman"/>
          <w:sz w:val="28"/>
          <w:szCs w:val="28"/>
        </w:rPr>
        <w:t xml:space="preserve">, </w:t>
      </w:r>
      <w:r w:rsidR="00431CFE">
        <w:rPr>
          <w:rFonts w:ascii="Times New Roman" w:hAnsi="Times New Roman" w:cs="Times New Roman"/>
          <w:sz w:val="28"/>
          <w:szCs w:val="28"/>
        </w:rPr>
        <w:t>работ</w:t>
      </w:r>
      <w:r w:rsidR="00D02C8D">
        <w:rPr>
          <w:rFonts w:ascii="Times New Roman" w:hAnsi="Times New Roman" w:cs="Times New Roman"/>
          <w:sz w:val="28"/>
          <w:szCs w:val="28"/>
        </w:rPr>
        <w:t xml:space="preserve"> на высоте </w:t>
      </w:r>
      <w:r w:rsidR="00B57879">
        <w:rPr>
          <w:rFonts w:ascii="Times New Roman" w:hAnsi="Times New Roman" w:cs="Times New Roman"/>
          <w:sz w:val="28"/>
          <w:szCs w:val="28"/>
        </w:rPr>
        <w:t>и</w:t>
      </w:r>
      <w:r w:rsidR="00075C14">
        <w:rPr>
          <w:rFonts w:ascii="Times New Roman" w:hAnsi="Times New Roman" w:cs="Times New Roman"/>
          <w:sz w:val="28"/>
          <w:szCs w:val="28"/>
        </w:rPr>
        <w:t xml:space="preserve"> иных</w:t>
      </w:r>
      <w:r w:rsidR="002470E9">
        <w:rPr>
          <w:rFonts w:ascii="Times New Roman" w:hAnsi="Times New Roman" w:cs="Times New Roman"/>
          <w:sz w:val="28"/>
          <w:szCs w:val="28"/>
        </w:rPr>
        <w:t xml:space="preserve"> </w:t>
      </w:r>
      <w:r w:rsidR="00B57879">
        <w:rPr>
          <w:rFonts w:ascii="Times New Roman" w:hAnsi="Times New Roman" w:cs="Times New Roman"/>
          <w:sz w:val="28"/>
          <w:szCs w:val="28"/>
        </w:rPr>
        <w:t>мерах профилактики производственного травматизма</w:t>
      </w:r>
      <w:r w:rsidR="00075C14">
        <w:rPr>
          <w:rFonts w:ascii="Times New Roman" w:hAnsi="Times New Roman" w:cs="Times New Roman"/>
          <w:sz w:val="28"/>
          <w:szCs w:val="28"/>
        </w:rPr>
        <w:t xml:space="preserve">, </w:t>
      </w:r>
      <w:r w:rsidR="002470E9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на необходимость организации производства работ в соответствии с государственными нормативными требованиями охраны труда и обеспечения подготовки работников по охране труда.</w:t>
      </w:r>
    </w:p>
    <w:p w:rsidR="007E39D7" w:rsidRDefault="007E39D7"/>
    <w:sectPr w:rsidR="007E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D"/>
    <w:rsid w:val="00075C14"/>
    <w:rsid w:val="002470E9"/>
    <w:rsid w:val="003B0BA1"/>
    <w:rsid w:val="00431CFE"/>
    <w:rsid w:val="004863E2"/>
    <w:rsid w:val="004939D8"/>
    <w:rsid w:val="0050036D"/>
    <w:rsid w:val="00536CA3"/>
    <w:rsid w:val="006463A2"/>
    <w:rsid w:val="007E39D7"/>
    <w:rsid w:val="00B57879"/>
    <w:rsid w:val="00C74171"/>
    <w:rsid w:val="00D02C8D"/>
    <w:rsid w:val="00D6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150BA-C465-4F3A-A0E5-0B111179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2018-04-24T05:36:00Z</dcterms:created>
  <dcterms:modified xsi:type="dcterms:W3CDTF">2019-04-08T10:09:00Z</dcterms:modified>
</cp:coreProperties>
</file>