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7A" w:rsidRPr="00FF263A" w:rsidRDefault="00392C7A" w:rsidP="00392C7A">
      <w:pPr>
        <w:pStyle w:val="a3"/>
        <w:keepLines/>
        <w:spacing w:line="360" w:lineRule="auto"/>
        <w:ind w:right="227"/>
        <w:contextualSpacing/>
        <w:jc w:val="center"/>
        <w:rPr>
          <w:color w:val="FF0000"/>
          <w:sz w:val="28"/>
          <w:szCs w:val="28"/>
        </w:rPr>
      </w:pPr>
      <w:r w:rsidRPr="00FF263A">
        <w:rPr>
          <w:color w:val="FF0000"/>
          <w:sz w:val="28"/>
          <w:szCs w:val="28"/>
        </w:rPr>
        <w:t>В Самарской области стартовал VI Областной детский конкурс «Безопасный труд в моем представлении».</w:t>
      </w:r>
    </w:p>
    <w:p w:rsidR="00392C7A" w:rsidRPr="00B35D84" w:rsidRDefault="00392C7A" w:rsidP="00392C7A">
      <w:pPr>
        <w:pStyle w:val="a3"/>
        <w:keepLines/>
        <w:spacing w:line="360" w:lineRule="auto"/>
        <w:ind w:right="227"/>
        <w:contextualSpacing/>
        <w:rPr>
          <w:sz w:val="28"/>
          <w:szCs w:val="28"/>
        </w:rPr>
      </w:pPr>
      <w:r w:rsidRPr="00B35D84">
        <w:rPr>
          <w:sz w:val="28"/>
          <w:szCs w:val="28"/>
        </w:rPr>
        <w:t xml:space="preserve"> Его целью является формирование и воспитание у подрастающего поколения культуры охраны труда, внимательного отношения к вопросам безопасности труда и сохранения жизни и здоровья в процессе трудовой деятельности, привлечения внимания общественности к проблемам охраны труда и повышению культуры охраны труда граждан. </w:t>
      </w:r>
    </w:p>
    <w:p w:rsidR="00392C7A" w:rsidRPr="00B35D84" w:rsidRDefault="00392C7A" w:rsidP="00392C7A">
      <w:pPr>
        <w:pStyle w:val="a3"/>
        <w:keepLines/>
        <w:spacing w:line="360" w:lineRule="auto"/>
        <w:ind w:right="227"/>
        <w:contextualSpacing/>
        <w:rPr>
          <w:sz w:val="28"/>
          <w:szCs w:val="28"/>
        </w:rPr>
      </w:pPr>
      <w:r w:rsidRPr="00B35D84">
        <w:rPr>
          <w:sz w:val="28"/>
          <w:szCs w:val="28"/>
        </w:rPr>
        <w:t xml:space="preserve">Конкурс проводится среди школьников в трех возрастных категориях с 1 по 11 классы включительно по пяти номинациям: </w:t>
      </w:r>
    </w:p>
    <w:p w:rsidR="00392C7A" w:rsidRPr="00B35D84" w:rsidRDefault="00392C7A" w:rsidP="00392C7A">
      <w:pPr>
        <w:pStyle w:val="a3"/>
        <w:keepLines/>
        <w:spacing w:line="360" w:lineRule="auto"/>
        <w:ind w:right="227"/>
        <w:contextualSpacing/>
        <w:rPr>
          <w:sz w:val="28"/>
          <w:szCs w:val="28"/>
        </w:rPr>
      </w:pPr>
      <w:r w:rsidRPr="00B35D84">
        <w:rPr>
          <w:sz w:val="28"/>
          <w:szCs w:val="28"/>
        </w:rPr>
        <w:t xml:space="preserve">- рисунки на тему «Безопасный труд в моем представлении», среди учащихся 1-4 классов; </w:t>
      </w:r>
    </w:p>
    <w:p w:rsidR="00392C7A" w:rsidRPr="00B35D84" w:rsidRDefault="00392C7A" w:rsidP="00392C7A">
      <w:pPr>
        <w:pStyle w:val="a3"/>
        <w:keepLines/>
        <w:spacing w:line="360" w:lineRule="auto"/>
        <w:ind w:right="227"/>
        <w:contextualSpacing/>
        <w:rPr>
          <w:sz w:val="28"/>
          <w:szCs w:val="28"/>
        </w:rPr>
      </w:pPr>
      <w:r w:rsidRPr="00B35D84">
        <w:rPr>
          <w:sz w:val="28"/>
          <w:szCs w:val="28"/>
        </w:rPr>
        <w:t xml:space="preserve">- творческие проекты (декоративные работы, макеты, модели, изделия) на тему «Безопасный труд в моем представлении», среди учащихся 1-4 классов; </w:t>
      </w:r>
    </w:p>
    <w:p w:rsidR="00392C7A" w:rsidRPr="00B35D84" w:rsidRDefault="00392C7A" w:rsidP="00392C7A">
      <w:pPr>
        <w:pStyle w:val="a3"/>
        <w:keepLines/>
        <w:spacing w:line="360" w:lineRule="auto"/>
        <w:ind w:right="227"/>
        <w:contextualSpacing/>
        <w:rPr>
          <w:sz w:val="28"/>
          <w:szCs w:val="28"/>
        </w:rPr>
      </w:pPr>
      <w:r w:rsidRPr="00B35D84">
        <w:rPr>
          <w:sz w:val="28"/>
          <w:szCs w:val="28"/>
        </w:rPr>
        <w:t xml:space="preserve">- рисунки на тему «Безопасный труд в моем представлении», среди учащихся 5-8 классов; </w:t>
      </w:r>
    </w:p>
    <w:p w:rsidR="00392C7A" w:rsidRPr="00B35D84" w:rsidRDefault="00392C7A" w:rsidP="00392C7A">
      <w:pPr>
        <w:pStyle w:val="a3"/>
        <w:keepLines/>
        <w:spacing w:line="360" w:lineRule="auto"/>
        <w:ind w:right="227"/>
        <w:contextualSpacing/>
        <w:rPr>
          <w:sz w:val="28"/>
          <w:szCs w:val="28"/>
        </w:rPr>
      </w:pPr>
      <w:r w:rsidRPr="00B35D84">
        <w:rPr>
          <w:sz w:val="28"/>
          <w:szCs w:val="28"/>
        </w:rPr>
        <w:t xml:space="preserve">- видеоролики на тему «Безопасный труд - достойный труд», среди учащихся 9-11 классов; </w:t>
      </w:r>
    </w:p>
    <w:p w:rsidR="00392C7A" w:rsidRPr="00B35D84" w:rsidRDefault="00392C7A" w:rsidP="00392C7A">
      <w:pPr>
        <w:pStyle w:val="a3"/>
        <w:keepLines/>
        <w:spacing w:line="360" w:lineRule="auto"/>
        <w:ind w:right="227"/>
        <w:contextualSpacing/>
        <w:rPr>
          <w:sz w:val="28"/>
          <w:szCs w:val="28"/>
        </w:rPr>
      </w:pPr>
      <w:r w:rsidRPr="00B35D84">
        <w:rPr>
          <w:sz w:val="28"/>
          <w:szCs w:val="28"/>
        </w:rPr>
        <w:t xml:space="preserve">- эссе на тему «Труд должен быть безопасным», среди учащихся 9-11 классов. </w:t>
      </w:r>
    </w:p>
    <w:p w:rsidR="00392C7A" w:rsidRPr="00B35D84" w:rsidRDefault="00392C7A" w:rsidP="00392C7A">
      <w:pPr>
        <w:pStyle w:val="a3"/>
        <w:keepLines/>
        <w:spacing w:line="360" w:lineRule="auto"/>
        <w:ind w:right="227"/>
        <w:contextualSpacing/>
        <w:rPr>
          <w:sz w:val="28"/>
          <w:szCs w:val="28"/>
        </w:rPr>
      </w:pPr>
      <w:r w:rsidRPr="00B35D84">
        <w:rPr>
          <w:sz w:val="28"/>
          <w:szCs w:val="28"/>
        </w:rPr>
        <w:t xml:space="preserve">Итоги конкурса подведет областная конкурсная комиссия в срок до 31 мая. </w:t>
      </w:r>
    </w:p>
    <w:p w:rsidR="00392C7A" w:rsidRPr="00B35D84" w:rsidRDefault="00392C7A" w:rsidP="00392C7A">
      <w:pPr>
        <w:pStyle w:val="a3"/>
        <w:keepLines/>
        <w:spacing w:line="360" w:lineRule="auto"/>
        <w:ind w:right="227"/>
        <w:contextualSpacing/>
        <w:rPr>
          <w:sz w:val="28"/>
          <w:szCs w:val="28"/>
        </w:rPr>
      </w:pPr>
      <w:r w:rsidRPr="00B35D84">
        <w:rPr>
          <w:sz w:val="28"/>
          <w:szCs w:val="28"/>
        </w:rPr>
        <w:t xml:space="preserve">Прием работ на Конкурс осуществляется территориальной конкурсной комиссией по проведению второго этапа Конкурса до 4 марта 2019 года по адресу: г. Кинель, ул. Мира 42 а, </w:t>
      </w:r>
      <w:proofErr w:type="spellStart"/>
      <w:r w:rsidRPr="00B35D84">
        <w:rPr>
          <w:sz w:val="28"/>
          <w:szCs w:val="28"/>
        </w:rPr>
        <w:t>каб</w:t>
      </w:r>
      <w:proofErr w:type="spellEnd"/>
      <w:r w:rsidRPr="00B35D84">
        <w:rPr>
          <w:sz w:val="28"/>
          <w:szCs w:val="28"/>
        </w:rPr>
        <w:t>. 203 тел.2-18-48</w:t>
      </w:r>
    </w:p>
    <w:p w:rsidR="00392C7A" w:rsidRPr="00B35D84" w:rsidRDefault="00392C7A" w:rsidP="00392C7A">
      <w:pPr>
        <w:pStyle w:val="a3"/>
        <w:keepLines/>
        <w:spacing w:line="360" w:lineRule="auto"/>
        <w:ind w:right="227"/>
        <w:contextualSpacing/>
        <w:rPr>
          <w:sz w:val="28"/>
          <w:szCs w:val="28"/>
        </w:rPr>
      </w:pPr>
      <w:r w:rsidRPr="00B35D84">
        <w:rPr>
          <w:sz w:val="28"/>
          <w:szCs w:val="28"/>
        </w:rPr>
        <w:t>Информация о проведении Конкурса размещена на официальном сайте министерства труда, занятости и миграционной политики Самарской области в сети Интернет по адресу: http://trud.samregion.ru.</w:t>
      </w:r>
    </w:p>
    <w:p w:rsidR="008111B4" w:rsidRPr="00392C7A" w:rsidRDefault="00392C7A" w:rsidP="00392C7A">
      <w:pPr>
        <w:pStyle w:val="a3"/>
        <w:keepLines/>
        <w:spacing w:line="360" w:lineRule="auto"/>
        <w:ind w:right="227"/>
        <w:contextualSpacing/>
        <w:rPr>
          <w:sz w:val="28"/>
          <w:szCs w:val="28"/>
        </w:rPr>
      </w:pPr>
      <w:r w:rsidRPr="00B35D84">
        <w:rPr>
          <w:sz w:val="28"/>
          <w:szCs w:val="28"/>
        </w:rPr>
        <w:t>8(846) 263-68-67 – Министерство труда, занятости и миграционной политики Самарской области, контактное лицо – Карпухина Екатерина Александровна, e-</w:t>
      </w:r>
      <w:proofErr w:type="spellStart"/>
      <w:r w:rsidRPr="00B35D84">
        <w:rPr>
          <w:sz w:val="28"/>
          <w:szCs w:val="28"/>
        </w:rPr>
        <w:t>mail</w:t>
      </w:r>
      <w:proofErr w:type="spellEnd"/>
      <w:r w:rsidRPr="00B35D84">
        <w:rPr>
          <w:sz w:val="28"/>
          <w:szCs w:val="28"/>
        </w:rPr>
        <w:t>:</w:t>
      </w:r>
      <w:r w:rsidR="00400ACA">
        <w:rPr>
          <w:sz w:val="28"/>
          <w:szCs w:val="28"/>
        </w:rPr>
        <w:t xml:space="preserve"> </w:t>
      </w:r>
      <w:hyperlink r:id="rId4" w:history="1">
        <w:r w:rsidR="00400ACA" w:rsidRPr="005C6713">
          <w:rPr>
            <w:rStyle w:val="a4"/>
            <w:sz w:val="28"/>
            <w:szCs w:val="28"/>
          </w:rPr>
          <w:t>KarpukhinaEA@samaratrud.ru</w:t>
        </w:r>
      </w:hyperlink>
      <w:r w:rsidRPr="00B35D84">
        <w:rPr>
          <w:sz w:val="28"/>
          <w:szCs w:val="28"/>
        </w:rPr>
        <w:t>.</w:t>
      </w:r>
      <w:bookmarkStart w:id="0" w:name="_GoBack"/>
      <w:bookmarkEnd w:id="0"/>
      <w:r w:rsidR="00400ACA">
        <w:rPr>
          <w:sz w:val="28"/>
          <w:szCs w:val="28"/>
        </w:rPr>
        <w:t xml:space="preserve"> </w:t>
      </w:r>
      <w:r w:rsidRPr="00B35D84">
        <w:rPr>
          <w:sz w:val="28"/>
          <w:szCs w:val="28"/>
        </w:rPr>
        <w:t xml:space="preserve">К участию в конкурсе приглашаются учащиеся образовательных учреждений города. </w:t>
      </w:r>
    </w:p>
    <w:sectPr w:rsidR="008111B4" w:rsidRPr="00392C7A" w:rsidSect="00392C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5C"/>
    <w:rsid w:val="00392C7A"/>
    <w:rsid w:val="00400ACA"/>
    <w:rsid w:val="008111B4"/>
    <w:rsid w:val="00A0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9E9F-1508-479F-B278-4629C5D5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0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pukhinaEA@samara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2019-01-24T04:55:00Z</dcterms:created>
  <dcterms:modified xsi:type="dcterms:W3CDTF">2019-01-24T05:21:00Z</dcterms:modified>
</cp:coreProperties>
</file>