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AE5EA5" w:rsidRPr="002913EC" w:rsidTr="00C91E49">
        <w:trPr>
          <w:jc w:val="center"/>
        </w:trPr>
        <w:tc>
          <w:tcPr>
            <w:tcW w:w="9437" w:type="dxa"/>
            <w:shd w:val="clear" w:color="auto" w:fill="auto"/>
          </w:tcPr>
          <w:p w:rsidR="00AE5EA5" w:rsidRP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5EA5">
              <w:rPr>
                <w:rFonts w:ascii="Times New Roman" w:hAnsi="Times New Roman" w:cs="Times New Roman"/>
                <w:b/>
                <w:sz w:val="36"/>
                <w:szCs w:val="36"/>
              </w:rPr>
              <w:t>Российская Федерация</w:t>
            </w:r>
          </w:p>
          <w:p w:rsidR="00AE5EA5" w:rsidRP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5EA5">
              <w:rPr>
                <w:rFonts w:ascii="Times New Roman" w:hAnsi="Times New Roman" w:cs="Times New Roman"/>
                <w:b/>
                <w:sz w:val="36"/>
                <w:szCs w:val="36"/>
              </w:rPr>
              <w:t>Самарская область</w:t>
            </w:r>
          </w:p>
          <w:p w:rsidR="00AE5EA5" w:rsidRPr="002913EC" w:rsidRDefault="00AE5EA5" w:rsidP="00C91E49">
            <w:pPr>
              <w:tabs>
                <w:tab w:val="left" w:pos="4035"/>
              </w:tabs>
              <w:ind w:hanging="38"/>
              <w:jc w:val="center"/>
              <w:rPr>
                <w:b/>
                <w:sz w:val="36"/>
                <w:szCs w:val="36"/>
              </w:rPr>
            </w:pPr>
            <w:r w:rsidRPr="002913EC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620395" cy="922655"/>
                  <wp:effectExtent l="0" t="0" r="8255" b="0"/>
                  <wp:docPr id="3" name="Рисунок 3" descr="герб%20кинеля-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%20кинеля-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" t="758" r="1006" b="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EA5" w:rsidRDefault="00AE5EA5" w:rsidP="00C91E49">
            <w:pPr>
              <w:tabs>
                <w:tab w:val="left" w:pos="4035"/>
              </w:tabs>
              <w:ind w:left="360"/>
              <w:rPr>
                <w:sz w:val="28"/>
              </w:rPr>
            </w:pPr>
          </w:p>
          <w:p w:rsidR="00AE5EA5" w:rsidRDefault="00AE5EA5" w:rsidP="00C91E49">
            <w:pPr>
              <w:tabs>
                <w:tab w:val="left" w:pos="4035"/>
              </w:tabs>
              <w:ind w:left="360"/>
              <w:rPr>
                <w:sz w:val="28"/>
              </w:rPr>
            </w:pPr>
          </w:p>
          <w:p w:rsidR="00AE5EA5" w:rsidRDefault="00AE5EA5" w:rsidP="00C91E49">
            <w:pPr>
              <w:tabs>
                <w:tab w:val="left" w:pos="4035"/>
              </w:tabs>
              <w:ind w:left="360"/>
              <w:rPr>
                <w:sz w:val="28"/>
              </w:rPr>
            </w:pPr>
          </w:p>
          <w:p w:rsidR="00AE5EA5" w:rsidRDefault="00AE5EA5" w:rsidP="00C91E49">
            <w:pPr>
              <w:tabs>
                <w:tab w:val="left" w:pos="4035"/>
              </w:tabs>
              <w:ind w:left="360"/>
              <w:rPr>
                <w:sz w:val="28"/>
              </w:rPr>
            </w:pPr>
          </w:p>
          <w:p w:rsidR="00AE5EA5" w:rsidRPr="002913EC" w:rsidRDefault="00AE5EA5" w:rsidP="00C91E49">
            <w:pPr>
              <w:tabs>
                <w:tab w:val="left" w:pos="4035"/>
              </w:tabs>
              <w:ind w:left="360"/>
              <w:rPr>
                <w:sz w:val="28"/>
              </w:rPr>
            </w:pPr>
          </w:p>
          <w:p w:rsidR="00AE5EA5" w:rsidRPr="002913EC" w:rsidRDefault="00AE5EA5" w:rsidP="00AE5EA5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P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5EA5">
              <w:rPr>
                <w:rFonts w:ascii="Times New Roman" w:hAnsi="Times New Roman" w:cs="Times New Roman"/>
                <w:b/>
                <w:sz w:val="36"/>
              </w:rPr>
              <w:t xml:space="preserve">О РЕАЛИЗАЦИИ </w:t>
            </w:r>
          </w:p>
          <w:p w:rsidR="00AE5EA5" w:rsidRP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5EA5">
              <w:rPr>
                <w:rFonts w:ascii="Times New Roman" w:hAnsi="Times New Roman" w:cs="Times New Roman"/>
                <w:b/>
                <w:sz w:val="36"/>
              </w:rPr>
              <w:t xml:space="preserve">ГОСУДАРСТВЕННОЙ ПОЛИТИКИ </w:t>
            </w:r>
          </w:p>
          <w:p w:rsid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5EA5">
              <w:rPr>
                <w:rFonts w:ascii="Times New Roman" w:hAnsi="Times New Roman" w:cs="Times New Roman"/>
                <w:b/>
                <w:sz w:val="36"/>
              </w:rPr>
              <w:t xml:space="preserve">В СФЕРЕ ОХРАНЫ ТРУДА </w:t>
            </w:r>
          </w:p>
          <w:p w:rsid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5EA5">
              <w:rPr>
                <w:rFonts w:ascii="Times New Roman" w:hAnsi="Times New Roman" w:cs="Times New Roman"/>
                <w:b/>
                <w:sz w:val="3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36"/>
              </w:rPr>
              <w:t>ГОРОДСКОМ ОКРУГЕ КИНЕЛЬ</w:t>
            </w:r>
          </w:p>
          <w:p w:rsid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САМАРСКОЙ ОБЛАСТИ</w:t>
            </w:r>
          </w:p>
          <w:p w:rsidR="00AE5EA5" w:rsidRP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5EA5">
              <w:rPr>
                <w:rFonts w:ascii="Times New Roman" w:hAnsi="Times New Roman" w:cs="Times New Roman"/>
                <w:b/>
                <w:sz w:val="36"/>
              </w:rPr>
              <w:t xml:space="preserve"> В 201</w:t>
            </w:r>
            <w:r>
              <w:rPr>
                <w:rFonts w:ascii="Times New Roman" w:hAnsi="Times New Roman" w:cs="Times New Roman"/>
                <w:b/>
                <w:sz w:val="36"/>
              </w:rPr>
              <w:t>7</w:t>
            </w:r>
            <w:r w:rsidRPr="00AE5EA5">
              <w:rPr>
                <w:rFonts w:ascii="Times New Roman" w:hAnsi="Times New Roman" w:cs="Times New Roman"/>
                <w:b/>
                <w:sz w:val="36"/>
              </w:rPr>
              <w:t xml:space="preserve"> ГОДУ</w:t>
            </w:r>
          </w:p>
          <w:p w:rsidR="00AE5EA5" w:rsidRPr="002913EC" w:rsidRDefault="00AE5EA5" w:rsidP="00C91E49">
            <w:pPr>
              <w:tabs>
                <w:tab w:val="left" w:pos="4035"/>
              </w:tabs>
              <w:ind w:left="360"/>
              <w:jc w:val="center"/>
              <w:rPr>
                <w:b/>
                <w:sz w:val="28"/>
              </w:rPr>
            </w:pPr>
          </w:p>
          <w:p w:rsidR="00AE5EA5" w:rsidRPr="002913EC" w:rsidRDefault="00AE5EA5" w:rsidP="00C91E49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Pr="002913EC" w:rsidRDefault="00AE5EA5" w:rsidP="00AE5EA5">
            <w:pPr>
              <w:tabs>
                <w:tab w:val="left" w:pos="6825"/>
              </w:tabs>
              <w:rPr>
                <w:sz w:val="28"/>
              </w:rPr>
            </w:pPr>
          </w:p>
          <w:p w:rsidR="00AE5EA5" w:rsidRPr="002913EC" w:rsidRDefault="00AE5EA5" w:rsidP="00C91E49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Pr="002913EC" w:rsidRDefault="00AE5EA5" w:rsidP="00C91E49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Default="00AE5EA5" w:rsidP="00C91E49">
            <w:pPr>
              <w:tabs>
                <w:tab w:val="left" w:pos="4035"/>
              </w:tabs>
              <w:jc w:val="center"/>
              <w:rPr>
                <w:sz w:val="28"/>
              </w:rPr>
            </w:pPr>
          </w:p>
          <w:p w:rsidR="00081CE6" w:rsidRPr="002913EC" w:rsidRDefault="00081CE6" w:rsidP="00081CE6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Default="00AE5EA5" w:rsidP="00C91E49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Pr="002913EC" w:rsidRDefault="00AE5EA5" w:rsidP="00C91E49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Pr="002913EC" w:rsidRDefault="00AE5EA5" w:rsidP="00C91E49">
            <w:pPr>
              <w:tabs>
                <w:tab w:val="left" w:pos="4035"/>
              </w:tabs>
              <w:rPr>
                <w:sz w:val="28"/>
              </w:rPr>
            </w:pPr>
          </w:p>
          <w:p w:rsidR="00AE5EA5" w:rsidRP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5EA5">
              <w:rPr>
                <w:rFonts w:ascii="Times New Roman" w:hAnsi="Times New Roman" w:cs="Times New Roman"/>
                <w:sz w:val="28"/>
              </w:rPr>
              <w:t>Кинель</w:t>
            </w:r>
          </w:p>
          <w:p w:rsidR="00AE5EA5" w:rsidRPr="00AE5EA5" w:rsidRDefault="00AE5EA5" w:rsidP="00AE5EA5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5EA5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AE5EA5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  <w:p w:rsidR="00AE5EA5" w:rsidRPr="002913EC" w:rsidRDefault="00AE5EA5" w:rsidP="00C91E49">
            <w:pPr>
              <w:tabs>
                <w:tab w:val="left" w:pos="4035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56158" w:rsidRDefault="00A56158"/>
    <w:p w:rsidR="000D1ECA" w:rsidRDefault="000D1ECA" w:rsidP="000D1EC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Доклад «О реализации государственной политики в сфере охраны труда 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Самарской области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(далее – доклад) подготовлен </w:t>
      </w:r>
      <w:r w:rsidR="00B33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</w:t>
      </w:r>
      <w:r w:rsidR="00A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пециалистом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администрации городского округа Кинель 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3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мониторинга состояния условий и охраны труда в городск</w:t>
      </w:r>
      <w:r w:rsidR="00B3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33B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33B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анализа статистических данных Территориального органа Федеральной службы государственной статистики по Самарской области (далее – Самарастат)</w:t>
      </w:r>
      <w:r w:rsid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598C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№14 Государственного учреждения - Самарское региональное отделение Фонда социального страхования Российской Федерации</w:t>
      </w:r>
      <w:r w:rsid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ФСС).</w:t>
      </w:r>
    </w:p>
    <w:p w:rsidR="003D0E1C" w:rsidRPr="003D0E1C" w:rsidRDefault="003D0E1C" w:rsidP="003D0E1C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администрации городского округа Кинель Самарской области по реализации отдельных государственных полномочий в сфе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 охраны труда осуществляется </w:t>
      </w:r>
      <w:r w:rsidRPr="003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№ 72-ГД.</w:t>
      </w:r>
    </w:p>
    <w:p w:rsidR="003D0E1C" w:rsidRDefault="003D0E1C" w:rsidP="003D0E1C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</w:t>
      </w:r>
      <w:r w:rsidR="008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специалист</w:t>
      </w:r>
      <w:r w:rsidR="008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01.01.201</w:t>
      </w:r>
      <w:r w:rsidR="008D2A65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  <w:r w:rsidRPr="003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</w:t>
      </w:r>
      <w:r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A81671"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работодателях </w:t>
      </w:r>
      <w:r w:rsidR="00A81671"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 которых занято </w:t>
      </w:r>
      <w:r w:rsidR="00A81671"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12883 </w:t>
      </w:r>
      <w:r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A81671"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1671"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лиц, занятых в экономике </w:t>
      </w:r>
      <w:r w:rsidR="002C59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1671"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Pr="00A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3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– </w:t>
      </w:r>
      <w:r w:rsidR="00032B3F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10536 </w:t>
      </w:r>
      <w:r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работников), в том числе </w:t>
      </w:r>
      <w:r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98C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</w:t>
      </w:r>
      <w:r w:rsidR="00CA598C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 работников которых превышает 50 человек (на 01.01.201</w:t>
      </w:r>
      <w:r w:rsidR="00032B3F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598C"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C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работодателей). </w:t>
      </w:r>
    </w:p>
    <w:p w:rsidR="00A51227" w:rsidRPr="004A3A22" w:rsidRDefault="004A3A22" w:rsidP="004A3A22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производственного травматизма</w:t>
      </w:r>
    </w:p>
    <w:p w:rsidR="000E3574" w:rsidRDefault="004A3A22" w:rsidP="004A3A2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22">
        <w:rPr>
          <w:rFonts w:ascii="Times New Roman" w:hAnsi="Times New Roman" w:cs="Times New Roman"/>
          <w:sz w:val="28"/>
          <w:szCs w:val="28"/>
        </w:rPr>
        <w:t>Основным показателем, характеризующим состояние охраны труда, является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22">
        <w:rPr>
          <w:rFonts w:ascii="Times New Roman" w:hAnsi="Times New Roman" w:cs="Times New Roman"/>
          <w:sz w:val="28"/>
          <w:szCs w:val="28"/>
        </w:rPr>
        <w:t>производственного травматизма. Учет производственного травматизма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2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округа Кинель</w:t>
      </w:r>
      <w:r w:rsidRPr="004A3A22">
        <w:rPr>
          <w:rFonts w:ascii="Times New Roman" w:hAnsi="Times New Roman" w:cs="Times New Roman"/>
          <w:sz w:val="28"/>
          <w:szCs w:val="28"/>
        </w:rPr>
        <w:t xml:space="preserve"> осуществляет Самарастат</w:t>
      </w:r>
      <w:r>
        <w:rPr>
          <w:rFonts w:ascii="Times New Roman" w:hAnsi="Times New Roman" w:cs="Times New Roman"/>
          <w:sz w:val="28"/>
          <w:szCs w:val="28"/>
        </w:rPr>
        <w:t xml:space="preserve"> и ФСС.</w:t>
      </w:r>
      <w:r w:rsidRPr="004A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Причем данные </w:t>
      </w:r>
      <w:r w:rsidRPr="004A3A22">
        <w:rPr>
          <w:rFonts w:ascii="Times New Roman" w:hAnsi="Times New Roman" w:cs="Times New Roman"/>
          <w:sz w:val="28"/>
          <w:szCs w:val="28"/>
        </w:rPr>
        <w:t>этих органов отличаются друг от друга, так к</w:t>
      </w:r>
      <w:r>
        <w:rPr>
          <w:rFonts w:ascii="Times New Roman" w:hAnsi="Times New Roman" w:cs="Times New Roman"/>
          <w:sz w:val="28"/>
          <w:szCs w:val="28"/>
        </w:rPr>
        <w:t xml:space="preserve">ак формируются на основе разных </w:t>
      </w:r>
      <w:r w:rsidRPr="004A3A22">
        <w:rPr>
          <w:rFonts w:ascii="Times New Roman" w:hAnsi="Times New Roman" w:cs="Times New Roman"/>
          <w:sz w:val="28"/>
          <w:szCs w:val="28"/>
        </w:rPr>
        <w:t>методологических подходов. Поэтому приведенная ниж</w:t>
      </w:r>
      <w:r>
        <w:rPr>
          <w:rFonts w:ascii="Times New Roman" w:hAnsi="Times New Roman" w:cs="Times New Roman"/>
          <w:sz w:val="28"/>
          <w:szCs w:val="28"/>
        </w:rPr>
        <w:t xml:space="preserve">е информация о производственном </w:t>
      </w:r>
      <w:r w:rsidRPr="004A3A22">
        <w:rPr>
          <w:rFonts w:ascii="Times New Roman" w:hAnsi="Times New Roman" w:cs="Times New Roman"/>
          <w:sz w:val="28"/>
          <w:szCs w:val="28"/>
        </w:rPr>
        <w:t>травматизме дается со ссылкой на источник ее получения.</w:t>
      </w:r>
    </w:p>
    <w:p w:rsidR="004A3A22" w:rsidRDefault="004A3A22" w:rsidP="004A3A2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A22">
        <w:rPr>
          <w:rFonts w:ascii="Times New Roman" w:hAnsi="Times New Roman" w:cs="Times New Roman"/>
          <w:sz w:val="28"/>
          <w:szCs w:val="28"/>
        </w:rPr>
        <w:t xml:space="preserve">На протяжении ряда последних лет 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4A3A22">
        <w:rPr>
          <w:rFonts w:ascii="Times New Roman" w:hAnsi="Times New Roman" w:cs="Times New Roman"/>
          <w:sz w:val="28"/>
          <w:szCs w:val="28"/>
        </w:rPr>
        <w:t xml:space="preserve"> сохраняется положительная динамика основных показателей, характеризующих состояни</w:t>
      </w:r>
      <w:r>
        <w:rPr>
          <w:rFonts w:ascii="Times New Roman" w:hAnsi="Times New Roman" w:cs="Times New Roman"/>
          <w:sz w:val="28"/>
          <w:szCs w:val="28"/>
        </w:rPr>
        <w:t xml:space="preserve">е производственного травматизма, </w:t>
      </w:r>
      <w:r w:rsidRPr="004A3A22">
        <w:rPr>
          <w:rFonts w:ascii="Times New Roman" w:hAnsi="Times New Roman" w:cs="Times New Roman"/>
          <w:sz w:val="28"/>
          <w:szCs w:val="28"/>
        </w:rPr>
        <w:t xml:space="preserve">не зарегистрировано ни одного </w:t>
      </w:r>
      <w:r w:rsidR="006D11D6">
        <w:rPr>
          <w:rFonts w:ascii="Times New Roman" w:hAnsi="Times New Roman" w:cs="Times New Roman"/>
          <w:sz w:val="28"/>
          <w:szCs w:val="28"/>
        </w:rPr>
        <w:t xml:space="preserve">тяжелого </w:t>
      </w:r>
      <w:r w:rsidRPr="004A3A22">
        <w:rPr>
          <w:rFonts w:ascii="Times New Roman" w:hAnsi="Times New Roman" w:cs="Times New Roman"/>
          <w:sz w:val="28"/>
          <w:szCs w:val="28"/>
        </w:rPr>
        <w:t xml:space="preserve">несчастного случая на производстве </w:t>
      </w:r>
      <w:r w:rsidR="006D11D6">
        <w:rPr>
          <w:rFonts w:ascii="Times New Roman" w:hAnsi="Times New Roman" w:cs="Times New Roman"/>
          <w:sz w:val="28"/>
          <w:szCs w:val="28"/>
        </w:rPr>
        <w:t xml:space="preserve">и </w:t>
      </w:r>
      <w:r w:rsidR="006D11D6" w:rsidRPr="006D11D6">
        <w:rPr>
          <w:rFonts w:ascii="Times New Roman" w:hAnsi="Times New Roman" w:cs="Times New Roman"/>
          <w:sz w:val="28"/>
          <w:szCs w:val="28"/>
        </w:rPr>
        <w:t xml:space="preserve">ни одного </w:t>
      </w:r>
      <w:r w:rsidR="006D11D6">
        <w:rPr>
          <w:rFonts w:ascii="Times New Roman" w:hAnsi="Times New Roman" w:cs="Times New Roman"/>
          <w:sz w:val="28"/>
          <w:szCs w:val="28"/>
        </w:rPr>
        <w:t xml:space="preserve">случая </w:t>
      </w:r>
      <w:r w:rsidRPr="004A3A22">
        <w:rPr>
          <w:rFonts w:ascii="Times New Roman" w:hAnsi="Times New Roman" w:cs="Times New Roman"/>
          <w:sz w:val="28"/>
          <w:szCs w:val="28"/>
        </w:rPr>
        <w:t>со смертельным исходом.</w:t>
      </w:r>
    </w:p>
    <w:p w:rsidR="006D11D6" w:rsidRDefault="006D11D6" w:rsidP="006D11D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1D6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>ФСС</w:t>
      </w:r>
      <w:r w:rsidRPr="006D11D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6D11D6">
        <w:rPr>
          <w:rFonts w:ascii="Times New Roman" w:hAnsi="Times New Roman" w:cs="Times New Roman"/>
          <w:sz w:val="28"/>
          <w:szCs w:val="28"/>
        </w:rPr>
        <w:t xml:space="preserve"> год было зарегистрировано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11D6">
        <w:rPr>
          <w:rFonts w:ascii="Times New Roman" w:hAnsi="Times New Roman" w:cs="Times New Roman"/>
          <w:sz w:val="28"/>
          <w:szCs w:val="28"/>
        </w:rPr>
        <w:t xml:space="preserve"> легких несчастных случа</w:t>
      </w:r>
      <w:r>
        <w:rPr>
          <w:rFonts w:ascii="Times New Roman" w:hAnsi="Times New Roman" w:cs="Times New Roman"/>
          <w:sz w:val="28"/>
          <w:szCs w:val="28"/>
        </w:rPr>
        <w:t xml:space="preserve">ев. </w:t>
      </w:r>
      <w:r w:rsidRPr="006D11D6">
        <w:rPr>
          <w:rFonts w:ascii="Times New Roman" w:hAnsi="Times New Roman" w:cs="Times New Roman"/>
          <w:sz w:val="28"/>
          <w:szCs w:val="28"/>
        </w:rPr>
        <w:t xml:space="preserve">Также выявлено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11D6">
        <w:rPr>
          <w:rFonts w:ascii="Times New Roman" w:hAnsi="Times New Roman" w:cs="Times New Roman"/>
          <w:sz w:val="28"/>
          <w:szCs w:val="28"/>
        </w:rPr>
        <w:t xml:space="preserve"> случая с профессиональным заболеванием. </w:t>
      </w:r>
    </w:p>
    <w:p w:rsidR="001C18D3" w:rsidRDefault="001C18D3" w:rsidP="006D11D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D3">
        <w:rPr>
          <w:rFonts w:ascii="Times New Roman" w:hAnsi="Times New Roman" w:cs="Times New Roman"/>
          <w:sz w:val="28"/>
          <w:szCs w:val="28"/>
        </w:rPr>
        <w:t xml:space="preserve">Для сохранения здоровья работающих, предупреждения несчастных случаев на производстве, а также профилактики профессиональных заболеваний работодателями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1C18D3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8D3">
        <w:rPr>
          <w:rFonts w:ascii="Times New Roman" w:hAnsi="Times New Roman" w:cs="Times New Roman"/>
          <w:sz w:val="28"/>
          <w:szCs w:val="28"/>
        </w:rPr>
        <w:t xml:space="preserve"> по обеспечению безопасных условий и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218" w:rsidRDefault="001C18D3" w:rsidP="00EC2E6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данным, предоставленным работодателями, </w:t>
      </w:r>
      <w:r w:rsidRPr="001C18D3">
        <w:rPr>
          <w:rFonts w:ascii="Times New Roman" w:hAnsi="Times New Roman" w:cs="Times New Roman"/>
          <w:sz w:val="28"/>
          <w:szCs w:val="28"/>
        </w:rPr>
        <w:t>расходы на мероприятия по охране труда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18D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02218">
        <w:rPr>
          <w:rFonts w:ascii="Times New Roman" w:hAnsi="Times New Roman" w:cs="Times New Roman"/>
          <w:sz w:val="28"/>
          <w:szCs w:val="28"/>
        </w:rPr>
        <w:t>81,837</w:t>
      </w:r>
      <w:r w:rsidRPr="001C18D3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A02218">
        <w:rPr>
          <w:rFonts w:ascii="Times New Roman" w:hAnsi="Times New Roman" w:cs="Times New Roman"/>
          <w:sz w:val="28"/>
          <w:szCs w:val="28"/>
        </w:rPr>
        <w:t xml:space="preserve"> </w:t>
      </w:r>
      <w:r w:rsidR="00A02218" w:rsidRPr="00A02218">
        <w:rPr>
          <w:rFonts w:ascii="Times New Roman" w:hAnsi="Times New Roman" w:cs="Times New Roman"/>
          <w:sz w:val="28"/>
          <w:szCs w:val="28"/>
        </w:rPr>
        <w:t xml:space="preserve">Наиболее высокий показатель данных затрат характерен для организаций </w:t>
      </w:r>
      <w:r w:rsidR="00EC2E69">
        <w:rPr>
          <w:rFonts w:ascii="Times New Roman" w:hAnsi="Times New Roman" w:cs="Times New Roman"/>
          <w:sz w:val="28"/>
          <w:szCs w:val="28"/>
        </w:rPr>
        <w:t>ОАО «РЖД», расположенных на территории городского округа.</w:t>
      </w:r>
    </w:p>
    <w:p w:rsidR="00EC2E69" w:rsidRDefault="00EC2E69" w:rsidP="00EC2E6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>Для профилактики производственного травматизма и профессиональных заболеваний зачастую не требуется больших финансовых затрат или изменения технологии производства, достаточно выявлять производственные риски и устранять их, организовывать обучение по охране труда работников всех категорий, а также своевременно проводить специальную оценку условий труда.</w:t>
      </w:r>
    </w:p>
    <w:p w:rsidR="00EC2E69" w:rsidRPr="00EC2E69" w:rsidRDefault="00EC2E69" w:rsidP="00EC2E6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 xml:space="preserve">У работодателя есть несколько вариантов обучения работников охране труда: </w:t>
      </w:r>
    </w:p>
    <w:p w:rsidR="00EC2E69" w:rsidRPr="00EC2E69" w:rsidRDefault="00EC2E69" w:rsidP="00EC2E6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>- отправить сотрудников на обучение в учебный центр;</w:t>
      </w:r>
    </w:p>
    <w:p w:rsidR="00EC2E69" w:rsidRDefault="00EC2E69" w:rsidP="00EC2E6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69">
        <w:rPr>
          <w:rFonts w:ascii="Times New Roman" w:hAnsi="Times New Roman" w:cs="Times New Roman"/>
          <w:sz w:val="28"/>
          <w:szCs w:val="28"/>
        </w:rPr>
        <w:t>- организовать обучение внутри организации.</w:t>
      </w:r>
    </w:p>
    <w:p w:rsidR="009C58CD" w:rsidRPr="0051265F" w:rsidRDefault="009C58CD" w:rsidP="009C58CD">
      <w:pPr>
        <w:pStyle w:val="2"/>
        <w:ind w:firstLine="0"/>
        <w:jc w:val="center"/>
        <w:rPr>
          <w:b/>
        </w:rPr>
      </w:pPr>
      <w:r w:rsidRPr="0051265F">
        <w:rPr>
          <w:b/>
        </w:rPr>
        <w:t>Состояние условий труда</w:t>
      </w:r>
    </w:p>
    <w:p w:rsidR="009C58CD" w:rsidRDefault="009C58CD" w:rsidP="009C58C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8CD">
        <w:rPr>
          <w:rFonts w:ascii="Times New Roman" w:hAnsi="Times New Roman" w:cs="Times New Roman"/>
          <w:sz w:val="28"/>
          <w:szCs w:val="28"/>
        </w:rPr>
        <w:t>Создание безопасных условий труда,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и технологических </w:t>
      </w:r>
      <w:r w:rsidRPr="009C58CD">
        <w:rPr>
          <w:rFonts w:ascii="Times New Roman" w:hAnsi="Times New Roman" w:cs="Times New Roman"/>
          <w:sz w:val="28"/>
          <w:szCs w:val="28"/>
        </w:rPr>
        <w:t>процессов, постоянный контроль за состоянием условий и охраны труда ведут к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8CD">
        <w:rPr>
          <w:rFonts w:ascii="Times New Roman" w:hAnsi="Times New Roman" w:cs="Times New Roman"/>
          <w:sz w:val="28"/>
          <w:szCs w:val="28"/>
        </w:rPr>
        <w:t>производственного травматизма и профессиональных заболеваний. Обеспечение 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8CD">
        <w:rPr>
          <w:rFonts w:ascii="Times New Roman" w:hAnsi="Times New Roman" w:cs="Times New Roman"/>
          <w:sz w:val="28"/>
          <w:szCs w:val="28"/>
        </w:rPr>
        <w:t>условий и охраны труда является обязанностью работодателя.</w:t>
      </w:r>
    </w:p>
    <w:p w:rsidR="009C58CD" w:rsidRDefault="009C58CD" w:rsidP="009C58C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8CD">
        <w:rPr>
          <w:rFonts w:ascii="Times New Roman" w:hAnsi="Times New Roman" w:cs="Times New Roman"/>
          <w:sz w:val="28"/>
          <w:szCs w:val="28"/>
        </w:rPr>
        <w:t xml:space="preserve">Деятельность по улучшению условий труда 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профзаболеваимости </w:t>
      </w:r>
      <w:r w:rsidRPr="009C58CD">
        <w:rPr>
          <w:rFonts w:ascii="Times New Roman" w:hAnsi="Times New Roman" w:cs="Times New Roman"/>
          <w:sz w:val="28"/>
          <w:szCs w:val="28"/>
        </w:rPr>
        <w:t>проводится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C58CD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58CD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«Улучшение условий и охраны труда в городском округе Кинель Самарской области» на 2016-2018г.г.</w:t>
      </w:r>
    </w:p>
    <w:p w:rsidR="00B76814" w:rsidRPr="00B76814" w:rsidRDefault="00B76814" w:rsidP="00B7681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814">
        <w:rPr>
          <w:rFonts w:ascii="Times New Roman" w:hAnsi="Times New Roman" w:cs="Times New Roman"/>
          <w:sz w:val="28"/>
          <w:szCs w:val="28"/>
        </w:rPr>
        <w:t>По данным мониторинга состояния условий и охраны труда в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14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6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14">
        <w:rPr>
          <w:rFonts w:ascii="Times New Roman" w:hAnsi="Times New Roman" w:cs="Times New Roman"/>
          <w:sz w:val="28"/>
          <w:szCs w:val="28"/>
        </w:rPr>
        <w:t>удельный вес работников, занятых на работах с вредными и (или) опасными условиями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14">
        <w:rPr>
          <w:rFonts w:ascii="Times New Roman" w:hAnsi="Times New Roman" w:cs="Times New Roman"/>
          <w:sz w:val="28"/>
          <w:szCs w:val="28"/>
        </w:rPr>
        <w:t>за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681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6814">
        <w:rPr>
          <w:rFonts w:ascii="Times New Roman" w:hAnsi="Times New Roman" w:cs="Times New Roman"/>
          <w:sz w:val="28"/>
          <w:szCs w:val="28"/>
        </w:rPr>
        <w:t xml:space="preserve"> годов, распределен следующим образом:</w:t>
      </w:r>
    </w:p>
    <w:p w:rsidR="00B76814" w:rsidRDefault="00B76814" w:rsidP="00B7681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814" w:rsidRDefault="00B76814" w:rsidP="000414E1">
      <w:pPr>
        <w:spacing w:after="0" w:line="312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5655" cy="3737113"/>
            <wp:effectExtent l="0" t="0" r="107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6814" w:rsidRDefault="00B76814" w:rsidP="00B7681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814" w:rsidRDefault="00B76814" w:rsidP="00B7681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814">
        <w:rPr>
          <w:rFonts w:ascii="Times New Roman" w:hAnsi="Times New Roman" w:cs="Times New Roman"/>
          <w:sz w:val="28"/>
          <w:szCs w:val="28"/>
        </w:rPr>
        <w:t xml:space="preserve">Представленная динамика обусловлена, </w:t>
      </w:r>
      <w:r w:rsidR="004C4260">
        <w:rPr>
          <w:rFonts w:ascii="Times New Roman" w:hAnsi="Times New Roman" w:cs="Times New Roman"/>
          <w:sz w:val="28"/>
          <w:szCs w:val="28"/>
        </w:rPr>
        <w:t xml:space="preserve">изменившейся </w:t>
      </w:r>
      <w:r w:rsidR="004C4260" w:rsidRPr="004C4260">
        <w:rPr>
          <w:rFonts w:ascii="Times New Roman" w:hAnsi="Times New Roman" w:cs="Times New Roman"/>
          <w:sz w:val="28"/>
          <w:szCs w:val="28"/>
        </w:rPr>
        <w:t>методик</w:t>
      </w:r>
      <w:r w:rsidR="004C4260">
        <w:rPr>
          <w:rFonts w:ascii="Times New Roman" w:hAnsi="Times New Roman" w:cs="Times New Roman"/>
          <w:sz w:val="28"/>
          <w:szCs w:val="28"/>
        </w:rPr>
        <w:t>ой</w:t>
      </w:r>
      <w:r w:rsidR="004C4260" w:rsidRPr="004C4260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труда, и классификатор</w:t>
      </w:r>
      <w:r w:rsidR="004C4260">
        <w:rPr>
          <w:rFonts w:ascii="Times New Roman" w:hAnsi="Times New Roman" w:cs="Times New Roman"/>
          <w:sz w:val="28"/>
          <w:szCs w:val="28"/>
        </w:rPr>
        <w:t>ом</w:t>
      </w:r>
      <w:r w:rsidR="004C4260" w:rsidRPr="004C4260">
        <w:rPr>
          <w:rFonts w:ascii="Times New Roman" w:hAnsi="Times New Roman" w:cs="Times New Roman"/>
          <w:sz w:val="28"/>
          <w:szCs w:val="28"/>
        </w:rPr>
        <w:t xml:space="preserve"> вредных и (или) опасных производственных факторов</w:t>
      </w:r>
      <w:r w:rsidR="004C4260">
        <w:rPr>
          <w:rFonts w:ascii="Times New Roman" w:hAnsi="Times New Roman" w:cs="Times New Roman"/>
          <w:sz w:val="28"/>
          <w:szCs w:val="28"/>
        </w:rPr>
        <w:t xml:space="preserve">, в связи с принятием </w:t>
      </w:r>
      <w:r w:rsidR="004C4260" w:rsidRPr="004C4260">
        <w:rPr>
          <w:rFonts w:ascii="Times New Roman" w:hAnsi="Times New Roman" w:cs="Times New Roman"/>
          <w:sz w:val="28"/>
          <w:szCs w:val="28"/>
        </w:rPr>
        <w:t>Федеральн</w:t>
      </w:r>
      <w:r w:rsidR="004C4260">
        <w:rPr>
          <w:rFonts w:ascii="Times New Roman" w:hAnsi="Times New Roman" w:cs="Times New Roman"/>
          <w:sz w:val="28"/>
          <w:szCs w:val="28"/>
        </w:rPr>
        <w:t>ого</w:t>
      </w:r>
      <w:r w:rsidR="004C4260" w:rsidRPr="004C426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4260">
        <w:rPr>
          <w:rFonts w:ascii="Times New Roman" w:hAnsi="Times New Roman" w:cs="Times New Roman"/>
          <w:sz w:val="28"/>
          <w:szCs w:val="28"/>
        </w:rPr>
        <w:t>а от 28.12.2013 № 426-</w:t>
      </w:r>
      <w:r w:rsidR="004C4260" w:rsidRPr="004C4260">
        <w:rPr>
          <w:rFonts w:ascii="Times New Roman" w:hAnsi="Times New Roman" w:cs="Times New Roman"/>
          <w:sz w:val="28"/>
          <w:szCs w:val="28"/>
        </w:rPr>
        <w:t>ФЗ «О спе</w:t>
      </w:r>
      <w:r w:rsidR="004C4260">
        <w:rPr>
          <w:rFonts w:ascii="Times New Roman" w:hAnsi="Times New Roman" w:cs="Times New Roman"/>
          <w:sz w:val="28"/>
          <w:szCs w:val="28"/>
        </w:rPr>
        <w:t xml:space="preserve">циальной оценке условий труда», а также проведенными работодателями, </w:t>
      </w:r>
      <w:r w:rsidR="009D3EA1">
        <w:rPr>
          <w:rFonts w:ascii="Times New Roman" w:hAnsi="Times New Roman" w:cs="Times New Roman"/>
          <w:sz w:val="28"/>
          <w:szCs w:val="28"/>
        </w:rPr>
        <w:t>по</w:t>
      </w:r>
      <w:r w:rsidRPr="00B7681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C4260">
        <w:rPr>
          <w:rFonts w:ascii="Times New Roman" w:hAnsi="Times New Roman" w:cs="Times New Roman"/>
          <w:sz w:val="28"/>
          <w:szCs w:val="28"/>
        </w:rPr>
        <w:t>ам</w:t>
      </w:r>
      <w:r w:rsidRPr="00B76814">
        <w:rPr>
          <w:rFonts w:ascii="Times New Roman" w:hAnsi="Times New Roman" w:cs="Times New Roman"/>
          <w:sz w:val="28"/>
          <w:szCs w:val="28"/>
        </w:rPr>
        <w:t xml:space="preserve"> </w:t>
      </w:r>
      <w:r w:rsidR="004C4260">
        <w:rPr>
          <w:rFonts w:ascii="Times New Roman" w:hAnsi="Times New Roman" w:cs="Times New Roman"/>
          <w:sz w:val="28"/>
          <w:szCs w:val="28"/>
        </w:rPr>
        <w:t xml:space="preserve">СОУТ, </w:t>
      </w:r>
      <w:r w:rsidR="009D3EA1" w:rsidRPr="009D3EA1">
        <w:rPr>
          <w:rFonts w:ascii="Times New Roman" w:hAnsi="Times New Roman" w:cs="Times New Roman"/>
          <w:sz w:val="28"/>
          <w:szCs w:val="28"/>
        </w:rPr>
        <w:t>мероприяти</w:t>
      </w:r>
      <w:r w:rsidR="009D3EA1">
        <w:rPr>
          <w:rFonts w:ascii="Times New Roman" w:hAnsi="Times New Roman" w:cs="Times New Roman"/>
          <w:sz w:val="28"/>
          <w:szCs w:val="28"/>
        </w:rPr>
        <w:t>я</w:t>
      </w:r>
      <w:r w:rsidR="004C4260">
        <w:rPr>
          <w:rFonts w:ascii="Times New Roman" w:hAnsi="Times New Roman" w:cs="Times New Roman"/>
          <w:sz w:val="28"/>
          <w:szCs w:val="28"/>
        </w:rPr>
        <w:t>ми</w:t>
      </w:r>
      <w:r w:rsidR="009D3EA1">
        <w:rPr>
          <w:rFonts w:ascii="Times New Roman" w:hAnsi="Times New Roman" w:cs="Times New Roman"/>
          <w:sz w:val="28"/>
          <w:szCs w:val="28"/>
        </w:rPr>
        <w:t xml:space="preserve"> по улучшению условий труда.</w:t>
      </w:r>
    </w:p>
    <w:p w:rsidR="00EC5712" w:rsidRPr="00B76814" w:rsidRDefault="00EC5712" w:rsidP="00EC571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12">
        <w:rPr>
          <w:rFonts w:ascii="Times New Roman" w:hAnsi="Times New Roman" w:cs="Times New Roman"/>
          <w:sz w:val="28"/>
          <w:szCs w:val="28"/>
        </w:rPr>
        <w:t>Неудовлетворительные условия труда оказывают отр</w:t>
      </w:r>
      <w:r>
        <w:rPr>
          <w:rFonts w:ascii="Times New Roman" w:hAnsi="Times New Roman" w:cs="Times New Roman"/>
          <w:sz w:val="28"/>
          <w:szCs w:val="28"/>
        </w:rPr>
        <w:t xml:space="preserve">ицательное влияние на состояние </w:t>
      </w:r>
      <w:r w:rsidRPr="00EC5712">
        <w:rPr>
          <w:rFonts w:ascii="Times New Roman" w:hAnsi="Times New Roman" w:cs="Times New Roman"/>
          <w:sz w:val="28"/>
          <w:szCs w:val="28"/>
        </w:rPr>
        <w:t>здоровья работающих и способствует формированию профессиональной патологии.</w:t>
      </w:r>
    </w:p>
    <w:p w:rsidR="009C58CD" w:rsidRDefault="00EC5712" w:rsidP="0048096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12">
        <w:rPr>
          <w:rFonts w:ascii="Times New Roman" w:hAnsi="Times New Roman" w:cs="Times New Roman"/>
          <w:sz w:val="28"/>
          <w:szCs w:val="28"/>
        </w:rPr>
        <w:t>Основной путь сохранения здоровья работающего н</w:t>
      </w:r>
      <w:r>
        <w:rPr>
          <w:rFonts w:ascii="Times New Roman" w:hAnsi="Times New Roman" w:cs="Times New Roman"/>
          <w:sz w:val="28"/>
          <w:szCs w:val="28"/>
        </w:rPr>
        <w:t xml:space="preserve">аселения – реализация комплекса </w:t>
      </w:r>
      <w:r w:rsidRPr="00EC5712">
        <w:rPr>
          <w:rFonts w:ascii="Times New Roman" w:hAnsi="Times New Roman" w:cs="Times New Roman"/>
          <w:sz w:val="28"/>
          <w:szCs w:val="28"/>
        </w:rPr>
        <w:t>мер, направленных на улучшение условий труда и профилактику профессиональных и</w:t>
      </w:r>
      <w:r w:rsidR="0048096F">
        <w:rPr>
          <w:rFonts w:ascii="Times New Roman" w:hAnsi="Times New Roman" w:cs="Times New Roman"/>
          <w:sz w:val="28"/>
          <w:szCs w:val="28"/>
        </w:rPr>
        <w:t xml:space="preserve"> </w:t>
      </w:r>
      <w:r w:rsidRPr="00EC5712">
        <w:rPr>
          <w:rFonts w:ascii="Times New Roman" w:hAnsi="Times New Roman" w:cs="Times New Roman"/>
          <w:sz w:val="28"/>
          <w:szCs w:val="28"/>
        </w:rPr>
        <w:t xml:space="preserve">профессионально обусловленных заболеваний. </w:t>
      </w:r>
      <w:r w:rsidR="0048096F">
        <w:rPr>
          <w:rFonts w:ascii="Times New Roman" w:hAnsi="Times New Roman" w:cs="Times New Roman"/>
          <w:sz w:val="28"/>
          <w:szCs w:val="28"/>
        </w:rPr>
        <w:t>Одна из основных мер</w:t>
      </w:r>
      <w:r w:rsidRPr="00EC5712">
        <w:rPr>
          <w:rFonts w:ascii="Times New Roman" w:hAnsi="Times New Roman" w:cs="Times New Roman"/>
          <w:sz w:val="28"/>
          <w:szCs w:val="28"/>
        </w:rPr>
        <w:t xml:space="preserve"> профилакти</w:t>
      </w:r>
      <w:r w:rsidR="0048096F">
        <w:rPr>
          <w:rFonts w:ascii="Times New Roman" w:hAnsi="Times New Roman" w:cs="Times New Roman"/>
          <w:sz w:val="28"/>
          <w:szCs w:val="28"/>
        </w:rPr>
        <w:t xml:space="preserve">ки - </w:t>
      </w:r>
      <w:r w:rsidRPr="00EC5712">
        <w:rPr>
          <w:rFonts w:ascii="Times New Roman" w:hAnsi="Times New Roman" w:cs="Times New Roman"/>
          <w:sz w:val="28"/>
          <w:szCs w:val="28"/>
        </w:rPr>
        <w:t>предварительны</w:t>
      </w:r>
      <w:r w:rsidR="0048096F">
        <w:rPr>
          <w:rFonts w:ascii="Times New Roman" w:hAnsi="Times New Roman" w:cs="Times New Roman"/>
          <w:sz w:val="28"/>
          <w:szCs w:val="28"/>
        </w:rPr>
        <w:t>е</w:t>
      </w:r>
      <w:r w:rsidRPr="00EC5712">
        <w:rPr>
          <w:rFonts w:ascii="Times New Roman" w:hAnsi="Times New Roman" w:cs="Times New Roman"/>
          <w:sz w:val="28"/>
          <w:szCs w:val="28"/>
        </w:rPr>
        <w:t xml:space="preserve"> и периодически</w:t>
      </w:r>
      <w:r w:rsidR="0048096F">
        <w:rPr>
          <w:rFonts w:ascii="Times New Roman" w:hAnsi="Times New Roman" w:cs="Times New Roman"/>
          <w:sz w:val="28"/>
          <w:szCs w:val="28"/>
        </w:rPr>
        <w:t xml:space="preserve">е </w:t>
      </w:r>
      <w:r w:rsidRPr="00EC5712">
        <w:rPr>
          <w:rFonts w:ascii="Times New Roman" w:hAnsi="Times New Roman" w:cs="Times New Roman"/>
          <w:sz w:val="28"/>
          <w:szCs w:val="28"/>
        </w:rPr>
        <w:t>медицински</w:t>
      </w:r>
      <w:r w:rsidR="0048096F">
        <w:rPr>
          <w:rFonts w:ascii="Times New Roman" w:hAnsi="Times New Roman" w:cs="Times New Roman"/>
          <w:sz w:val="28"/>
          <w:szCs w:val="28"/>
        </w:rPr>
        <w:t>е</w:t>
      </w:r>
      <w:r w:rsidRPr="00EC5712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48096F">
        <w:rPr>
          <w:rFonts w:ascii="Times New Roman" w:hAnsi="Times New Roman" w:cs="Times New Roman"/>
          <w:sz w:val="28"/>
          <w:szCs w:val="28"/>
        </w:rPr>
        <w:t>ы, которые обязаны проводить</w:t>
      </w:r>
      <w:r w:rsidRPr="00EC5712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48096F">
        <w:rPr>
          <w:rFonts w:ascii="Times New Roman" w:hAnsi="Times New Roman" w:cs="Times New Roman"/>
          <w:sz w:val="28"/>
          <w:szCs w:val="28"/>
        </w:rPr>
        <w:t>и</w:t>
      </w:r>
      <w:r w:rsidRPr="00EC5712">
        <w:rPr>
          <w:rFonts w:ascii="Times New Roman" w:hAnsi="Times New Roman" w:cs="Times New Roman"/>
          <w:sz w:val="28"/>
          <w:szCs w:val="28"/>
        </w:rPr>
        <w:t xml:space="preserve"> за счет собственных</w:t>
      </w:r>
      <w:r w:rsidR="0048096F">
        <w:rPr>
          <w:rFonts w:ascii="Times New Roman" w:hAnsi="Times New Roman" w:cs="Times New Roman"/>
          <w:sz w:val="28"/>
          <w:szCs w:val="28"/>
        </w:rPr>
        <w:t xml:space="preserve"> </w:t>
      </w:r>
      <w:r w:rsidRPr="00EC5712">
        <w:rPr>
          <w:rFonts w:ascii="Times New Roman" w:hAnsi="Times New Roman" w:cs="Times New Roman"/>
          <w:sz w:val="28"/>
          <w:szCs w:val="28"/>
        </w:rPr>
        <w:t>средств</w:t>
      </w:r>
      <w:r w:rsidR="0048096F">
        <w:rPr>
          <w:rFonts w:ascii="Times New Roman" w:hAnsi="Times New Roman" w:cs="Times New Roman"/>
          <w:sz w:val="28"/>
          <w:szCs w:val="28"/>
        </w:rPr>
        <w:t>.</w:t>
      </w:r>
    </w:p>
    <w:p w:rsidR="0048096F" w:rsidRDefault="00030B73" w:rsidP="0048096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году, п</w:t>
      </w:r>
      <w:r w:rsidRPr="00030B73">
        <w:rPr>
          <w:rFonts w:ascii="Times New Roman" w:hAnsi="Times New Roman" w:cs="Times New Roman"/>
          <w:sz w:val="28"/>
          <w:szCs w:val="28"/>
        </w:rPr>
        <w:t>о данным мониторинга</w:t>
      </w:r>
      <w:r>
        <w:rPr>
          <w:rFonts w:ascii="Times New Roman" w:hAnsi="Times New Roman" w:cs="Times New Roman"/>
          <w:sz w:val="28"/>
          <w:szCs w:val="28"/>
        </w:rPr>
        <w:t>, работодатели городского округа организовали прохождение периодических медицинских осмотров 4229 работников, что на 7% больше, чем в 2016 году.</w:t>
      </w:r>
    </w:p>
    <w:p w:rsidR="00081CE6" w:rsidRDefault="00081CE6" w:rsidP="00081CE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E6">
        <w:rPr>
          <w:rFonts w:ascii="Times New Roman" w:hAnsi="Times New Roman" w:cs="Times New Roman"/>
          <w:b/>
          <w:sz w:val="28"/>
          <w:szCs w:val="28"/>
        </w:rPr>
        <w:t>Оценка условий труда</w:t>
      </w:r>
    </w:p>
    <w:p w:rsidR="00081CE6" w:rsidRPr="00081CE6" w:rsidRDefault="00081CE6" w:rsidP="00081CE6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условий труда на рабочих местах</w:t>
      </w:r>
      <w:r w:rsidR="0016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08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обязанностей работодателя. </w:t>
      </w:r>
    </w:p>
    <w:p w:rsidR="001678D0" w:rsidRPr="0052277D" w:rsidRDefault="001678D0" w:rsidP="00167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 января 2014 года вступил в действие Федеральный закон от 28.12.2013 № 426-ФЗ «О специальной оценке условий труда», которым процедура аттестации рабочих мест по условиям труда заменена на процедуру специальной оценки условий труда.</w:t>
      </w:r>
      <w:r w:rsidRPr="0052277D">
        <w:rPr>
          <w:rFonts w:ascii="Calibri" w:eastAsia="Calibri" w:hAnsi="Calibri" w:cs="Times New Roman"/>
        </w:rPr>
        <w:t xml:space="preserve"> </w:t>
      </w:r>
      <w:r w:rsidRPr="0052277D">
        <w:rPr>
          <w:rFonts w:ascii="Times New Roman" w:eastAsia="Calibri" w:hAnsi="Times New Roman" w:cs="Times New Roman"/>
          <w:sz w:val="28"/>
          <w:szCs w:val="28"/>
        </w:rPr>
        <w:t>Проведение с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пециальной оценки условий труда на рабочих местах работодатели должны завершить не позднее чем 31 декабря 2018 года.</w:t>
      </w:r>
    </w:p>
    <w:p w:rsidR="001678D0" w:rsidRDefault="001678D0" w:rsidP="00167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в городском округе оценка условий труда в форме аттестации рабочих мест по условиям труда и специальной оценки условий труда</w:t>
      </w:r>
      <w:r w:rsid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СОУТ)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учтенных организациях на </w:t>
      </w:r>
      <w:r w:rsidRPr="001E5A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СОУТ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численность работников, занятых на аттестованных местах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>10260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5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2938" w:rsidRDefault="00832938" w:rsidP="00167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организациями данные свидетельствуют о необходимости увеличения темпов работы по оценке условий труда и повышения внимания работодателей к данному вопросу.</w:t>
      </w:r>
    </w:p>
    <w:p w:rsidR="00F05F45" w:rsidRPr="0052277D" w:rsidRDefault="00F05F45" w:rsidP="007446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представленной информации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СОУТ (аттестации рабочих мест по 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организациях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по 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.01.2018 года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839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мест, подлежащих </w:t>
      </w:r>
      <w:r w:rsidR="00744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74460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аттестовано</w:t>
      </w:r>
      <w:r w:rsidR="0074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784 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</w:t>
      </w:r>
      <w:r w:rsidR="007446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5F4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подлежащих аттестации.</w:t>
      </w:r>
    </w:p>
    <w:p w:rsidR="00081CE6" w:rsidRPr="00695A7B" w:rsidRDefault="00F77B60" w:rsidP="00695A7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A7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95A7B" w:rsidRPr="00695A7B">
        <w:rPr>
          <w:rFonts w:ascii="Times New Roman" w:hAnsi="Times New Roman" w:cs="Times New Roman"/>
          <w:sz w:val="28"/>
          <w:szCs w:val="28"/>
        </w:rPr>
        <w:t xml:space="preserve">СОУТ </w:t>
      </w:r>
      <w:r w:rsidR="00695A7B">
        <w:rPr>
          <w:rFonts w:ascii="Times New Roman" w:hAnsi="Times New Roman" w:cs="Times New Roman"/>
          <w:sz w:val="28"/>
          <w:szCs w:val="28"/>
        </w:rPr>
        <w:t>в учреждениях и организациях</w:t>
      </w:r>
      <w:r w:rsidR="00695A7B" w:rsidRPr="00695A7B">
        <w:rPr>
          <w:rFonts w:ascii="Times New Roman" w:hAnsi="Times New Roman" w:cs="Times New Roman"/>
          <w:sz w:val="28"/>
          <w:szCs w:val="28"/>
        </w:rPr>
        <w:t xml:space="preserve"> </w:t>
      </w:r>
      <w:r w:rsidRPr="00695A7B">
        <w:rPr>
          <w:rFonts w:ascii="Times New Roman" w:hAnsi="Times New Roman" w:cs="Times New Roman"/>
          <w:sz w:val="28"/>
          <w:szCs w:val="28"/>
        </w:rPr>
        <w:t>приобретен</w:t>
      </w:r>
      <w:r w:rsidR="00695A7B">
        <w:rPr>
          <w:rFonts w:ascii="Times New Roman" w:hAnsi="Times New Roman" w:cs="Times New Roman"/>
          <w:sz w:val="28"/>
          <w:szCs w:val="28"/>
        </w:rPr>
        <w:t>ы</w:t>
      </w:r>
      <w:r w:rsidRPr="00695A7B">
        <w:rPr>
          <w:rFonts w:ascii="Times New Roman" w:hAnsi="Times New Roman" w:cs="Times New Roman"/>
          <w:sz w:val="28"/>
          <w:szCs w:val="28"/>
        </w:rPr>
        <w:t xml:space="preserve"> современные средства индивидуальной защиты, </w:t>
      </w:r>
      <w:r w:rsidR="00695A7B" w:rsidRPr="00695A7B">
        <w:rPr>
          <w:rFonts w:ascii="Times New Roman" w:hAnsi="Times New Roman" w:cs="Times New Roman"/>
          <w:sz w:val="28"/>
          <w:szCs w:val="28"/>
        </w:rPr>
        <w:t xml:space="preserve">улучшены параметры световой </w:t>
      </w:r>
      <w:r w:rsidRPr="00695A7B">
        <w:rPr>
          <w:rFonts w:ascii="Times New Roman" w:hAnsi="Times New Roman" w:cs="Times New Roman"/>
          <w:sz w:val="28"/>
          <w:szCs w:val="28"/>
        </w:rPr>
        <w:t>среды, установлены компенсации работникам за работу во вредных условиях труда и т.д.</w:t>
      </w:r>
    </w:p>
    <w:p w:rsidR="00081CE6" w:rsidRDefault="00832938" w:rsidP="00832938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38">
        <w:rPr>
          <w:rFonts w:ascii="Times New Roman" w:hAnsi="Times New Roman" w:cs="Times New Roman"/>
          <w:b/>
          <w:sz w:val="28"/>
          <w:szCs w:val="28"/>
        </w:rPr>
        <w:t>Обучение в сфере охраны труда</w:t>
      </w:r>
    </w:p>
    <w:p w:rsidR="00832938" w:rsidRDefault="00832938" w:rsidP="0083293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938">
        <w:rPr>
          <w:rFonts w:ascii="Times New Roman" w:hAnsi="Times New Roman" w:cs="Times New Roman"/>
          <w:sz w:val="28"/>
          <w:szCs w:val="28"/>
        </w:rPr>
        <w:t xml:space="preserve">К числу первоочередных мер по сокращению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производственного травматизма и </w:t>
      </w:r>
      <w:r w:rsidRPr="00832938">
        <w:rPr>
          <w:rFonts w:ascii="Times New Roman" w:hAnsi="Times New Roman" w:cs="Times New Roman"/>
          <w:sz w:val="28"/>
          <w:szCs w:val="28"/>
        </w:rPr>
        <w:t>профессиональных заболеваний относится обязательное обучение и проверка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938">
        <w:rPr>
          <w:rFonts w:ascii="Times New Roman" w:hAnsi="Times New Roman" w:cs="Times New Roman"/>
          <w:sz w:val="28"/>
          <w:szCs w:val="28"/>
        </w:rPr>
        <w:t>требований охраны труда, проведение инструктажей по охране труда.</w:t>
      </w:r>
    </w:p>
    <w:p w:rsidR="00832938" w:rsidRDefault="00832938" w:rsidP="0083293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9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2017 году</w:t>
      </w:r>
      <w:r w:rsidRPr="00832938">
        <w:rPr>
          <w:rFonts w:ascii="Times New Roman" w:hAnsi="Times New Roman" w:cs="Times New Roman"/>
          <w:sz w:val="28"/>
          <w:szCs w:val="28"/>
        </w:rPr>
        <w:t xml:space="preserve"> </w:t>
      </w:r>
      <w:r w:rsidR="00A02CE4">
        <w:rPr>
          <w:rFonts w:ascii="Times New Roman" w:hAnsi="Times New Roman" w:cs="Times New Roman"/>
          <w:sz w:val="28"/>
          <w:szCs w:val="28"/>
        </w:rPr>
        <w:t xml:space="preserve">был обучен 3861 человек, из них </w:t>
      </w:r>
      <w:r w:rsidRPr="00832938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специалистов, прошедших обучение по охране труда </w:t>
      </w:r>
      <w:r w:rsidR="00A02CE4">
        <w:rPr>
          <w:rFonts w:ascii="Times New Roman" w:hAnsi="Times New Roman" w:cs="Times New Roman"/>
          <w:sz w:val="28"/>
          <w:szCs w:val="28"/>
        </w:rPr>
        <w:t>-</w:t>
      </w:r>
      <w:r w:rsidRPr="00832938">
        <w:rPr>
          <w:rFonts w:ascii="Times New Roman" w:hAnsi="Times New Roman" w:cs="Times New Roman"/>
          <w:sz w:val="28"/>
          <w:szCs w:val="28"/>
        </w:rPr>
        <w:t xml:space="preserve"> </w:t>
      </w:r>
      <w:r w:rsidR="00A02CE4">
        <w:rPr>
          <w:rFonts w:ascii="Times New Roman" w:hAnsi="Times New Roman" w:cs="Times New Roman"/>
          <w:sz w:val="28"/>
          <w:szCs w:val="28"/>
        </w:rPr>
        <w:t>853</w:t>
      </w:r>
      <w:r w:rsidRPr="0083293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02CE4">
        <w:rPr>
          <w:rFonts w:ascii="Times New Roman" w:hAnsi="Times New Roman" w:cs="Times New Roman"/>
          <w:sz w:val="28"/>
          <w:szCs w:val="28"/>
        </w:rPr>
        <w:t>а</w:t>
      </w:r>
      <w:r w:rsidRPr="00832938">
        <w:rPr>
          <w:rFonts w:ascii="Times New Roman" w:hAnsi="Times New Roman" w:cs="Times New Roman"/>
          <w:sz w:val="28"/>
          <w:szCs w:val="28"/>
        </w:rPr>
        <w:t xml:space="preserve">, рабочих - </w:t>
      </w:r>
      <w:r w:rsidR="00A02CE4">
        <w:rPr>
          <w:rFonts w:ascii="Times New Roman" w:hAnsi="Times New Roman" w:cs="Times New Roman"/>
          <w:sz w:val="28"/>
          <w:szCs w:val="28"/>
        </w:rPr>
        <w:t xml:space="preserve">3008 </w:t>
      </w:r>
      <w:r w:rsidRPr="00832938">
        <w:rPr>
          <w:rFonts w:ascii="Times New Roman" w:hAnsi="Times New Roman" w:cs="Times New Roman"/>
          <w:sz w:val="28"/>
          <w:szCs w:val="28"/>
        </w:rPr>
        <w:t>человек.</w:t>
      </w:r>
      <w:r w:rsidR="00A02CE4">
        <w:rPr>
          <w:rFonts w:ascii="Times New Roman" w:hAnsi="Times New Roman" w:cs="Times New Roman"/>
          <w:sz w:val="28"/>
          <w:szCs w:val="28"/>
        </w:rPr>
        <w:t xml:space="preserve"> </w:t>
      </w:r>
      <w:r w:rsidR="00557BE5">
        <w:rPr>
          <w:rFonts w:ascii="Times New Roman" w:hAnsi="Times New Roman" w:cs="Times New Roman"/>
          <w:sz w:val="28"/>
          <w:szCs w:val="28"/>
        </w:rPr>
        <w:t>В сравнении с 2016 годом количество обученных увеличилось на 17%.</w:t>
      </w:r>
    </w:p>
    <w:p w:rsidR="005E7B55" w:rsidRDefault="005E7B55" w:rsidP="0083293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B55" w:rsidRDefault="005E7B55" w:rsidP="0083293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6A1" w:rsidRDefault="00C336A1" w:rsidP="0083293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6A1" w:rsidRPr="00C336A1" w:rsidRDefault="00C336A1" w:rsidP="00C336A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6A1">
        <w:rPr>
          <w:rFonts w:ascii="Times New Roman" w:hAnsi="Times New Roman" w:cs="Times New Roman"/>
          <w:i/>
          <w:sz w:val="28"/>
          <w:szCs w:val="28"/>
        </w:rPr>
        <w:t>Обучение</w:t>
      </w:r>
    </w:p>
    <w:p w:rsidR="000E6776" w:rsidRDefault="00795982" w:rsidP="000E6776">
      <w:pPr>
        <w:keepNext/>
        <w:spacing w:after="0" w:line="240" w:lineRule="auto"/>
        <w:ind w:right="395" w:firstLine="709"/>
        <w:jc w:val="center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5418F" wp14:editId="54F0DE58">
                <wp:simplePos x="0" y="0"/>
                <wp:positionH relativeFrom="margin">
                  <wp:posOffset>3043141</wp:posOffset>
                </wp:positionH>
                <wp:positionV relativeFrom="paragraph">
                  <wp:posOffset>1311717</wp:posOffset>
                </wp:positionV>
                <wp:extent cx="564543" cy="278075"/>
                <wp:effectExtent l="0" t="0" r="2603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27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982" w:rsidRPr="00795982" w:rsidRDefault="00795982" w:rsidP="0079598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95982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3861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418F" id="Прямоугольник 5" o:spid="_x0000_s1026" style="position:absolute;left:0;text-align:left;margin-left:239.6pt;margin-top:103.3pt;width:44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" fillcolor="window" strokecolor="#41719c" strokeweight="1pt">
                <v:textbox>
                  <w:txbxContent>
                    <w:p w:rsidR="00795982" w:rsidRPr="00795982" w:rsidRDefault="00795982" w:rsidP="00795982">
                      <w:pP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95982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3861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6BF59" wp14:editId="08E79F50">
                <wp:simplePos x="0" y="0"/>
                <wp:positionH relativeFrom="margin">
                  <wp:posOffset>578292</wp:posOffset>
                </wp:positionH>
                <wp:positionV relativeFrom="paragraph">
                  <wp:posOffset>1415415</wp:posOffset>
                </wp:positionV>
                <wp:extent cx="572494" cy="293674"/>
                <wp:effectExtent l="0" t="0" r="1841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293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982" w:rsidRPr="00795982" w:rsidRDefault="00795982" w:rsidP="0079598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95982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3289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BF59" id="Прямоугольник 4" o:spid="_x0000_s1027" style="position:absolute;left:0;text-align:left;margin-left:45.55pt;margin-top:111.45pt;width:45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" fillcolor="white [3212]" strokecolor="#1f4d78 [1604]" strokeweight="1pt">
                <v:textbox>
                  <w:txbxContent>
                    <w:p w:rsidR="00795982" w:rsidRPr="00795982" w:rsidRDefault="00795982" w:rsidP="00795982">
                      <w:pP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95982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3289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BAB4B" wp14:editId="72D73961">
                <wp:simplePos x="0" y="0"/>
                <wp:positionH relativeFrom="margin">
                  <wp:posOffset>3679520</wp:posOffset>
                </wp:positionH>
                <wp:positionV relativeFrom="paragraph">
                  <wp:posOffset>707969</wp:posOffset>
                </wp:positionV>
                <wp:extent cx="333955" cy="1470991"/>
                <wp:effectExtent l="38100" t="0" r="28575" b="15240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147099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C2C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7" o:spid="_x0000_s1026" type="#_x0000_t87" style="position:absolute;margin-left:289.75pt;margin-top:55.75pt;width:26.3pt;height:1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" adj="409" strokecolor="#5b9bd5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135F9" wp14:editId="2040757D">
                <wp:simplePos x="0" y="0"/>
                <wp:positionH relativeFrom="column">
                  <wp:posOffset>1222568</wp:posOffset>
                </wp:positionH>
                <wp:positionV relativeFrom="paragraph">
                  <wp:posOffset>1026022</wp:posOffset>
                </wp:positionV>
                <wp:extent cx="333955" cy="1081377"/>
                <wp:effectExtent l="38100" t="0" r="28575" b="24130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10813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0254" id="Левая фигурная скобка 6" o:spid="_x0000_s1026" type="#_x0000_t87" style="position:absolute;margin-left:96.25pt;margin-top:80.8pt;width:26.3pt;height:8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" adj="556" strokecolor="#5b9bd5 [3204]" strokeweight=".5pt">
                <v:stroke joinstyle="miter"/>
              </v:shape>
            </w:pict>
          </mc:Fallback>
        </mc:AlternateContent>
      </w:r>
      <w:r w:rsidR="000E677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535A3A2" wp14:editId="25D36CAC">
            <wp:extent cx="5891530" cy="3362601"/>
            <wp:effectExtent l="0" t="0" r="1397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298E" w:rsidRDefault="005E298E" w:rsidP="009A4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98E" w:rsidRDefault="005E298E" w:rsidP="009A4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B55" w:rsidRPr="005E7B55" w:rsidRDefault="005E7B55" w:rsidP="009A4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E7B55">
        <w:rPr>
          <w:rFonts w:ascii="Times New Roman" w:hAnsi="Times New Roman" w:cs="Times New Roman"/>
          <w:b/>
          <w:bCs/>
          <w:sz w:val="28"/>
          <w:szCs w:val="28"/>
        </w:rPr>
        <w:t>оциальное партнерство</w:t>
      </w:r>
    </w:p>
    <w:p w:rsidR="005E7B55" w:rsidRDefault="005E7B55" w:rsidP="009A4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B55">
        <w:rPr>
          <w:rFonts w:ascii="Times New Roman" w:hAnsi="Times New Roman" w:cs="Times New Roman"/>
          <w:b/>
          <w:bCs/>
          <w:sz w:val="28"/>
          <w:szCs w:val="28"/>
        </w:rPr>
        <w:t>как форма управления охраной труда</w:t>
      </w:r>
    </w:p>
    <w:p w:rsidR="009A4BD0" w:rsidRDefault="009A4BD0" w:rsidP="009A4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B55" w:rsidRPr="005E7B55" w:rsidRDefault="005E7B55" w:rsidP="005E7B55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Кинель реализ</w:t>
      </w:r>
      <w:r w:rsidR="009A4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«О регулировании социально-трудовых отношений» между городским округом Кинель, городским Советом работодателей и Советом профсоюзов.</w:t>
      </w:r>
    </w:p>
    <w:p w:rsidR="005E7B55" w:rsidRPr="005E7B55" w:rsidRDefault="005E7B55" w:rsidP="005E7B55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создана и активно работает трехсторонняя комиссия.</w:t>
      </w:r>
      <w:r w:rsidRPr="005E7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201</w:t>
      </w:r>
      <w:r w:rsidR="009A4BD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E7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сторонами социального партнерства городского округа Кинель проведено 5 заседаний городской трехсторонней комиссии, на которых рассмотрено 23 вопроса, касаю</w:t>
      </w:r>
      <w:r w:rsidR="00BB04C7">
        <w:rPr>
          <w:rFonts w:ascii="Times New Roman" w:eastAsia="Times New Roman" w:hAnsi="Times New Roman" w:cs="Times New Roman"/>
          <w:sz w:val="28"/>
          <w:szCs w:val="20"/>
          <w:lang w:eastAsia="ru-RU"/>
        </w:rPr>
        <w:t>щихся социально-трудовой сферы, из них 4 вопроса по охране труда.</w:t>
      </w:r>
    </w:p>
    <w:p w:rsidR="005E7B55" w:rsidRPr="005E7B55" w:rsidRDefault="005E7B55" w:rsidP="005E7B5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:rsidR="005E7B55" w:rsidRDefault="005E7B55" w:rsidP="005E7B55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активизации работы по вопросам охраны труда при администрации городского округа создан Координационный совет, в функции которого входит обеспечение согласованных совместных действий </w:t>
      </w:r>
      <w:r w:rsidRPr="005E7B55">
        <w:rPr>
          <w:rFonts w:ascii="Times New Roman" w:eastAsia="Calibri" w:hAnsi="Times New Roman" w:cs="Times New Roman"/>
          <w:sz w:val="28"/>
        </w:rPr>
        <w:t>органов местного самоуправления, надзора и контроля,  а также других организаций, действующих на территории городского округа Кинель</w:t>
      </w: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предупреждение аварий, производственного травматизма и профессиональной заболеваемости в организациях, осуществляющих свою деятельность на территории городского </w:t>
      </w: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Кинель. За 2017 годы было проведено </w:t>
      </w:r>
      <w:r w:rsidR="00BB0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BB04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совета.</w:t>
      </w:r>
    </w:p>
    <w:p w:rsidR="00BB04C7" w:rsidRDefault="00BB04C7" w:rsidP="00BB04C7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локальном уровне регулирование социально-труд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отношений, включая область </w:t>
      </w:r>
      <w:r w:rsidRPr="00BB0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осуществля</w:t>
      </w:r>
      <w:r w:rsidR="00F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BB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договорным регулированием посредством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коллективных договоров.</w:t>
      </w:r>
    </w:p>
    <w:p w:rsidR="005C3E3A" w:rsidRPr="005C3E3A" w:rsidRDefault="005C3E3A" w:rsidP="005C3E3A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коллективных договоров, зарегистрированных в департаменте трудовых отношений министерства труда, занятости и миграционной политики Самарской области составляет 57 штук, с численностью работающих -  5366 человек, что составляет 6,7% охвата организаций.</w:t>
      </w:r>
    </w:p>
    <w:p w:rsidR="005C3E3A" w:rsidRPr="005C3E3A" w:rsidRDefault="005C3E3A" w:rsidP="005C3E3A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прежде, максимальное количество коллективных договоров заключается в государственных и муниципальных организациях. По отраслям экономики наибольшее количество коллективных договоров заключено в образовании, жилищно-коммунальном хозяйстве, промышленности, здравоохранении, культуре и искусстве.</w:t>
      </w:r>
    </w:p>
    <w:p w:rsidR="005C3E3A" w:rsidRPr="005C3E3A" w:rsidRDefault="005C3E3A" w:rsidP="005C3E3A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активно работа по заключению колдоговоров проводится на предприятиях, которые относятся к частной форме собственности.</w:t>
      </w:r>
    </w:p>
    <w:p w:rsidR="005C3E3A" w:rsidRDefault="005C3E3A" w:rsidP="00643C3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5A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A30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D5A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ведении администрации городского округа находи</w:t>
      </w:r>
      <w:r w:rsidR="00FD5A3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5C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организации. Во всех 24-х подведомственных организациях коллективные договоры заключены и зарегистрированы.</w:t>
      </w:r>
    </w:p>
    <w:p w:rsidR="008923CD" w:rsidRPr="008923CD" w:rsidRDefault="008923CD" w:rsidP="00643C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89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взаимодействия со службами</w:t>
      </w:r>
    </w:p>
    <w:p w:rsidR="008923CD" w:rsidRDefault="008923CD" w:rsidP="00643C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(специалистами) по охране труда</w:t>
      </w:r>
    </w:p>
    <w:p w:rsidR="00FB6029" w:rsidRDefault="00FB6029" w:rsidP="00BF6FB1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переданных отдельных государственных полномочий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</w:t>
      </w:r>
      <w:r w:rsid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в частности, таких как: </w:t>
      </w:r>
      <w:r w:rsidR="00643C3D" w:rsidRP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методического руководства работой служб охраны труда организаций всех форм собственности</w:t>
      </w:r>
      <w:r w:rsid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C3D" w:rsidRP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органи</w:t>
      </w:r>
      <w:r w:rsid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зациям в работе по охране труда, </w:t>
      </w:r>
      <w:r w:rsidR="00643C3D" w:rsidRP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и организаций по вопросам, связанным с реализа</w:t>
      </w:r>
      <w:r w:rsid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государственных полномочий,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 по охране труда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 </w:t>
      </w:r>
      <w:r w:rsidR="006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СМИ доводится информация, оказывается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и практическая помощь по вопросам соблюдения требований охраны труда.</w:t>
      </w:r>
    </w:p>
    <w:p w:rsidR="00FB6029" w:rsidRPr="00FB6029" w:rsidRDefault="00FB6029" w:rsidP="00FB6029">
      <w:pPr>
        <w:widowControl w:val="0"/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специалистом по охране труда организовано и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(принято участие)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семинаров, консультативных мероприятий и рабочих заседаний по вопросам охраны труда с работодателями и специалистами по охране труда организаций, расположенных на территории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240" w:rsidRPr="00C56240" w:rsidRDefault="00C56240" w:rsidP="00FB602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lastRenderedPageBreak/>
        <w:t>Для оказания помощи работодателям разработаны следующие методические материалы: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буклет Памятка при выполнении сезонных работ по очистке крыш и карнизов зданий от снега;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организация службы охраны труда на предприятии;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организация работ по охране труда в сфере малого бизнеса.</w:t>
      </w:r>
    </w:p>
    <w:p w:rsidR="00C56240" w:rsidRPr="00C56240" w:rsidRDefault="00BF6FB1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6240" w:rsidRPr="00C56240">
        <w:rPr>
          <w:rFonts w:ascii="Times New Roman" w:hAnsi="Times New Roman" w:cs="Times New Roman"/>
          <w:sz w:val="28"/>
          <w:szCs w:val="28"/>
        </w:rPr>
        <w:t xml:space="preserve">нформирование работодателей и работников по актуальным вопросам охраны труда, </w:t>
      </w:r>
      <w:r w:rsidRPr="00C56240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C56240">
        <w:rPr>
          <w:rFonts w:ascii="Times New Roman" w:hAnsi="Times New Roman" w:cs="Times New Roman"/>
          <w:sz w:val="28"/>
          <w:szCs w:val="28"/>
        </w:rPr>
        <w:t xml:space="preserve"> </w:t>
      </w:r>
      <w:r w:rsidR="00C56240" w:rsidRPr="00C56240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информации. 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В 2017 год</w:t>
      </w:r>
      <w:r w:rsidR="00BF6FB1">
        <w:rPr>
          <w:rFonts w:ascii="Times New Roman" w:hAnsi="Times New Roman" w:cs="Times New Roman"/>
          <w:sz w:val="28"/>
          <w:szCs w:val="28"/>
        </w:rPr>
        <w:t>у</w:t>
      </w:r>
      <w:r w:rsidRPr="00C56240">
        <w:rPr>
          <w:rFonts w:ascii="Times New Roman" w:hAnsi="Times New Roman" w:cs="Times New Roman"/>
          <w:sz w:val="28"/>
          <w:szCs w:val="28"/>
        </w:rPr>
        <w:t xml:space="preserve"> в газетах «Кинельская жизнь», «Неделя Кинеля» и на официальном сайте администрации городского округа Кинель опубликованы следующие материалы по охране труда: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памятка при выполнении сезонных работ по очистке крыш и карнизов зданий от снега;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третья Всероссийская неделя охраны труда;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рекомендации по снижению уровня производственного травматизма и профессиональной заболеваемости;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безопасный труд в моем представлении.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IX областной смотр-конкурс на лучшую организацию работы по охране труда в Самарской области;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безопасный труд-продуктивный труд;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на рабочих местах - безопасно;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Надежная основа;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на производстве - без травм;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безопасно на рабочем месте;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травмы случаются и в офисе;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профстандарт в сфере транспорт;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Российская организация высокой социальной эффективности» - 2017;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 xml:space="preserve">- Приказ 371н </w:t>
      </w:r>
      <w:r w:rsidR="002C5944">
        <w:rPr>
          <w:rFonts w:ascii="Times New Roman" w:hAnsi="Times New Roman" w:cs="Times New Roman"/>
          <w:sz w:val="28"/>
          <w:szCs w:val="28"/>
        </w:rPr>
        <w:t>«</w:t>
      </w:r>
      <w:r w:rsidRPr="00C56240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использовании отдельных видов химических веществ и материалов</w:t>
      </w:r>
      <w:r w:rsidR="002C5944">
        <w:rPr>
          <w:rFonts w:ascii="Times New Roman" w:hAnsi="Times New Roman" w:cs="Times New Roman"/>
          <w:sz w:val="28"/>
          <w:szCs w:val="28"/>
        </w:rPr>
        <w:t>»</w:t>
      </w:r>
      <w:r w:rsidRPr="00C56240">
        <w:rPr>
          <w:rFonts w:ascii="Times New Roman" w:hAnsi="Times New Roman" w:cs="Times New Roman"/>
          <w:sz w:val="28"/>
          <w:szCs w:val="28"/>
        </w:rPr>
        <w:t>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 xml:space="preserve">- рекомендации по разработке программы </w:t>
      </w:r>
      <w:r w:rsidR="002C5944">
        <w:rPr>
          <w:rFonts w:ascii="Times New Roman" w:hAnsi="Times New Roman" w:cs="Times New Roman"/>
          <w:sz w:val="28"/>
          <w:szCs w:val="28"/>
        </w:rPr>
        <w:t>«</w:t>
      </w:r>
      <w:r w:rsidRPr="00C56240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2C594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C56240">
        <w:rPr>
          <w:rFonts w:ascii="Times New Roman" w:hAnsi="Times New Roman" w:cs="Times New Roman"/>
          <w:sz w:val="28"/>
          <w:szCs w:val="28"/>
        </w:rPr>
        <w:t>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организация слу</w:t>
      </w:r>
      <w:r w:rsidR="00BF6FB1">
        <w:rPr>
          <w:rFonts w:ascii="Times New Roman" w:hAnsi="Times New Roman" w:cs="Times New Roman"/>
          <w:sz w:val="28"/>
          <w:szCs w:val="28"/>
        </w:rPr>
        <w:t>жбы охраны труда на предприятии;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письмо Минтруда от 31.10.2016 г. о СУОТ, Письмо Минтруда от 11.10.2016г. по обучению, Письмо Минтруда от 02.11.2016 г. о СИЗ;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организация работ по охра</w:t>
      </w:r>
      <w:r w:rsidR="00BF6FB1">
        <w:rPr>
          <w:rFonts w:ascii="Times New Roman" w:hAnsi="Times New Roman" w:cs="Times New Roman"/>
          <w:sz w:val="28"/>
          <w:szCs w:val="28"/>
        </w:rPr>
        <w:t>не труда в сфере малого бизнеса;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справочник мотивационных мероприятий, обеспечивающих улучшение условий и охраны труда;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lastRenderedPageBreak/>
        <w:t>- опрос по охране труда на рабочих местах;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Всероссийский конкурс на лучшую организацию работ в области условий и охраны труда Успех и безопасность 2017;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рекомендации по организации, подготовке и выполнению нормативов ГТО.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В рамках работы с обращениями граждан и организаций по вопросам, связанным с реализацией государственных полномочий</w:t>
      </w:r>
      <w:r w:rsidR="00BF6FB1">
        <w:rPr>
          <w:rFonts w:ascii="Times New Roman" w:hAnsi="Times New Roman" w:cs="Times New Roman"/>
          <w:sz w:val="28"/>
          <w:szCs w:val="28"/>
        </w:rPr>
        <w:t xml:space="preserve"> </w:t>
      </w:r>
      <w:r w:rsidRPr="00C56240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 w:rsidR="00BF6FB1">
        <w:rPr>
          <w:rFonts w:ascii="Times New Roman" w:hAnsi="Times New Roman" w:cs="Times New Roman"/>
          <w:sz w:val="28"/>
          <w:szCs w:val="28"/>
        </w:rPr>
        <w:t>24</w:t>
      </w:r>
      <w:r w:rsidRPr="00C562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BF6FB1">
        <w:rPr>
          <w:rFonts w:ascii="Times New Roman" w:hAnsi="Times New Roman" w:cs="Times New Roman"/>
          <w:sz w:val="28"/>
          <w:szCs w:val="28"/>
        </w:rPr>
        <w:t>я</w:t>
      </w:r>
      <w:r w:rsidRPr="00C56240">
        <w:rPr>
          <w:rFonts w:ascii="Times New Roman" w:hAnsi="Times New Roman" w:cs="Times New Roman"/>
          <w:sz w:val="28"/>
          <w:szCs w:val="28"/>
        </w:rPr>
        <w:t xml:space="preserve">. Обращения с указанием данных заявителя, содержания обращения и результата его рассмотрения зарегистрированы в «Журнале регистрации обращений граждан городского округа Кинель по вопросам охраны труда и техники безопасности».  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Сбор первичной информации для проведения анализа состояния условий и охраны труда, производственного травматизма и профессиональной заболеваемости осуществляется посредством запросов в адрес работодателей о предоставлении «Информации о состоянии условий и охраны труда в организации», а также в ходе выездных обследований состояния условий и охраны труда в организациях.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В</w:t>
      </w:r>
      <w:r w:rsidR="008777A8">
        <w:rPr>
          <w:rFonts w:ascii="Times New Roman" w:hAnsi="Times New Roman" w:cs="Times New Roman"/>
          <w:sz w:val="28"/>
          <w:szCs w:val="28"/>
        </w:rPr>
        <w:t xml:space="preserve"> </w:t>
      </w:r>
      <w:r w:rsidRPr="00C56240">
        <w:rPr>
          <w:rFonts w:ascii="Times New Roman" w:hAnsi="Times New Roman" w:cs="Times New Roman"/>
          <w:sz w:val="28"/>
          <w:szCs w:val="28"/>
        </w:rPr>
        <w:t>2017 год</w:t>
      </w:r>
      <w:r w:rsidR="008777A8">
        <w:rPr>
          <w:rFonts w:ascii="Times New Roman" w:hAnsi="Times New Roman" w:cs="Times New Roman"/>
          <w:sz w:val="28"/>
          <w:szCs w:val="28"/>
        </w:rPr>
        <w:t>у</w:t>
      </w:r>
      <w:r w:rsidRPr="00C56240">
        <w:rPr>
          <w:rFonts w:ascii="Times New Roman" w:hAnsi="Times New Roman" w:cs="Times New Roman"/>
          <w:sz w:val="28"/>
          <w:szCs w:val="28"/>
        </w:rPr>
        <w:t xml:space="preserve"> ведущим специалистом самостоятельно проведено изучение состояния условий и охраны труда в </w:t>
      </w:r>
      <w:r w:rsidR="001706E3">
        <w:rPr>
          <w:rFonts w:ascii="Times New Roman" w:hAnsi="Times New Roman" w:cs="Times New Roman"/>
          <w:sz w:val="28"/>
          <w:szCs w:val="28"/>
        </w:rPr>
        <w:t>27</w:t>
      </w:r>
      <w:r w:rsidRPr="00C56240">
        <w:rPr>
          <w:rFonts w:ascii="Times New Roman" w:hAnsi="Times New Roman" w:cs="Times New Roman"/>
          <w:sz w:val="28"/>
          <w:szCs w:val="28"/>
        </w:rPr>
        <w:t xml:space="preserve"> организациях. В том числе, в рамках проведения ведомственного контроля за соблюдением трудового законодательства и иных нормативных правовых актов, содержащих нормы трудового права, ведущим специалистом за отчетный период проверено </w:t>
      </w:r>
      <w:r w:rsidR="001706E3">
        <w:rPr>
          <w:rFonts w:ascii="Times New Roman" w:hAnsi="Times New Roman" w:cs="Times New Roman"/>
          <w:sz w:val="28"/>
          <w:szCs w:val="28"/>
        </w:rPr>
        <w:t xml:space="preserve">9 </w:t>
      </w:r>
      <w:r w:rsidRPr="00C56240">
        <w:rPr>
          <w:rFonts w:ascii="Times New Roman" w:hAnsi="Times New Roman" w:cs="Times New Roman"/>
          <w:sz w:val="28"/>
          <w:szCs w:val="28"/>
        </w:rPr>
        <w:t>организаций. По результатам обследований проведен анализ состояния условий и охраны труда, производственного травматизма и профессиональной заболеваемости в организациях. Руководителям организаций направлены предложения по устранению выявленных несоответствий требованиям охраны труда.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В целях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</w:t>
      </w:r>
      <w:r w:rsidR="000B68AF">
        <w:rPr>
          <w:rFonts w:ascii="Times New Roman" w:hAnsi="Times New Roman" w:cs="Times New Roman"/>
          <w:sz w:val="28"/>
          <w:szCs w:val="28"/>
        </w:rPr>
        <w:t xml:space="preserve">й труда на рабочих местах в </w:t>
      </w:r>
      <w:r w:rsidRPr="00C56240">
        <w:rPr>
          <w:rFonts w:ascii="Times New Roman" w:hAnsi="Times New Roman" w:cs="Times New Roman"/>
          <w:sz w:val="28"/>
          <w:szCs w:val="28"/>
        </w:rPr>
        <w:t>2017 год</w:t>
      </w:r>
      <w:r w:rsidR="000B68AF">
        <w:rPr>
          <w:rFonts w:ascii="Times New Roman" w:hAnsi="Times New Roman" w:cs="Times New Roman"/>
          <w:sz w:val="28"/>
          <w:szCs w:val="28"/>
        </w:rPr>
        <w:t>у</w:t>
      </w:r>
      <w:r w:rsidRPr="00C56240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 xml:space="preserve">- конкурс на лучшую организацию работ в области условий и охраны труда «Успех и безопасность».  За 2017 год подано 17 заявок на участие в конкурсе от </w:t>
      </w:r>
      <w:r w:rsidRPr="00C56240">
        <w:rPr>
          <w:rFonts w:ascii="Times New Roman" w:hAnsi="Times New Roman" w:cs="Times New Roman"/>
          <w:sz w:val="28"/>
          <w:szCs w:val="28"/>
        </w:rPr>
        <w:lastRenderedPageBreak/>
        <w:t>организаций городского округа, включая администрацию городского округа Кинель;</w:t>
      </w:r>
    </w:p>
    <w:p w:rsidR="00C56240" w:rsidRPr="00C56240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областной смотр-конкурс на лучшую организацию работы по охране труда в Самарской области. В номинации «Лучшая организация работы по охране труда среди организаций непроизводственной сферы» автономная некоммерческая организация дошкольного образования «Город детства» заняла 2 место;</w:t>
      </w:r>
    </w:p>
    <w:p w:rsidR="005E7B55" w:rsidRDefault="00C5624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40">
        <w:rPr>
          <w:rFonts w:ascii="Times New Roman" w:hAnsi="Times New Roman" w:cs="Times New Roman"/>
          <w:sz w:val="28"/>
          <w:szCs w:val="28"/>
        </w:rPr>
        <w:t>- Областной детский конкурс «Безопасный труд в моем представлении». В 2017 году 3 место в номинации эссе на тему «Труд должен быть безопасным» заняла ученица ГБОУ СОШ № 10, номинантами стали ученики ГБОУ СОШ № 5, № 4 и СП ДОД «Вдохновение» ГБОУ СОШ № 11.</w:t>
      </w:r>
    </w:p>
    <w:p w:rsidR="00034680" w:rsidRDefault="00034680" w:rsidP="00C562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9F7" w:rsidRPr="00034680" w:rsidRDefault="00034680" w:rsidP="0003468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680">
        <w:rPr>
          <w:rFonts w:ascii="Times New Roman" w:hAnsi="Times New Roman" w:cs="Times New Roman"/>
          <w:i/>
          <w:sz w:val="28"/>
          <w:szCs w:val="28"/>
        </w:rPr>
        <w:t>Администрацией городского округа будет продолжена работа по взаимодействию с предприятиями города в сфере охраны труда.</w:t>
      </w:r>
    </w:p>
    <w:sectPr w:rsidR="00FE19F7" w:rsidRPr="00034680" w:rsidSect="00081CE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F2" w:rsidRDefault="004F55F2" w:rsidP="00AE5EA5">
      <w:pPr>
        <w:spacing w:after="0" w:line="240" w:lineRule="auto"/>
      </w:pPr>
      <w:r>
        <w:separator/>
      </w:r>
    </w:p>
  </w:endnote>
  <w:endnote w:type="continuationSeparator" w:id="0">
    <w:p w:rsidR="004F55F2" w:rsidRDefault="004F55F2" w:rsidP="00AE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F2" w:rsidRDefault="004F55F2" w:rsidP="00AE5EA5">
      <w:pPr>
        <w:spacing w:after="0" w:line="240" w:lineRule="auto"/>
      </w:pPr>
      <w:r>
        <w:separator/>
      </w:r>
    </w:p>
  </w:footnote>
  <w:footnote w:type="continuationSeparator" w:id="0">
    <w:p w:rsidR="004F55F2" w:rsidRDefault="004F55F2" w:rsidP="00AE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56E1"/>
    <w:multiLevelType w:val="hybridMultilevel"/>
    <w:tmpl w:val="CE60E6DE"/>
    <w:lvl w:ilvl="0" w:tplc="5FCC955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D49A5"/>
    <w:multiLevelType w:val="multilevel"/>
    <w:tmpl w:val="1130D4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C1"/>
    <w:rsid w:val="00030B73"/>
    <w:rsid w:val="00032B3F"/>
    <w:rsid w:val="00034680"/>
    <w:rsid w:val="000414E1"/>
    <w:rsid w:val="00060360"/>
    <w:rsid w:val="00081CE6"/>
    <w:rsid w:val="000B68AF"/>
    <w:rsid w:val="000D1ECA"/>
    <w:rsid w:val="000E3574"/>
    <w:rsid w:val="000E6776"/>
    <w:rsid w:val="001678D0"/>
    <w:rsid w:val="001706E3"/>
    <w:rsid w:val="001C18D3"/>
    <w:rsid w:val="0029357C"/>
    <w:rsid w:val="002C5944"/>
    <w:rsid w:val="00317828"/>
    <w:rsid w:val="003D0E1C"/>
    <w:rsid w:val="00410892"/>
    <w:rsid w:val="0048096F"/>
    <w:rsid w:val="004A3A22"/>
    <w:rsid w:val="004C4260"/>
    <w:rsid w:val="004F55F2"/>
    <w:rsid w:val="00557BE5"/>
    <w:rsid w:val="005A4AC1"/>
    <w:rsid w:val="005C3E3A"/>
    <w:rsid w:val="005E298E"/>
    <w:rsid w:val="005E7B55"/>
    <w:rsid w:val="00643C3D"/>
    <w:rsid w:val="00695A7B"/>
    <w:rsid w:val="006C646F"/>
    <w:rsid w:val="006D11D6"/>
    <w:rsid w:val="00744606"/>
    <w:rsid w:val="00795982"/>
    <w:rsid w:val="007A3B5C"/>
    <w:rsid w:val="007C47AC"/>
    <w:rsid w:val="00832938"/>
    <w:rsid w:val="008777A8"/>
    <w:rsid w:val="008923CD"/>
    <w:rsid w:val="008D2A65"/>
    <w:rsid w:val="009A4BD0"/>
    <w:rsid w:val="009C58CD"/>
    <w:rsid w:val="009D3EA1"/>
    <w:rsid w:val="00A02218"/>
    <w:rsid w:val="00A02CE4"/>
    <w:rsid w:val="00A51227"/>
    <w:rsid w:val="00A56158"/>
    <w:rsid w:val="00A7421D"/>
    <w:rsid w:val="00A81671"/>
    <w:rsid w:val="00AE5EA5"/>
    <w:rsid w:val="00B33B85"/>
    <w:rsid w:val="00B76814"/>
    <w:rsid w:val="00BB04C7"/>
    <w:rsid w:val="00BF6FB1"/>
    <w:rsid w:val="00C26E21"/>
    <w:rsid w:val="00C336A1"/>
    <w:rsid w:val="00C56240"/>
    <w:rsid w:val="00CA598C"/>
    <w:rsid w:val="00CB58DB"/>
    <w:rsid w:val="00D07496"/>
    <w:rsid w:val="00DC0D46"/>
    <w:rsid w:val="00E47125"/>
    <w:rsid w:val="00E51C30"/>
    <w:rsid w:val="00EC2E69"/>
    <w:rsid w:val="00EC5712"/>
    <w:rsid w:val="00F05F45"/>
    <w:rsid w:val="00F77B60"/>
    <w:rsid w:val="00F916B5"/>
    <w:rsid w:val="00FB6029"/>
    <w:rsid w:val="00FD5A30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77A2E-0D40-45D7-B1F3-20B62B45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C58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81C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1CE6"/>
  </w:style>
  <w:style w:type="paragraph" w:styleId="a5">
    <w:name w:val="caption"/>
    <w:basedOn w:val="a"/>
    <w:next w:val="a"/>
    <w:uiPriority w:val="35"/>
    <w:unhideWhenUsed/>
    <w:qFormat/>
    <w:rsid w:val="000E677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Удельный вес работников,</a:t>
            </a:r>
          </a:p>
          <a:p>
            <a:pPr>
              <a:defRPr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занятых</a:t>
            </a:r>
            <a:r>
              <a:rPr lang="ru-RU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во вредныхи (или) опасных условиях труда,</a:t>
            </a:r>
          </a:p>
          <a:p>
            <a:pPr>
              <a:defRPr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  <a:endParaRPr lang="ru-RU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22922295471739E-3"/>
          <c:y val="0.20714294315589482"/>
          <c:w val="0.94907407407407407"/>
          <c:h val="0.518131483564554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
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23015873015873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9252659883492007E-17"/>
                  <c:y val="0.142857142857142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том числе  
женщин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62698412698412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614611477359488E-3"/>
                  <c:y val="9.5238095238095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542744"/>
        <c:axId val="282543136"/>
        <c:axId val="0"/>
      </c:bar3DChart>
      <c:catAx>
        <c:axId val="28254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2543136"/>
        <c:crosses val="autoZero"/>
        <c:auto val="1"/>
        <c:lblAlgn val="ctr"/>
        <c:lblOffset val="100"/>
        <c:noMultiLvlLbl val="0"/>
      </c:catAx>
      <c:valAx>
        <c:axId val="282543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2542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83552727312953"/>
          <c:y val="0.84723178506679853"/>
          <c:w val="0.65711107953070769"/>
          <c:h val="0.109818770529639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3.817315026165382E-2"/>
          <c:w val="1"/>
          <c:h val="0.69350738807728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рабочие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338880822070774E-2"/>
                  <c:y val="-1.4166814237648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040545068691893E-2"/>
                  <c:y val="-4.2500442712944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2439</c:v>
                </c:pt>
                <c:pt idx="1">
                  <c:v>3008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руководители и
специалисты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5727689042778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040545068691977E-2"/>
                  <c:y val="-3.541703559412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850</c:v>
                </c:pt>
                <c:pt idx="1">
                  <c:v>853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8"/>
        <c:gapDepth val="12"/>
        <c:shape val="cylinder"/>
        <c:axId val="204892384"/>
        <c:axId val="204892776"/>
        <c:axId val="0"/>
      </c:bar3DChart>
      <c:catAx>
        <c:axId val="20489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892776"/>
        <c:crosses val="autoZero"/>
        <c:auto val="1"/>
        <c:lblAlgn val="ctr"/>
        <c:lblOffset val="100"/>
        <c:noMultiLvlLbl val="0"/>
      </c:catAx>
      <c:valAx>
        <c:axId val="204892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489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42220611623808"/>
          <c:y val="0.85231151932110838"/>
          <c:w val="0.69178324953321424"/>
          <c:h val="0.12997996288183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2018-04-09T11:32:00Z</dcterms:created>
  <dcterms:modified xsi:type="dcterms:W3CDTF">2018-04-12T06:01:00Z</dcterms:modified>
</cp:coreProperties>
</file>