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CA49E7" w:rsidRPr="00145DD8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145DD8" w:rsidRPr="00145DD8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и дополнений в Схему размещения нестационарных торговых объектов на терри</w:t>
      </w:r>
      <w:r w:rsidR="00145DD8">
        <w:rPr>
          <w:rFonts w:ascii="Times New Roman" w:hAnsi="Times New Roman" w:cs="Times New Roman"/>
          <w:sz w:val="26"/>
          <w:szCs w:val="26"/>
        </w:rPr>
        <w:t xml:space="preserve">тории городского округа </w:t>
      </w:r>
      <w:r w:rsidR="00145DD8" w:rsidRPr="00145DD8">
        <w:rPr>
          <w:rFonts w:ascii="Times New Roman" w:hAnsi="Times New Roman" w:cs="Times New Roman"/>
          <w:sz w:val="26"/>
          <w:szCs w:val="26"/>
        </w:rPr>
        <w:t>Кинель Самарской области, утвержденную постановлением администрации городского округа Кинель Самарской области от 04.06.2018г. № 1412 (с изменениями от 02 июля 2018г., 28 сентября 2018г.)»</w:t>
      </w:r>
      <w:r w:rsidR="005C525D" w:rsidRPr="00145DD8">
        <w:rPr>
          <w:rFonts w:ascii="Times New Roman" w:hAnsi="Times New Roman" w:cs="Times New Roman"/>
          <w:sz w:val="26"/>
          <w:szCs w:val="26"/>
        </w:rPr>
        <w:t xml:space="preserve"> 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Pr="00CA49E7" w:rsidRDefault="00145DD8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145DD8">
        <w:rPr>
          <w:rFonts w:ascii="Times New Roman" w:hAnsi="Times New Roman" w:cs="Times New Roman"/>
          <w:sz w:val="26"/>
          <w:szCs w:val="27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145DD8">
        <w:rPr>
          <w:rFonts w:ascii="Times New Roman" w:hAnsi="Times New Roman" w:cs="Times New Roman"/>
          <w:sz w:val="26"/>
          <w:szCs w:val="27"/>
        </w:rPr>
        <w:t>02</w:t>
      </w:r>
      <w:r w:rsidR="002F4EE2" w:rsidRPr="00CA49E7">
        <w:rPr>
          <w:rFonts w:ascii="Times New Roman" w:hAnsi="Times New Roman" w:cs="Times New Roman"/>
          <w:sz w:val="26"/>
          <w:szCs w:val="27"/>
        </w:rPr>
        <w:t>.</w:t>
      </w:r>
      <w:r w:rsidR="000236AB" w:rsidRPr="00CA49E7">
        <w:rPr>
          <w:rFonts w:ascii="Times New Roman" w:hAnsi="Times New Roman" w:cs="Times New Roman"/>
          <w:sz w:val="26"/>
          <w:szCs w:val="27"/>
        </w:rPr>
        <w:t>1</w:t>
      </w:r>
      <w:r w:rsidR="00145DD8">
        <w:rPr>
          <w:rFonts w:ascii="Times New Roman" w:hAnsi="Times New Roman" w:cs="Times New Roman"/>
          <w:sz w:val="26"/>
          <w:szCs w:val="27"/>
        </w:rPr>
        <w:t>1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457A7B" w:rsidRPr="00CA49E7">
        <w:rPr>
          <w:rFonts w:ascii="Times New Roman" w:hAnsi="Times New Roman" w:cs="Times New Roman"/>
          <w:sz w:val="26"/>
          <w:szCs w:val="27"/>
        </w:rPr>
        <w:t>201</w:t>
      </w:r>
      <w:r w:rsidR="002858B6" w:rsidRPr="00CA49E7">
        <w:rPr>
          <w:rFonts w:ascii="Times New Roman" w:hAnsi="Times New Roman" w:cs="Times New Roman"/>
          <w:sz w:val="26"/>
          <w:szCs w:val="27"/>
        </w:rPr>
        <w:t>8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proofErr w:type="gramStart"/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  <w:proofErr w:type="gramEnd"/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proofErr w:type="gramStart"/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  <w:proofErr w:type="gramEnd"/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proofErr w:type="gramStart"/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  <w:proofErr w:type="gramEnd"/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proofErr w:type="gramStart"/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  <w:proofErr w:type="gramEnd"/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proofErr w:type="gramStart"/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высокая</w:t>
            </w:r>
            <w:proofErr w:type="gramEnd"/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proofErr w:type="gramStart"/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</w:t>
            </w:r>
            <w:proofErr w:type="gramEnd"/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 xml:space="preserve"> обоснованы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  <w:bookmarkStart w:id="1" w:name="_GoBack"/>
            <w:bookmarkEnd w:id="1"/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ED345B" w:rsidRDefault="00ED345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145DD8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08</w:t>
      </w:r>
      <w:r w:rsidR="002F4EE2">
        <w:rPr>
          <w:sz w:val="26"/>
          <w:szCs w:val="27"/>
        </w:rPr>
        <w:t>.</w:t>
      </w:r>
      <w:r>
        <w:rPr>
          <w:sz w:val="26"/>
          <w:szCs w:val="27"/>
        </w:rPr>
        <w:t>11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45DD8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82586"/>
    <w:rsid w:val="004E0631"/>
    <w:rsid w:val="004F738D"/>
    <w:rsid w:val="005749DD"/>
    <w:rsid w:val="005C525D"/>
    <w:rsid w:val="00633171"/>
    <w:rsid w:val="00727686"/>
    <w:rsid w:val="00751CAD"/>
    <w:rsid w:val="00780F06"/>
    <w:rsid w:val="008115B2"/>
    <w:rsid w:val="009035F5"/>
    <w:rsid w:val="009558C7"/>
    <w:rsid w:val="0096083E"/>
    <w:rsid w:val="009748B1"/>
    <w:rsid w:val="00A1028A"/>
    <w:rsid w:val="00A41D4E"/>
    <w:rsid w:val="00A804F2"/>
    <w:rsid w:val="00BD2E5D"/>
    <w:rsid w:val="00C912AB"/>
    <w:rsid w:val="00CA49E7"/>
    <w:rsid w:val="00D10778"/>
    <w:rsid w:val="00D20F81"/>
    <w:rsid w:val="00D672B7"/>
    <w:rsid w:val="00ED345B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25</cp:revision>
  <cp:lastPrinted>2018-11-02T10:10:00Z</cp:lastPrinted>
  <dcterms:created xsi:type="dcterms:W3CDTF">2016-11-15T07:37:00Z</dcterms:created>
  <dcterms:modified xsi:type="dcterms:W3CDTF">2018-11-07T04:34:00Z</dcterms:modified>
</cp:coreProperties>
</file>