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64" w:type="dxa"/>
        <w:tblLook w:val="01E0"/>
      </w:tblPr>
      <w:tblGrid>
        <w:gridCol w:w="4522"/>
      </w:tblGrid>
      <w:tr w:rsidR="00E91853" w:rsidRPr="005A4F76" w:rsidTr="00CF5839">
        <w:trPr>
          <w:trHeight w:val="178"/>
        </w:trPr>
        <w:tc>
          <w:tcPr>
            <w:tcW w:w="4522" w:type="dxa"/>
          </w:tcPr>
          <w:p w:rsidR="007C49B7" w:rsidRPr="007C49B7" w:rsidRDefault="007C49B7" w:rsidP="007C49B7">
            <w:pPr>
              <w:shd w:val="clear" w:color="auto" w:fill="FFFFFF"/>
              <w:autoSpaceDE w:val="0"/>
              <w:autoSpaceDN w:val="0"/>
              <w:adjustRightInd w:val="0"/>
              <w:jc w:val="center"/>
              <w:rPr>
                <w:sz w:val="28"/>
                <w:szCs w:val="28"/>
              </w:rPr>
            </w:pPr>
            <w:r w:rsidRPr="007C49B7">
              <w:rPr>
                <w:sz w:val="28"/>
                <w:szCs w:val="28"/>
              </w:rPr>
              <w:t>Приложение</w:t>
            </w:r>
          </w:p>
          <w:p w:rsidR="007C49B7" w:rsidRPr="007C49B7" w:rsidRDefault="007C49B7" w:rsidP="007C49B7">
            <w:pPr>
              <w:shd w:val="clear" w:color="auto" w:fill="FFFFFF"/>
              <w:autoSpaceDE w:val="0"/>
              <w:autoSpaceDN w:val="0"/>
              <w:adjustRightInd w:val="0"/>
              <w:jc w:val="center"/>
              <w:rPr>
                <w:color w:val="000000"/>
                <w:sz w:val="28"/>
                <w:szCs w:val="28"/>
              </w:rPr>
            </w:pPr>
            <w:r w:rsidRPr="007C49B7">
              <w:rPr>
                <w:sz w:val="28"/>
                <w:szCs w:val="28"/>
              </w:rPr>
              <w:t xml:space="preserve"> к </w:t>
            </w:r>
            <w:r w:rsidRPr="007C49B7">
              <w:rPr>
                <w:color w:val="000000"/>
                <w:sz w:val="28"/>
                <w:szCs w:val="28"/>
              </w:rPr>
              <w:t>постановлению администрации городского округа Кинель Самарской области</w:t>
            </w:r>
          </w:p>
          <w:p w:rsidR="00E91853" w:rsidRPr="00E550A4" w:rsidRDefault="007C49B7" w:rsidP="007C49B7">
            <w:pPr>
              <w:autoSpaceDE w:val="0"/>
              <w:autoSpaceDN w:val="0"/>
              <w:adjustRightInd w:val="0"/>
              <w:spacing w:line="360" w:lineRule="auto"/>
              <w:jc w:val="center"/>
            </w:pPr>
            <w:r w:rsidRPr="007C49B7">
              <w:rPr>
                <w:sz w:val="28"/>
                <w:szCs w:val="28"/>
              </w:rPr>
              <w:t>от ___________ г. № _______</w:t>
            </w:r>
          </w:p>
        </w:tc>
      </w:tr>
    </w:tbl>
    <w:p w:rsidR="00E91853" w:rsidRPr="00E91853" w:rsidRDefault="00E91853" w:rsidP="007A043C">
      <w:pPr>
        <w:autoSpaceDE w:val="0"/>
        <w:autoSpaceDN w:val="0"/>
        <w:adjustRightInd w:val="0"/>
        <w:ind w:firstLine="709"/>
        <w:jc w:val="center"/>
        <w:rPr>
          <w:b/>
          <w:sz w:val="28"/>
          <w:szCs w:val="28"/>
        </w:rPr>
      </w:pPr>
      <w:r w:rsidRPr="00E91853">
        <w:rPr>
          <w:b/>
          <w:sz w:val="28"/>
          <w:szCs w:val="28"/>
        </w:rPr>
        <w:t>Административный регламент</w:t>
      </w:r>
    </w:p>
    <w:p w:rsidR="00E91853" w:rsidRPr="00E91853" w:rsidRDefault="00E91853" w:rsidP="007A043C">
      <w:pPr>
        <w:autoSpaceDE w:val="0"/>
        <w:autoSpaceDN w:val="0"/>
        <w:adjustRightInd w:val="0"/>
        <w:ind w:firstLine="709"/>
        <w:jc w:val="center"/>
        <w:rPr>
          <w:b/>
          <w:sz w:val="28"/>
          <w:szCs w:val="28"/>
        </w:rPr>
      </w:pPr>
      <w:r w:rsidRPr="00E91853">
        <w:rPr>
          <w:b/>
          <w:sz w:val="28"/>
          <w:szCs w:val="28"/>
        </w:rPr>
        <w:t>предоставления муниципальной услуги «</w:t>
      </w:r>
      <w:r w:rsidRPr="00E91853">
        <w:rPr>
          <w:b/>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E91853">
        <w:rPr>
          <w:b/>
          <w:sz w:val="28"/>
          <w:szCs w:val="28"/>
        </w:rPr>
        <w:t>»</w:t>
      </w:r>
    </w:p>
    <w:p w:rsidR="00E91853" w:rsidRDefault="00E91853" w:rsidP="007A043C">
      <w:pPr>
        <w:autoSpaceDE w:val="0"/>
        <w:autoSpaceDN w:val="0"/>
        <w:adjustRightInd w:val="0"/>
        <w:ind w:firstLine="709"/>
        <w:jc w:val="center"/>
      </w:pPr>
    </w:p>
    <w:p w:rsidR="00AC4FB9" w:rsidRPr="00CF5839" w:rsidRDefault="00AC4FB9" w:rsidP="007A043C">
      <w:pPr>
        <w:pStyle w:val="a7"/>
        <w:numPr>
          <w:ilvl w:val="0"/>
          <w:numId w:val="36"/>
        </w:numPr>
        <w:ind w:left="0" w:firstLine="709"/>
        <w:jc w:val="center"/>
        <w:rPr>
          <w:sz w:val="28"/>
          <w:szCs w:val="28"/>
        </w:rPr>
      </w:pPr>
      <w:r w:rsidRPr="00CF5839">
        <w:rPr>
          <w:sz w:val="28"/>
          <w:szCs w:val="28"/>
        </w:rPr>
        <w:t xml:space="preserve">Общие положения </w:t>
      </w:r>
    </w:p>
    <w:p w:rsidR="00CF5839" w:rsidRPr="00CF5839" w:rsidRDefault="00CF5839" w:rsidP="007A043C">
      <w:pPr>
        <w:pStyle w:val="a7"/>
        <w:ind w:left="0" w:firstLine="709"/>
        <w:rPr>
          <w:sz w:val="28"/>
          <w:szCs w:val="28"/>
        </w:rPr>
      </w:pPr>
    </w:p>
    <w:p w:rsidR="00AC4FB9" w:rsidRPr="00160652" w:rsidRDefault="00CF5839" w:rsidP="007A043C">
      <w:pPr>
        <w:spacing w:line="360" w:lineRule="auto"/>
        <w:ind w:firstLine="709"/>
        <w:jc w:val="center"/>
        <w:rPr>
          <w:sz w:val="28"/>
          <w:szCs w:val="28"/>
        </w:rPr>
      </w:pPr>
      <w:r w:rsidRPr="00160652">
        <w:rPr>
          <w:sz w:val="28"/>
          <w:szCs w:val="28"/>
        </w:rPr>
        <w:t>1.</w:t>
      </w:r>
      <w:r>
        <w:rPr>
          <w:sz w:val="28"/>
          <w:szCs w:val="28"/>
        </w:rPr>
        <w:t>1.</w:t>
      </w:r>
      <w:r w:rsidRPr="00160652">
        <w:rPr>
          <w:sz w:val="28"/>
          <w:szCs w:val="28"/>
        </w:rPr>
        <w:t xml:space="preserve"> Общие сведения о муниципальной услуге</w:t>
      </w:r>
    </w:p>
    <w:p w:rsidR="00CF5839" w:rsidRPr="00CF5839" w:rsidRDefault="00AC4FB9" w:rsidP="007A043C">
      <w:pPr>
        <w:widowControl w:val="0"/>
        <w:autoSpaceDE w:val="0"/>
        <w:autoSpaceDN w:val="0"/>
        <w:adjustRightInd w:val="0"/>
        <w:spacing w:line="360" w:lineRule="auto"/>
        <w:ind w:firstLine="709"/>
        <w:jc w:val="both"/>
        <w:rPr>
          <w:sz w:val="28"/>
          <w:szCs w:val="28"/>
        </w:rPr>
      </w:pPr>
      <w:r w:rsidRPr="00160652">
        <w:rPr>
          <w:sz w:val="28"/>
          <w:szCs w:val="28"/>
        </w:rPr>
        <w:t>1.1.</w:t>
      </w:r>
      <w:r w:rsidR="00CF5839">
        <w:rPr>
          <w:sz w:val="28"/>
          <w:szCs w:val="28"/>
        </w:rPr>
        <w:t>1.</w:t>
      </w:r>
      <w:r w:rsidR="00CF5839" w:rsidRPr="00CF5839">
        <w:rPr>
          <w:color w:val="000000"/>
          <w:sz w:val="28"/>
          <w:szCs w:val="28"/>
        </w:rPr>
        <w:t>Настоящий а</w:t>
      </w:r>
      <w:r w:rsidR="00CF5839" w:rsidRPr="00CF5839">
        <w:rPr>
          <w:sz w:val="28"/>
          <w:szCs w:val="28"/>
        </w:rPr>
        <w:t>дминистративный регламент предоставления муниципальной услуги «</w:t>
      </w:r>
      <w:r w:rsidR="00CF5839" w:rsidRPr="00CF5839">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00CF5839" w:rsidRPr="00CF5839">
        <w:rPr>
          <w:sz w:val="28"/>
          <w:szCs w:val="28"/>
        </w:rPr>
        <w:t>» (далее – муниципальная услуга) разработан в целях упорядочения административных процедур при предоставлении муниципальной услуги «</w:t>
      </w:r>
      <w:r w:rsidR="00CF5839" w:rsidRPr="00CF5839">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00CF5839" w:rsidRPr="00CF5839">
        <w:rPr>
          <w:sz w:val="28"/>
          <w:szCs w:val="28"/>
        </w:rPr>
        <w:t>», сокращения количества документов, представляемых для предоставления муниципальной услуги, повышения качества и доступности предоставления муниципальной услуги, создания комфортных условий для получателей муниципальной услуги.</w:t>
      </w:r>
    </w:p>
    <w:p w:rsidR="004F71B1" w:rsidRPr="006D2C3B" w:rsidRDefault="00AC4FB9" w:rsidP="007A043C">
      <w:pPr>
        <w:spacing w:line="360" w:lineRule="auto"/>
        <w:ind w:firstLine="709"/>
        <w:jc w:val="both"/>
        <w:rPr>
          <w:sz w:val="28"/>
          <w:szCs w:val="28"/>
        </w:rPr>
      </w:pPr>
      <w:r w:rsidRPr="004F71B1">
        <w:rPr>
          <w:sz w:val="28"/>
          <w:szCs w:val="28"/>
        </w:rPr>
        <w:t>1.</w:t>
      </w:r>
      <w:r w:rsidR="00CF5839">
        <w:rPr>
          <w:sz w:val="28"/>
          <w:szCs w:val="28"/>
        </w:rPr>
        <w:t>1.2.</w:t>
      </w:r>
      <w:r w:rsidR="004F71B1" w:rsidRPr="004F71B1">
        <w:rPr>
          <w:sz w:val="28"/>
          <w:szCs w:val="28"/>
        </w:rPr>
        <w:t xml:space="preserve">Получателями муниципальной услуги </w:t>
      </w:r>
      <w:r w:rsidR="004F71B1" w:rsidRPr="006D2C3B">
        <w:rPr>
          <w:sz w:val="28"/>
          <w:szCs w:val="28"/>
        </w:rPr>
        <w:t>(далее – заявители) являются физические лица – наниматели жилых помещений на территории муниципального образования по договорам социального найма.</w:t>
      </w:r>
    </w:p>
    <w:p w:rsidR="00AC4FB9" w:rsidRPr="006D2C3B" w:rsidRDefault="004F71B1" w:rsidP="007A043C">
      <w:pPr>
        <w:spacing w:line="360" w:lineRule="auto"/>
        <w:ind w:firstLine="709"/>
        <w:jc w:val="both"/>
        <w:rPr>
          <w:sz w:val="28"/>
          <w:szCs w:val="28"/>
        </w:rPr>
      </w:pPr>
      <w:r w:rsidRPr="006D2C3B">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(далее – представитель заявителя).</w:t>
      </w:r>
    </w:p>
    <w:p w:rsidR="00E770F6" w:rsidRPr="00E770F6" w:rsidRDefault="00E770F6" w:rsidP="007A043C">
      <w:pPr>
        <w:pStyle w:val="a7"/>
        <w:numPr>
          <w:ilvl w:val="1"/>
          <w:numId w:val="36"/>
        </w:numPr>
        <w:autoSpaceDE w:val="0"/>
        <w:autoSpaceDN w:val="0"/>
        <w:adjustRightInd w:val="0"/>
        <w:ind w:left="0" w:firstLine="709"/>
        <w:jc w:val="center"/>
        <w:outlineLvl w:val="0"/>
        <w:rPr>
          <w:bCs/>
          <w:sz w:val="28"/>
          <w:szCs w:val="28"/>
          <w:lang w:eastAsia="ru-RU"/>
        </w:rPr>
      </w:pPr>
      <w:r w:rsidRPr="00E770F6">
        <w:rPr>
          <w:bCs/>
          <w:sz w:val="28"/>
          <w:szCs w:val="28"/>
          <w:lang w:eastAsia="ru-RU"/>
        </w:rPr>
        <w:lastRenderedPageBreak/>
        <w:t xml:space="preserve"> Порядок информирования о правилах предоставления муниципальной услуги</w:t>
      </w:r>
    </w:p>
    <w:p w:rsidR="00E770F6" w:rsidRPr="00E770F6" w:rsidRDefault="00E770F6" w:rsidP="007A043C">
      <w:pPr>
        <w:autoSpaceDE w:val="0"/>
        <w:autoSpaceDN w:val="0"/>
        <w:adjustRightInd w:val="0"/>
        <w:ind w:firstLine="709"/>
        <w:jc w:val="center"/>
        <w:outlineLvl w:val="0"/>
        <w:rPr>
          <w:bCs/>
          <w:sz w:val="28"/>
          <w:szCs w:val="28"/>
          <w:lang w:eastAsia="ru-RU"/>
        </w:rPr>
      </w:pP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1.2.1.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индивидуальное консультирование лично;</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консультирование в электронном виде;</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индивидуальное консультирование по почте;</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индивидуальное консультирование по телефону.</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1.2.2. Информация о местонахождении, графике работы, контактные координаты органа местного самоуправления муниципального образования  городской округ Кинель Самарской области (уполномоченный орган), комитета по управлению муниципальным имуществом  городского округа Кинель Самарской области (далее – структурного подразделения уполномоченного органа), многофункционального центра предоставления государственных (муниципальных услуг) (далее – МФЦ):</w:t>
      </w:r>
      <w:r w:rsidR="00D65CE7">
        <w:rPr>
          <w:sz w:val="28"/>
          <w:szCs w:val="28"/>
        </w:rPr>
        <w:t xml:space="preserve"> </w:t>
      </w:r>
      <w:r w:rsidRPr="00E770F6">
        <w:rPr>
          <w:sz w:val="28"/>
          <w:szCs w:val="28"/>
        </w:rPr>
        <w:t xml:space="preserve">справочные телефоны, почтовый адрес, адрес электронной почты, адрес </w:t>
      </w:r>
      <w:r w:rsidRPr="00E770F6">
        <w:rPr>
          <w:sz w:val="28"/>
          <w:szCs w:val="28"/>
          <w:lang w:eastAsia="ru-RU"/>
        </w:rPr>
        <w:t>сайта в информационно-телекоммуникационной сети Интернет (далее – Интернет-</w:t>
      </w:r>
      <w:r w:rsidRPr="00E770F6">
        <w:rPr>
          <w:sz w:val="28"/>
          <w:szCs w:val="28"/>
        </w:rPr>
        <w:t>сайт), адрес Единого портала государственных и муниципальных услуг (функций) (далее – Единый портал), адрес Портала государственных и муниципальных услуг (функций) Самарской области (далее – Региональный портал) представлены в Приложении 1 к настоящему Регламенту.</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E770F6" w:rsidRPr="00E770F6" w:rsidRDefault="00E770F6" w:rsidP="007A043C">
      <w:pPr>
        <w:autoSpaceDE w:val="0"/>
        <w:autoSpaceDN w:val="0"/>
        <w:adjustRightInd w:val="0"/>
        <w:spacing w:line="360" w:lineRule="auto"/>
        <w:ind w:firstLine="709"/>
        <w:rPr>
          <w:sz w:val="28"/>
          <w:szCs w:val="28"/>
        </w:rPr>
      </w:pPr>
      <w:r w:rsidRPr="00E770F6">
        <w:rPr>
          <w:sz w:val="28"/>
          <w:szCs w:val="28"/>
        </w:rPr>
        <w:t>1.2.3. Индивидуальное консультирование лично</w:t>
      </w:r>
    </w:p>
    <w:p w:rsidR="00E770F6" w:rsidRPr="00E770F6" w:rsidRDefault="00E770F6" w:rsidP="007A043C">
      <w:pPr>
        <w:spacing w:line="360" w:lineRule="auto"/>
        <w:ind w:firstLine="709"/>
        <w:jc w:val="both"/>
        <w:rPr>
          <w:sz w:val="28"/>
          <w:szCs w:val="28"/>
        </w:rPr>
      </w:pPr>
      <w:r w:rsidRPr="00E770F6">
        <w:rPr>
          <w:color w:val="000000"/>
          <w:sz w:val="28"/>
          <w:szCs w:val="28"/>
        </w:rPr>
        <w:t>Устное</w:t>
      </w:r>
      <w:r w:rsidRPr="00E770F6">
        <w:rPr>
          <w:sz w:val="28"/>
          <w:szCs w:val="28"/>
        </w:rPr>
        <w:t xml:space="preserve"> индивидуальное консультирование </w:t>
      </w:r>
      <w:r w:rsidRPr="00E770F6">
        <w:rPr>
          <w:color w:val="000000"/>
          <w:sz w:val="28"/>
          <w:szCs w:val="28"/>
        </w:rPr>
        <w:t>заинтересованного лица</w:t>
      </w:r>
      <w:r w:rsidRPr="00E770F6">
        <w:rPr>
          <w:sz w:val="28"/>
          <w:szCs w:val="28"/>
        </w:rPr>
        <w:t xml:space="preserve"> сотрудником уполномоченного органа либо сотрудником МФЦ происходит при непосредственном присутствии </w:t>
      </w:r>
      <w:r w:rsidRPr="00E770F6">
        <w:rPr>
          <w:color w:val="000000"/>
          <w:sz w:val="28"/>
          <w:szCs w:val="28"/>
        </w:rPr>
        <w:t>заинтересованного лица</w:t>
      </w:r>
      <w:r w:rsidRPr="00E770F6">
        <w:rPr>
          <w:sz w:val="28"/>
          <w:szCs w:val="28"/>
        </w:rPr>
        <w:t xml:space="preserve"> в помещении </w:t>
      </w:r>
      <w:r w:rsidRPr="00E770F6">
        <w:rPr>
          <w:sz w:val="28"/>
          <w:szCs w:val="28"/>
        </w:rPr>
        <w:lastRenderedPageBreak/>
        <w:t>уполномоченного органа либо в помещении МФЦ и во время, установленное в Приложении 2 к настоящему Регламенту.</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Время ожидания заинтересованного лица при индивидуальном устном консультировании не может превышать 15 минут.</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Индивидуальное устное консультирование каждого заинтересованного лица сотрудником уполномоченного органа либо сотрудником МФЦ, осуществляющим индивидуальное консультирование лично не может превышать 15 минут.</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1.2.4. Консультирование в электронном виде</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Консультирование в электронном виде осуществляется посредством:</w:t>
      </w:r>
    </w:p>
    <w:p w:rsidR="00E770F6" w:rsidRPr="00E770F6" w:rsidRDefault="00E770F6" w:rsidP="007A043C">
      <w:pPr>
        <w:spacing w:line="360" w:lineRule="auto"/>
        <w:ind w:firstLine="709"/>
        <w:jc w:val="both"/>
        <w:rPr>
          <w:sz w:val="28"/>
          <w:szCs w:val="28"/>
        </w:rPr>
      </w:pPr>
      <w:r w:rsidRPr="00E770F6">
        <w:rPr>
          <w:sz w:val="28"/>
          <w:szCs w:val="28"/>
        </w:rPr>
        <w:t xml:space="preserve">размещения консультационно-справочной информации на </w:t>
      </w:r>
      <w:r w:rsidRPr="00E770F6">
        <w:rPr>
          <w:sz w:val="28"/>
          <w:szCs w:val="28"/>
        </w:rPr>
        <w:br/>
        <w:t>Интернет-сайте уполномоченного органа, структурного подразделения уполномоченного органа, МФЦ;</w:t>
      </w:r>
    </w:p>
    <w:p w:rsidR="00E770F6" w:rsidRPr="00E770F6" w:rsidRDefault="00E770F6" w:rsidP="007A043C">
      <w:pPr>
        <w:spacing w:line="360" w:lineRule="auto"/>
        <w:ind w:firstLine="709"/>
        <w:jc w:val="both"/>
        <w:rPr>
          <w:sz w:val="28"/>
          <w:szCs w:val="28"/>
        </w:rPr>
      </w:pPr>
      <w:r w:rsidRPr="00E770F6">
        <w:rPr>
          <w:sz w:val="28"/>
          <w:szCs w:val="28"/>
        </w:rPr>
        <w:t>размещения консультационно-справочной информации на</w:t>
      </w:r>
      <w:r w:rsidRPr="00E770F6">
        <w:rPr>
          <w:color w:val="000000"/>
          <w:sz w:val="28"/>
          <w:szCs w:val="28"/>
        </w:rPr>
        <w:t xml:space="preserve"> Едином портале и</w:t>
      </w:r>
      <w:r w:rsidRPr="00E770F6">
        <w:rPr>
          <w:sz w:val="28"/>
          <w:szCs w:val="28"/>
        </w:rPr>
        <w:t xml:space="preserve"> Региональном портале;</w:t>
      </w:r>
    </w:p>
    <w:p w:rsidR="00E770F6" w:rsidRPr="00E770F6" w:rsidRDefault="00E770F6" w:rsidP="007A043C">
      <w:pPr>
        <w:spacing w:line="360" w:lineRule="auto"/>
        <w:ind w:firstLine="709"/>
        <w:jc w:val="both"/>
        <w:rPr>
          <w:sz w:val="28"/>
          <w:szCs w:val="28"/>
        </w:rPr>
      </w:pPr>
      <w:r w:rsidRPr="00E770F6">
        <w:rPr>
          <w:sz w:val="28"/>
          <w:szCs w:val="28"/>
        </w:rPr>
        <w:t>индивидуального консультирования по электронной почте.</w:t>
      </w:r>
    </w:p>
    <w:p w:rsidR="00E770F6" w:rsidRPr="00E770F6" w:rsidRDefault="00E770F6" w:rsidP="007A043C">
      <w:pPr>
        <w:tabs>
          <w:tab w:val="left" w:pos="1260"/>
        </w:tabs>
        <w:autoSpaceDE w:val="0"/>
        <w:autoSpaceDN w:val="0"/>
        <w:adjustRightInd w:val="0"/>
        <w:spacing w:line="360" w:lineRule="auto"/>
        <w:ind w:firstLine="709"/>
        <w:jc w:val="both"/>
        <w:rPr>
          <w:color w:val="000000"/>
          <w:sz w:val="28"/>
          <w:szCs w:val="28"/>
        </w:rPr>
      </w:pPr>
      <w:r w:rsidRPr="00E770F6">
        <w:rPr>
          <w:color w:val="000000"/>
          <w:sz w:val="28"/>
          <w:szCs w:val="28"/>
        </w:rPr>
        <w:t>Консультирование путем размещения консультационно-справочной информации на Интернет-сайте у</w:t>
      </w:r>
      <w:r w:rsidRPr="00E770F6">
        <w:rPr>
          <w:sz w:val="28"/>
          <w:szCs w:val="28"/>
        </w:rPr>
        <w:t>полномоченного органа, структурного подразделения уполномоченного органа, МФЦ</w:t>
      </w:r>
      <w:r w:rsidRPr="00E770F6">
        <w:rPr>
          <w:color w:val="000000"/>
          <w:sz w:val="28"/>
          <w:szCs w:val="28"/>
        </w:rPr>
        <w:t xml:space="preserve"> осуществляется посредством получения заинтересованным лицом информации при посещении Интернет-сайта у</w:t>
      </w:r>
      <w:r w:rsidRPr="00E770F6">
        <w:rPr>
          <w:sz w:val="28"/>
          <w:szCs w:val="28"/>
        </w:rPr>
        <w:t>полномоченного органа, структурного подразделения уполномоченного органа, МФЦ</w:t>
      </w:r>
      <w:r w:rsidRPr="00E770F6">
        <w:rPr>
          <w:color w:val="000000"/>
          <w:sz w:val="28"/>
          <w:szCs w:val="28"/>
        </w:rPr>
        <w:t>.</w:t>
      </w:r>
    </w:p>
    <w:p w:rsidR="00E770F6" w:rsidRPr="00E770F6" w:rsidRDefault="00E770F6" w:rsidP="007A043C">
      <w:pPr>
        <w:autoSpaceDE w:val="0"/>
        <w:autoSpaceDN w:val="0"/>
        <w:adjustRightInd w:val="0"/>
        <w:spacing w:line="360" w:lineRule="auto"/>
        <w:ind w:firstLine="709"/>
        <w:jc w:val="both"/>
        <w:rPr>
          <w:color w:val="000000"/>
          <w:sz w:val="28"/>
          <w:szCs w:val="28"/>
        </w:rPr>
      </w:pPr>
      <w:r w:rsidRPr="00E770F6">
        <w:rPr>
          <w:color w:val="000000"/>
          <w:sz w:val="28"/>
          <w:szCs w:val="28"/>
        </w:rPr>
        <w:t xml:space="preserve">Консультирование путем размещения консультационно-справочной информации на Едином портале и Региональном </w:t>
      </w:r>
      <w:r w:rsidRPr="00E770F6">
        <w:rPr>
          <w:sz w:val="28"/>
          <w:szCs w:val="28"/>
        </w:rPr>
        <w:t xml:space="preserve">портале </w:t>
      </w:r>
      <w:r w:rsidRPr="00E770F6">
        <w:rPr>
          <w:color w:val="000000"/>
          <w:sz w:val="28"/>
          <w:szCs w:val="28"/>
        </w:rPr>
        <w:t xml:space="preserve">осуществляется </w:t>
      </w:r>
      <w:r w:rsidRPr="00E770F6">
        <w:rPr>
          <w:color w:val="000000"/>
          <w:sz w:val="28"/>
          <w:szCs w:val="28"/>
        </w:rPr>
        <w:lastRenderedPageBreak/>
        <w:t xml:space="preserve">посредством получения заинтересованным лицом информации при посещении Единого портала и Регионального </w:t>
      </w:r>
      <w:r w:rsidRPr="00E770F6">
        <w:rPr>
          <w:sz w:val="28"/>
          <w:szCs w:val="28"/>
        </w:rPr>
        <w:t>портала</w:t>
      </w:r>
      <w:r w:rsidRPr="00E770F6">
        <w:rPr>
          <w:color w:val="000000"/>
          <w:sz w:val="28"/>
          <w:szCs w:val="28"/>
        </w:rPr>
        <w:t>.</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 xml:space="preserve">При консультировании по электронной почте заинтересованное лицо направляет заявление на электронный </w:t>
      </w:r>
      <w:hyperlink r:id="rId8" w:history="1">
        <w:r w:rsidRPr="00E770F6">
          <w:rPr>
            <w:sz w:val="28"/>
            <w:szCs w:val="28"/>
          </w:rPr>
          <w:t>адрес</w:t>
        </w:r>
      </w:hyperlink>
      <w:r w:rsidRPr="00E770F6">
        <w:rPr>
          <w:sz w:val="28"/>
          <w:szCs w:val="28"/>
        </w:rPr>
        <w:t xml:space="preserve"> уполномоченного органа, структурного подразделения уполномоченного органа,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E770F6" w:rsidRPr="00E770F6" w:rsidRDefault="00E770F6" w:rsidP="007A043C">
      <w:pPr>
        <w:pStyle w:val="ConsPlusNormal"/>
        <w:spacing w:line="360" w:lineRule="auto"/>
        <w:ind w:firstLine="709"/>
        <w:jc w:val="both"/>
        <w:outlineLvl w:val="0"/>
        <w:rPr>
          <w:rFonts w:ascii="Times New Roman" w:hAnsi="Times New Roman" w:cs="Times New Roman"/>
          <w:sz w:val="28"/>
          <w:szCs w:val="28"/>
        </w:rPr>
      </w:pPr>
      <w:r w:rsidRPr="00E770F6">
        <w:rPr>
          <w:rFonts w:ascii="Times New Roman" w:hAnsi="Times New Roman" w:cs="Times New Roman"/>
          <w:sz w:val="28"/>
          <w:szCs w:val="28"/>
        </w:rPr>
        <w:t>В исключительных случаях, а также в случае направления запроса для получения документов, необходимых для рассмотрения заявления, руководитель уполномоченного органа, структурного подразделения уполномоченного органа, МФЦ вправе продлить срок рассмотрения заявления не более чем на 30 дней, уведомив об этом заинтересованное лицо, направившее заявление.</w:t>
      </w:r>
    </w:p>
    <w:p w:rsidR="00E770F6" w:rsidRPr="00E770F6" w:rsidRDefault="00E770F6" w:rsidP="007A043C">
      <w:pPr>
        <w:tabs>
          <w:tab w:val="center" w:pos="720"/>
          <w:tab w:val="left" w:pos="7965"/>
        </w:tabs>
        <w:autoSpaceDE w:val="0"/>
        <w:autoSpaceDN w:val="0"/>
        <w:adjustRightInd w:val="0"/>
        <w:spacing w:line="360" w:lineRule="auto"/>
        <w:ind w:firstLine="709"/>
        <w:jc w:val="both"/>
        <w:rPr>
          <w:sz w:val="28"/>
          <w:szCs w:val="28"/>
        </w:rPr>
      </w:pPr>
      <w:r w:rsidRPr="00E770F6">
        <w:rPr>
          <w:sz w:val="28"/>
          <w:szCs w:val="28"/>
        </w:rPr>
        <w:t>1.2.5. Индивидуальное консультирование по почте</w:t>
      </w:r>
    </w:p>
    <w:p w:rsidR="00E770F6" w:rsidRPr="00E770F6" w:rsidRDefault="00E770F6" w:rsidP="007A043C">
      <w:pPr>
        <w:autoSpaceDE w:val="0"/>
        <w:autoSpaceDN w:val="0"/>
        <w:adjustRightInd w:val="0"/>
        <w:spacing w:line="360" w:lineRule="auto"/>
        <w:ind w:firstLine="709"/>
        <w:jc w:val="both"/>
        <w:rPr>
          <w:sz w:val="28"/>
          <w:szCs w:val="28"/>
        </w:rPr>
      </w:pPr>
      <w:r w:rsidRPr="00E770F6">
        <w:rPr>
          <w:color w:val="000000"/>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E770F6">
        <w:rPr>
          <w:sz w:val="28"/>
          <w:szCs w:val="28"/>
        </w:rPr>
        <w:t>заявления (срок может быть продлен по основаниям, указанным в абзаце девятом пункта 1.2.4 настоящего Регламента).</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Датой получения заявления является дата регистрации входящего заявления.</w:t>
      </w:r>
    </w:p>
    <w:p w:rsidR="00E770F6" w:rsidRPr="00E770F6" w:rsidRDefault="00E770F6" w:rsidP="007A043C">
      <w:pPr>
        <w:autoSpaceDE w:val="0"/>
        <w:autoSpaceDN w:val="0"/>
        <w:adjustRightInd w:val="0"/>
        <w:spacing w:line="360" w:lineRule="auto"/>
        <w:ind w:firstLine="709"/>
        <w:rPr>
          <w:sz w:val="28"/>
          <w:szCs w:val="28"/>
        </w:rPr>
      </w:pPr>
      <w:r w:rsidRPr="00E770F6">
        <w:rPr>
          <w:sz w:val="28"/>
          <w:szCs w:val="28"/>
        </w:rPr>
        <w:t>1.2.6. Индивидуальное консультирование по телефону</w:t>
      </w:r>
    </w:p>
    <w:p w:rsidR="00E770F6" w:rsidRPr="00E770F6" w:rsidRDefault="00E770F6" w:rsidP="007A043C">
      <w:pPr>
        <w:autoSpaceDE w:val="0"/>
        <w:autoSpaceDN w:val="0"/>
        <w:adjustRightInd w:val="0"/>
        <w:spacing w:line="360" w:lineRule="auto"/>
        <w:ind w:firstLine="709"/>
        <w:jc w:val="both"/>
        <w:rPr>
          <w:sz w:val="28"/>
          <w:szCs w:val="28"/>
        </w:rPr>
      </w:pPr>
      <w:r w:rsidRPr="00E770F6">
        <w:rPr>
          <w:color w:val="000000"/>
          <w:sz w:val="28"/>
          <w:szCs w:val="28"/>
        </w:rPr>
        <w:lastRenderedPageBreak/>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Приложении 1 к настоящему Регламенту. </w:t>
      </w:r>
      <w:r w:rsidRPr="00E770F6">
        <w:rPr>
          <w:sz w:val="28"/>
          <w:szCs w:val="28"/>
        </w:rPr>
        <w:t>Ответ на телефонный звонок должен начинаться с информациио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Время разговора не должно превышать 15 минут.</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уполномоченного органа, МФЦ, которые располагают необходимыми сведениями.</w:t>
      </w:r>
    </w:p>
    <w:p w:rsidR="00E770F6" w:rsidRPr="00E770F6" w:rsidRDefault="00E770F6" w:rsidP="007A043C">
      <w:pPr>
        <w:tabs>
          <w:tab w:val="left" w:pos="1620"/>
        </w:tabs>
        <w:autoSpaceDE w:val="0"/>
        <w:autoSpaceDN w:val="0"/>
        <w:adjustRightInd w:val="0"/>
        <w:spacing w:line="360" w:lineRule="auto"/>
        <w:ind w:firstLine="709"/>
        <w:jc w:val="both"/>
        <w:rPr>
          <w:color w:val="000000"/>
          <w:sz w:val="28"/>
          <w:szCs w:val="28"/>
        </w:rPr>
      </w:pPr>
      <w:r w:rsidRPr="00E770F6">
        <w:rPr>
          <w:sz w:val="28"/>
          <w:szCs w:val="28"/>
        </w:rPr>
        <w:t xml:space="preserve">1.2.7. </w:t>
      </w:r>
      <w:r w:rsidRPr="00E770F6">
        <w:rPr>
          <w:color w:val="000000"/>
          <w:sz w:val="28"/>
          <w:szCs w:val="28"/>
        </w:rPr>
        <w:t>На информационных стендах в местах предоставления муниципальной услуги, а также на Интернет-сайте у</w:t>
      </w:r>
      <w:r w:rsidRPr="00E770F6">
        <w:rPr>
          <w:sz w:val="28"/>
          <w:szCs w:val="28"/>
        </w:rPr>
        <w:t>полномоченного органа,  МФЦ</w:t>
      </w:r>
      <w:r w:rsidRPr="00E770F6">
        <w:rPr>
          <w:color w:val="000000"/>
          <w:sz w:val="28"/>
          <w:szCs w:val="28"/>
        </w:rPr>
        <w:t xml:space="preserve"> размещаются следующие информационные материалы:</w:t>
      </w:r>
    </w:p>
    <w:p w:rsidR="00E770F6" w:rsidRPr="00E770F6" w:rsidRDefault="00E770F6" w:rsidP="007A043C">
      <w:pPr>
        <w:tabs>
          <w:tab w:val="left" w:pos="1260"/>
        </w:tabs>
        <w:autoSpaceDE w:val="0"/>
        <w:autoSpaceDN w:val="0"/>
        <w:adjustRightInd w:val="0"/>
        <w:spacing w:line="360" w:lineRule="auto"/>
        <w:ind w:firstLine="709"/>
        <w:jc w:val="both"/>
        <w:rPr>
          <w:color w:val="000000"/>
          <w:sz w:val="28"/>
          <w:szCs w:val="28"/>
        </w:rPr>
      </w:pPr>
      <w:r w:rsidRPr="00E770F6">
        <w:rPr>
          <w:color w:val="000000"/>
          <w:sz w:val="28"/>
          <w:szCs w:val="28"/>
        </w:rPr>
        <w:t>информация о порядке предоставления муниципальной услуги;</w:t>
      </w:r>
    </w:p>
    <w:p w:rsidR="00E770F6" w:rsidRPr="00E770F6" w:rsidRDefault="00E770F6" w:rsidP="007A043C">
      <w:pPr>
        <w:tabs>
          <w:tab w:val="left" w:pos="1260"/>
        </w:tabs>
        <w:autoSpaceDE w:val="0"/>
        <w:autoSpaceDN w:val="0"/>
        <w:adjustRightInd w:val="0"/>
        <w:spacing w:line="360" w:lineRule="auto"/>
        <w:ind w:firstLine="709"/>
        <w:jc w:val="both"/>
        <w:rPr>
          <w:color w:val="000000"/>
          <w:sz w:val="28"/>
          <w:szCs w:val="28"/>
        </w:rPr>
      </w:pPr>
      <w:r w:rsidRPr="00E770F6">
        <w:rPr>
          <w:color w:val="000000"/>
          <w:sz w:val="28"/>
          <w:szCs w:val="28"/>
        </w:rPr>
        <w:t>текст Регламента с приложениями (полная версия на Интернет-сайте у</w:t>
      </w:r>
      <w:r w:rsidRPr="00E770F6">
        <w:rPr>
          <w:sz w:val="28"/>
          <w:szCs w:val="28"/>
        </w:rPr>
        <w:t>полномоченного органа, МФЦ</w:t>
      </w:r>
      <w:r w:rsidRPr="00E770F6">
        <w:rPr>
          <w:color w:val="000000"/>
          <w:sz w:val="28"/>
          <w:szCs w:val="28"/>
        </w:rPr>
        <w:t xml:space="preserve"> и извлечения на информационных стендах);</w:t>
      </w:r>
    </w:p>
    <w:p w:rsidR="00E770F6" w:rsidRPr="00E770F6" w:rsidRDefault="00E770F6" w:rsidP="007A043C">
      <w:pPr>
        <w:tabs>
          <w:tab w:val="left" w:pos="1260"/>
        </w:tabs>
        <w:autoSpaceDE w:val="0"/>
        <w:autoSpaceDN w:val="0"/>
        <w:adjustRightInd w:val="0"/>
        <w:spacing w:line="360" w:lineRule="auto"/>
        <w:ind w:firstLine="709"/>
        <w:jc w:val="both"/>
        <w:rPr>
          <w:sz w:val="28"/>
          <w:szCs w:val="28"/>
        </w:rPr>
      </w:pPr>
      <w:r w:rsidRPr="00E770F6">
        <w:rPr>
          <w:sz w:val="28"/>
          <w:szCs w:val="28"/>
        </w:rPr>
        <w:t xml:space="preserve">информация о местонахождении и графике работы уполномоченного органа, структурного подразделения уполномоченного органа, МФЦ, справочные телефоны уполномоченного органа, структурного подразделения уполномоченного органа, МФЦ, ответственного за предоставление муниципальной услуги, адрес электронной почты, адрес </w:t>
      </w:r>
      <w:r w:rsidRPr="00E770F6">
        <w:rPr>
          <w:color w:val="000000"/>
          <w:sz w:val="28"/>
          <w:szCs w:val="28"/>
        </w:rPr>
        <w:t>Интернет-сайта у</w:t>
      </w:r>
      <w:r w:rsidRPr="00E770F6">
        <w:rPr>
          <w:sz w:val="28"/>
          <w:szCs w:val="28"/>
        </w:rPr>
        <w:t>полномоченного органа, структурного подразделения уполномоченного органа, МФЦ</w:t>
      </w:r>
      <w:r w:rsidRPr="00E770F6">
        <w:rPr>
          <w:color w:val="000000"/>
          <w:sz w:val="28"/>
          <w:szCs w:val="28"/>
        </w:rPr>
        <w:t>;</w:t>
      </w:r>
    </w:p>
    <w:p w:rsidR="00E770F6" w:rsidRPr="00E770F6" w:rsidRDefault="00E770F6" w:rsidP="007A043C">
      <w:pPr>
        <w:tabs>
          <w:tab w:val="left" w:pos="1260"/>
        </w:tabs>
        <w:autoSpaceDE w:val="0"/>
        <w:autoSpaceDN w:val="0"/>
        <w:adjustRightInd w:val="0"/>
        <w:spacing w:line="360" w:lineRule="auto"/>
        <w:ind w:firstLine="709"/>
        <w:jc w:val="both"/>
        <w:rPr>
          <w:color w:val="000000"/>
          <w:sz w:val="28"/>
          <w:szCs w:val="28"/>
        </w:rPr>
      </w:pPr>
      <w:r w:rsidRPr="00E770F6">
        <w:rPr>
          <w:color w:val="000000"/>
          <w:sz w:val="28"/>
          <w:szCs w:val="28"/>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lastRenderedPageBreak/>
        <w:t>перечень документов, предоставляемых заявителями, и требования, предъявляемые к этим документам;</w:t>
      </w:r>
    </w:p>
    <w:p w:rsidR="00E770F6" w:rsidRPr="00E770F6" w:rsidRDefault="00E770F6" w:rsidP="007A043C">
      <w:pPr>
        <w:spacing w:line="360" w:lineRule="auto"/>
        <w:ind w:firstLine="709"/>
        <w:jc w:val="both"/>
        <w:rPr>
          <w:color w:val="000000"/>
          <w:sz w:val="28"/>
          <w:szCs w:val="28"/>
        </w:rPr>
      </w:pPr>
      <w:r w:rsidRPr="00E770F6">
        <w:rPr>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w:t>
      </w:r>
      <w:r w:rsidRPr="00E770F6">
        <w:rPr>
          <w:sz w:val="28"/>
          <w:szCs w:val="28"/>
        </w:rPr>
        <w:t>полномоченного органа, структурного подразделения уполномоченного органа, МФЦ</w:t>
      </w:r>
      <w:r w:rsidRPr="00E770F6">
        <w:rPr>
          <w:color w:val="000000"/>
          <w:sz w:val="28"/>
          <w:szCs w:val="28"/>
        </w:rPr>
        <w:t>.</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E770F6" w:rsidRPr="00E770F6" w:rsidRDefault="00E770F6" w:rsidP="007A043C">
      <w:pPr>
        <w:spacing w:before="240" w:after="240" w:line="360" w:lineRule="auto"/>
        <w:ind w:firstLine="709"/>
        <w:jc w:val="center"/>
        <w:rPr>
          <w:sz w:val="28"/>
          <w:szCs w:val="28"/>
        </w:rPr>
      </w:pPr>
      <w:r w:rsidRPr="00E770F6">
        <w:rPr>
          <w:sz w:val="28"/>
          <w:szCs w:val="28"/>
        </w:rPr>
        <w:t>2. Стандарт предоставления муниципальной услуги</w:t>
      </w:r>
    </w:p>
    <w:p w:rsidR="00E770F6" w:rsidRPr="00E770F6" w:rsidRDefault="00E770F6" w:rsidP="007A043C">
      <w:pPr>
        <w:pStyle w:val="ConsPlusNormal"/>
        <w:spacing w:before="240" w:line="360" w:lineRule="auto"/>
        <w:ind w:firstLine="709"/>
        <w:jc w:val="center"/>
        <w:outlineLvl w:val="1"/>
        <w:rPr>
          <w:rFonts w:ascii="Times New Roman" w:hAnsi="Times New Roman" w:cs="Times New Roman"/>
          <w:sz w:val="28"/>
          <w:szCs w:val="28"/>
        </w:rPr>
      </w:pPr>
      <w:r w:rsidRPr="00E770F6">
        <w:rPr>
          <w:rFonts w:ascii="Times New Roman" w:hAnsi="Times New Roman" w:cs="Times New Roman"/>
          <w:sz w:val="28"/>
          <w:szCs w:val="28"/>
        </w:rPr>
        <w:t>2.1. Наименование муниципальной услуги</w:t>
      </w:r>
    </w:p>
    <w:p w:rsidR="00E770F6" w:rsidRPr="00E770F6" w:rsidRDefault="00E770F6" w:rsidP="007A043C">
      <w:pPr>
        <w:autoSpaceDE w:val="0"/>
        <w:autoSpaceDN w:val="0"/>
        <w:adjustRightInd w:val="0"/>
        <w:spacing w:line="360" w:lineRule="auto"/>
        <w:ind w:firstLine="709"/>
        <w:jc w:val="both"/>
        <w:rPr>
          <w:sz w:val="28"/>
          <w:szCs w:val="28"/>
        </w:rPr>
      </w:pPr>
      <w:r w:rsidRPr="00E770F6">
        <w:rPr>
          <w:sz w:val="28"/>
          <w:szCs w:val="28"/>
        </w:rPr>
        <w:t xml:space="preserve">Муниципальная услуга – </w:t>
      </w:r>
      <w:r>
        <w:rPr>
          <w:sz w:val="28"/>
          <w:szCs w:val="28"/>
        </w:rPr>
        <w:t>в</w:t>
      </w:r>
      <w:r w:rsidRPr="00CF5839">
        <w:rPr>
          <w:bCs/>
          <w:sz w:val="28"/>
          <w:szCs w:val="28"/>
        </w:rPr>
        <w:t>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E770F6">
        <w:rPr>
          <w:sz w:val="28"/>
          <w:szCs w:val="28"/>
        </w:rPr>
        <w:t>.</w:t>
      </w:r>
    </w:p>
    <w:p w:rsidR="00E770F6" w:rsidRPr="00E770F6" w:rsidRDefault="00E770F6" w:rsidP="007A043C">
      <w:pPr>
        <w:numPr>
          <w:ilvl w:val="1"/>
          <w:numId w:val="38"/>
        </w:numPr>
        <w:autoSpaceDE w:val="0"/>
        <w:autoSpaceDN w:val="0"/>
        <w:adjustRightInd w:val="0"/>
        <w:spacing w:line="360" w:lineRule="auto"/>
        <w:ind w:left="0" w:firstLine="709"/>
        <w:jc w:val="center"/>
        <w:outlineLvl w:val="0"/>
        <w:rPr>
          <w:sz w:val="28"/>
          <w:szCs w:val="28"/>
          <w:lang w:eastAsia="ru-RU"/>
        </w:rPr>
      </w:pPr>
      <w:r w:rsidRPr="00E770F6">
        <w:rPr>
          <w:bCs/>
          <w:sz w:val="28"/>
          <w:szCs w:val="28"/>
          <w:lang w:eastAsia="ru-RU"/>
        </w:rPr>
        <w:t>Наименование уполномоченного органа, предоставляющего муниципальную услугу</w:t>
      </w:r>
    </w:p>
    <w:p w:rsidR="00E770F6" w:rsidRPr="00E770F6" w:rsidRDefault="00E770F6" w:rsidP="007A043C">
      <w:pPr>
        <w:widowControl w:val="0"/>
        <w:autoSpaceDE w:val="0"/>
        <w:autoSpaceDN w:val="0"/>
        <w:adjustRightInd w:val="0"/>
        <w:spacing w:line="360" w:lineRule="auto"/>
        <w:ind w:firstLine="709"/>
        <w:jc w:val="both"/>
        <w:rPr>
          <w:sz w:val="28"/>
          <w:szCs w:val="28"/>
        </w:rPr>
      </w:pPr>
      <w:r w:rsidRPr="00E770F6">
        <w:rPr>
          <w:sz w:val="28"/>
          <w:szCs w:val="28"/>
        </w:rPr>
        <w:t xml:space="preserve">Муниципальную услугу предоставляет администрация городского округа Кинель Самарской области (далее уполномоченный орган). </w:t>
      </w:r>
    </w:p>
    <w:p w:rsidR="00E770F6" w:rsidRPr="00E770F6" w:rsidRDefault="00E770F6" w:rsidP="007A043C">
      <w:pPr>
        <w:widowControl w:val="0"/>
        <w:autoSpaceDE w:val="0"/>
        <w:autoSpaceDN w:val="0"/>
        <w:adjustRightInd w:val="0"/>
        <w:spacing w:line="360" w:lineRule="auto"/>
        <w:ind w:firstLine="709"/>
        <w:jc w:val="both"/>
        <w:rPr>
          <w:sz w:val="28"/>
          <w:szCs w:val="28"/>
        </w:rPr>
      </w:pPr>
      <w:r w:rsidRPr="00E770F6">
        <w:rPr>
          <w:sz w:val="28"/>
          <w:szCs w:val="28"/>
        </w:rPr>
        <w:t xml:space="preserve">В обеспечение оказания муниципальной услуги участвует структурное подразделение уполномоченного органа – комитет по управлению муниципальным имуществом городского округа Кинель Самарской области (далее структурное подразделение уполномоченного органа). </w:t>
      </w:r>
    </w:p>
    <w:p w:rsidR="00E770F6" w:rsidRPr="00E770F6" w:rsidRDefault="00E770F6" w:rsidP="007A043C">
      <w:pPr>
        <w:widowControl w:val="0"/>
        <w:autoSpaceDE w:val="0"/>
        <w:autoSpaceDN w:val="0"/>
        <w:adjustRightInd w:val="0"/>
        <w:spacing w:line="360" w:lineRule="auto"/>
        <w:ind w:firstLine="709"/>
        <w:jc w:val="both"/>
        <w:rPr>
          <w:sz w:val="28"/>
          <w:szCs w:val="28"/>
        </w:rPr>
      </w:pPr>
      <w:r w:rsidRPr="00E770F6">
        <w:rPr>
          <w:sz w:val="28"/>
          <w:szCs w:val="28"/>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структурным подразделением уполномоченного органа или МФЦ.</w:t>
      </w:r>
    </w:p>
    <w:p w:rsidR="00AC4FB9" w:rsidRPr="00160652" w:rsidRDefault="00AC4FB9" w:rsidP="007A043C">
      <w:pPr>
        <w:ind w:firstLine="709"/>
        <w:jc w:val="center"/>
        <w:rPr>
          <w:sz w:val="28"/>
          <w:szCs w:val="28"/>
        </w:rPr>
      </w:pPr>
    </w:p>
    <w:p w:rsidR="00AC4FB9" w:rsidRPr="00160652" w:rsidRDefault="00AC4FB9" w:rsidP="007A043C">
      <w:pPr>
        <w:spacing w:line="360" w:lineRule="auto"/>
        <w:ind w:firstLine="709"/>
        <w:jc w:val="both"/>
        <w:rPr>
          <w:sz w:val="28"/>
          <w:szCs w:val="28"/>
        </w:rPr>
      </w:pPr>
      <w:r w:rsidRPr="00160652">
        <w:rPr>
          <w:sz w:val="28"/>
          <w:szCs w:val="28"/>
        </w:rPr>
        <w:t>2.3. Результат предоставления муниципальной услуги</w:t>
      </w:r>
    </w:p>
    <w:p w:rsidR="00AC4FB9" w:rsidRPr="00160652" w:rsidRDefault="00F03727" w:rsidP="007A043C">
      <w:pPr>
        <w:spacing w:line="360" w:lineRule="auto"/>
        <w:ind w:firstLine="709"/>
        <w:jc w:val="both"/>
        <w:rPr>
          <w:sz w:val="28"/>
          <w:szCs w:val="28"/>
        </w:rPr>
      </w:pPr>
      <w:r>
        <w:rPr>
          <w:sz w:val="28"/>
          <w:szCs w:val="28"/>
        </w:rPr>
        <w:t>в</w:t>
      </w:r>
      <w:r w:rsidR="00AC4FB9" w:rsidRPr="00160652">
        <w:rPr>
          <w:sz w:val="28"/>
          <w:szCs w:val="28"/>
        </w:rPr>
        <w:t xml:space="preserve">ыдача согласия </w:t>
      </w:r>
      <w:r w:rsidR="00AC4FB9" w:rsidRPr="00160652">
        <w:rPr>
          <w:bCs/>
          <w:sz w:val="28"/>
          <w:szCs w:val="28"/>
        </w:rPr>
        <w:t>на обмен занимаемых жилых помещений гражданам – нанимателям жилых помещений муниципального жилищного фонда по договорам социального найма (далее – согласие на обмен)</w:t>
      </w:r>
      <w:r w:rsidR="00AC4FB9" w:rsidRPr="00160652">
        <w:rPr>
          <w:sz w:val="28"/>
          <w:szCs w:val="28"/>
        </w:rPr>
        <w:t xml:space="preserve">; </w:t>
      </w:r>
    </w:p>
    <w:p w:rsidR="00AC4FB9" w:rsidRPr="00160652" w:rsidRDefault="00AC4FB9" w:rsidP="007A043C">
      <w:pPr>
        <w:spacing w:line="360" w:lineRule="auto"/>
        <w:ind w:firstLine="709"/>
        <w:jc w:val="both"/>
        <w:rPr>
          <w:sz w:val="28"/>
          <w:szCs w:val="28"/>
        </w:rPr>
      </w:pPr>
      <w:r w:rsidRPr="00160652">
        <w:rPr>
          <w:sz w:val="28"/>
          <w:szCs w:val="28"/>
        </w:rPr>
        <w:t>мотивированный отказ в предоставлении муниципальной услуги.</w:t>
      </w:r>
    </w:p>
    <w:p w:rsidR="0050772B" w:rsidRDefault="00AC4FB9" w:rsidP="007A043C">
      <w:pPr>
        <w:spacing w:line="360" w:lineRule="auto"/>
        <w:ind w:firstLine="709"/>
        <w:jc w:val="both"/>
        <w:rPr>
          <w:sz w:val="28"/>
          <w:szCs w:val="28"/>
        </w:rPr>
      </w:pPr>
      <w:r w:rsidRPr="004B7CDB">
        <w:rPr>
          <w:sz w:val="28"/>
          <w:szCs w:val="28"/>
        </w:rPr>
        <w:t>2.4.</w:t>
      </w:r>
      <w:r w:rsidRPr="004B7CDB">
        <w:rPr>
          <w:sz w:val="28"/>
          <w:szCs w:val="28"/>
        </w:rPr>
        <w:tab/>
      </w:r>
      <w:r w:rsidR="004B7CDB" w:rsidRPr="004B7CDB">
        <w:rPr>
          <w:sz w:val="28"/>
          <w:szCs w:val="28"/>
        </w:rPr>
        <w:t xml:space="preserve">Срок предоставления муниципальной услуги составляет не более </w:t>
      </w:r>
      <w:r w:rsidR="0050772B" w:rsidRPr="00461745">
        <w:rPr>
          <w:sz w:val="28"/>
          <w:szCs w:val="28"/>
        </w:rPr>
        <w:t>30</w:t>
      </w:r>
      <w:r w:rsidR="004B7CDB" w:rsidRPr="00461745">
        <w:rPr>
          <w:sz w:val="28"/>
          <w:szCs w:val="28"/>
        </w:rPr>
        <w:t xml:space="preserve"> (</w:t>
      </w:r>
      <w:r w:rsidR="0050772B" w:rsidRPr="00461745">
        <w:rPr>
          <w:sz w:val="28"/>
          <w:szCs w:val="28"/>
        </w:rPr>
        <w:t>тридцати</w:t>
      </w:r>
      <w:r w:rsidR="004B7CDB" w:rsidRPr="00461745">
        <w:rPr>
          <w:sz w:val="28"/>
          <w:szCs w:val="28"/>
        </w:rPr>
        <w:t xml:space="preserve">) рабочих </w:t>
      </w:r>
      <w:r w:rsidR="004B7CDB" w:rsidRPr="0050772B">
        <w:rPr>
          <w:sz w:val="28"/>
          <w:szCs w:val="28"/>
        </w:rPr>
        <w:t xml:space="preserve">дней со </w:t>
      </w:r>
      <w:r w:rsidR="004B7CDB" w:rsidRPr="004B7CDB">
        <w:rPr>
          <w:sz w:val="28"/>
          <w:szCs w:val="28"/>
        </w:rPr>
        <w:t>дня регистрации заявления о предоставлении муниципальной услуги и прилагаемых к нему документов</w:t>
      </w:r>
      <w:r w:rsidR="0050772B">
        <w:rPr>
          <w:sz w:val="28"/>
          <w:szCs w:val="28"/>
        </w:rPr>
        <w:t>.</w:t>
      </w:r>
    </w:p>
    <w:p w:rsidR="00AC4FB9" w:rsidRPr="00160652" w:rsidRDefault="00AC4FB9" w:rsidP="007A043C">
      <w:pPr>
        <w:spacing w:line="360" w:lineRule="auto"/>
        <w:ind w:firstLine="709"/>
        <w:jc w:val="both"/>
        <w:rPr>
          <w:sz w:val="28"/>
          <w:szCs w:val="28"/>
        </w:rPr>
      </w:pPr>
      <w:r w:rsidRPr="00160652">
        <w:rPr>
          <w:sz w:val="28"/>
          <w:szCs w:val="28"/>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AC4FB9" w:rsidRPr="00160652" w:rsidRDefault="00AC4FB9" w:rsidP="007A043C">
      <w:pPr>
        <w:pStyle w:val="ConsPlusNormal"/>
        <w:spacing w:line="360" w:lineRule="auto"/>
        <w:ind w:firstLine="709"/>
        <w:jc w:val="both"/>
        <w:rPr>
          <w:rFonts w:ascii="Times New Roman" w:hAnsi="Times New Roman" w:cs="Times New Roman"/>
          <w:sz w:val="28"/>
          <w:szCs w:val="28"/>
        </w:rPr>
      </w:pPr>
      <w:r w:rsidRPr="00160652">
        <w:rPr>
          <w:rFonts w:ascii="Times New Roman" w:hAnsi="Times New Roman" w:cs="Times New Roman"/>
          <w:sz w:val="28"/>
          <w:szCs w:val="28"/>
        </w:rPr>
        <w:t>2.5.</w:t>
      </w:r>
      <w:r w:rsidRPr="00160652">
        <w:rPr>
          <w:rFonts w:ascii="Times New Roman" w:hAnsi="Times New Roman" w:cs="Times New Roman"/>
          <w:sz w:val="28"/>
          <w:szCs w:val="28"/>
        </w:rPr>
        <w:tab/>
        <w:t>Правовые основания для предоставления муниципальнойуслуги</w:t>
      </w:r>
    </w:p>
    <w:p w:rsidR="00ED7B3F" w:rsidRPr="008545B5" w:rsidRDefault="00ED7B3F" w:rsidP="007A043C">
      <w:pPr>
        <w:autoSpaceDE w:val="0"/>
        <w:autoSpaceDN w:val="0"/>
        <w:adjustRightInd w:val="0"/>
        <w:spacing w:line="360" w:lineRule="auto"/>
        <w:ind w:firstLine="709"/>
        <w:jc w:val="both"/>
        <w:rPr>
          <w:sz w:val="28"/>
          <w:szCs w:val="28"/>
        </w:rPr>
      </w:pPr>
      <w:r w:rsidRPr="008545B5">
        <w:rPr>
          <w:sz w:val="28"/>
          <w:szCs w:val="28"/>
        </w:rPr>
        <w:t xml:space="preserve">Предоставление муниципальной услуги осуществляется </w:t>
      </w:r>
      <w:r w:rsidRPr="008545B5">
        <w:rPr>
          <w:sz w:val="28"/>
          <w:szCs w:val="28"/>
        </w:rPr>
        <w:br/>
        <w:t>в соответствии со следующими нормативными правовыми актами:</w:t>
      </w:r>
    </w:p>
    <w:p w:rsidR="00ED7B3F" w:rsidRPr="008545B5" w:rsidRDefault="00ED7B3F" w:rsidP="007A043C">
      <w:pPr>
        <w:autoSpaceDE w:val="0"/>
        <w:autoSpaceDN w:val="0"/>
        <w:adjustRightInd w:val="0"/>
        <w:spacing w:line="360" w:lineRule="auto"/>
        <w:ind w:firstLine="709"/>
        <w:jc w:val="both"/>
        <w:rPr>
          <w:sz w:val="28"/>
          <w:szCs w:val="28"/>
        </w:rPr>
      </w:pPr>
      <w:r w:rsidRPr="008545B5">
        <w:rPr>
          <w:sz w:val="28"/>
          <w:szCs w:val="28"/>
        </w:rPr>
        <w:t>Конституцией Российской Федерации (</w:t>
      </w:r>
      <w:r w:rsidRPr="008545B5">
        <w:rPr>
          <w:sz w:val="28"/>
          <w:szCs w:val="28"/>
          <w:lang w:eastAsia="ru-RU"/>
        </w:rPr>
        <w:t>«Российская газета», № 237, 25.12.1993)</w:t>
      </w:r>
      <w:r w:rsidRPr="008545B5">
        <w:rPr>
          <w:sz w:val="28"/>
          <w:szCs w:val="28"/>
        </w:rPr>
        <w:t>;</w:t>
      </w:r>
    </w:p>
    <w:p w:rsidR="00ED7B3F" w:rsidRPr="008545B5" w:rsidRDefault="00ED7B3F" w:rsidP="007A043C">
      <w:pPr>
        <w:autoSpaceDE w:val="0"/>
        <w:autoSpaceDN w:val="0"/>
        <w:adjustRightInd w:val="0"/>
        <w:spacing w:line="360" w:lineRule="auto"/>
        <w:ind w:firstLine="709"/>
        <w:jc w:val="both"/>
        <w:rPr>
          <w:sz w:val="28"/>
          <w:szCs w:val="28"/>
        </w:rPr>
      </w:pPr>
      <w:r w:rsidRPr="008545B5">
        <w:rPr>
          <w:sz w:val="28"/>
          <w:szCs w:val="28"/>
        </w:rPr>
        <w:t>Гражданским кодексом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rsidR="008545B5" w:rsidRPr="00EE35BF" w:rsidRDefault="008545B5" w:rsidP="007A043C">
      <w:pPr>
        <w:autoSpaceDE w:val="0"/>
        <w:autoSpaceDN w:val="0"/>
        <w:adjustRightInd w:val="0"/>
        <w:spacing w:line="360" w:lineRule="auto"/>
        <w:ind w:firstLine="709"/>
        <w:jc w:val="both"/>
        <w:rPr>
          <w:sz w:val="28"/>
          <w:szCs w:val="28"/>
        </w:rPr>
      </w:pPr>
      <w:r w:rsidRPr="00EE35BF">
        <w:rPr>
          <w:sz w:val="28"/>
          <w:szCs w:val="28"/>
        </w:rPr>
        <w:t xml:space="preserve">Жилищным кодексом Российской Федерации от 29.12.2004 № 188-ФЗ («Собрание законодательства Российской Федерации», 03.01.2005, № 1 (часть 1), ст. 14); </w:t>
      </w:r>
    </w:p>
    <w:p w:rsidR="008545B5" w:rsidRPr="00606F77" w:rsidRDefault="008545B5" w:rsidP="007A043C">
      <w:pPr>
        <w:spacing w:line="360" w:lineRule="auto"/>
        <w:ind w:firstLine="709"/>
        <w:jc w:val="both"/>
        <w:rPr>
          <w:sz w:val="28"/>
          <w:szCs w:val="28"/>
        </w:rPr>
      </w:pPr>
      <w:r w:rsidRPr="00606F77">
        <w:rPr>
          <w:sz w:val="28"/>
          <w:szCs w:val="28"/>
        </w:rPr>
        <w:t>Федеральны</w:t>
      </w:r>
      <w:r w:rsidR="0050772B">
        <w:rPr>
          <w:sz w:val="28"/>
          <w:szCs w:val="28"/>
        </w:rPr>
        <w:t>м</w:t>
      </w:r>
      <w:r w:rsidRPr="00606F77">
        <w:rPr>
          <w:sz w:val="28"/>
          <w:szCs w:val="28"/>
        </w:rPr>
        <w:t xml:space="preserve"> закон</w:t>
      </w:r>
      <w:r w:rsidR="0050772B">
        <w:rPr>
          <w:sz w:val="28"/>
          <w:szCs w:val="28"/>
        </w:rPr>
        <w:t>ом</w:t>
      </w:r>
      <w:r w:rsidRPr="00606F77">
        <w:rPr>
          <w:sz w:val="28"/>
          <w:szCs w:val="28"/>
        </w:rPr>
        <w:t xml:space="preserve">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ED7B3F" w:rsidRPr="00ED7B3F" w:rsidRDefault="00ED7B3F" w:rsidP="007A043C">
      <w:pPr>
        <w:spacing w:line="360" w:lineRule="auto"/>
        <w:ind w:firstLine="709"/>
        <w:jc w:val="both"/>
        <w:rPr>
          <w:color w:val="FF0000"/>
          <w:sz w:val="28"/>
          <w:szCs w:val="28"/>
        </w:rPr>
      </w:pPr>
    </w:p>
    <w:p w:rsidR="00880137" w:rsidRPr="009018D7" w:rsidRDefault="00880137" w:rsidP="007A043C">
      <w:pPr>
        <w:autoSpaceDE w:val="0"/>
        <w:autoSpaceDN w:val="0"/>
        <w:adjustRightInd w:val="0"/>
        <w:spacing w:line="360" w:lineRule="auto"/>
        <w:ind w:firstLine="709"/>
        <w:jc w:val="both"/>
        <w:rPr>
          <w:sz w:val="28"/>
          <w:szCs w:val="28"/>
        </w:rPr>
      </w:pPr>
      <w:r w:rsidRPr="009018D7">
        <w:rPr>
          <w:color w:val="000000"/>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ED7B3F" w:rsidRPr="00ED7B3F" w:rsidRDefault="00ED7B3F" w:rsidP="007A043C">
      <w:pPr>
        <w:pStyle w:val="afc"/>
        <w:spacing w:line="360" w:lineRule="auto"/>
        <w:ind w:firstLine="709"/>
        <w:jc w:val="both"/>
        <w:rPr>
          <w:color w:val="FF0000"/>
          <w:sz w:val="28"/>
          <w:szCs w:val="28"/>
        </w:rPr>
      </w:pPr>
      <w:r w:rsidRPr="00880137">
        <w:rPr>
          <w:rFonts w:ascii="Times New Roman" w:hAnsi="Times New Roman" w:cs="Times New Roman"/>
          <w:sz w:val="28"/>
          <w:szCs w:val="28"/>
        </w:rPr>
        <w:t>Федеральны</w:t>
      </w:r>
      <w:r w:rsidR="00880137" w:rsidRPr="00880137">
        <w:rPr>
          <w:rFonts w:ascii="Times New Roman" w:hAnsi="Times New Roman" w:cs="Times New Roman"/>
          <w:sz w:val="28"/>
          <w:szCs w:val="28"/>
        </w:rPr>
        <w:t>м</w:t>
      </w:r>
      <w:r w:rsidRPr="00880137">
        <w:rPr>
          <w:rFonts w:ascii="Times New Roman" w:hAnsi="Times New Roman" w:cs="Times New Roman"/>
          <w:sz w:val="28"/>
          <w:szCs w:val="28"/>
        </w:rPr>
        <w:t xml:space="preserve"> закон</w:t>
      </w:r>
      <w:r w:rsidR="00880137" w:rsidRPr="00880137">
        <w:rPr>
          <w:rFonts w:ascii="Times New Roman" w:hAnsi="Times New Roman" w:cs="Times New Roman"/>
          <w:sz w:val="28"/>
          <w:szCs w:val="28"/>
        </w:rPr>
        <w:t>ом</w:t>
      </w:r>
      <w:r w:rsidRPr="00880137">
        <w:rPr>
          <w:rFonts w:ascii="Times New Roman" w:hAnsi="Times New Roman" w:cs="Times New Roman"/>
          <w:sz w:val="28"/>
          <w:szCs w:val="28"/>
        </w:rPr>
        <w:t xml:space="preserve"> от 27.07.2006 № 152-ФЗ «О персональных данных»</w:t>
      </w:r>
      <w:r w:rsidR="00880137" w:rsidRPr="00880137">
        <w:rPr>
          <w:rFonts w:ascii="Times New Roman" w:hAnsi="Times New Roman" w:cs="Times New Roman"/>
          <w:sz w:val="28"/>
          <w:szCs w:val="28"/>
        </w:rPr>
        <w:t xml:space="preserve"> («Собрани</w:t>
      </w:r>
      <w:r w:rsidR="00880137">
        <w:rPr>
          <w:rFonts w:ascii="Times New Roman" w:hAnsi="Times New Roman" w:cs="Times New Roman"/>
          <w:sz w:val="28"/>
          <w:szCs w:val="28"/>
        </w:rPr>
        <w:t>е</w:t>
      </w:r>
      <w:r w:rsidR="00880137" w:rsidRPr="00880137">
        <w:rPr>
          <w:rFonts w:ascii="Times New Roman" w:hAnsi="Times New Roman" w:cs="Times New Roman"/>
          <w:sz w:val="28"/>
          <w:szCs w:val="28"/>
        </w:rPr>
        <w:t xml:space="preserve"> законодательства Российской Федерации</w:t>
      </w:r>
      <w:r w:rsidR="00880137">
        <w:rPr>
          <w:rFonts w:ascii="Times New Roman" w:hAnsi="Times New Roman" w:cs="Times New Roman"/>
          <w:sz w:val="28"/>
          <w:szCs w:val="28"/>
        </w:rPr>
        <w:t>,</w:t>
      </w:r>
      <w:r w:rsidR="00880137" w:rsidRPr="00880137">
        <w:rPr>
          <w:rFonts w:ascii="Times New Roman" w:hAnsi="Times New Roman" w:cs="Times New Roman"/>
          <w:sz w:val="28"/>
          <w:szCs w:val="28"/>
        </w:rPr>
        <w:t xml:space="preserve"> от 31</w:t>
      </w:r>
      <w:r w:rsidR="00880137">
        <w:rPr>
          <w:rFonts w:ascii="Times New Roman" w:hAnsi="Times New Roman" w:cs="Times New Roman"/>
          <w:sz w:val="28"/>
          <w:szCs w:val="28"/>
        </w:rPr>
        <w:t>.07.</w:t>
      </w:r>
      <w:r w:rsidR="00880137" w:rsidRPr="00880137">
        <w:rPr>
          <w:rFonts w:ascii="Times New Roman" w:hAnsi="Times New Roman" w:cs="Times New Roman"/>
          <w:sz w:val="28"/>
          <w:szCs w:val="28"/>
        </w:rPr>
        <w:t xml:space="preserve"> 2006 г. </w:t>
      </w:r>
      <w:r w:rsidR="00880137">
        <w:rPr>
          <w:rFonts w:ascii="Times New Roman" w:hAnsi="Times New Roman" w:cs="Times New Roman"/>
          <w:sz w:val="28"/>
          <w:szCs w:val="28"/>
        </w:rPr>
        <w:t>№</w:t>
      </w:r>
      <w:r w:rsidR="00880137" w:rsidRPr="00880137">
        <w:rPr>
          <w:rFonts w:ascii="Times New Roman" w:hAnsi="Times New Roman" w:cs="Times New Roman"/>
          <w:sz w:val="28"/>
          <w:szCs w:val="28"/>
        </w:rPr>
        <w:t xml:space="preserve"> 31 (часть I) ст. 3451</w:t>
      </w:r>
      <w:r w:rsidR="00880137">
        <w:rPr>
          <w:rFonts w:ascii="Times New Roman" w:hAnsi="Times New Roman" w:cs="Times New Roman"/>
          <w:sz w:val="28"/>
          <w:szCs w:val="28"/>
        </w:rPr>
        <w:t>);</w:t>
      </w:r>
    </w:p>
    <w:p w:rsidR="00ED7B3F" w:rsidRPr="009018D7" w:rsidRDefault="00ED7B3F" w:rsidP="007A043C">
      <w:pPr>
        <w:autoSpaceDE w:val="0"/>
        <w:autoSpaceDN w:val="0"/>
        <w:adjustRightInd w:val="0"/>
        <w:spacing w:line="360" w:lineRule="auto"/>
        <w:ind w:firstLine="709"/>
        <w:jc w:val="both"/>
        <w:rPr>
          <w:color w:val="000000"/>
          <w:sz w:val="28"/>
          <w:szCs w:val="28"/>
        </w:rPr>
      </w:pPr>
      <w:r w:rsidRPr="009018D7">
        <w:rPr>
          <w:color w:val="000000"/>
          <w:sz w:val="28"/>
          <w:szCs w:val="28"/>
        </w:rPr>
        <w:t>Федеральным законом от 27.07.2010 № 210-ФЗ «Об организации предоставления государственных и муниципальных услуг» («</w:t>
      </w:r>
      <w:r w:rsidRPr="009018D7">
        <w:rPr>
          <w:sz w:val="28"/>
          <w:szCs w:val="28"/>
        </w:rPr>
        <w:t xml:space="preserve">Собрание законодательства Российской Федерации», </w:t>
      </w:r>
      <w:r w:rsidR="00F03727">
        <w:rPr>
          <w:sz w:val="28"/>
          <w:szCs w:val="28"/>
        </w:rPr>
        <w:t>02.08.</w:t>
      </w:r>
      <w:r w:rsidRPr="009018D7">
        <w:rPr>
          <w:sz w:val="28"/>
          <w:szCs w:val="28"/>
        </w:rPr>
        <w:t>2010, № 31, ст. 4179)</w:t>
      </w:r>
      <w:r w:rsidRPr="009018D7">
        <w:rPr>
          <w:color w:val="000000"/>
          <w:sz w:val="28"/>
          <w:szCs w:val="28"/>
        </w:rPr>
        <w:t>;</w:t>
      </w:r>
    </w:p>
    <w:p w:rsidR="00ED7B3F" w:rsidRPr="009018D7" w:rsidRDefault="00ED7B3F" w:rsidP="007A043C">
      <w:pPr>
        <w:spacing w:line="360" w:lineRule="auto"/>
        <w:ind w:firstLine="709"/>
        <w:jc w:val="both"/>
        <w:rPr>
          <w:sz w:val="28"/>
          <w:szCs w:val="28"/>
        </w:rPr>
      </w:pPr>
      <w:r w:rsidRPr="009018D7">
        <w:rPr>
          <w:sz w:val="28"/>
          <w:szCs w:val="28"/>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w:t>
      </w:r>
      <w:r w:rsidR="00B24B26">
        <w:rPr>
          <w:sz w:val="28"/>
          <w:szCs w:val="28"/>
        </w:rPr>
        <w:t xml:space="preserve"> 3448, «Парламентская газета»,</w:t>
      </w:r>
      <w:r w:rsidRPr="009018D7">
        <w:rPr>
          <w:sz w:val="28"/>
          <w:szCs w:val="28"/>
        </w:rPr>
        <w:t xml:space="preserve">             № 126-127, 03.08.2006);</w:t>
      </w:r>
    </w:p>
    <w:p w:rsidR="00ED7B3F" w:rsidRPr="009018D7" w:rsidRDefault="00ED7B3F" w:rsidP="007A043C">
      <w:pPr>
        <w:autoSpaceDE w:val="0"/>
        <w:autoSpaceDN w:val="0"/>
        <w:adjustRightInd w:val="0"/>
        <w:spacing w:line="360" w:lineRule="auto"/>
        <w:ind w:firstLine="709"/>
        <w:jc w:val="both"/>
        <w:outlineLvl w:val="0"/>
        <w:rPr>
          <w:sz w:val="28"/>
          <w:szCs w:val="28"/>
        </w:rPr>
      </w:pPr>
      <w:r w:rsidRPr="009018D7">
        <w:rPr>
          <w:sz w:val="28"/>
          <w:szCs w:val="28"/>
        </w:rPr>
        <w:t>Уставом городского округа Кинель Самарской области;</w:t>
      </w:r>
    </w:p>
    <w:p w:rsidR="00ED7B3F" w:rsidRPr="009018D7" w:rsidRDefault="00E20C5E" w:rsidP="007A043C">
      <w:pPr>
        <w:autoSpaceDE w:val="0"/>
        <w:autoSpaceDN w:val="0"/>
        <w:adjustRightInd w:val="0"/>
        <w:spacing w:line="360" w:lineRule="auto"/>
        <w:ind w:firstLine="709"/>
        <w:jc w:val="both"/>
        <w:outlineLvl w:val="0"/>
        <w:rPr>
          <w:sz w:val="28"/>
          <w:szCs w:val="28"/>
        </w:rPr>
      </w:pPr>
      <w:r>
        <w:rPr>
          <w:sz w:val="28"/>
          <w:szCs w:val="28"/>
        </w:rPr>
        <w:t>П</w:t>
      </w:r>
      <w:r w:rsidR="00ED7B3F" w:rsidRPr="009018D7">
        <w:rPr>
          <w:sz w:val="28"/>
          <w:szCs w:val="28"/>
        </w:rPr>
        <w:t>оложением о комитете по управлению муниципальным имуществом городского округа Кинель Самарской области;</w:t>
      </w:r>
    </w:p>
    <w:p w:rsidR="00ED7B3F" w:rsidRPr="009018D7" w:rsidRDefault="00ED7B3F" w:rsidP="007A043C">
      <w:pPr>
        <w:spacing w:line="360" w:lineRule="auto"/>
        <w:ind w:firstLine="709"/>
        <w:jc w:val="both"/>
        <w:rPr>
          <w:color w:val="000000"/>
          <w:sz w:val="28"/>
          <w:szCs w:val="28"/>
        </w:rPr>
      </w:pPr>
      <w:r w:rsidRPr="009018D7">
        <w:rPr>
          <w:color w:val="000000"/>
          <w:sz w:val="28"/>
          <w:szCs w:val="28"/>
        </w:rPr>
        <w:t>иными нормативными актами Российской Федерации и Самарской области и настоящим Регламентом.</w:t>
      </w:r>
    </w:p>
    <w:p w:rsidR="009018D7" w:rsidRPr="00880137" w:rsidRDefault="009018D7" w:rsidP="007A043C">
      <w:pPr>
        <w:pStyle w:val="ConsPlusNormal"/>
        <w:spacing w:before="240" w:after="240"/>
        <w:ind w:firstLine="709"/>
        <w:jc w:val="center"/>
        <w:outlineLvl w:val="1"/>
        <w:rPr>
          <w:rFonts w:ascii="Times New Roman" w:hAnsi="Times New Roman" w:cs="Times New Roman"/>
          <w:sz w:val="28"/>
          <w:szCs w:val="28"/>
        </w:rPr>
      </w:pPr>
      <w:r w:rsidRPr="00915E96">
        <w:rPr>
          <w:rFonts w:ascii="Times New Roman" w:hAnsi="Times New Roman" w:cs="Times New Roman"/>
          <w:sz w:val="28"/>
          <w:szCs w:val="28"/>
        </w:rPr>
        <w:t xml:space="preserve">2.6. Перечень документов и информации, необходимых для предоставления </w:t>
      </w:r>
      <w:r w:rsidRPr="00880137">
        <w:rPr>
          <w:rFonts w:ascii="Times New Roman" w:hAnsi="Times New Roman" w:cs="Times New Roman"/>
          <w:sz w:val="28"/>
          <w:szCs w:val="28"/>
        </w:rPr>
        <w:t>муниципальной услуги</w:t>
      </w:r>
    </w:p>
    <w:p w:rsidR="009018D7" w:rsidRPr="00880137" w:rsidRDefault="009018D7" w:rsidP="007A043C">
      <w:pPr>
        <w:autoSpaceDE w:val="0"/>
        <w:autoSpaceDN w:val="0"/>
        <w:adjustRightInd w:val="0"/>
        <w:spacing w:line="360" w:lineRule="auto"/>
        <w:ind w:firstLine="709"/>
        <w:jc w:val="both"/>
        <w:rPr>
          <w:sz w:val="28"/>
          <w:szCs w:val="28"/>
        </w:rPr>
      </w:pPr>
      <w:r w:rsidRPr="00880137">
        <w:rPr>
          <w:sz w:val="28"/>
          <w:szCs w:val="28"/>
        </w:rPr>
        <w:t xml:space="preserve">2.6.1.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0A3735" w:rsidRDefault="00AC4FB9" w:rsidP="007A043C">
      <w:pPr>
        <w:tabs>
          <w:tab w:val="left" w:pos="426"/>
        </w:tabs>
        <w:spacing w:line="360" w:lineRule="auto"/>
        <w:ind w:firstLine="709"/>
        <w:jc w:val="both"/>
        <w:rPr>
          <w:sz w:val="28"/>
          <w:szCs w:val="28"/>
        </w:rPr>
      </w:pPr>
      <w:r w:rsidRPr="00160652">
        <w:rPr>
          <w:sz w:val="28"/>
          <w:szCs w:val="28"/>
        </w:rPr>
        <w:t xml:space="preserve">заявление по форме согласно Приложению № </w:t>
      </w:r>
      <w:r w:rsidR="009018D7">
        <w:rPr>
          <w:sz w:val="28"/>
          <w:szCs w:val="28"/>
        </w:rPr>
        <w:t>3</w:t>
      </w:r>
      <w:r w:rsidRPr="00160652">
        <w:rPr>
          <w:sz w:val="28"/>
          <w:szCs w:val="28"/>
        </w:rPr>
        <w:t xml:space="preserve"> к настоящему Административному регламенту. Вместе с заявлением заявитель в целях </w:t>
      </w:r>
      <w:r w:rsidRPr="00160652">
        <w:rPr>
          <w:sz w:val="28"/>
          <w:szCs w:val="28"/>
        </w:rPr>
        <w:lastRenderedPageBreak/>
        <w:t xml:space="preserve">предоставления муниципальной услуги самостоятельно представляет в </w:t>
      </w:r>
      <w:r w:rsidR="00C809CF">
        <w:rPr>
          <w:sz w:val="28"/>
          <w:szCs w:val="28"/>
        </w:rPr>
        <w:t>уполномоченный орган</w:t>
      </w:r>
      <w:r w:rsidRPr="00160652">
        <w:rPr>
          <w:sz w:val="28"/>
          <w:szCs w:val="28"/>
        </w:rPr>
        <w:t xml:space="preserve"> следующие документы:</w:t>
      </w:r>
    </w:p>
    <w:p w:rsidR="000A3735" w:rsidRDefault="001832AA" w:rsidP="007A043C">
      <w:pPr>
        <w:tabs>
          <w:tab w:val="left" w:pos="426"/>
        </w:tabs>
        <w:spacing w:line="360" w:lineRule="auto"/>
        <w:ind w:firstLine="709"/>
        <w:jc w:val="both"/>
        <w:rPr>
          <w:sz w:val="28"/>
          <w:szCs w:val="28"/>
        </w:rPr>
      </w:pPr>
      <w:r>
        <w:rPr>
          <w:sz w:val="28"/>
          <w:szCs w:val="28"/>
        </w:rPr>
        <w:t>1) з</w:t>
      </w:r>
      <w:r w:rsidR="000A3735" w:rsidRPr="001832AA">
        <w:rPr>
          <w:sz w:val="28"/>
          <w:szCs w:val="28"/>
        </w:rPr>
        <w:t>аявление об обмене жилыми помещениями</w:t>
      </w:r>
      <w:r>
        <w:rPr>
          <w:sz w:val="28"/>
          <w:szCs w:val="28"/>
        </w:rPr>
        <w:t>;</w:t>
      </w:r>
    </w:p>
    <w:p w:rsidR="000A3735" w:rsidRPr="001832AA" w:rsidRDefault="001832AA" w:rsidP="007A043C">
      <w:pPr>
        <w:tabs>
          <w:tab w:val="left" w:pos="426"/>
        </w:tabs>
        <w:spacing w:line="360" w:lineRule="auto"/>
        <w:ind w:firstLine="709"/>
        <w:jc w:val="both"/>
        <w:rPr>
          <w:sz w:val="28"/>
          <w:szCs w:val="28"/>
        </w:rPr>
      </w:pPr>
      <w:r>
        <w:rPr>
          <w:sz w:val="28"/>
          <w:szCs w:val="28"/>
        </w:rPr>
        <w:t>2) д</w:t>
      </w:r>
      <w:r w:rsidR="000A3735" w:rsidRPr="001832AA">
        <w:rPr>
          <w:sz w:val="28"/>
          <w:szCs w:val="28"/>
        </w:rPr>
        <w:t>окументы, удостоверяющие личность заявителя и членов его семьи:</w:t>
      </w:r>
    </w:p>
    <w:p w:rsidR="001832AA" w:rsidRDefault="000A3735" w:rsidP="007A043C">
      <w:pPr>
        <w:adjustRightInd w:val="0"/>
        <w:spacing w:line="360" w:lineRule="auto"/>
        <w:ind w:firstLine="709"/>
        <w:rPr>
          <w:bCs/>
          <w:sz w:val="28"/>
          <w:szCs w:val="28"/>
        </w:rPr>
      </w:pPr>
      <w:r w:rsidRPr="001832AA">
        <w:rPr>
          <w:bCs/>
          <w:sz w:val="28"/>
          <w:szCs w:val="28"/>
        </w:rPr>
        <w:t>паспорт гражданина РФ либо документ, удостоверяющий личность заявителя в соответствии с действующим законодательством РФ;</w:t>
      </w:r>
    </w:p>
    <w:p w:rsidR="000A3735" w:rsidRPr="001832AA" w:rsidRDefault="001832AA" w:rsidP="007A043C">
      <w:pPr>
        <w:tabs>
          <w:tab w:val="left" w:pos="426"/>
        </w:tabs>
        <w:spacing w:line="360" w:lineRule="auto"/>
        <w:ind w:firstLine="709"/>
        <w:jc w:val="both"/>
        <w:rPr>
          <w:sz w:val="28"/>
          <w:szCs w:val="28"/>
        </w:rPr>
      </w:pPr>
      <w:r>
        <w:rPr>
          <w:sz w:val="28"/>
          <w:szCs w:val="28"/>
        </w:rPr>
        <w:t>3) д</w:t>
      </w:r>
      <w:r w:rsidR="000A3735" w:rsidRPr="001832AA">
        <w:rPr>
          <w:sz w:val="28"/>
          <w:szCs w:val="28"/>
        </w:rPr>
        <w:t>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0A3735" w:rsidRPr="001832AA" w:rsidRDefault="000A3735" w:rsidP="007A043C">
      <w:pPr>
        <w:tabs>
          <w:tab w:val="left" w:pos="426"/>
        </w:tabs>
        <w:spacing w:line="360" w:lineRule="auto"/>
        <w:ind w:firstLine="709"/>
        <w:jc w:val="both"/>
        <w:rPr>
          <w:sz w:val="28"/>
          <w:szCs w:val="28"/>
        </w:rPr>
      </w:pPr>
      <w:r w:rsidRPr="001832AA">
        <w:rPr>
          <w:sz w:val="28"/>
          <w:szCs w:val="28"/>
        </w:rPr>
        <w:t>справка о составе семьи и наличии жилой площади (выписка из домовой книги)</w:t>
      </w:r>
      <w:r w:rsidR="001832AA">
        <w:rPr>
          <w:sz w:val="28"/>
          <w:szCs w:val="28"/>
        </w:rPr>
        <w:t>;</w:t>
      </w:r>
    </w:p>
    <w:p w:rsidR="000A3735" w:rsidRPr="001832AA" w:rsidRDefault="000A3735" w:rsidP="007A043C">
      <w:pPr>
        <w:tabs>
          <w:tab w:val="left" w:pos="426"/>
        </w:tabs>
        <w:spacing w:line="360" w:lineRule="auto"/>
        <w:ind w:firstLine="709"/>
        <w:jc w:val="both"/>
        <w:rPr>
          <w:sz w:val="28"/>
          <w:szCs w:val="28"/>
        </w:rPr>
      </w:pPr>
      <w:r w:rsidRPr="001832AA">
        <w:rPr>
          <w:sz w:val="28"/>
          <w:szCs w:val="28"/>
        </w:rPr>
        <w:t>решение суда об усыновлении (удочерении)</w:t>
      </w:r>
      <w:r w:rsidR="001832AA">
        <w:rPr>
          <w:sz w:val="28"/>
          <w:szCs w:val="28"/>
        </w:rPr>
        <w:t>;</w:t>
      </w:r>
    </w:p>
    <w:p w:rsidR="000A3735" w:rsidRPr="001832AA" w:rsidRDefault="000A3735" w:rsidP="007A043C">
      <w:pPr>
        <w:tabs>
          <w:tab w:val="left" w:pos="426"/>
        </w:tabs>
        <w:spacing w:line="360" w:lineRule="auto"/>
        <w:ind w:firstLine="709"/>
        <w:jc w:val="both"/>
        <w:rPr>
          <w:sz w:val="28"/>
          <w:szCs w:val="28"/>
        </w:rPr>
      </w:pPr>
      <w:r w:rsidRPr="001832AA">
        <w:rPr>
          <w:sz w:val="28"/>
          <w:szCs w:val="28"/>
        </w:rPr>
        <w:t>решение суда о признании за гражданином права пользования жилым помещением</w:t>
      </w:r>
      <w:r w:rsidR="001832AA">
        <w:rPr>
          <w:sz w:val="28"/>
          <w:szCs w:val="28"/>
        </w:rPr>
        <w:t>;</w:t>
      </w:r>
    </w:p>
    <w:p w:rsidR="001832AA" w:rsidRDefault="00BD401D" w:rsidP="007A043C">
      <w:pPr>
        <w:tabs>
          <w:tab w:val="left" w:pos="426"/>
        </w:tabs>
        <w:spacing w:line="360" w:lineRule="auto"/>
        <w:ind w:firstLine="709"/>
        <w:jc w:val="both"/>
        <w:rPr>
          <w:sz w:val="28"/>
          <w:szCs w:val="28"/>
        </w:rPr>
      </w:pPr>
      <w:r>
        <w:rPr>
          <w:sz w:val="28"/>
          <w:szCs w:val="28"/>
        </w:rPr>
        <w:t>4</w:t>
      </w:r>
      <w:r w:rsidR="001832AA" w:rsidRPr="001832AA">
        <w:rPr>
          <w:sz w:val="28"/>
          <w:szCs w:val="28"/>
        </w:rPr>
        <w:t xml:space="preserve">) </w:t>
      </w:r>
      <w:r w:rsidR="001832AA">
        <w:rPr>
          <w:sz w:val="28"/>
          <w:szCs w:val="28"/>
        </w:rPr>
        <w:t>с</w:t>
      </w:r>
      <w:r w:rsidR="001832AA" w:rsidRPr="001832AA">
        <w:rPr>
          <w:sz w:val="28"/>
          <w:szCs w:val="28"/>
        </w:rPr>
        <w:t>огласие членов семьи заявителя, в том числе временно отсутствующих членов его семьи</w:t>
      </w:r>
      <w:r w:rsidR="001832AA">
        <w:rPr>
          <w:sz w:val="28"/>
          <w:szCs w:val="28"/>
        </w:rPr>
        <w:t>;</w:t>
      </w:r>
    </w:p>
    <w:p w:rsidR="000A3735" w:rsidRDefault="00BD401D" w:rsidP="007A043C">
      <w:pPr>
        <w:tabs>
          <w:tab w:val="left" w:pos="426"/>
        </w:tabs>
        <w:spacing w:line="360" w:lineRule="auto"/>
        <w:ind w:firstLine="709"/>
        <w:jc w:val="both"/>
        <w:rPr>
          <w:bCs/>
          <w:sz w:val="28"/>
          <w:szCs w:val="28"/>
        </w:rPr>
      </w:pPr>
      <w:r>
        <w:rPr>
          <w:sz w:val="28"/>
          <w:szCs w:val="28"/>
        </w:rPr>
        <w:t>5</w:t>
      </w:r>
      <w:r w:rsidR="001832AA">
        <w:rPr>
          <w:sz w:val="28"/>
          <w:szCs w:val="28"/>
        </w:rPr>
        <w:t>) д</w:t>
      </w:r>
      <w:r w:rsidR="000A3735" w:rsidRPr="001832AA">
        <w:rPr>
          <w:bCs/>
          <w:sz w:val="28"/>
          <w:szCs w:val="28"/>
        </w:rPr>
        <w:t>ого</w:t>
      </w:r>
      <w:r w:rsidR="00BC53CA">
        <w:rPr>
          <w:bCs/>
          <w:sz w:val="28"/>
          <w:szCs w:val="28"/>
        </w:rPr>
        <w:t xml:space="preserve">вор об обмене жилого помещения </w:t>
      </w:r>
      <w:r w:rsidR="000A3735" w:rsidRPr="001832AA">
        <w:rPr>
          <w:bCs/>
          <w:sz w:val="28"/>
          <w:szCs w:val="28"/>
        </w:rPr>
        <w:t>муниципального жилищного фонда</w:t>
      </w:r>
      <w:r w:rsidR="001832AA">
        <w:rPr>
          <w:bCs/>
          <w:sz w:val="28"/>
          <w:szCs w:val="28"/>
        </w:rPr>
        <w:t>;</w:t>
      </w:r>
    </w:p>
    <w:p w:rsidR="001832AA" w:rsidRPr="001832AA" w:rsidRDefault="00BD401D" w:rsidP="007A043C">
      <w:pPr>
        <w:tabs>
          <w:tab w:val="left" w:pos="426"/>
        </w:tabs>
        <w:spacing w:line="360" w:lineRule="auto"/>
        <w:ind w:firstLine="709"/>
        <w:jc w:val="both"/>
        <w:rPr>
          <w:sz w:val="28"/>
          <w:szCs w:val="28"/>
        </w:rPr>
      </w:pPr>
      <w:r>
        <w:rPr>
          <w:bCs/>
          <w:sz w:val="28"/>
          <w:szCs w:val="28"/>
        </w:rPr>
        <w:t>6</w:t>
      </w:r>
      <w:r w:rsidR="001832AA">
        <w:rPr>
          <w:bCs/>
          <w:sz w:val="28"/>
          <w:szCs w:val="28"/>
        </w:rPr>
        <w:t>) д</w:t>
      </w:r>
      <w:r w:rsidR="001832AA" w:rsidRPr="001832AA">
        <w:rPr>
          <w:sz w:val="28"/>
          <w:szCs w:val="28"/>
        </w:rPr>
        <w:t>окументы, подтверждающие полномочия представителя заявителя:</w:t>
      </w:r>
    </w:p>
    <w:p w:rsidR="001832AA" w:rsidRPr="001832AA" w:rsidRDefault="001832AA" w:rsidP="007A043C">
      <w:pPr>
        <w:tabs>
          <w:tab w:val="left" w:pos="426"/>
        </w:tabs>
        <w:spacing w:line="360" w:lineRule="auto"/>
        <w:ind w:firstLine="709"/>
        <w:jc w:val="both"/>
        <w:rPr>
          <w:sz w:val="28"/>
          <w:szCs w:val="28"/>
        </w:rPr>
      </w:pPr>
      <w:r w:rsidRPr="001832AA">
        <w:rPr>
          <w:sz w:val="28"/>
          <w:szCs w:val="28"/>
        </w:rPr>
        <w:t>нотариально удостоверенная доверенность на совершение действий, связанных с получением муниципальной услуги</w:t>
      </w:r>
      <w:r>
        <w:rPr>
          <w:sz w:val="28"/>
          <w:szCs w:val="28"/>
        </w:rPr>
        <w:t>;</w:t>
      </w:r>
    </w:p>
    <w:p w:rsidR="001832AA" w:rsidRDefault="001832AA" w:rsidP="007A043C">
      <w:pPr>
        <w:tabs>
          <w:tab w:val="left" w:pos="426"/>
        </w:tabs>
        <w:spacing w:line="360" w:lineRule="auto"/>
        <w:ind w:firstLine="709"/>
        <w:jc w:val="both"/>
        <w:rPr>
          <w:sz w:val="28"/>
          <w:szCs w:val="28"/>
        </w:rPr>
      </w:pPr>
      <w:r w:rsidRPr="001832AA">
        <w:rPr>
          <w:sz w:val="28"/>
          <w:szCs w:val="28"/>
        </w:rPr>
        <w:t>документ, удостоверяющий личность представителя заявителя (паспорт гражданина РФ)</w:t>
      </w:r>
      <w:r>
        <w:rPr>
          <w:sz w:val="28"/>
          <w:szCs w:val="28"/>
        </w:rPr>
        <w:t>;</w:t>
      </w:r>
    </w:p>
    <w:p w:rsidR="001832AA" w:rsidRDefault="00BD401D" w:rsidP="007A043C">
      <w:pPr>
        <w:tabs>
          <w:tab w:val="left" w:pos="426"/>
        </w:tabs>
        <w:spacing w:line="360" w:lineRule="auto"/>
        <w:ind w:firstLine="709"/>
        <w:jc w:val="both"/>
        <w:rPr>
          <w:sz w:val="28"/>
          <w:szCs w:val="28"/>
        </w:rPr>
      </w:pPr>
      <w:r>
        <w:rPr>
          <w:sz w:val="28"/>
          <w:szCs w:val="28"/>
        </w:rPr>
        <w:t>7</w:t>
      </w:r>
      <w:r w:rsidR="001832AA" w:rsidRPr="001832AA">
        <w:rPr>
          <w:sz w:val="28"/>
          <w:szCs w:val="28"/>
        </w:rPr>
        <w:t xml:space="preserve">) </w:t>
      </w:r>
      <w:r w:rsidR="001832AA">
        <w:rPr>
          <w:sz w:val="28"/>
          <w:szCs w:val="28"/>
        </w:rPr>
        <w:t>д</w:t>
      </w:r>
      <w:r w:rsidR="001832AA" w:rsidRPr="001832AA">
        <w:rPr>
          <w:sz w:val="28"/>
          <w:szCs w:val="28"/>
        </w:rPr>
        <w:t>окумент, подтверждающий законное представительство заявителя и членов его семьи</w:t>
      </w:r>
      <w:r w:rsidR="001832AA">
        <w:rPr>
          <w:sz w:val="28"/>
          <w:szCs w:val="28"/>
        </w:rPr>
        <w:t>;</w:t>
      </w:r>
    </w:p>
    <w:p w:rsidR="007022DE" w:rsidRPr="001832AA" w:rsidRDefault="007022DE" w:rsidP="007A043C">
      <w:pPr>
        <w:spacing w:line="360" w:lineRule="auto"/>
        <w:ind w:firstLine="709"/>
        <w:jc w:val="both"/>
        <w:rPr>
          <w:sz w:val="28"/>
          <w:szCs w:val="28"/>
        </w:rPr>
      </w:pPr>
      <w:r>
        <w:rPr>
          <w:sz w:val="28"/>
          <w:szCs w:val="28"/>
        </w:rPr>
        <w:t>8) д</w:t>
      </w:r>
      <w:r w:rsidRPr="001832AA">
        <w:rPr>
          <w:sz w:val="28"/>
          <w:szCs w:val="28"/>
        </w:rPr>
        <w:t xml:space="preserve">окументы, подтверждающие право пользования занимаемым жилым помещением: </w:t>
      </w:r>
    </w:p>
    <w:p w:rsidR="007022DE" w:rsidRDefault="00EF5A52" w:rsidP="007A043C">
      <w:pPr>
        <w:autoSpaceDE w:val="0"/>
        <w:autoSpaceDN w:val="0"/>
        <w:adjustRightInd w:val="0"/>
        <w:spacing w:line="360" w:lineRule="auto"/>
        <w:ind w:firstLine="709"/>
        <w:rPr>
          <w:sz w:val="28"/>
          <w:szCs w:val="28"/>
        </w:rPr>
      </w:pPr>
      <w:r>
        <w:rPr>
          <w:sz w:val="28"/>
          <w:szCs w:val="28"/>
        </w:rPr>
        <w:t xml:space="preserve">решение суда о признании </w:t>
      </w:r>
      <w:r w:rsidR="007022DE" w:rsidRPr="001832AA">
        <w:rPr>
          <w:sz w:val="28"/>
          <w:szCs w:val="28"/>
        </w:rPr>
        <w:t>за гражданами права</w:t>
      </w:r>
      <w:r w:rsidR="007022DE">
        <w:rPr>
          <w:sz w:val="28"/>
          <w:szCs w:val="28"/>
        </w:rPr>
        <w:t xml:space="preserve"> пользования жилыми помещениями</w:t>
      </w:r>
      <w:r w:rsidR="00C809CF">
        <w:rPr>
          <w:sz w:val="28"/>
          <w:szCs w:val="28"/>
        </w:rPr>
        <w:t>.</w:t>
      </w:r>
    </w:p>
    <w:p w:rsidR="00AC4FB9" w:rsidRDefault="00AC4FB9" w:rsidP="007A043C">
      <w:pPr>
        <w:tabs>
          <w:tab w:val="left" w:pos="426"/>
        </w:tabs>
        <w:spacing w:line="360" w:lineRule="auto"/>
        <w:ind w:firstLine="709"/>
        <w:jc w:val="both"/>
        <w:rPr>
          <w:sz w:val="28"/>
          <w:szCs w:val="28"/>
        </w:rPr>
      </w:pPr>
      <w:r w:rsidRPr="00160652">
        <w:rPr>
          <w:sz w:val="28"/>
          <w:szCs w:val="28"/>
        </w:rPr>
        <w:lastRenderedPageBreak/>
        <w:t>2.6.2.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w:t>
      </w:r>
      <w:r w:rsidR="00D65CE7">
        <w:rPr>
          <w:sz w:val="28"/>
          <w:szCs w:val="28"/>
        </w:rPr>
        <w:t xml:space="preserve"> </w:t>
      </w:r>
      <w:r w:rsidRPr="00160652">
        <w:rPr>
          <w:sz w:val="28"/>
          <w:szCs w:val="28"/>
        </w:rPr>
        <w:t>органах, в распоряжении которых они находятся, если заявитель не представил такие докумен</w:t>
      </w:r>
      <w:r w:rsidR="000A3735">
        <w:rPr>
          <w:sz w:val="28"/>
          <w:szCs w:val="28"/>
        </w:rPr>
        <w:t>ты и информацию самостоятельно:</w:t>
      </w:r>
    </w:p>
    <w:p w:rsidR="001832AA" w:rsidRPr="001832AA" w:rsidRDefault="001832AA" w:rsidP="007A043C">
      <w:pPr>
        <w:tabs>
          <w:tab w:val="left" w:pos="426"/>
        </w:tabs>
        <w:spacing w:line="360" w:lineRule="auto"/>
        <w:ind w:firstLine="709"/>
        <w:jc w:val="both"/>
        <w:rPr>
          <w:sz w:val="28"/>
          <w:szCs w:val="28"/>
        </w:rPr>
      </w:pPr>
      <w:r>
        <w:rPr>
          <w:sz w:val="28"/>
          <w:szCs w:val="28"/>
        </w:rPr>
        <w:t>1) д</w:t>
      </w:r>
      <w:r w:rsidRPr="001832AA">
        <w:rPr>
          <w:sz w:val="28"/>
          <w:szCs w:val="28"/>
        </w:rPr>
        <w:t>окументы, удостоверяющие личность заявителя и членов его семьи:</w:t>
      </w:r>
    </w:p>
    <w:p w:rsidR="001832AA" w:rsidRPr="001832AA" w:rsidRDefault="001832AA" w:rsidP="007A043C">
      <w:pPr>
        <w:adjustRightInd w:val="0"/>
        <w:spacing w:line="360" w:lineRule="auto"/>
        <w:ind w:firstLine="709"/>
        <w:rPr>
          <w:sz w:val="28"/>
          <w:szCs w:val="28"/>
        </w:rPr>
      </w:pPr>
      <w:r w:rsidRPr="001832AA">
        <w:rPr>
          <w:sz w:val="28"/>
          <w:szCs w:val="28"/>
        </w:rPr>
        <w:t>св</w:t>
      </w:r>
      <w:r>
        <w:rPr>
          <w:sz w:val="28"/>
          <w:szCs w:val="28"/>
        </w:rPr>
        <w:t>едения</w:t>
      </w:r>
      <w:r w:rsidRPr="001832AA">
        <w:rPr>
          <w:sz w:val="28"/>
          <w:szCs w:val="28"/>
        </w:rPr>
        <w:t xml:space="preserve"> о рождении лица (гражданина РФ), не достигшего 14 -летнего возраста</w:t>
      </w:r>
      <w:r>
        <w:rPr>
          <w:sz w:val="28"/>
          <w:szCs w:val="28"/>
        </w:rPr>
        <w:t>;</w:t>
      </w:r>
    </w:p>
    <w:p w:rsidR="001832AA" w:rsidRPr="001832AA" w:rsidRDefault="001832AA" w:rsidP="007A043C">
      <w:pPr>
        <w:tabs>
          <w:tab w:val="left" w:pos="426"/>
        </w:tabs>
        <w:spacing w:line="360" w:lineRule="auto"/>
        <w:ind w:firstLine="709"/>
        <w:jc w:val="both"/>
        <w:rPr>
          <w:sz w:val="28"/>
          <w:szCs w:val="28"/>
        </w:rPr>
      </w:pPr>
      <w:r>
        <w:rPr>
          <w:sz w:val="28"/>
          <w:szCs w:val="28"/>
        </w:rPr>
        <w:t>2) д</w:t>
      </w:r>
      <w:r w:rsidRPr="001832AA">
        <w:rPr>
          <w:sz w:val="28"/>
          <w:szCs w:val="28"/>
        </w:rPr>
        <w:t>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1832AA" w:rsidRPr="001832AA" w:rsidRDefault="001832AA" w:rsidP="007A043C">
      <w:pPr>
        <w:tabs>
          <w:tab w:val="left" w:pos="426"/>
        </w:tabs>
        <w:spacing w:line="360" w:lineRule="auto"/>
        <w:ind w:firstLine="709"/>
        <w:jc w:val="both"/>
        <w:rPr>
          <w:sz w:val="28"/>
          <w:szCs w:val="28"/>
        </w:rPr>
      </w:pPr>
      <w:r w:rsidRPr="001832AA">
        <w:rPr>
          <w:sz w:val="28"/>
          <w:szCs w:val="28"/>
        </w:rPr>
        <w:t>с</w:t>
      </w:r>
      <w:r>
        <w:rPr>
          <w:sz w:val="28"/>
          <w:szCs w:val="28"/>
        </w:rPr>
        <w:t>ведения о заключении брака;</w:t>
      </w:r>
    </w:p>
    <w:p w:rsidR="000A3735" w:rsidRPr="00160652" w:rsidRDefault="001832AA" w:rsidP="007A043C">
      <w:pPr>
        <w:tabs>
          <w:tab w:val="left" w:pos="426"/>
        </w:tabs>
        <w:spacing w:line="360" w:lineRule="auto"/>
        <w:ind w:firstLine="709"/>
        <w:jc w:val="both"/>
        <w:rPr>
          <w:sz w:val="28"/>
          <w:szCs w:val="28"/>
        </w:rPr>
      </w:pPr>
      <w:r>
        <w:rPr>
          <w:sz w:val="28"/>
          <w:szCs w:val="28"/>
        </w:rPr>
        <w:t xml:space="preserve">3) согласие органа опеки </w:t>
      </w:r>
      <w:r w:rsidRPr="001832AA">
        <w:rPr>
          <w:sz w:val="28"/>
          <w:szCs w:val="28"/>
        </w:rPr>
        <w:t>и попечительства в случае, если в занимаемом жилом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Pr>
          <w:sz w:val="28"/>
          <w:szCs w:val="28"/>
        </w:rPr>
        <w:t>.</w:t>
      </w:r>
    </w:p>
    <w:p w:rsidR="00AC4FB9" w:rsidRPr="00160652" w:rsidRDefault="00AC4FB9" w:rsidP="007A043C">
      <w:pPr>
        <w:tabs>
          <w:tab w:val="left" w:pos="426"/>
        </w:tabs>
        <w:spacing w:line="360" w:lineRule="auto"/>
        <w:ind w:firstLine="709"/>
        <w:jc w:val="both"/>
        <w:rPr>
          <w:sz w:val="28"/>
          <w:szCs w:val="28"/>
        </w:rPr>
      </w:pPr>
      <w:r w:rsidRPr="00160652">
        <w:rPr>
          <w:sz w:val="28"/>
          <w:szCs w:val="28"/>
        </w:rPr>
        <w:t>Запрещается истребование у заявителя документов (информации), которые могут быть получены в рамках межведомственного взаимодействия.</w:t>
      </w:r>
    </w:p>
    <w:p w:rsidR="00AC4FB9" w:rsidRDefault="00AC4FB9" w:rsidP="007A043C">
      <w:pPr>
        <w:tabs>
          <w:tab w:val="left" w:pos="426"/>
        </w:tabs>
        <w:spacing w:line="360" w:lineRule="auto"/>
        <w:ind w:firstLine="709"/>
        <w:jc w:val="both"/>
        <w:rPr>
          <w:sz w:val="28"/>
          <w:szCs w:val="28"/>
        </w:rPr>
      </w:pPr>
      <w:r w:rsidRPr="00160652">
        <w:rPr>
          <w:sz w:val="28"/>
          <w:szCs w:val="28"/>
        </w:rPr>
        <w:t>Заявитель вправе предоставить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1832AA" w:rsidRDefault="007022DE" w:rsidP="007A043C">
      <w:pPr>
        <w:autoSpaceDE w:val="0"/>
        <w:autoSpaceDN w:val="0"/>
        <w:adjustRightInd w:val="0"/>
        <w:spacing w:line="360" w:lineRule="auto"/>
        <w:ind w:firstLine="709"/>
        <w:jc w:val="both"/>
        <w:outlineLvl w:val="1"/>
        <w:rPr>
          <w:sz w:val="28"/>
          <w:szCs w:val="28"/>
        </w:rPr>
      </w:pPr>
      <w:r>
        <w:rPr>
          <w:sz w:val="28"/>
          <w:szCs w:val="28"/>
        </w:rPr>
        <w:t xml:space="preserve">2.6.3. </w:t>
      </w:r>
      <w:r w:rsidR="00043D86" w:rsidRPr="00043D86">
        <w:rPr>
          <w:sz w:val="28"/>
          <w:szCs w:val="28"/>
        </w:rPr>
        <w:t xml:space="preserve">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w:t>
      </w:r>
      <w:r w:rsidRPr="00043D86">
        <w:rPr>
          <w:sz w:val="28"/>
          <w:szCs w:val="28"/>
        </w:rPr>
        <w:t>и не</w:t>
      </w:r>
      <w:r>
        <w:rPr>
          <w:sz w:val="28"/>
          <w:szCs w:val="28"/>
        </w:rPr>
        <w:t xml:space="preserve"> могут быть истребованы у заявителя, если он не представил их самостоятельно:</w:t>
      </w:r>
    </w:p>
    <w:p w:rsidR="001832AA" w:rsidRPr="001832AA" w:rsidRDefault="001832AA" w:rsidP="007A043C">
      <w:pPr>
        <w:spacing w:line="360" w:lineRule="auto"/>
        <w:ind w:firstLine="709"/>
        <w:jc w:val="both"/>
        <w:rPr>
          <w:sz w:val="28"/>
          <w:szCs w:val="28"/>
        </w:rPr>
      </w:pPr>
      <w:r>
        <w:rPr>
          <w:sz w:val="28"/>
          <w:szCs w:val="28"/>
        </w:rPr>
        <w:t>д</w:t>
      </w:r>
      <w:r w:rsidRPr="001832AA">
        <w:rPr>
          <w:sz w:val="28"/>
          <w:szCs w:val="28"/>
        </w:rPr>
        <w:t>окументы, подтверждающие право пользования занимаемым жилым помещением</w:t>
      </w:r>
      <w:r w:rsidR="00043D86">
        <w:rPr>
          <w:sz w:val="28"/>
          <w:szCs w:val="28"/>
        </w:rPr>
        <w:t xml:space="preserve"> (</w:t>
      </w:r>
      <w:r w:rsidRPr="001832AA">
        <w:rPr>
          <w:sz w:val="28"/>
          <w:szCs w:val="28"/>
        </w:rPr>
        <w:t>договор социального найма жилого помещения</w:t>
      </w:r>
      <w:r w:rsidR="00043D86">
        <w:rPr>
          <w:sz w:val="28"/>
          <w:szCs w:val="28"/>
        </w:rPr>
        <w:t xml:space="preserve">, </w:t>
      </w:r>
      <w:r w:rsidR="007022DE">
        <w:rPr>
          <w:sz w:val="28"/>
          <w:szCs w:val="28"/>
        </w:rPr>
        <w:t>ордер</w:t>
      </w:r>
      <w:r w:rsidR="00043D86">
        <w:rPr>
          <w:sz w:val="28"/>
          <w:szCs w:val="28"/>
        </w:rPr>
        <w:t>)</w:t>
      </w:r>
      <w:r w:rsidR="007022DE">
        <w:rPr>
          <w:sz w:val="28"/>
          <w:szCs w:val="28"/>
        </w:rPr>
        <w:t>.</w:t>
      </w:r>
    </w:p>
    <w:p w:rsidR="00043D86" w:rsidRPr="006A5900" w:rsidRDefault="00043D86" w:rsidP="007A043C">
      <w:pPr>
        <w:autoSpaceDE w:val="0"/>
        <w:autoSpaceDN w:val="0"/>
        <w:adjustRightInd w:val="0"/>
        <w:spacing w:before="240" w:after="240"/>
        <w:ind w:firstLine="709"/>
        <w:jc w:val="center"/>
        <w:outlineLvl w:val="1"/>
        <w:rPr>
          <w:sz w:val="28"/>
          <w:szCs w:val="28"/>
        </w:rPr>
      </w:pPr>
      <w:r w:rsidRPr="006A5900">
        <w:rPr>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043D86" w:rsidRPr="006A5900" w:rsidRDefault="00043D86" w:rsidP="007A043C">
      <w:pPr>
        <w:autoSpaceDE w:val="0"/>
        <w:autoSpaceDN w:val="0"/>
        <w:adjustRightInd w:val="0"/>
        <w:spacing w:line="360" w:lineRule="auto"/>
        <w:ind w:firstLine="709"/>
        <w:jc w:val="both"/>
        <w:outlineLvl w:val="1"/>
        <w:rPr>
          <w:sz w:val="28"/>
          <w:szCs w:val="28"/>
        </w:rPr>
      </w:pPr>
      <w:r w:rsidRPr="006A5900">
        <w:rPr>
          <w:sz w:val="28"/>
          <w:szCs w:val="28"/>
        </w:rPr>
        <w:t>Основания для отказа в приеме документов, необходимых для предоставления муниципальной услуги, отсутствуют.</w:t>
      </w:r>
    </w:p>
    <w:p w:rsidR="00043D86" w:rsidRPr="006A5900" w:rsidRDefault="00AC4FB9" w:rsidP="007A043C">
      <w:pPr>
        <w:autoSpaceDE w:val="0"/>
        <w:autoSpaceDN w:val="0"/>
        <w:adjustRightInd w:val="0"/>
        <w:spacing w:before="240" w:after="240"/>
        <w:ind w:firstLine="709"/>
        <w:jc w:val="center"/>
        <w:outlineLvl w:val="1"/>
        <w:rPr>
          <w:sz w:val="28"/>
          <w:szCs w:val="28"/>
        </w:rPr>
      </w:pPr>
      <w:r w:rsidRPr="006A5900">
        <w:rPr>
          <w:sz w:val="28"/>
          <w:szCs w:val="28"/>
        </w:rPr>
        <w:tab/>
      </w:r>
      <w:r w:rsidR="00043D86" w:rsidRPr="006A5900">
        <w:rPr>
          <w:sz w:val="28"/>
          <w:szCs w:val="28"/>
        </w:rPr>
        <w:t>2.</w:t>
      </w:r>
      <w:r w:rsidR="006A5900" w:rsidRPr="006A5900">
        <w:rPr>
          <w:sz w:val="28"/>
          <w:szCs w:val="28"/>
        </w:rPr>
        <w:t>8</w:t>
      </w:r>
      <w:r w:rsidR="00043D86" w:rsidRPr="006A5900">
        <w:rPr>
          <w:sz w:val="28"/>
          <w:szCs w:val="28"/>
        </w:rPr>
        <w:t>. Исчерпывающий перечень оснований для отказа в предоставлении муниципальной услуги</w:t>
      </w:r>
    </w:p>
    <w:p w:rsidR="00043D86" w:rsidRPr="006A5900" w:rsidRDefault="00043D86" w:rsidP="007A043C">
      <w:pPr>
        <w:autoSpaceDE w:val="0"/>
        <w:autoSpaceDN w:val="0"/>
        <w:adjustRightInd w:val="0"/>
        <w:spacing w:line="360" w:lineRule="auto"/>
        <w:ind w:firstLine="709"/>
        <w:jc w:val="both"/>
        <w:rPr>
          <w:sz w:val="28"/>
          <w:szCs w:val="28"/>
        </w:rPr>
      </w:pPr>
      <w:r w:rsidRPr="006A5900">
        <w:rPr>
          <w:sz w:val="28"/>
          <w:szCs w:val="28"/>
        </w:rPr>
        <w:t>Основаниями для отказа в предоставлении заявителю (его уполномоченному представителю) муниципальной услуги являются:</w:t>
      </w:r>
    </w:p>
    <w:p w:rsidR="00043D86" w:rsidRPr="006A5900" w:rsidRDefault="00043D86" w:rsidP="007A043C">
      <w:pPr>
        <w:autoSpaceDE w:val="0"/>
        <w:autoSpaceDN w:val="0"/>
        <w:adjustRightInd w:val="0"/>
        <w:spacing w:line="360" w:lineRule="auto"/>
        <w:ind w:firstLine="709"/>
        <w:jc w:val="both"/>
        <w:rPr>
          <w:sz w:val="28"/>
          <w:szCs w:val="28"/>
        </w:rPr>
      </w:pPr>
      <w:r w:rsidRPr="006A5900">
        <w:rPr>
          <w:sz w:val="28"/>
          <w:szCs w:val="28"/>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либо несоответствие указанных документов требованиям подраздела 2.6 настоящего Регламента, а также наличие в заяв</w:t>
      </w:r>
      <w:r w:rsidR="006A5900" w:rsidRPr="006A5900">
        <w:rPr>
          <w:sz w:val="28"/>
          <w:szCs w:val="28"/>
        </w:rPr>
        <w:t>лении</w:t>
      </w:r>
      <w:r w:rsidRPr="006A5900">
        <w:rPr>
          <w:sz w:val="28"/>
          <w:szCs w:val="28"/>
        </w:rPr>
        <w:t xml:space="preserve"> и прилагаемых к н</w:t>
      </w:r>
      <w:r w:rsidR="006A5900" w:rsidRPr="006A5900">
        <w:rPr>
          <w:sz w:val="28"/>
          <w:szCs w:val="28"/>
        </w:rPr>
        <w:t>ему</w:t>
      </w:r>
      <w:r w:rsidRPr="006A5900">
        <w:rPr>
          <w:sz w:val="28"/>
          <w:szCs w:val="28"/>
        </w:rPr>
        <w:t xml:space="preserve"> документах неоговоренных исправлений, повреждений, не позволяющих однозначно истолковать их содержание, подчисток либо приписок, зачеркнутых слов;</w:t>
      </w:r>
    </w:p>
    <w:p w:rsidR="006A5900" w:rsidRPr="00E97395" w:rsidRDefault="006A5900" w:rsidP="007A043C">
      <w:pPr>
        <w:spacing w:line="360" w:lineRule="auto"/>
        <w:ind w:firstLine="709"/>
        <w:jc w:val="both"/>
        <w:rPr>
          <w:sz w:val="28"/>
          <w:szCs w:val="28"/>
        </w:rPr>
      </w:pPr>
      <w:r w:rsidRPr="00E97395">
        <w:rPr>
          <w:sz w:val="28"/>
          <w:szCs w:val="28"/>
        </w:rPr>
        <w:t>предъявление к нанимателю обмениваемого жилого помещения иска о расторжении или об изменении договора социального найма жилого помещения;</w:t>
      </w:r>
    </w:p>
    <w:p w:rsidR="006A5900" w:rsidRPr="00E97395" w:rsidRDefault="006A5900" w:rsidP="007A043C">
      <w:pPr>
        <w:spacing w:line="360" w:lineRule="auto"/>
        <w:ind w:firstLine="709"/>
        <w:jc w:val="both"/>
        <w:rPr>
          <w:sz w:val="28"/>
          <w:szCs w:val="28"/>
        </w:rPr>
      </w:pPr>
      <w:r w:rsidRPr="00E97395">
        <w:rPr>
          <w:sz w:val="28"/>
          <w:szCs w:val="28"/>
        </w:rPr>
        <w:t>оспаривание права пользования обмениваемым жилым помещением в судебном порядке;</w:t>
      </w:r>
    </w:p>
    <w:p w:rsidR="006A5900" w:rsidRPr="00E97395" w:rsidRDefault="006A5900" w:rsidP="007A043C">
      <w:pPr>
        <w:spacing w:line="360" w:lineRule="auto"/>
        <w:ind w:firstLine="709"/>
        <w:jc w:val="both"/>
        <w:rPr>
          <w:sz w:val="28"/>
          <w:szCs w:val="28"/>
        </w:rPr>
      </w:pPr>
      <w:r w:rsidRPr="00E97395">
        <w:rPr>
          <w:sz w:val="28"/>
          <w:szCs w:val="28"/>
        </w:rPr>
        <w:t>признание в установленном порядке обмениваемого жилого помещения непригодным для проживания;</w:t>
      </w:r>
    </w:p>
    <w:p w:rsidR="006A5900" w:rsidRPr="00E97395" w:rsidRDefault="006A5900" w:rsidP="007A043C">
      <w:pPr>
        <w:spacing w:line="360" w:lineRule="auto"/>
        <w:ind w:firstLine="709"/>
        <w:jc w:val="both"/>
        <w:rPr>
          <w:sz w:val="28"/>
          <w:szCs w:val="28"/>
        </w:rPr>
      </w:pPr>
      <w:r w:rsidRPr="00E97395">
        <w:rPr>
          <w:sz w:val="28"/>
          <w:szCs w:val="28"/>
        </w:rPr>
        <w:t>принятие решения о сносе соответствующего дома или его переоборудовании для использования в других целях;</w:t>
      </w:r>
    </w:p>
    <w:p w:rsidR="006A5900" w:rsidRPr="00E97395" w:rsidRDefault="006A5900" w:rsidP="007A043C">
      <w:pPr>
        <w:spacing w:line="360" w:lineRule="auto"/>
        <w:ind w:firstLine="709"/>
        <w:jc w:val="both"/>
        <w:rPr>
          <w:sz w:val="28"/>
          <w:szCs w:val="28"/>
        </w:rPr>
      </w:pPr>
      <w:r w:rsidRPr="00E97395">
        <w:rPr>
          <w:sz w:val="28"/>
          <w:szCs w:val="28"/>
        </w:rPr>
        <w:t xml:space="preserve"> принятие решения о капитальном ремонте соответствующего дома с переустройством и (или) перепланировкой жилых помещений в этом доме;</w:t>
      </w:r>
    </w:p>
    <w:p w:rsidR="00043D86" w:rsidRPr="006A5900" w:rsidRDefault="00043D86" w:rsidP="007A043C">
      <w:pPr>
        <w:autoSpaceDE w:val="0"/>
        <w:autoSpaceDN w:val="0"/>
        <w:adjustRightInd w:val="0"/>
        <w:spacing w:line="360" w:lineRule="auto"/>
        <w:ind w:firstLine="709"/>
        <w:jc w:val="both"/>
        <w:rPr>
          <w:sz w:val="28"/>
          <w:szCs w:val="28"/>
        </w:rPr>
      </w:pPr>
      <w:r w:rsidRPr="006A5900">
        <w:rPr>
          <w:sz w:val="28"/>
          <w:szCs w:val="28"/>
        </w:rPr>
        <w:t xml:space="preserve">Мотивированный отказ (письмо) в предоставлении муниципальной услуги направляется уполномоченным органом заявителю в письменном виде по адресу, указанному в обращении, либо путем передачи указанного письма заявителю при его личном приеме в уполномоченном органе, а также </w:t>
      </w:r>
      <w:r w:rsidRPr="006A5900">
        <w:rPr>
          <w:sz w:val="28"/>
          <w:szCs w:val="28"/>
        </w:rPr>
        <w:lastRenderedPageBreak/>
        <w:t>в электронном виде по адресу электронной почты, указанному в заявлении (в случае, если в заявлении указано о получении результата муниципальной услуги посредством электронной почты).</w:t>
      </w:r>
    </w:p>
    <w:p w:rsidR="00A0673A" w:rsidRPr="00A0673A" w:rsidRDefault="00A0673A" w:rsidP="007A043C">
      <w:pPr>
        <w:tabs>
          <w:tab w:val="left" w:pos="567"/>
        </w:tabs>
        <w:ind w:firstLine="709"/>
        <w:contextualSpacing/>
        <w:jc w:val="center"/>
        <w:rPr>
          <w:bCs/>
          <w:sz w:val="28"/>
          <w:szCs w:val="28"/>
        </w:rPr>
      </w:pPr>
      <w:r w:rsidRPr="00A0673A">
        <w:rPr>
          <w:sz w:val="28"/>
          <w:szCs w:val="28"/>
        </w:rPr>
        <w:t xml:space="preserve">2.9. </w:t>
      </w:r>
      <w:r w:rsidRPr="00A0673A">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772B" w:rsidRDefault="0050772B" w:rsidP="007A043C">
      <w:pPr>
        <w:tabs>
          <w:tab w:val="left" w:pos="567"/>
        </w:tabs>
        <w:spacing w:line="360" w:lineRule="auto"/>
        <w:ind w:firstLine="709"/>
        <w:contextualSpacing/>
        <w:jc w:val="both"/>
        <w:rPr>
          <w:bCs/>
          <w:sz w:val="28"/>
          <w:szCs w:val="28"/>
        </w:rPr>
      </w:pPr>
    </w:p>
    <w:p w:rsidR="00A0673A" w:rsidRPr="00A0673A" w:rsidRDefault="00A0673A" w:rsidP="007A043C">
      <w:pPr>
        <w:tabs>
          <w:tab w:val="left" w:pos="567"/>
        </w:tabs>
        <w:spacing w:line="360" w:lineRule="auto"/>
        <w:ind w:firstLine="709"/>
        <w:contextualSpacing/>
        <w:jc w:val="both"/>
        <w:rPr>
          <w:bCs/>
          <w:sz w:val="28"/>
          <w:szCs w:val="28"/>
        </w:rPr>
      </w:pPr>
      <w:r w:rsidRPr="00A0673A">
        <w:rPr>
          <w:bCs/>
          <w:sz w:val="28"/>
          <w:szCs w:val="28"/>
        </w:rPr>
        <w:t>Услуги, которые являются необходимыми и обязательными для предоставления муниципальной услуги, отсутствуют.</w:t>
      </w:r>
    </w:p>
    <w:p w:rsidR="00A0673A" w:rsidRPr="00A0673A" w:rsidRDefault="00A0673A" w:rsidP="007A043C">
      <w:pPr>
        <w:autoSpaceDE w:val="0"/>
        <w:autoSpaceDN w:val="0"/>
        <w:adjustRightInd w:val="0"/>
        <w:ind w:firstLine="709"/>
        <w:jc w:val="both"/>
        <w:rPr>
          <w:color w:val="FF0000"/>
          <w:sz w:val="28"/>
          <w:szCs w:val="28"/>
        </w:rPr>
      </w:pPr>
    </w:p>
    <w:p w:rsidR="00A0673A" w:rsidRPr="00A0673A" w:rsidRDefault="00A0673A" w:rsidP="007A043C">
      <w:pPr>
        <w:autoSpaceDE w:val="0"/>
        <w:autoSpaceDN w:val="0"/>
        <w:adjustRightInd w:val="0"/>
        <w:ind w:firstLine="709"/>
        <w:jc w:val="center"/>
        <w:outlineLvl w:val="2"/>
        <w:rPr>
          <w:sz w:val="28"/>
          <w:szCs w:val="28"/>
        </w:rPr>
      </w:pPr>
      <w:r w:rsidRPr="00A0673A">
        <w:rPr>
          <w:sz w:val="28"/>
          <w:szCs w:val="28"/>
        </w:rPr>
        <w:t>2.10. Размер платы, взимаемой с заявителя при предоставлении муниципальной услуги</w:t>
      </w:r>
    </w:p>
    <w:p w:rsidR="0050772B" w:rsidRDefault="0050772B" w:rsidP="007A043C">
      <w:pPr>
        <w:autoSpaceDE w:val="0"/>
        <w:autoSpaceDN w:val="0"/>
        <w:adjustRightInd w:val="0"/>
        <w:spacing w:line="360" w:lineRule="auto"/>
        <w:ind w:firstLine="709"/>
        <w:jc w:val="both"/>
        <w:rPr>
          <w:sz w:val="28"/>
          <w:szCs w:val="28"/>
        </w:rPr>
      </w:pP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Муниципальная услуга предоставляется бесплатно.</w:t>
      </w:r>
    </w:p>
    <w:p w:rsidR="00A0673A" w:rsidRPr="00A0673A" w:rsidRDefault="00A0673A" w:rsidP="007A043C">
      <w:pPr>
        <w:autoSpaceDE w:val="0"/>
        <w:autoSpaceDN w:val="0"/>
        <w:adjustRightInd w:val="0"/>
        <w:ind w:firstLine="709"/>
        <w:jc w:val="center"/>
        <w:outlineLvl w:val="1"/>
        <w:rPr>
          <w:sz w:val="28"/>
          <w:szCs w:val="28"/>
        </w:rPr>
      </w:pPr>
    </w:p>
    <w:p w:rsidR="00A0673A" w:rsidRPr="00A0673A" w:rsidRDefault="00A0673A" w:rsidP="007A043C">
      <w:pPr>
        <w:autoSpaceDE w:val="0"/>
        <w:autoSpaceDN w:val="0"/>
        <w:adjustRightInd w:val="0"/>
        <w:ind w:firstLine="709"/>
        <w:jc w:val="center"/>
        <w:outlineLvl w:val="1"/>
        <w:rPr>
          <w:sz w:val="28"/>
          <w:szCs w:val="28"/>
        </w:rPr>
      </w:pPr>
      <w:r w:rsidRPr="00A0673A">
        <w:rPr>
          <w:sz w:val="28"/>
          <w:szCs w:val="28"/>
        </w:rPr>
        <w:t>2.11. Максимальный срок ожидания в очереди при подаче заявления и при получении результата предоставления муниципальной услуги</w:t>
      </w:r>
    </w:p>
    <w:p w:rsidR="00A0673A" w:rsidRPr="00A0673A" w:rsidRDefault="00A0673A" w:rsidP="007A043C">
      <w:pPr>
        <w:autoSpaceDE w:val="0"/>
        <w:autoSpaceDN w:val="0"/>
        <w:adjustRightInd w:val="0"/>
        <w:ind w:firstLine="709"/>
        <w:jc w:val="center"/>
        <w:outlineLvl w:val="1"/>
        <w:rPr>
          <w:sz w:val="28"/>
          <w:szCs w:val="28"/>
        </w:rPr>
      </w:pPr>
    </w:p>
    <w:p w:rsidR="00A0673A" w:rsidRPr="00A0673A" w:rsidRDefault="00A0673A" w:rsidP="007A043C">
      <w:pPr>
        <w:autoSpaceDE w:val="0"/>
        <w:autoSpaceDN w:val="0"/>
        <w:adjustRightInd w:val="0"/>
        <w:spacing w:line="360" w:lineRule="auto"/>
        <w:ind w:firstLine="709"/>
        <w:jc w:val="both"/>
        <w:outlineLvl w:val="1"/>
        <w:rPr>
          <w:sz w:val="28"/>
          <w:szCs w:val="28"/>
        </w:rPr>
      </w:pPr>
      <w:r w:rsidRPr="00A0673A">
        <w:rPr>
          <w:sz w:val="28"/>
          <w:szCs w:val="28"/>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A0673A" w:rsidRPr="00A0673A" w:rsidRDefault="00A0673A" w:rsidP="007A043C">
      <w:pPr>
        <w:tabs>
          <w:tab w:val="left" w:pos="720"/>
        </w:tabs>
        <w:autoSpaceDE w:val="0"/>
        <w:autoSpaceDN w:val="0"/>
        <w:adjustRightInd w:val="0"/>
        <w:ind w:firstLine="709"/>
        <w:jc w:val="center"/>
        <w:rPr>
          <w:sz w:val="28"/>
          <w:szCs w:val="28"/>
        </w:rPr>
      </w:pPr>
      <w:r w:rsidRPr="00A0673A">
        <w:rPr>
          <w:sz w:val="28"/>
          <w:szCs w:val="28"/>
        </w:rPr>
        <w:t>2.12. Срок регистрации заявления о предоставлении</w:t>
      </w:r>
    </w:p>
    <w:p w:rsidR="00A0673A" w:rsidRPr="00A0673A" w:rsidRDefault="00A0673A" w:rsidP="007A043C">
      <w:pPr>
        <w:tabs>
          <w:tab w:val="left" w:pos="720"/>
        </w:tabs>
        <w:autoSpaceDE w:val="0"/>
        <w:autoSpaceDN w:val="0"/>
        <w:adjustRightInd w:val="0"/>
        <w:ind w:firstLine="709"/>
        <w:jc w:val="center"/>
        <w:rPr>
          <w:sz w:val="28"/>
          <w:szCs w:val="28"/>
        </w:rPr>
      </w:pPr>
      <w:r w:rsidRPr="00A0673A">
        <w:rPr>
          <w:sz w:val="28"/>
          <w:szCs w:val="28"/>
        </w:rPr>
        <w:t>муниципальной услуги</w:t>
      </w:r>
    </w:p>
    <w:p w:rsidR="00A0673A" w:rsidRPr="00A0673A" w:rsidRDefault="00A0673A" w:rsidP="007A043C">
      <w:pPr>
        <w:tabs>
          <w:tab w:val="left" w:pos="1620"/>
        </w:tabs>
        <w:autoSpaceDE w:val="0"/>
        <w:autoSpaceDN w:val="0"/>
        <w:adjustRightInd w:val="0"/>
        <w:spacing w:line="360" w:lineRule="auto"/>
        <w:ind w:firstLine="709"/>
        <w:jc w:val="both"/>
        <w:rPr>
          <w:sz w:val="28"/>
          <w:szCs w:val="28"/>
        </w:rPr>
      </w:pPr>
      <w:r w:rsidRPr="00A0673A">
        <w:rPr>
          <w:sz w:val="28"/>
          <w:szCs w:val="28"/>
        </w:rPr>
        <w:t>Максимальный срок регистрации заявления и приложенных к нему документов – 1 день со дня поступления заявления в уполномоченный орган или МФЦ.</w:t>
      </w:r>
    </w:p>
    <w:p w:rsidR="00A0673A" w:rsidRPr="00A0673A" w:rsidRDefault="00A0673A" w:rsidP="007A043C">
      <w:pPr>
        <w:tabs>
          <w:tab w:val="left" w:pos="1620"/>
        </w:tabs>
        <w:autoSpaceDE w:val="0"/>
        <w:autoSpaceDN w:val="0"/>
        <w:adjustRightInd w:val="0"/>
        <w:spacing w:line="360" w:lineRule="auto"/>
        <w:ind w:firstLine="709"/>
        <w:jc w:val="both"/>
        <w:rPr>
          <w:sz w:val="28"/>
          <w:szCs w:val="28"/>
        </w:rPr>
      </w:pPr>
      <w:r w:rsidRPr="00A0673A">
        <w:rPr>
          <w:sz w:val="28"/>
          <w:szCs w:val="28"/>
        </w:rPr>
        <w:t>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A0673A" w:rsidRPr="00A0673A" w:rsidRDefault="00A0673A" w:rsidP="007A043C">
      <w:pPr>
        <w:autoSpaceDE w:val="0"/>
        <w:autoSpaceDN w:val="0"/>
        <w:adjustRightInd w:val="0"/>
        <w:ind w:firstLine="709"/>
        <w:jc w:val="center"/>
        <w:rPr>
          <w:sz w:val="28"/>
          <w:szCs w:val="28"/>
          <w:lang w:eastAsia="ru-RU"/>
        </w:rPr>
      </w:pPr>
      <w:r w:rsidRPr="00A0673A">
        <w:rPr>
          <w:sz w:val="28"/>
          <w:szCs w:val="28"/>
        </w:rPr>
        <w:t xml:space="preserve">2.13. Требования </w:t>
      </w:r>
      <w:r w:rsidRPr="00A0673A">
        <w:rPr>
          <w:sz w:val="28"/>
          <w:szCs w:val="28"/>
          <w:lang w:eastAsia="ru-RU"/>
        </w:rPr>
        <w:t xml:space="preserve">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A0673A">
        <w:rPr>
          <w:sz w:val="28"/>
          <w:szCs w:val="28"/>
          <w:lang w:eastAsia="ru-RU"/>
        </w:rPr>
        <w:lastRenderedPageBreak/>
        <w:t>образцами их заполнения и перечнем документов, необходимых для предоставления муниципальной услуги</w:t>
      </w:r>
    </w:p>
    <w:p w:rsidR="00A0673A" w:rsidRPr="00A0673A" w:rsidRDefault="00A0673A" w:rsidP="007A043C">
      <w:pPr>
        <w:autoSpaceDE w:val="0"/>
        <w:autoSpaceDN w:val="0"/>
        <w:adjustRightInd w:val="0"/>
        <w:ind w:firstLine="709"/>
        <w:jc w:val="center"/>
        <w:outlineLvl w:val="1"/>
        <w:rPr>
          <w:sz w:val="28"/>
          <w:szCs w:val="28"/>
        </w:rPr>
      </w:pP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Центральный вход в здание уполномоченного органа или МФЦ должен быть оборудован информационной табличкой (вывеской), содержащей информацию о наименовании и режиме работы уполномоченного органа или МФЦ.</w:t>
      </w:r>
    </w:p>
    <w:p w:rsidR="00A0673A" w:rsidRPr="00A0673A" w:rsidRDefault="00A0673A" w:rsidP="007A043C">
      <w:pPr>
        <w:spacing w:line="336" w:lineRule="auto"/>
        <w:ind w:firstLine="709"/>
        <w:jc w:val="both"/>
        <w:rPr>
          <w:sz w:val="28"/>
          <w:szCs w:val="28"/>
        </w:rPr>
      </w:pPr>
      <w:r w:rsidRPr="00A0673A">
        <w:rPr>
          <w:sz w:val="28"/>
          <w:szCs w:val="28"/>
        </w:rPr>
        <w:t>Вход в здание уполномоченного органа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В помещениях для работы с заинтересованными лицами размещаются информационные стенды.</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 xml:space="preserve">Места для заполнения документов оборудуются стульями, столами (стойками) и обеспечиваются писчей бумагой и канцелярскими </w:t>
      </w:r>
      <w:r w:rsidRPr="00A0673A">
        <w:rPr>
          <w:sz w:val="28"/>
          <w:szCs w:val="28"/>
        </w:rPr>
        <w:lastRenderedPageBreak/>
        <w:t>принадлежностями в количестве, достаточном для оформления документов заинтересованными лицами.</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0673A" w:rsidRPr="00A0673A" w:rsidRDefault="00A0673A" w:rsidP="007A043C">
      <w:pPr>
        <w:autoSpaceDE w:val="0"/>
        <w:autoSpaceDN w:val="0"/>
        <w:adjustRightInd w:val="0"/>
        <w:spacing w:line="360" w:lineRule="auto"/>
        <w:ind w:firstLine="709"/>
        <w:jc w:val="both"/>
        <w:rPr>
          <w:sz w:val="28"/>
          <w:szCs w:val="28"/>
          <w:lang w:eastAsia="ru-RU"/>
        </w:rPr>
      </w:pPr>
      <w:r w:rsidRPr="00A0673A">
        <w:rPr>
          <w:sz w:val="28"/>
          <w:szCs w:val="28"/>
          <w:lang w:eastAsia="ru-RU"/>
        </w:rPr>
        <w:t>На территории, прилегающей к зданию уполномоченного органа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машиномест. Доступ заявителей к парковочным местам является бесплатным.</w:t>
      </w:r>
    </w:p>
    <w:p w:rsidR="00A0673A" w:rsidRPr="00A0673A" w:rsidRDefault="00A0673A" w:rsidP="007A043C">
      <w:pPr>
        <w:spacing w:line="336" w:lineRule="auto"/>
        <w:ind w:firstLine="709"/>
        <w:jc w:val="both"/>
        <w:rPr>
          <w:sz w:val="28"/>
          <w:szCs w:val="28"/>
          <w:lang w:eastAsia="ar-SA"/>
        </w:rPr>
      </w:pPr>
      <w:r w:rsidRPr="00A0673A">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A0673A" w:rsidRPr="00A0673A" w:rsidRDefault="00A0673A" w:rsidP="007A043C">
      <w:pPr>
        <w:spacing w:line="336" w:lineRule="auto"/>
        <w:ind w:firstLine="709"/>
        <w:jc w:val="both"/>
        <w:rPr>
          <w:sz w:val="28"/>
          <w:szCs w:val="28"/>
          <w:lang w:eastAsia="ar-SA"/>
        </w:rPr>
      </w:pPr>
      <w:r w:rsidRPr="00A0673A">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w:t>
      </w:r>
      <w:r w:rsidRPr="00A0673A">
        <w:rPr>
          <w:sz w:val="28"/>
          <w:szCs w:val="28"/>
        </w:rPr>
        <w:lastRenderedPageBreak/>
        <w:t>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0673A" w:rsidRPr="00A0673A" w:rsidRDefault="00A0673A" w:rsidP="007A043C">
      <w:pPr>
        <w:autoSpaceDE w:val="0"/>
        <w:autoSpaceDN w:val="0"/>
        <w:adjustRightInd w:val="0"/>
        <w:spacing w:line="360" w:lineRule="auto"/>
        <w:ind w:firstLine="709"/>
        <w:jc w:val="both"/>
        <w:rPr>
          <w:sz w:val="28"/>
          <w:szCs w:val="28"/>
          <w:lang w:eastAsia="ru-RU"/>
        </w:rPr>
      </w:pPr>
      <w:r w:rsidRPr="00A0673A">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0673A" w:rsidRPr="00A0673A" w:rsidRDefault="00A0673A" w:rsidP="007A043C">
      <w:pPr>
        <w:autoSpaceDE w:val="0"/>
        <w:autoSpaceDN w:val="0"/>
        <w:adjustRightInd w:val="0"/>
        <w:ind w:firstLine="709"/>
        <w:jc w:val="center"/>
        <w:rPr>
          <w:color w:val="000000"/>
          <w:sz w:val="28"/>
          <w:szCs w:val="28"/>
        </w:rPr>
      </w:pPr>
      <w:r w:rsidRPr="00A0673A">
        <w:rPr>
          <w:color w:val="000000"/>
          <w:sz w:val="28"/>
          <w:szCs w:val="28"/>
        </w:rPr>
        <w:t>2.14. Показатели доступности и качества муниципальной услуги</w:t>
      </w:r>
    </w:p>
    <w:p w:rsidR="00A0673A" w:rsidRPr="00A0673A" w:rsidRDefault="00A0673A" w:rsidP="007A043C">
      <w:pPr>
        <w:autoSpaceDE w:val="0"/>
        <w:autoSpaceDN w:val="0"/>
        <w:adjustRightInd w:val="0"/>
        <w:spacing w:line="360" w:lineRule="auto"/>
        <w:ind w:firstLine="709"/>
        <w:jc w:val="both"/>
        <w:rPr>
          <w:color w:val="000000"/>
          <w:sz w:val="28"/>
          <w:szCs w:val="28"/>
        </w:rPr>
      </w:pPr>
      <w:r w:rsidRPr="00A0673A">
        <w:rPr>
          <w:sz w:val="28"/>
          <w:szCs w:val="28"/>
        </w:rPr>
        <w:t>Показателями доступности и качества муниципальной услуги являются:</w:t>
      </w:r>
    </w:p>
    <w:p w:rsidR="00A0673A" w:rsidRPr="00A0673A" w:rsidRDefault="00A0673A" w:rsidP="007A043C">
      <w:pPr>
        <w:autoSpaceDE w:val="0"/>
        <w:autoSpaceDN w:val="0"/>
        <w:adjustRightInd w:val="0"/>
        <w:spacing w:line="360" w:lineRule="auto"/>
        <w:ind w:firstLine="709"/>
        <w:jc w:val="both"/>
        <w:outlineLvl w:val="2"/>
        <w:rPr>
          <w:sz w:val="28"/>
          <w:szCs w:val="28"/>
        </w:rPr>
      </w:pPr>
      <w:r w:rsidRPr="00A0673A">
        <w:rPr>
          <w:sz w:val="28"/>
          <w:szCs w:val="28"/>
        </w:rPr>
        <w:t>доля заявителей, которым услуга оказана в установленные сроки, от общего количества предоставленных муниципальных услуг;</w:t>
      </w:r>
    </w:p>
    <w:p w:rsidR="00A0673A" w:rsidRPr="00A0673A" w:rsidRDefault="00A0673A" w:rsidP="007A043C">
      <w:pPr>
        <w:autoSpaceDE w:val="0"/>
        <w:autoSpaceDN w:val="0"/>
        <w:adjustRightInd w:val="0"/>
        <w:spacing w:line="360" w:lineRule="auto"/>
        <w:ind w:firstLine="709"/>
        <w:jc w:val="both"/>
        <w:outlineLvl w:val="2"/>
        <w:rPr>
          <w:sz w:val="28"/>
          <w:szCs w:val="28"/>
        </w:rPr>
      </w:pPr>
      <w:r w:rsidRPr="00A0673A">
        <w:rPr>
          <w:sz w:val="28"/>
          <w:szCs w:val="28"/>
        </w:rPr>
        <w:t>доля обоснованных жалоб со стороны заявителей к качеству предоставления муниципальной услуги от общего количества предоставленных муниципальных услуг;</w:t>
      </w:r>
    </w:p>
    <w:p w:rsidR="00A0673A" w:rsidRPr="00A0673A" w:rsidRDefault="00A0673A" w:rsidP="007A043C">
      <w:pPr>
        <w:autoSpaceDE w:val="0"/>
        <w:autoSpaceDN w:val="0"/>
        <w:adjustRightInd w:val="0"/>
        <w:spacing w:line="360" w:lineRule="auto"/>
        <w:ind w:firstLine="709"/>
        <w:jc w:val="both"/>
        <w:rPr>
          <w:color w:val="000000"/>
          <w:sz w:val="28"/>
          <w:szCs w:val="28"/>
        </w:rPr>
      </w:pPr>
      <w:r w:rsidRPr="00A0673A">
        <w:rPr>
          <w:color w:val="000000"/>
          <w:sz w:val="28"/>
          <w:szCs w:val="28"/>
        </w:rPr>
        <w:t>снижение максимального времени ожидания в очереди при подаче документов и получении результата предоставления муниципальной услуги.</w:t>
      </w:r>
    </w:p>
    <w:p w:rsidR="00A0673A" w:rsidRPr="00A0673A" w:rsidRDefault="00A0673A" w:rsidP="007A043C">
      <w:pPr>
        <w:autoSpaceDE w:val="0"/>
        <w:autoSpaceDN w:val="0"/>
        <w:adjustRightInd w:val="0"/>
        <w:spacing w:line="360" w:lineRule="auto"/>
        <w:ind w:firstLine="709"/>
        <w:jc w:val="both"/>
        <w:rPr>
          <w:sz w:val="28"/>
          <w:szCs w:val="28"/>
        </w:rPr>
      </w:pPr>
      <w:r w:rsidRPr="00A0673A">
        <w:rPr>
          <w:color w:val="000000"/>
          <w:sz w:val="28"/>
          <w:szCs w:val="28"/>
        </w:rPr>
        <w:t>отсутствие случаев удовлетворения в досудебном, судебном порядке жалоб заявителей, оспаривающих действия сотрудников уполномоченного органа, предоставляющих услугу, и решений о предоставлении (отказа в предоставлении) услуги.</w:t>
      </w:r>
    </w:p>
    <w:p w:rsidR="00A0673A" w:rsidRPr="00A0673A" w:rsidRDefault="00A0673A" w:rsidP="007A043C">
      <w:pPr>
        <w:tabs>
          <w:tab w:val="left" w:pos="0"/>
        </w:tabs>
        <w:autoSpaceDE w:val="0"/>
        <w:autoSpaceDN w:val="0"/>
        <w:adjustRightInd w:val="0"/>
        <w:spacing w:before="240" w:after="240"/>
        <w:ind w:firstLine="709"/>
        <w:jc w:val="center"/>
        <w:rPr>
          <w:sz w:val="28"/>
          <w:szCs w:val="28"/>
        </w:rPr>
      </w:pPr>
      <w:r w:rsidRPr="00A0673A">
        <w:rPr>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 xml:space="preserve">2.15.1.Заявителям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Pr="00A0673A">
        <w:rPr>
          <w:sz w:val="28"/>
          <w:szCs w:val="28"/>
        </w:rPr>
        <w:lastRenderedPageBreak/>
        <w:t xml:space="preserve">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2.15.2.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2.15.3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A0673A" w:rsidRPr="00A0673A" w:rsidRDefault="00A0673A" w:rsidP="007A043C">
      <w:pPr>
        <w:autoSpaceDE w:val="0"/>
        <w:autoSpaceDN w:val="0"/>
        <w:adjustRightInd w:val="0"/>
        <w:spacing w:line="360" w:lineRule="auto"/>
        <w:ind w:firstLine="709"/>
        <w:jc w:val="both"/>
        <w:rPr>
          <w:sz w:val="28"/>
          <w:szCs w:val="28"/>
        </w:rPr>
      </w:pPr>
      <w:r w:rsidRPr="00A0673A">
        <w:rPr>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w:t>
      </w:r>
      <w:r w:rsidRPr="00A0673A">
        <w:rPr>
          <w:sz w:val="28"/>
          <w:szCs w:val="28"/>
        </w:rPr>
        <w:lastRenderedPageBreak/>
        <w:t>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A0673A" w:rsidRPr="00A0673A" w:rsidRDefault="00A0673A" w:rsidP="007A043C">
      <w:pPr>
        <w:widowControl w:val="0"/>
        <w:autoSpaceDE w:val="0"/>
        <w:autoSpaceDN w:val="0"/>
        <w:adjustRightInd w:val="0"/>
        <w:spacing w:line="360" w:lineRule="auto"/>
        <w:ind w:firstLine="709"/>
        <w:jc w:val="both"/>
        <w:rPr>
          <w:sz w:val="28"/>
          <w:szCs w:val="28"/>
        </w:rPr>
      </w:pPr>
      <w:r w:rsidRPr="00A0673A">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A0673A" w:rsidRPr="00A0673A" w:rsidRDefault="00A0673A" w:rsidP="007A043C">
      <w:pPr>
        <w:spacing w:line="360" w:lineRule="auto"/>
        <w:ind w:firstLine="709"/>
        <w:jc w:val="both"/>
        <w:rPr>
          <w:rFonts w:eastAsia="Calibri"/>
          <w:color w:val="000000"/>
          <w:sz w:val="28"/>
          <w:szCs w:val="28"/>
        </w:rPr>
      </w:pPr>
      <w:r w:rsidRPr="00A0673A">
        <w:rPr>
          <w:rFonts w:eastAsia="Calibri"/>
          <w:color w:val="000000"/>
          <w:sz w:val="28"/>
          <w:szCs w:val="28"/>
        </w:rPr>
        <w:t xml:space="preserve">Документы, </w:t>
      </w:r>
      <w:r w:rsidRPr="00A0673A">
        <w:rPr>
          <w:rFonts w:eastAsia="Lucida Sans Unicode"/>
          <w:bCs/>
          <w:color w:val="000000"/>
          <w:spacing w:val="1"/>
          <w:sz w:val="28"/>
          <w:szCs w:val="28"/>
          <w:lang w:bidi="en-US"/>
        </w:rPr>
        <w:t xml:space="preserve">необходимые для предоставления муниципальной услуги, указанные в пункте </w:t>
      </w:r>
      <w:r w:rsidRPr="00A0673A">
        <w:rPr>
          <w:rFonts w:eastAsia="Lucida Sans Unicode"/>
          <w:bCs/>
          <w:spacing w:val="1"/>
          <w:sz w:val="28"/>
          <w:szCs w:val="28"/>
          <w:lang w:bidi="en-US"/>
        </w:rPr>
        <w:t>2.6.1.</w:t>
      </w:r>
      <w:r w:rsidRPr="00A0673A">
        <w:rPr>
          <w:sz w:val="28"/>
          <w:szCs w:val="28"/>
        </w:rPr>
        <w:t>Регламента</w:t>
      </w:r>
      <w:r w:rsidRPr="00A0673A">
        <w:rPr>
          <w:rFonts w:eastAsia="Calibri"/>
          <w:color w:val="000000"/>
          <w:sz w:val="28"/>
          <w:szCs w:val="28"/>
        </w:rPr>
        <w:t>, приложенные к заявке и представленные в электронной форме с использованием Портала, являются основанием для начала предоставления муниципальной услуги.</w:t>
      </w:r>
    </w:p>
    <w:p w:rsidR="00A0673A" w:rsidRPr="00A0673A" w:rsidRDefault="00A0673A" w:rsidP="007A043C">
      <w:pPr>
        <w:spacing w:line="360" w:lineRule="auto"/>
        <w:ind w:firstLine="709"/>
        <w:jc w:val="both"/>
        <w:rPr>
          <w:rFonts w:eastAsia="Calibri"/>
          <w:color w:val="000000"/>
          <w:sz w:val="28"/>
          <w:szCs w:val="28"/>
        </w:rPr>
      </w:pPr>
      <w:r w:rsidRPr="00A0673A">
        <w:rPr>
          <w:rFonts w:eastAsia="Calibri"/>
          <w:color w:val="000000"/>
          <w:sz w:val="28"/>
          <w:szCs w:val="28"/>
        </w:rPr>
        <w:t xml:space="preserve"> В данном случае д</w:t>
      </w:r>
      <w:r w:rsidRPr="00A0673A">
        <w:rPr>
          <w:sz w:val="28"/>
          <w:szCs w:val="28"/>
        </w:rPr>
        <w:t xml:space="preserve">ля получения результатов муниципальной услуги заявитель должен предъявить оригиналы документов, </w:t>
      </w:r>
      <w:r w:rsidRPr="00A0673A">
        <w:rPr>
          <w:rFonts w:eastAsia="Lucida Sans Unicode"/>
          <w:bCs/>
          <w:color w:val="000000"/>
          <w:spacing w:val="1"/>
          <w:sz w:val="28"/>
          <w:szCs w:val="28"/>
          <w:lang w:bidi="en-US"/>
        </w:rPr>
        <w:t xml:space="preserve">необходимых для предоставления муниципальной услуги, указанных в пункте 2.6.1. </w:t>
      </w:r>
      <w:r w:rsidRPr="00A0673A">
        <w:rPr>
          <w:sz w:val="28"/>
          <w:szCs w:val="28"/>
        </w:rPr>
        <w:t>Регламента</w:t>
      </w:r>
      <w:r w:rsidRPr="00A0673A">
        <w:rPr>
          <w:rFonts w:eastAsia="Lucida Sans Unicode"/>
          <w:bCs/>
          <w:spacing w:val="1"/>
          <w:sz w:val="28"/>
          <w:szCs w:val="28"/>
          <w:lang w:bidi="en-US"/>
        </w:rPr>
        <w:t xml:space="preserve">. </w:t>
      </w:r>
    </w:p>
    <w:p w:rsidR="00A0673A" w:rsidRPr="00A0673A" w:rsidRDefault="00A0673A" w:rsidP="007A043C">
      <w:pPr>
        <w:spacing w:line="360" w:lineRule="auto"/>
        <w:ind w:firstLine="709"/>
        <w:jc w:val="both"/>
        <w:rPr>
          <w:rFonts w:eastAsia="Lucida Sans Unicode"/>
          <w:bCs/>
          <w:spacing w:val="1"/>
          <w:sz w:val="28"/>
          <w:szCs w:val="28"/>
          <w:lang w:bidi="en-US"/>
        </w:rPr>
      </w:pPr>
      <w:r w:rsidRPr="00A0673A">
        <w:rPr>
          <w:rFonts w:eastAsia="Calibri"/>
          <w:color w:val="000000"/>
          <w:sz w:val="28"/>
          <w:szCs w:val="28"/>
        </w:rPr>
        <w:t xml:space="preserve">В случае направления в электронной форме заявки без приложения документов, </w:t>
      </w:r>
      <w:r w:rsidRPr="00A0673A">
        <w:rPr>
          <w:rFonts w:eastAsia="Lucida Sans Unicode"/>
          <w:bCs/>
          <w:color w:val="000000"/>
          <w:spacing w:val="1"/>
          <w:sz w:val="28"/>
          <w:szCs w:val="28"/>
          <w:lang w:bidi="en-US"/>
        </w:rPr>
        <w:t xml:space="preserve">указанных в пункте 2.6.1. </w:t>
      </w:r>
      <w:r w:rsidRPr="00A0673A">
        <w:rPr>
          <w:sz w:val="28"/>
          <w:szCs w:val="28"/>
        </w:rPr>
        <w:t>Регламента</w:t>
      </w:r>
      <w:r w:rsidRPr="00A0673A">
        <w:rPr>
          <w:rFonts w:eastAsia="Lucida Sans Unicode"/>
          <w:bCs/>
          <w:spacing w:val="1"/>
          <w:sz w:val="28"/>
          <w:szCs w:val="28"/>
          <w:lang w:bidi="en-US"/>
        </w:rPr>
        <w:t xml:space="preserve">, должны быть представлены заявителем в </w:t>
      </w:r>
      <w:r w:rsidRPr="00A0673A">
        <w:rPr>
          <w:sz w:val="28"/>
          <w:szCs w:val="28"/>
        </w:rPr>
        <w:t>орган местного самоуправления</w:t>
      </w:r>
      <w:r w:rsidRPr="00A0673A">
        <w:rPr>
          <w:rFonts w:eastAsia="Lucida Sans Unicode"/>
          <w:bCs/>
          <w:spacing w:val="1"/>
          <w:sz w:val="28"/>
          <w:szCs w:val="28"/>
          <w:lang w:bidi="en-US"/>
        </w:rPr>
        <w:t xml:space="preserve"> на личном приеме в течение 5 дней с момента направления заявки. До предоставления заявителем указанных документов рассмотрение заявки о предоставлении муниципальной услуги приостанавливается.</w:t>
      </w:r>
    </w:p>
    <w:p w:rsidR="00A0673A" w:rsidRPr="00A0673A" w:rsidRDefault="00A0673A" w:rsidP="007A043C">
      <w:pPr>
        <w:spacing w:line="360" w:lineRule="auto"/>
        <w:ind w:firstLine="709"/>
        <w:jc w:val="both"/>
        <w:rPr>
          <w:rFonts w:eastAsia="Calibri"/>
          <w:color w:val="000000"/>
          <w:sz w:val="28"/>
          <w:szCs w:val="28"/>
        </w:rPr>
      </w:pPr>
      <w:r w:rsidRPr="00A0673A">
        <w:rPr>
          <w:rFonts w:eastAsia="Calibri"/>
          <w:color w:val="000000"/>
          <w:sz w:val="28"/>
          <w:szCs w:val="28"/>
        </w:rPr>
        <w:t xml:space="preserve">С 01.01.2016 года заявителю предоставляется возможность направления запроса (заявления) и электронных форм или электронных </w:t>
      </w:r>
      <w:r w:rsidRPr="00A0673A">
        <w:rPr>
          <w:rFonts w:eastAsia="Calibri"/>
          <w:color w:val="000000"/>
          <w:sz w:val="28"/>
          <w:szCs w:val="28"/>
        </w:rPr>
        <w:lastRenderedPageBreak/>
        <w:t xml:space="preserve">образов документов, заверенных в установленном порядке. </w:t>
      </w:r>
      <w:r w:rsidRPr="00A0673A">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A0673A" w:rsidRPr="00EE35BF" w:rsidRDefault="00A0673A" w:rsidP="007A043C">
      <w:pPr>
        <w:autoSpaceDE w:val="0"/>
        <w:autoSpaceDN w:val="0"/>
        <w:adjustRightInd w:val="0"/>
        <w:ind w:firstLine="709"/>
        <w:jc w:val="both"/>
      </w:pPr>
    </w:p>
    <w:p w:rsidR="00A0673A" w:rsidRPr="009742C7" w:rsidRDefault="00A0673A" w:rsidP="007A043C">
      <w:pPr>
        <w:spacing w:before="240" w:after="240"/>
        <w:ind w:firstLine="709"/>
        <w:jc w:val="center"/>
        <w:rPr>
          <w:sz w:val="28"/>
          <w:szCs w:val="28"/>
        </w:rPr>
      </w:pPr>
      <w:r w:rsidRPr="009742C7">
        <w:rPr>
          <w:sz w:val="28"/>
          <w:szCs w:val="28"/>
        </w:rPr>
        <w:t>3. Состав, последовательность и сроки выполнения административных процедур, требования к порядку их выполнения</w:t>
      </w:r>
    </w:p>
    <w:p w:rsidR="00A0673A" w:rsidRPr="009742C7" w:rsidRDefault="00A0673A" w:rsidP="007A043C">
      <w:pPr>
        <w:pStyle w:val="ConsPlusNormal"/>
        <w:spacing w:line="360" w:lineRule="auto"/>
        <w:ind w:firstLine="709"/>
        <w:jc w:val="both"/>
        <w:outlineLvl w:val="1"/>
        <w:rPr>
          <w:rFonts w:ascii="Times New Roman" w:hAnsi="Times New Roman" w:cs="Times New Roman"/>
          <w:sz w:val="28"/>
          <w:szCs w:val="28"/>
        </w:rPr>
      </w:pPr>
      <w:r w:rsidRPr="009742C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0673A" w:rsidRPr="00DD652F" w:rsidRDefault="00A0673A" w:rsidP="007A043C">
      <w:pPr>
        <w:pStyle w:val="ConsPlusNormal"/>
        <w:spacing w:line="360" w:lineRule="auto"/>
        <w:ind w:firstLine="709"/>
        <w:jc w:val="both"/>
        <w:outlineLvl w:val="1"/>
        <w:rPr>
          <w:rFonts w:ascii="Times New Roman" w:hAnsi="Times New Roman" w:cs="Times New Roman"/>
          <w:sz w:val="28"/>
          <w:szCs w:val="28"/>
        </w:rPr>
      </w:pPr>
      <w:r w:rsidRPr="00DD652F">
        <w:rPr>
          <w:rFonts w:ascii="Times New Roman" w:hAnsi="Times New Roman" w:cs="Times New Roman"/>
          <w:sz w:val="28"/>
          <w:szCs w:val="28"/>
        </w:rPr>
        <w:t>приём и регистрация заявления и прилагаемых к нему документов;</w:t>
      </w:r>
    </w:p>
    <w:p w:rsidR="00190844" w:rsidRPr="00DD652F" w:rsidRDefault="00A0673A" w:rsidP="007A043C">
      <w:pPr>
        <w:pStyle w:val="ConsPlusNormal"/>
        <w:spacing w:line="360" w:lineRule="auto"/>
        <w:ind w:firstLine="709"/>
        <w:jc w:val="both"/>
        <w:outlineLvl w:val="1"/>
        <w:rPr>
          <w:rFonts w:ascii="Times New Roman" w:hAnsi="Times New Roman" w:cs="Times New Roman"/>
          <w:sz w:val="28"/>
          <w:szCs w:val="28"/>
        </w:rPr>
      </w:pPr>
      <w:r w:rsidRPr="00DD652F">
        <w:rPr>
          <w:rFonts w:ascii="Times New Roman" w:hAnsi="Times New Roman" w:cs="Times New Roman"/>
          <w:sz w:val="28"/>
          <w:szCs w:val="28"/>
        </w:rPr>
        <w:t xml:space="preserve">рассмотрение </w:t>
      </w:r>
      <w:r w:rsidR="00D94075" w:rsidRPr="00DD652F">
        <w:rPr>
          <w:rFonts w:ascii="Times New Roman" w:hAnsi="Times New Roman" w:cs="Times New Roman"/>
          <w:sz w:val="28"/>
          <w:szCs w:val="28"/>
        </w:rPr>
        <w:t>заявления</w:t>
      </w:r>
      <w:r w:rsidRPr="00DD652F">
        <w:rPr>
          <w:rFonts w:ascii="Times New Roman" w:hAnsi="Times New Roman" w:cs="Times New Roman"/>
          <w:sz w:val="28"/>
          <w:szCs w:val="28"/>
        </w:rPr>
        <w:t xml:space="preserve"> и проверка прилагаемых к нему документов</w:t>
      </w:r>
      <w:r w:rsidR="00190844" w:rsidRPr="00DD652F">
        <w:rPr>
          <w:rFonts w:ascii="Times New Roman" w:hAnsi="Times New Roman" w:cs="Times New Roman"/>
          <w:sz w:val="28"/>
          <w:szCs w:val="28"/>
        </w:rPr>
        <w:t>;</w:t>
      </w:r>
    </w:p>
    <w:p w:rsidR="00A0673A" w:rsidRPr="00DD652F" w:rsidRDefault="00A0673A" w:rsidP="007A043C">
      <w:pPr>
        <w:pStyle w:val="ConsPlusNormal"/>
        <w:spacing w:line="360" w:lineRule="auto"/>
        <w:ind w:firstLine="709"/>
        <w:jc w:val="both"/>
        <w:outlineLvl w:val="1"/>
        <w:rPr>
          <w:rFonts w:ascii="Times New Roman" w:hAnsi="Times New Roman" w:cs="Times New Roman"/>
          <w:sz w:val="28"/>
          <w:szCs w:val="28"/>
        </w:rPr>
      </w:pPr>
      <w:r w:rsidRPr="00DD652F">
        <w:rPr>
          <w:rFonts w:ascii="Times New Roman" w:hAnsi="Times New Roman" w:cs="Times New Roman"/>
          <w:sz w:val="28"/>
          <w:szCs w:val="28"/>
        </w:rPr>
        <w:t>направление межведомственных запросов;</w:t>
      </w:r>
    </w:p>
    <w:p w:rsidR="00A0673A" w:rsidRPr="00DD652F" w:rsidRDefault="00545BEB" w:rsidP="007A043C">
      <w:pPr>
        <w:spacing w:line="360" w:lineRule="auto"/>
        <w:ind w:firstLine="709"/>
        <w:jc w:val="both"/>
        <w:outlineLvl w:val="1"/>
        <w:rPr>
          <w:sz w:val="28"/>
          <w:szCs w:val="28"/>
        </w:rPr>
      </w:pPr>
      <w:r w:rsidRPr="00DD652F">
        <w:rPr>
          <w:sz w:val="28"/>
          <w:szCs w:val="28"/>
        </w:rPr>
        <w:t>принятие решения об отказе в предоставлении муниципальной услуги</w:t>
      </w:r>
      <w:r w:rsidR="00A0673A" w:rsidRPr="00DD652F">
        <w:rPr>
          <w:sz w:val="28"/>
          <w:szCs w:val="28"/>
        </w:rPr>
        <w:t>;</w:t>
      </w:r>
    </w:p>
    <w:p w:rsidR="00694578" w:rsidRDefault="00694578" w:rsidP="007A043C">
      <w:pPr>
        <w:shd w:val="clear" w:color="auto" w:fill="FFFFFF"/>
        <w:tabs>
          <w:tab w:val="left" w:pos="0"/>
        </w:tabs>
        <w:spacing w:line="360" w:lineRule="auto"/>
        <w:ind w:firstLine="709"/>
        <w:jc w:val="both"/>
        <w:rPr>
          <w:sz w:val="28"/>
          <w:szCs w:val="28"/>
        </w:rPr>
      </w:pPr>
      <w:r>
        <w:rPr>
          <w:sz w:val="28"/>
          <w:szCs w:val="28"/>
        </w:rPr>
        <w:t xml:space="preserve">принятие решения о предоставлении муниципальной услуги и </w:t>
      </w:r>
      <w:r w:rsidRPr="00160652">
        <w:rPr>
          <w:sz w:val="28"/>
          <w:szCs w:val="28"/>
        </w:rPr>
        <w:t>выдача результата предоставления муниципальной услуги</w:t>
      </w:r>
      <w:r>
        <w:rPr>
          <w:sz w:val="28"/>
          <w:szCs w:val="28"/>
        </w:rPr>
        <w:t>.</w:t>
      </w:r>
    </w:p>
    <w:p w:rsidR="00AC4FB9" w:rsidRPr="00160652" w:rsidRDefault="00AC4FB9" w:rsidP="007A043C">
      <w:pPr>
        <w:autoSpaceDE w:val="0"/>
        <w:autoSpaceDN w:val="0"/>
        <w:adjustRightInd w:val="0"/>
        <w:spacing w:line="360" w:lineRule="auto"/>
        <w:ind w:firstLine="709"/>
        <w:jc w:val="both"/>
        <w:outlineLvl w:val="2"/>
        <w:rPr>
          <w:sz w:val="28"/>
          <w:szCs w:val="28"/>
        </w:rPr>
      </w:pPr>
      <w:r w:rsidRPr="00160652">
        <w:rPr>
          <w:sz w:val="28"/>
          <w:szCs w:val="28"/>
        </w:rPr>
        <w:t xml:space="preserve">Блок-схема предоставления муниципальной услуги приведена в Приложении № </w:t>
      </w:r>
      <w:r w:rsidR="00D94075">
        <w:rPr>
          <w:sz w:val="28"/>
          <w:szCs w:val="28"/>
        </w:rPr>
        <w:t>4</w:t>
      </w:r>
      <w:r w:rsidRPr="00160652">
        <w:rPr>
          <w:sz w:val="28"/>
          <w:szCs w:val="28"/>
        </w:rPr>
        <w:t xml:space="preserve"> к настоящему Административному регламенту.</w:t>
      </w:r>
    </w:p>
    <w:p w:rsidR="006D3F04" w:rsidRDefault="006D3F04" w:rsidP="007A043C">
      <w:pPr>
        <w:spacing w:line="360" w:lineRule="auto"/>
        <w:ind w:firstLine="709"/>
        <w:jc w:val="both"/>
        <w:outlineLvl w:val="2"/>
        <w:rPr>
          <w:sz w:val="28"/>
          <w:szCs w:val="28"/>
        </w:rPr>
      </w:pPr>
    </w:p>
    <w:p w:rsidR="001728FF" w:rsidRPr="00160652" w:rsidRDefault="00AC4FB9" w:rsidP="007A043C">
      <w:pPr>
        <w:spacing w:line="360" w:lineRule="auto"/>
        <w:ind w:firstLine="709"/>
        <w:jc w:val="both"/>
        <w:outlineLvl w:val="2"/>
        <w:rPr>
          <w:sz w:val="28"/>
          <w:szCs w:val="28"/>
        </w:rPr>
      </w:pPr>
      <w:r w:rsidRPr="00160652">
        <w:rPr>
          <w:sz w:val="28"/>
          <w:szCs w:val="28"/>
        </w:rPr>
        <w:t>3.</w:t>
      </w:r>
      <w:r w:rsidR="009742C7">
        <w:rPr>
          <w:sz w:val="28"/>
          <w:szCs w:val="28"/>
        </w:rPr>
        <w:t>1.1.</w:t>
      </w:r>
      <w:r w:rsidR="001728FF">
        <w:rPr>
          <w:sz w:val="28"/>
          <w:szCs w:val="28"/>
        </w:rPr>
        <w:t xml:space="preserve">Приём и </w:t>
      </w:r>
      <w:r w:rsidR="001728FF" w:rsidRPr="00EE35BF">
        <w:rPr>
          <w:sz w:val="28"/>
          <w:szCs w:val="28"/>
        </w:rPr>
        <w:t xml:space="preserve">регистрация </w:t>
      </w:r>
      <w:r w:rsidR="001728FF">
        <w:rPr>
          <w:sz w:val="28"/>
          <w:szCs w:val="28"/>
        </w:rPr>
        <w:t>заявления</w:t>
      </w:r>
      <w:r w:rsidR="001728FF" w:rsidRPr="00EE35BF">
        <w:rPr>
          <w:sz w:val="28"/>
          <w:szCs w:val="28"/>
        </w:rPr>
        <w:t xml:space="preserve"> и прилагаемых к нему документов</w:t>
      </w:r>
      <w:r w:rsidR="001728FF" w:rsidRPr="00160652">
        <w:rPr>
          <w:sz w:val="28"/>
          <w:szCs w:val="28"/>
        </w:rPr>
        <w:t xml:space="preserve">. </w:t>
      </w:r>
    </w:p>
    <w:p w:rsidR="009742C7" w:rsidRPr="009742C7" w:rsidRDefault="009742C7" w:rsidP="007A043C">
      <w:pPr>
        <w:spacing w:line="360" w:lineRule="auto"/>
        <w:ind w:firstLine="709"/>
        <w:jc w:val="both"/>
        <w:rPr>
          <w:sz w:val="28"/>
          <w:szCs w:val="28"/>
        </w:rPr>
      </w:pPr>
      <w:r w:rsidRPr="009742C7">
        <w:rPr>
          <w:sz w:val="28"/>
          <w:szCs w:val="28"/>
          <w:lang w:eastAsia="ru-RU"/>
        </w:rPr>
        <w:t>3.1.</w:t>
      </w:r>
      <w:r>
        <w:rPr>
          <w:sz w:val="28"/>
          <w:szCs w:val="28"/>
          <w:lang w:eastAsia="ru-RU"/>
        </w:rPr>
        <w:t>1.1.</w:t>
      </w:r>
      <w:r w:rsidRPr="009742C7">
        <w:rPr>
          <w:sz w:val="28"/>
          <w:szCs w:val="28"/>
        </w:rPr>
        <w:t>Основанием для начала административной процедуры является поступление в уполномоченный орган соответствующего заявления и прилагаемых к нему документов, указанных в пункте 2.6.1. настоящего Регламента.</w:t>
      </w:r>
    </w:p>
    <w:p w:rsidR="009742C7" w:rsidRPr="009C0D1B" w:rsidRDefault="009742C7" w:rsidP="007A043C">
      <w:pPr>
        <w:pStyle w:val="ConsPlusNormal"/>
        <w:spacing w:line="360" w:lineRule="auto"/>
        <w:ind w:firstLine="709"/>
        <w:jc w:val="both"/>
        <w:outlineLvl w:val="1"/>
        <w:rPr>
          <w:rFonts w:ascii="Times New Roman" w:hAnsi="Times New Roman" w:cs="Times New Roman"/>
          <w:sz w:val="28"/>
          <w:szCs w:val="28"/>
        </w:rPr>
      </w:pPr>
      <w:r w:rsidRPr="009C0D1B">
        <w:rPr>
          <w:rFonts w:ascii="Times New Roman" w:hAnsi="Times New Roman" w:cs="Times New Roman"/>
          <w:sz w:val="28"/>
          <w:szCs w:val="28"/>
        </w:rPr>
        <w:t>3.</w:t>
      </w:r>
      <w:r>
        <w:rPr>
          <w:rFonts w:ascii="Times New Roman" w:hAnsi="Times New Roman" w:cs="Times New Roman"/>
          <w:sz w:val="28"/>
          <w:szCs w:val="28"/>
        </w:rPr>
        <w:t xml:space="preserve">1.1.2. </w:t>
      </w:r>
      <w:r w:rsidRPr="009C0D1B">
        <w:rPr>
          <w:rFonts w:ascii="Times New Roman" w:hAnsi="Times New Roman" w:cs="Times New Roman"/>
          <w:sz w:val="28"/>
          <w:szCs w:val="28"/>
        </w:rPr>
        <w:t>Ответственным за выполнение административной процедуры является специалист уполномоченного органа, уполномоченный на прием заявлений (далее – специалист, уполномоченный на прием заявлений).</w:t>
      </w:r>
    </w:p>
    <w:p w:rsidR="009742C7" w:rsidRPr="009742C7" w:rsidRDefault="009742C7" w:rsidP="007A043C">
      <w:pPr>
        <w:widowControl w:val="0"/>
        <w:autoSpaceDE w:val="0"/>
        <w:autoSpaceDN w:val="0"/>
        <w:adjustRightInd w:val="0"/>
        <w:spacing w:line="360" w:lineRule="auto"/>
        <w:ind w:firstLine="709"/>
        <w:jc w:val="both"/>
        <w:rPr>
          <w:sz w:val="28"/>
          <w:szCs w:val="28"/>
        </w:rPr>
      </w:pPr>
      <w:r w:rsidRPr="009742C7">
        <w:rPr>
          <w:sz w:val="28"/>
          <w:szCs w:val="28"/>
        </w:rPr>
        <w:t xml:space="preserve">Заявление о предоставлении муниципальной услуги может быть подано в МФЦ. При этом заявитель вправе выбрать в качестве места </w:t>
      </w:r>
      <w:r w:rsidRPr="009742C7">
        <w:rPr>
          <w:sz w:val="28"/>
          <w:szCs w:val="28"/>
        </w:rPr>
        <w:lastRenderedPageBreak/>
        <w:t>получения результата предоставления муниципальной услуги как МФЦ, так и уполномоченный орган.</w:t>
      </w:r>
    </w:p>
    <w:p w:rsidR="009742C7" w:rsidRPr="009742C7" w:rsidRDefault="009742C7" w:rsidP="007A043C">
      <w:pPr>
        <w:widowControl w:val="0"/>
        <w:autoSpaceDE w:val="0"/>
        <w:autoSpaceDN w:val="0"/>
        <w:adjustRightInd w:val="0"/>
        <w:spacing w:line="360" w:lineRule="auto"/>
        <w:ind w:firstLine="709"/>
        <w:jc w:val="both"/>
        <w:rPr>
          <w:sz w:val="28"/>
          <w:szCs w:val="28"/>
        </w:rPr>
      </w:pPr>
      <w:r w:rsidRPr="009742C7">
        <w:rPr>
          <w:sz w:val="28"/>
          <w:szCs w:val="28"/>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уполномоченный орган.</w:t>
      </w:r>
    </w:p>
    <w:p w:rsidR="009742C7" w:rsidRPr="009742C7" w:rsidRDefault="009742C7" w:rsidP="007A043C">
      <w:pPr>
        <w:autoSpaceDE w:val="0"/>
        <w:autoSpaceDN w:val="0"/>
        <w:adjustRightInd w:val="0"/>
        <w:spacing w:line="360" w:lineRule="auto"/>
        <w:ind w:firstLine="709"/>
        <w:jc w:val="both"/>
        <w:rPr>
          <w:sz w:val="28"/>
          <w:szCs w:val="28"/>
          <w:lang w:eastAsia="ru-RU"/>
        </w:rPr>
      </w:pPr>
      <w:r w:rsidRPr="009742C7">
        <w:rPr>
          <w:sz w:val="28"/>
          <w:szCs w:val="28"/>
          <w:lang w:eastAsia="ru-RU"/>
        </w:rPr>
        <w:t>3.</w:t>
      </w:r>
      <w:r w:rsidR="009962B4">
        <w:rPr>
          <w:sz w:val="28"/>
          <w:szCs w:val="28"/>
          <w:lang w:eastAsia="ru-RU"/>
        </w:rPr>
        <w:t>1.1.3.</w:t>
      </w:r>
      <w:r w:rsidRPr="009742C7">
        <w:rPr>
          <w:sz w:val="28"/>
          <w:szCs w:val="28"/>
          <w:lang w:eastAsia="ru-RU"/>
        </w:rPr>
        <w:t xml:space="preserve"> Специалист</w:t>
      </w:r>
      <w:r w:rsidRPr="009742C7">
        <w:rPr>
          <w:sz w:val="28"/>
          <w:szCs w:val="28"/>
        </w:rPr>
        <w:t>, уполномоченный на прием заявлений,</w:t>
      </w:r>
      <w:r w:rsidRPr="009742C7">
        <w:rPr>
          <w:sz w:val="28"/>
          <w:szCs w:val="28"/>
          <w:lang w:eastAsia="ru-RU"/>
        </w:rPr>
        <w:t xml:space="preserve"> в установленном порядке регистрирует заявление заявителя.</w:t>
      </w:r>
    </w:p>
    <w:p w:rsidR="009742C7" w:rsidRPr="009C0D1B" w:rsidRDefault="009742C7" w:rsidP="007A043C">
      <w:pPr>
        <w:pStyle w:val="ConsPlusNormal"/>
        <w:spacing w:line="360" w:lineRule="auto"/>
        <w:ind w:firstLine="709"/>
        <w:jc w:val="both"/>
        <w:outlineLvl w:val="1"/>
        <w:rPr>
          <w:rFonts w:ascii="Times New Roman" w:hAnsi="Times New Roman" w:cs="Times New Roman"/>
          <w:sz w:val="28"/>
          <w:szCs w:val="28"/>
        </w:rPr>
      </w:pPr>
      <w:r w:rsidRPr="009C0D1B">
        <w:rPr>
          <w:rFonts w:ascii="Times New Roman" w:hAnsi="Times New Roman" w:cs="Times New Roman"/>
          <w:sz w:val="28"/>
          <w:szCs w:val="28"/>
        </w:rPr>
        <w:t>3.</w:t>
      </w:r>
      <w:r w:rsidR="009962B4">
        <w:rPr>
          <w:rFonts w:ascii="Times New Roman" w:hAnsi="Times New Roman" w:cs="Times New Roman"/>
          <w:sz w:val="28"/>
          <w:szCs w:val="28"/>
        </w:rPr>
        <w:t>1.1.4.</w:t>
      </w:r>
      <w:r w:rsidRPr="009C0D1B">
        <w:rPr>
          <w:rFonts w:ascii="Times New Roman" w:hAnsi="Times New Roman" w:cs="Times New Roman"/>
          <w:sz w:val="28"/>
          <w:szCs w:val="28"/>
        </w:rPr>
        <w:t xml:space="preserve"> Критерием принятия решения является соответствие оформления заявления пункту </w:t>
      </w:r>
      <w:r w:rsidRPr="009742C7">
        <w:rPr>
          <w:rFonts w:ascii="Times New Roman" w:hAnsi="Times New Roman" w:cs="Times New Roman"/>
          <w:sz w:val="28"/>
          <w:szCs w:val="28"/>
        </w:rPr>
        <w:t xml:space="preserve">2.6.1. </w:t>
      </w:r>
      <w:r>
        <w:rPr>
          <w:rFonts w:ascii="Times New Roman" w:hAnsi="Times New Roman" w:cs="Times New Roman"/>
          <w:sz w:val="28"/>
          <w:szCs w:val="28"/>
        </w:rPr>
        <w:t xml:space="preserve">настоящего Регламента. </w:t>
      </w:r>
    </w:p>
    <w:p w:rsidR="009742C7" w:rsidRPr="009742C7" w:rsidRDefault="009742C7" w:rsidP="007A043C">
      <w:pPr>
        <w:autoSpaceDE w:val="0"/>
        <w:autoSpaceDN w:val="0"/>
        <w:adjustRightInd w:val="0"/>
        <w:spacing w:line="360" w:lineRule="auto"/>
        <w:ind w:firstLine="709"/>
        <w:jc w:val="both"/>
        <w:rPr>
          <w:sz w:val="28"/>
          <w:szCs w:val="28"/>
          <w:lang w:eastAsia="ru-RU"/>
        </w:rPr>
      </w:pPr>
      <w:r w:rsidRPr="009742C7">
        <w:rPr>
          <w:sz w:val="28"/>
          <w:szCs w:val="28"/>
          <w:lang w:eastAsia="ru-RU"/>
        </w:rPr>
        <w:t>3.</w:t>
      </w:r>
      <w:r w:rsidR="009962B4">
        <w:rPr>
          <w:sz w:val="28"/>
          <w:szCs w:val="28"/>
          <w:lang w:eastAsia="ru-RU"/>
        </w:rPr>
        <w:t>1.1.5.</w:t>
      </w:r>
      <w:r w:rsidRPr="009742C7">
        <w:rPr>
          <w:sz w:val="28"/>
          <w:szCs w:val="28"/>
          <w:lang w:eastAsia="ru-RU"/>
        </w:rPr>
        <w:t xml:space="preserve"> Результатом выполнения административной процедуры является приём заявления и документов.</w:t>
      </w:r>
    </w:p>
    <w:p w:rsidR="009742C7" w:rsidRPr="009742C7" w:rsidRDefault="009742C7" w:rsidP="007A043C">
      <w:pPr>
        <w:autoSpaceDE w:val="0"/>
        <w:autoSpaceDN w:val="0"/>
        <w:adjustRightInd w:val="0"/>
        <w:spacing w:line="360" w:lineRule="auto"/>
        <w:ind w:firstLine="709"/>
        <w:jc w:val="both"/>
        <w:rPr>
          <w:sz w:val="28"/>
          <w:szCs w:val="28"/>
          <w:lang w:eastAsia="ru-RU"/>
        </w:rPr>
      </w:pPr>
      <w:r w:rsidRPr="009742C7">
        <w:rPr>
          <w:sz w:val="28"/>
          <w:szCs w:val="28"/>
          <w:lang w:eastAsia="ru-RU"/>
        </w:rPr>
        <w:t>3.</w:t>
      </w:r>
      <w:r w:rsidR="009962B4">
        <w:rPr>
          <w:sz w:val="28"/>
          <w:szCs w:val="28"/>
          <w:lang w:eastAsia="ru-RU"/>
        </w:rPr>
        <w:t>1.1.6.</w:t>
      </w:r>
      <w:r w:rsidRPr="009742C7">
        <w:rPr>
          <w:sz w:val="28"/>
          <w:szCs w:val="28"/>
          <w:lang w:eastAsia="ru-RU"/>
        </w:rPr>
        <w:t xml:space="preserve"> Способом фиксации результата административной процедуры является регистрация заявления, передача заявления и прилагаемых к нему документов </w:t>
      </w:r>
      <w:r w:rsidRPr="009742C7">
        <w:rPr>
          <w:sz w:val="28"/>
          <w:szCs w:val="28"/>
        </w:rPr>
        <w:t>руководителю</w:t>
      </w:r>
      <w:r w:rsidRPr="009742C7">
        <w:rPr>
          <w:color w:val="000000"/>
          <w:sz w:val="28"/>
          <w:szCs w:val="28"/>
        </w:rPr>
        <w:t xml:space="preserve">, </w:t>
      </w:r>
      <w:r w:rsidRPr="009742C7">
        <w:rPr>
          <w:sz w:val="28"/>
          <w:szCs w:val="28"/>
        </w:rPr>
        <w:t>ответственному за подготовку проекта решения</w:t>
      </w:r>
      <w:r w:rsidRPr="009742C7">
        <w:rPr>
          <w:sz w:val="28"/>
          <w:szCs w:val="28"/>
          <w:lang w:eastAsia="ru-RU"/>
        </w:rPr>
        <w:t>.</w:t>
      </w:r>
    </w:p>
    <w:p w:rsidR="009742C7" w:rsidRPr="009742C7" w:rsidRDefault="009742C7" w:rsidP="007A043C">
      <w:pPr>
        <w:autoSpaceDE w:val="0"/>
        <w:autoSpaceDN w:val="0"/>
        <w:adjustRightInd w:val="0"/>
        <w:spacing w:line="360" w:lineRule="auto"/>
        <w:ind w:firstLine="709"/>
        <w:jc w:val="both"/>
        <w:rPr>
          <w:sz w:val="28"/>
          <w:szCs w:val="28"/>
          <w:lang w:eastAsia="ru-RU"/>
        </w:rPr>
      </w:pPr>
      <w:r w:rsidRPr="009742C7">
        <w:rPr>
          <w:sz w:val="28"/>
          <w:szCs w:val="28"/>
          <w:lang w:eastAsia="ru-RU"/>
        </w:rPr>
        <w:t>3.</w:t>
      </w:r>
      <w:r w:rsidR="009962B4">
        <w:rPr>
          <w:sz w:val="28"/>
          <w:szCs w:val="28"/>
          <w:lang w:eastAsia="ru-RU"/>
        </w:rPr>
        <w:t>1.1.7.</w:t>
      </w:r>
      <w:r w:rsidRPr="009742C7">
        <w:rPr>
          <w:sz w:val="28"/>
          <w:szCs w:val="28"/>
          <w:lang w:eastAsia="ru-RU"/>
        </w:rPr>
        <w:t xml:space="preserve">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w:t>
      </w:r>
      <w:r w:rsidRPr="009742C7">
        <w:rPr>
          <w:sz w:val="28"/>
          <w:szCs w:val="28"/>
        </w:rPr>
        <w:t>, указанных в пункте 2.6.1. настоящего Регламента.</w:t>
      </w:r>
    </w:p>
    <w:p w:rsidR="009742C7" w:rsidRDefault="009742C7" w:rsidP="007A043C">
      <w:pPr>
        <w:autoSpaceDE w:val="0"/>
        <w:autoSpaceDN w:val="0"/>
        <w:adjustRightInd w:val="0"/>
        <w:spacing w:line="360" w:lineRule="auto"/>
        <w:ind w:firstLine="709"/>
        <w:jc w:val="both"/>
        <w:rPr>
          <w:lang w:eastAsia="ru-RU"/>
        </w:rPr>
      </w:pPr>
    </w:p>
    <w:p w:rsidR="007F5057" w:rsidRPr="00160652" w:rsidRDefault="007F5057" w:rsidP="007A043C">
      <w:pPr>
        <w:spacing w:line="360" w:lineRule="auto"/>
        <w:ind w:firstLine="709"/>
        <w:jc w:val="both"/>
        <w:outlineLvl w:val="2"/>
        <w:rPr>
          <w:kern w:val="1"/>
          <w:sz w:val="28"/>
          <w:szCs w:val="28"/>
        </w:rPr>
      </w:pPr>
      <w:r w:rsidRPr="00160652">
        <w:rPr>
          <w:sz w:val="28"/>
          <w:szCs w:val="28"/>
        </w:rPr>
        <w:t>3.</w:t>
      </w:r>
      <w:r w:rsidR="009962B4">
        <w:rPr>
          <w:sz w:val="28"/>
          <w:szCs w:val="28"/>
        </w:rPr>
        <w:t>1.2.</w:t>
      </w:r>
      <w:r>
        <w:rPr>
          <w:sz w:val="28"/>
          <w:szCs w:val="28"/>
        </w:rPr>
        <w:t>Р</w:t>
      </w:r>
      <w:r w:rsidRPr="00EE35BF">
        <w:rPr>
          <w:sz w:val="28"/>
          <w:szCs w:val="28"/>
        </w:rPr>
        <w:t xml:space="preserve">ассмотрение </w:t>
      </w:r>
      <w:r>
        <w:rPr>
          <w:sz w:val="28"/>
          <w:szCs w:val="28"/>
        </w:rPr>
        <w:t>заявления</w:t>
      </w:r>
      <w:r w:rsidRPr="00EE35BF">
        <w:rPr>
          <w:sz w:val="28"/>
          <w:szCs w:val="28"/>
        </w:rPr>
        <w:t xml:space="preserve"> и проверка прилагаемых к нему документов</w:t>
      </w:r>
    </w:p>
    <w:p w:rsidR="00616323" w:rsidRDefault="007F5057" w:rsidP="007A043C">
      <w:pPr>
        <w:pStyle w:val="ConsPlusNormal"/>
        <w:spacing w:line="360" w:lineRule="auto"/>
        <w:ind w:firstLine="709"/>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sidR="009962B4">
        <w:rPr>
          <w:rFonts w:ascii="Times New Roman" w:hAnsi="Times New Roman" w:cs="Times New Roman"/>
          <w:sz w:val="28"/>
          <w:szCs w:val="28"/>
        </w:rPr>
        <w:t>1.2.1.</w:t>
      </w:r>
      <w:r w:rsidRPr="00797F92">
        <w:rPr>
          <w:rFonts w:ascii="Times New Roman" w:hAnsi="Times New Roman" w:cs="Times New Roman"/>
          <w:sz w:val="28"/>
          <w:szCs w:val="28"/>
        </w:rPr>
        <w:t xml:space="preserve"> Основанием для начала административной процедуры является получение </w:t>
      </w:r>
      <w:r>
        <w:rPr>
          <w:rFonts w:ascii="Times New Roman" w:hAnsi="Times New Roman" w:cs="Times New Roman"/>
          <w:sz w:val="28"/>
          <w:szCs w:val="28"/>
        </w:rPr>
        <w:t>заявления</w:t>
      </w:r>
      <w:r w:rsidRPr="00797F92">
        <w:rPr>
          <w:rFonts w:ascii="Times New Roman" w:hAnsi="Times New Roman" w:cs="Times New Roman"/>
          <w:sz w:val="28"/>
          <w:szCs w:val="28"/>
        </w:rPr>
        <w:t xml:space="preserve"> и прилагаемых к нему документов </w:t>
      </w:r>
      <w:r w:rsidR="00616323" w:rsidRPr="00616323">
        <w:rPr>
          <w:rFonts w:ascii="Times New Roman" w:hAnsi="Times New Roman" w:cs="Times New Roman"/>
          <w:sz w:val="28"/>
          <w:szCs w:val="28"/>
        </w:rPr>
        <w:t>руководител</w:t>
      </w:r>
      <w:r w:rsidR="00616323">
        <w:rPr>
          <w:rFonts w:ascii="Times New Roman" w:hAnsi="Times New Roman" w:cs="Times New Roman"/>
          <w:sz w:val="28"/>
          <w:szCs w:val="28"/>
        </w:rPr>
        <w:t>ем</w:t>
      </w:r>
      <w:r w:rsidR="00616323">
        <w:rPr>
          <w:rFonts w:ascii="Times New Roman" w:hAnsi="Times New Roman" w:cs="Times New Roman"/>
          <w:color w:val="000000"/>
          <w:sz w:val="28"/>
          <w:szCs w:val="28"/>
        </w:rPr>
        <w:t>структурного подразделения</w:t>
      </w:r>
      <w:r w:rsidR="00616323" w:rsidRPr="00AA6444">
        <w:rPr>
          <w:rFonts w:ascii="Times New Roman" w:hAnsi="Times New Roman" w:cs="Times New Roman"/>
          <w:color w:val="000000"/>
          <w:sz w:val="28"/>
          <w:szCs w:val="28"/>
        </w:rPr>
        <w:t xml:space="preserve">, </w:t>
      </w:r>
      <w:r w:rsidR="00616323" w:rsidRPr="00DE59B1">
        <w:rPr>
          <w:rFonts w:ascii="Times New Roman" w:hAnsi="Times New Roman" w:cs="Times New Roman"/>
          <w:sz w:val="28"/>
          <w:szCs w:val="28"/>
        </w:rPr>
        <w:t>ответственн</w:t>
      </w:r>
      <w:r w:rsidR="00616323">
        <w:rPr>
          <w:rFonts w:ascii="Times New Roman" w:hAnsi="Times New Roman" w:cs="Times New Roman"/>
          <w:sz w:val="28"/>
          <w:szCs w:val="28"/>
        </w:rPr>
        <w:t>ого</w:t>
      </w:r>
      <w:r w:rsidR="00616323" w:rsidRPr="00DE59B1">
        <w:rPr>
          <w:rFonts w:ascii="Times New Roman" w:hAnsi="Times New Roman" w:cs="Times New Roman"/>
          <w:sz w:val="28"/>
          <w:szCs w:val="28"/>
        </w:rPr>
        <w:t xml:space="preserve"> за подготовку проекта решения</w:t>
      </w:r>
      <w:r w:rsidR="00616323">
        <w:rPr>
          <w:rFonts w:ascii="Times New Roman" w:hAnsi="Times New Roman" w:cs="Times New Roman"/>
          <w:sz w:val="28"/>
          <w:szCs w:val="28"/>
        </w:rPr>
        <w:t xml:space="preserve"> (далее – </w:t>
      </w:r>
      <w:r w:rsidR="00616323" w:rsidRPr="00797F92">
        <w:rPr>
          <w:rFonts w:ascii="Times New Roman" w:hAnsi="Times New Roman" w:cs="Times New Roman"/>
          <w:sz w:val="28"/>
          <w:szCs w:val="28"/>
        </w:rPr>
        <w:t>руководитель</w:t>
      </w:r>
      <w:r w:rsidR="00616323" w:rsidRPr="00AA6444">
        <w:rPr>
          <w:rFonts w:ascii="Times New Roman" w:hAnsi="Times New Roman" w:cs="Times New Roman"/>
          <w:color w:val="000000"/>
          <w:sz w:val="28"/>
          <w:szCs w:val="28"/>
        </w:rPr>
        <w:t xml:space="preserve">, </w:t>
      </w:r>
      <w:r w:rsidR="00616323" w:rsidRPr="00DE59B1">
        <w:rPr>
          <w:rFonts w:ascii="Times New Roman" w:hAnsi="Times New Roman" w:cs="Times New Roman"/>
          <w:sz w:val="28"/>
          <w:szCs w:val="28"/>
        </w:rPr>
        <w:t>ответственн</w:t>
      </w:r>
      <w:r w:rsidR="00616323">
        <w:rPr>
          <w:rFonts w:ascii="Times New Roman" w:hAnsi="Times New Roman" w:cs="Times New Roman"/>
          <w:sz w:val="28"/>
          <w:szCs w:val="28"/>
        </w:rPr>
        <w:t>ый</w:t>
      </w:r>
      <w:r w:rsidR="00616323" w:rsidRPr="00DE59B1">
        <w:rPr>
          <w:rFonts w:ascii="Times New Roman" w:hAnsi="Times New Roman" w:cs="Times New Roman"/>
          <w:sz w:val="28"/>
          <w:szCs w:val="28"/>
        </w:rPr>
        <w:t xml:space="preserve"> за подготовку проекта решения</w:t>
      </w:r>
      <w:r w:rsidR="00616323">
        <w:rPr>
          <w:rFonts w:ascii="Times New Roman" w:hAnsi="Times New Roman" w:cs="Times New Roman"/>
          <w:sz w:val="28"/>
          <w:szCs w:val="28"/>
        </w:rPr>
        <w:t>)</w:t>
      </w:r>
      <w:r w:rsidR="00616323" w:rsidRPr="00797F92">
        <w:rPr>
          <w:rFonts w:ascii="Times New Roman" w:hAnsi="Times New Roman" w:cs="Times New Roman"/>
          <w:sz w:val="28"/>
          <w:szCs w:val="28"/>
        </w:rPr>
        <w:t>.</w:t>
      </w:r>
    </w:p>
    <w:p w:rsidR="007F5057" w:rsidRDefault="007F5057" w:rsidP="007A043C">
      <w:pPr>
        <w:pStyle w:val="ConsPlusNormal"/>
        <w:spacing w:line="360" w:lineRule="auto"/>
        <w:ind w:firstLine="709"/>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sidR="009962B4">
        <w:rPr>
          <w:rFonts w:ascii="Times New Roman" w:hAnsi="Times New Roman" w:cs="Times New Roman"/>
          <w:sz w:val="28"/>
          <w:szCs w:val="28"/>
        </w:rPr>
        <w:t>1.2.2.</w:t>
      </w:r>
      <w:r w:rsidRPr="00797F92">
        <w:rPr>
          <w:rFonts w:ascii="Times New Roman" w:hAnsi="Times New Roman" w:cs="Times New Roman"/>
          <w:sz w:val="28"/>
          <w:szCs w:val="28"/>
        </w:rPr>
        <w:t xml:space="preserve"> Ответственным за выполнение административной процедуры является руководитель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sidRPr="00797F92">
        <w:rPr>
          <w:rFonts w:ascii="Times New Roman" w:hAnsi="Times New Roman" w:cs="Times New Roman"/>
          <w:sz w:val="28"/>
          <w:szCs w:val="28"/>
        </w:rPr>
        <w:t>.</w:t>
      </w:r>
    </w:p>
    <w:p w:rsidR="007F5057" w:rsidRDefault="007F5057" w:rsidP="007A043C">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9962B4">
        <w:rPr>
          <w:rFonts w:ascii="Times New Roman" w:hAnsi="Times New Roman" w:cs="Times New Roman"/>
          <w:sz w:val="28"/>
          <w:szCs w:val="28"/>
        </w:rPr>
        <w:t xml:space="preserve">1.2.3. </w:t>
      </w:r>
      <w:r>
        <w:rPr>
          <w:rFonts w:ascii="Times New Roman" w:hAnsi="Times New Roman" w:cs="Times New Roman"/>
          <w:sz w:val="28"/>
          <w:szCs w:val="28"/>
        </w:rPr>
        <w:t xml:space="preserve"> Руководитель, ответственный за подготовку проекта решения, в течение 1 </w:t>
      </w:r>
      <w:r w:rsidR="009A3793">
        <w:rPr>
          <w:rFonts w:ascii="Times New Roman" w:hAnsi="Times New Roman" w:cs="Times New Roman"/>
          <w:sz w:val="28"/>
          <w:szCs w:val="28"/>
        </w:rPr>
        <w:t xml:space="preserve">рабочего </w:t>
      </w:r>
      <w:r w:rsidR="00EF5A52">
        <w:rPr>
          <w:rFonts w:ascii="Times New Roman" w:hAnsi="Times New Roman" w:cs="Times New Roman"/>
          <w:sz w:val="28"/>
          <w:szCs w:val="28"/>
        </w:rPr>
        <w:t xml:space="preserve">дня рассматривает обращение </w:t>
      </w:r>
      <w:r>
        <w:rPr>
          <w:rFonts w:ascii="Times New Roman" w:hAnsi="Times New Roman" w:cs="Times New Roman"/>
          <w:sz w:val="28"/>
          <w:szCs w:val="28"/>
        </w:rPr>
        <w:t xml:space="preserve">и прилагаемые к нему </w:t>
      </w:r>
      <w:r>
        <w:rPr>
          <w:rFonts w:ascii="Times New Roman" w:hAnsi="Times New Roman" w:cs="Times New Roman"/>
          <w:sz w:val="28"/>
          <w:szCs w:val="28"/>
        </w:rPr>
        <w:lastRenderedPageBreak/>
        <w:t>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7F5057" w:rsidRDefault="007F5057" w:rsidP="007A043C">
      <w:pPr>
        <w:pStyle w:val="ConsPlusNormal"/>
        <w:spacing w:line="360" w:lineRule="auto"/>
        <w:ind w:firstLine="709"/>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sidRPr="00AE3E3F">
        <w:rPr>
          <w:rFonts w:ascii="Times New Roman" w:hAnsi="Times New Roman" w:cs="Times New Roman"/>
          <w:sz w:val="28"/>
          <w:szCs w:val="28"/>
        </w:rPr>
        <w:t>.</w:t>
      </w:r>
      <w:r w:rsidR="009962B4">
        <w:rPr>
          <w:rFonts w:ascii="Times New Roman" w:hAnsi="Times New Roman" w:cs="Times New Roman"/>
          <w:sz w:val="28"/>
          <w:szCs w:val="28"/>
        </w:rPr>
        <w:t>1.2.4.</w:t>
      </w:r>
      <w:r w:rsidRPr="00AE3E3F">
        <w:rPr>
          <w:rFonts w:ascii="Times New Roman" w:hAnsi="Times New Roman" w:cs="Times New Roman"/>
          <w:sz w:val="28"/>
          <w:szCs w:val="28"/>
        </w:rPr>
        <w:t xml:space="preserve"> Специалист, ответственный за подготовку проекта решения,проверяет заявление и прилагаемые к нему документы. </w:t>
      </w:r>
    </w:p>
    <w:p w:rsidR="00190844" w:rsidRPr="009742C7" w:rsidRDefault="007F5057" w:rsidP="007A043C">
      <w:pPr>
        <w:autoSpaceDE w:val="0"/>
        <w:autoSpaceDN w:val="0"/>
        <w:adjustRightInd w:val="0"/>
        <w:spacing w:line="360" w:lineRule="auto"/>
        <w:ind w:firstLine="709"/>
        <w:jc w:val="both"/>
        <w:rPr>
          <w:sz w:val="28"/>
          <w:szCs w:val="28"/>
          <w:lang w:eastAsia="ru-RU"/>
        </w:rPr>
      </w:pPr>
      <w:r w:rsidRPr="00AE3E3F">
        <w:rPr>
          <w:sz w:val="28"/>
          <w:szCs w:val="28"/>
        </w:rPr>
        <w:t>3.</w:t>
      </w:r>
      <w:r w:rsidR="002C4598">
        <w:rPr>
          <w:sz w:val="28"/>
          <w:szCs w:val="28"/>
        </w:rPr>
        <w:t>1.2.5.</w:t>
      </w:r>
      <w:r w:rsidRPr="00AE3E3F">
        <w:rPr>
          <w:color w:val="000000"/>
          <w:sz w:val="28"/>
          <w:szCs w:val="28"/>
        </w:rPr>
        <w:t xml:space="preserve">Критерием принятия решения является наличие или отсутствие </w:t>
      </w:r>
      <w:r w:rsidR="00190844">
        <w:rPr>
          <w:color w:val="000000"/>
          <w:sz w:val="28"/>
          <w:szCs w:val="28"/>
        </w:rPr>
        <w:t>документов, предусмотренных п. 2.6.1.</w:t>
      </w:r>
      <w:r w:rsidR="00190844" w:rsidRPr="009742C7">
        <w:rPr>
          <w:sz w:val="28"/>
          <w:szCs w:val="28"/>
        </w:rPr>
        <w:t xml:space="preserve"> настоящего Регламента.</w:t>
      </w:r>
    </w:p>
    <w:p w:rsidR="007F5057" w:rsidRPr="002C4598" w:rsidRDefault="007F5057" w:rsidP="007A043C">
      <w:pPr>
        <w:pStyle w:val="ConsPlusNormal"/>
        <w:spacing w:line="360" w:lineRule="auto"/>
        <w:ind w:firstLine="709"/>
        <w:jc w:val="both"/>
        <w:outlineLvl w:val="1"/>
        <w:rPr>
          <w:rFonts w:ascii="Times New Roman" w:hAnsi="Times New Roman" w:cs="Times New Roman"/>
          <w:sz w:val="28"/>
          <w:szCs w:val="28"/>
        </w:rPr>
      </w:pPr>
      <w:r w:rsidRPr="002C4598">
        <w:rPr>
          <w:rFonts w:ascii="Times New Roman" w:hAnsi="Times New Roman" w:cs="Times New Roman"/>
          <w:color w:val="000000"/>
          <w:sz w:val="28"/>
          <w:szCs w:val="28"/>
        </w:rPr>
        <w:t>3.</w:t>
      </w:r>
      <w:r w:rsidR="002C4598">
        <w:rPr>
          <w:rFonts w:ascii="Times New Roman" w:hAnsi="Times New Roman" w:cs="Times New Roman"/>
          <w:color w:val="000000"/>
          <w:sz w:val="28"/>
          <w:szCs w:val="28"/>
        </w:rPr>
        <w:t>1.2.6.</w:t>
      </w:r>
      <w:r w:rsidRPr="002C4598">
        <w:rPr>
          <w:rFonts w:ascii="Times New Roman" w:hAnsi="Times New Roman" w:cs="Times New Roman"/>
          <w:sz w:val="28"/>
          <w:szCs w:val="28"/>
        </w:rPr>
        <w:t xml:space="preserve"> Результатом выполнения административной процедуры является </w:t>
      </w:r>
      <w:r w:rsidR="00190844" w:rsidRPr="002C4598">
        <w:rPr>
          <w:rFonts w:ascii="Times New Roman" w:hAnsi="Times New Roman" w:cs="Times New Roman"/>
          <w:sz w:val="28"/>
          <w:szCs w:val="28"/>
        </w:rPr>
        <w:t xml:space="preserve">рассмотрение </w:t>
      </w:r>
      <w:r w:rsidR="002C4598" w:rsidRPr="002C4598">
        <w:rPr>
          <w:rFonts w:ascii="Times New Roman" w:hAnsi="Times New Roman" w:cs="Times New Roman"/>
          <w:sz w:val="28"/>
          <w:szCs w:val="28"/>
        </w:rPr>
        <w:t>и проверк</w:t>
      </w:r>
      <w:r w:rsidR="002C4598">
        <w:rPr>
          <w:rFonts w:ascii="Times New Roman" w:hAnsi="Times New Roman" w:cs="Times New Roman"/>
          <w:sz w:val="28"/>
          <w:szCs w:val="28"/>
        </w:rPr>
        <w:t>а</w:t>
      </w:r>
      <w:r w:rsidR="002C4598" w:rsidRPr="002C4598">
        <w:rPr>
          <w:rFonts w:ascii="Times New Roman" w:hAnsi="Times New Roman" w:cs="Times New Roman"/>
          <w:sz w:val="28"/>
          <w:szCs w:val="28"/>
        </w:rPr>
        <w:t xml:space="preserve"> специалистом, ответственным за подготовку проекта решения</w:t>
      </w:r>
      <w:r w:rsidR="002C4598">
        <w:rPr>
          <w:rFonts w:ascii="Times New Roman" w:hAnsi="Times New Roman" w:cs="Times New Roman"/>
          <w:sz w:val="28"/>
          <w:szCs w:val="28"/>
        </w:rPr>
        <w:t>,</w:t>
      </w:r>
      <w:r w:rsidR="00190844" w:rsidRPr="002C4598">
        <w:rPr>
          <w:rFonts w:ascii="Times New Roman" w:hAnsi="Times New Roman" w:cs="Times New Roman"/>
          <w:sz w:val="28"/>
          <w:szCs w:val="28"/>
        </w:rPr>
        <w:t>заявления и прилагаемых к нему документов</w:t>
      </w:r>
      <w:r w:rsidRPr="002C4598">
        <w:rPr>
          <w:rFonts w:ascii="Times New Roman" w:hAnsi="Times New Roman" w:cs="Times New Roman"/>
          <w:sz w:val="28"/>
          <w:szCs w:val="28"/>
        </w:rPr>
        <w:t>.</w:t>
      </w:r>
    </w:p>
    <w:p w:rsidR="002C4598" w:rsidRDefault="007F5057" w:rsidP="007A043C">
      <w:pPr>
        <w:autoSpaceDE w:val="0"/>
        <w:autoSpaceDN w:val="0"/>
        <w:adjustRightInd w:val="0"/>
        <w:spacing w:line="360" w:lineRule="auto"/>
        <w:ind w:firstLine="709"/>
        <w:jc w:val="both"/>
        <w:rPr>
          <w:sz w:val="28"/>
          <w:szCs w:val="28"/>
        </w:rPr>
      </w:pPr>
      <w:r>
        <w:rPr>
          <w:sz w:val="28"/>
          <w:szCs w:val="28"/>
        </w:rPr>
        <w:t>3.</w:t>
      </w:r>
      <w:r w:rsidR="002C4598">
        <w:rPr>
          <w:sz w:val="28"/>
          <w:szCs w:val="28"/>
        </w:rPr>
        <w:t>1.2.7.</w:t>
      </w:r>
      <w:r>
        <w:rPr>
          <w:sz w:val="28"/>
          <w:szCs w:val="28"/>
        </w:rPr>
        <w:t xml:space="preserve"> Способом фиксации результата административной процедуры является </w:t>
      </w:r>
      <w:r w:rsidR="002C4598">
        <w:rPr>
          <w:sz w:val="28"/>
          <w:szCs w:val="28"/>
        </w:rPr>
        <w:t xml:space="preserve">поступление к </w:t>
      </w:r>
      <w:r w:rsidR="002C4598" w:rsidRPr="002C4598">
        <w:rPr>
          <w:sz w:val="28"/>
          <w:szCs w:val="28"/>
        </w:rPr>
        <w:t>специалист</w:t>
      </w:r>
      <w:r w:rsidR="002C4598">
        <w:rPr>
          <w:sz w:val="28"/>
          <w:szCs w:val="28"/>
        </w:rPr>
        <w:t>у</w:t>
      </w:r>
      <w:r w:rsidR="002C4598" w:rsidRPr="002C4598">
        <w:rPr>
          <w:sz w:val="28"/>
          <w:szCs w:val="28"/>
        </w:rPr>
        <w:t>, ответственн</w:t>
      </w:r>
      <w:r w:rsidR="002C4598">
        <w:rPr>
          <w:sz w:val="28"/>
          <w:szCs w:val="28"/>
        </w:rPr>
        <w:t>ому</w:t>
      </w:r>
      <w:r w:rsidR="002C4598" w:rsidRPr="002C4598">
        <w:rPr>
          <w:sz w:val="28"/>
          <w:szCs w:val="28"/>
        </w:rPr>
        <w:t xml:space="preserve"> за подготовку проекта решения</w:t>
      </w:r>
      <w:r w:rsidR="002C4598">
        <w:rPr>
          <w:sz w:val="28"/>
          <w:szCs w:val="28"/>
        </w:rPr>
        <w:t>,</w:t>
      </w:r>
      <w:r w:rsidR="002C4598" w:rsidRPr="002C4598">
        <w:rPr>
          <w:sz w:val="28"/>
          <w:szCs w:val="28"/>
        </w:rPr>
        <w:t xml:space="preserve"> заявления и прилагаемых к нему документов</w:t>
      </w:r>
      <w:r w:rsidR="002C4598">
        <w:rPr>
          <w:sz w:val="28"/>
          <w:szCs w:val="28"/>
        </w:rPr>
        <w:t>.</w:t>
      </w:r>
    </w:p>
    <w:p w:rsidR="007F5057" w:rsidRDefault="007F5057" w:rsidP="007A043C">
      <w:pPr>
        <w:spacing w:line="360" w:lineRule="auto"/>
        <w:ind w:firstLine="709"/>
        <w:jc w:val="both"/>
        <w:rPr>
          <w:sz w:val="28"/>
          <w:szCs w:val="28"/>
        </w:rPr>
      </w:pPr>
      <w:r>
        <w:rPr>
          <w:sz w:val="28"/>
          <w:szCs w:val="28"/>
        </w:rPr>
        <w:t>3.</w:t>
      </w:r>
      <w:r w:rsidR="002C4598">
        <w:rPr>
          <w:sz w:val="28"/>
          <w:szCs w:val="28"/>
        </w:rPr>
        <w:t>1.2.8.</w:t>
      </w:r>
      <w:r w:rsidRPr="00AE3E3F">
        <w:rPr>
          <w:sz w:val="28"/>
          <w:szCs w:val="28"/>
        </w:rPr>
        <w:t xml:space="preserve">Максимальный срок выполнения процедуры – </w:t>
      </w:r>
      <w:r w:rsidR="00843863">
        <w:rPr>
          <w:sz w:val="28"/>
          <w:szCs w:val="28"/>
        </w:rPr>
        <w:t>2</w:t>
      </w:r>
      <w:r>
        <w:rPr>
          <w:sz w:val="28"/>
          <w:szCs w:val="28"/>
        </w:rPr>
        <w:t xml:space="preserve"> рабочих дн</w:t>
      </w:r>
      <w:r w:rsidR="00843863">
        <w:rPr>
          <w:sz w:val="28"/>
          <w:szCs w:val="28"/>
        </w:rPr>
        <w:t>я</w:t>
      </w:r>
      <w:r w:rsidRPr="00AE3E3F">
        <w:rPr>
          <w:sz w:val="28"/>
          <w:szCs w:val="28"/>
        </w:rPr>
        <w:t xml:space="preserve"> со дня получения заявления и прилагаемых к нему документов специалистом, ответственным за подготовку проекта решения</w:t>
      </w:r>
      <w:r>
        <w:rPr>
          <w:sz w:val="28"/>
          <w:szCs w:val="28"/>
        </w:rPr>
        <w:t>.</w:t>
      </w:r>
    </w:p>
    <w:p w:rsidR="007F5057" w:rsidRDefault="007F5057" w:rsidP="007A043C">
      <w:pPr>
        <w:spacing w:line="360" w:lineRule="auto"/>
        <w:ind w:firstLine="709"/>
        <w:jc w:val="both"/>
        <w:rPr>
          <w:sz w:val="28"/>
          <w:szCs w:val="28"/>
        </w:rPr>
      </w:pPr>
    </w:p>
    <w:p w:rsidR="007F5057" w:rsidRPr="00160652" w:rsidRDefault="002C4598" w:rsidP="007A043C">
      <w:pPr>
        <w:spacing w:line="360" w:lineRule="auto"/>
        <w:ind w:firstLine="709"/>
        <w:jc w:val="both"/>
        <w:rPr>
          <w:sz w:val="28"/>
          <w:szCs w:val="28"/>
        </w:rPr>
      </w:pPr>
      <w:r>
        <w:rPr>
          <w:sz w:val="28"/>
          <w:szCs w:val="28"/>
        </w:rPr>
        <w:t>3.1.3.</w:t>
      </w:r>
      <w:r w:rsidR="007F5057">
        <w:rPr>
          <w:sz w:val="28"/>
          <w:szCs w:val="28"/>
        </w:rPr>
        <w:t>Н</w:t>
      </w:r>
      <w:r w:rsidR="007F5057" w:rsidRPr="00EE35BF">
        <w:rPr>
          <w:sz w:val="28"/>
          <w:szCs w:val="28"/>
        </w:rPr>
        <w:t xml:space="preserve">аправление </w:t>
      </w:r>
      <w:r w:rsidR="007F5057">
        <w:rPr>
          <w:sz w:val="28"/>
          <w:szCs w:val="28"/>
        </w:rPr>
        <w:t xml:space="preserve">межведомственных </w:t>
      </w:r>
      <w:r w:rsidR="007F5057" w:rsidRPr="00EE35BF">
        <w:rPr>
          <w:sz w:val="28"/>
          <w:szCs w:val="28"/>
        </w:rPr>
        <w:t xml:space="preserve">запросов в органы, участвующие в предоставлении </w:t>
      </w:r>
      <w:r w:rsidR="007F5057">
        <w:rPr>
          <w:sz w:val="28"/>
          <w:szCs w:val="28"/>
        </w:rPr>
        <w:t>муниципальной услуги</w:t>
      </w:r>
      <w:r w:rsidR="007F5057" w:rsidRPr="00160652">
        <w:rPr>
          <w:sz w:val="28"/>
          <w:szCs w:val="28"/>
        </w:rPr>
        <w:t>.</w:t>
      </w:r>
    </w:p>
    <w:p w:rsidR="007F5057" w:rsidRPr="009900FD" w:rsidRDefault="007F5057" w:rsidP="007A043C">
      <w:pPr>
        <w:shd w:val="clear" w:color="auto" w:fill="FFFFFF"/>
        <w:tabs>
          <w:tab w:val="left" w:pos="1620"/>
        </w:tabs>
        <w:spacing w:line="360" w:lineRule="auto"/>
        <w:ind w:firstLine="709"/>
        <w:jc w:val="both"/>
        <w:rPr>
          <w:sz w:val="28"/>
          <w:szCs w:val="28"/>
        </w:rPr>
      </w:pPr>
      <w:r>
        <w:rPr>
          <w:sz w:val="28"/>
          <w:szCs w:val="28"/>
        </w:rPr>
        <w:t>3.</w:t>
      </w:r>
      <w:r w:rsidR="002C4598">
        <w:rPr>
          <w:sz w:val="28"/>
          <w:szCs w:val="28"/>
        </w:rPr>
        <w:t>1.3.1.</w:t>
      </w:r>
      <w:r w:rsidRPr="009900FD">
        <w:rPr>
          <w:sz w:val="28"/>
          <w:szCs w:val="28"/>
        </w:rPr>
        <w:t>Основанием для начала административной процедуры является непредставление заявителем в</w:t>
      </w:r>
      <w:r>
        <w:rPr>
          <w:sz w:val="28"/>
          <w:szCs w:val="28"/>
        </w:rPr>
        <w:t xml:space="preserve"> администрацию</w:t>
      </w:r>
      <w:r w:rsidRPr="009900FD">
        <w:rPr>
          <w:sz w:val="28"/>
          <w:szCs w:val="28"/>
        </w:rPr>
        <w:t xml:space="preserve"> предусмотренных пунктом 2.</w:t>
      </w:r>
      <w:r>
        <w:rPr>
          <w:sz w:val="28"/>
          <w:szCs w:val="28"/>
        </w:rPr>
        <w:t>6.2</w:t>
      </w:r>
      <w:r w:rsidR="002C4598">
        <w:rPr>
          <w:sz w:val="28"/>
          <w:szCs w:val="28"/>
        </w:rPr>
        <w:t xml:space="preserve">. </w:t>
      </w:r>
      <w:r>
        <w:rPr>
          <w:sz w:val="28"/>
          <w:szCs w:val="28"/>
        </w:rPr>
        <w:t xml:space="preserve">настоящего </w:t>
      </w:r>
      <w:r w:rsidRPr="009900FD">
        <w:rPr>
          <w:sz w:val="28"/>
          <w:szCs w:val="28"/>
        </w:rPr>
        <w:t>Регламента документов и информации, которые могут быть получены в рамках межведомственного информационного взаимодействия.</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w:t>
      </w:r>
      <w:r w:rsidR="002C4598">
        <w:rPr>
          <w:sz w:val="28"/>
          <w:szCs w:val="28"/>
        </w:rPr>
        <w:t>1.3.</w:t>
      </w:r>
      <w:r w:rsidRPr="009900FD">
        <w:rPr>
          <w:sz w:val="28"/>
          <w:szCs w:val="28"/>
        </w:rPr>
        <w:t>2</w:t>
      </w:r>
      <w:r>
        <w:rPr>
          <w:sz w:val="28"/>
          <w:szCs w:val="28"/>
        </w:rPr>
        <w:t>.</w:t>
      </w:r>
      <w:r w:rsidRPr="009900FD">
        <w:rPr>
          <w:sz w:val="28"/>
          <w:szCs w:val="28"/>
        </w:rPr>
        <w:t xml:space="preserve"> Межведомственный запрос о предоставлении документов и информации формируется и направляется </w:t>
      </w:r>
      <w:r w:rsidRPr="00AE3E3F">
        <w:rPr>
          <w:sz w:val="28"/>
          <w:szCs w:val="28"/>
        </w:rPr>
        <w:t>специалистом, ответственным за подготовку проекта решения</w:t>
      </w:r>
      <w:r w:rsidRPr="009900FD">
        <w:rPr>
          <w:sz w:val="28"/>
          <w:szCs w:val="28"/>
        </w:rPr>
        <w:t>.</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w:t>
      </w:r>
      <w:r w:rsidR="002C4598">
        <w:rPr>
          <w:sz w:val="28"/>
          <w:szCs w:val="28"/>
        </w:rPr>
        <w:t>1.3.3.</w:t>
      </w:r>
      <w:r w:rsidRPr="009900FD">
        <w:rPr>
          <w:sz w:val="28"/>
          <w:szCs w:val="28"/>
        </w:rPr>
        <w:t xml:space="preserve">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 xml:space="preserve">При отсутствии технической возможности формирования и </w:t>
      </w:r>
      <w:r w:rsidRPr="009900FD">
        <w:rPr>
          <w:sz w:val="28"/>
          <w:szCs w:val="28"/>
        </w:rPr>
        <w:lastRenderedPageBreak/>
        <w:t>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1) наименование органа или организации, направляющих межведомственный запрос;</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2) наименование органа или организации, в адрес которых направляется межведомственный запрос;</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6) контактная информация для направления ответа на межведомственный запрос;</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7) дата направления межведомственного запроса;</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 xml:space="preserve">9) информация о факте получения согласия, предусмотренного </w:t>
      </w:r>
      <w:hyperlink r:id="rId9" w:history="1">
        <w:r w:rsidRPr="009900FD">
          <w:rPr>
            <w:sz w:val="28"/>
            <w:szCs w:val="28"/>
          </w:rPr>
          <w:t xml:space="preserve">частью </w:t>
        </w:r>
        <w:r w:rsidRPr="009900FD">
          <w:rPr>
            <w:sz w:val="28"/>
            <w:szCs w:val="28"/>
          </w:rPr>
          <w:lastRenderedPageBreak/>
          <w:t>5 статьи 7</w:t>
        </w:r>
      </w:hyperlink>
      <w:r w:rsidRPr="009900FD">
        <w:rPr>
          <w:sz w:val="28"/>
          <w:szCs w:val="28"/>
        </w:rPr>
        <w:t xml:space="preserve"> Федерального закона № 210-ФЗ (при направлении межведомственного запроса в случае, предусмотренном </w:t>
      </w:r>
      <w:hyperlink r:id="rId10" w:history="1">
        <w:r w:rsidRPr="009900FD">
          <w:rPr>
            <w:sz w:val="28"/>
            <w:szCs w:val="28"/>
          </w:rPr>
          <w:t>частью 5 статьи 7</w:t>
        </w:r>
      </w:hyperlink>
      <w:r w:rsidRPr="009900FD">
        <w:rPr>
          <w:sz w:val="28"/>
          <w:szCs w:val="28"/>
        </w:rPr>
        <w:t xml:space="preserve"> настоящего Федерального закона № 210-ФЗ).</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Направление межведомственного запроса допускается только в целях, связанных с предоставлением муниципальной услуги.</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Максимальный срок формирования и направления запрос</w:t>
      </w:r>
      <w:r>
        <w:rPr>
          <w:sz w:val="28"/>
          <w:szCs w:val="28"/>
        </w:rPr>
        <w:t>ов</w:t>
      </w:r>
      <w:r w:rsidRPr="009900FD">
        <w:rPr>
          <w:sz w:val="28"/>
          <w:szCs w:val="28"/>
        </w:rPr>
        <w:t xml:space="preserve"> составляет </w:t>
      </w:r>
      <w:r w:rsidRPr="009900FD">
        <w:rPr>
          <w:sz w:val="28"/>
          <w:szCs w:val="28"/>
        </w:rPr>
        <w:br/>
      </w:r>
      <w:r w:rsidR="008E365B">
        <w:rPr>
          <w:sz w:val="28"/>
          <w:szCs w:val="28"/>
        </w:rPr>
        <w:t>1</w:t>
      </w:r>
      <w:r w:rsidRPr="009900FD">
        <w:rPr>
          <w:sz w:val="28"/>
          <w:szCs w:val="28"/>
        </w:rPr>
        <w:t>рабочи</w:t>
      </w:r>
      <w:r w:rsidR="008E365B">
        <w:rPr>
          <w:sz w:val="28"/>
          <w:szCs w:val="28"/>
        </w:rPr>
        <w:t>й</w:t>
      </w:r>
      <w:r w:rsidRPr="009900FD">
        <w:rPr>
          <w:sz w:val="28"/>
          <w:szCs w:val="28"/>
        </w:rPr>
        <w:t xml:space="preserve"> д</w:t>
      </w:r>
      <w:r w:rsidR="008E365B">
        <w:rPr>
          <w:sz w:val="28"/>
          <w:szCs w:val="28"/>
        </w:rPr>
        <w:t>ень</w:t>
      </w:r>
      <w:r w:rsidRPr="009900FD">
        <w:rPr>
          <w:sz w:val="28"/>
          <w:szCs w:val="28"/>
        </w:rPr>
        <w:t>.</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w:t>
      </w:r>
      <w:r w:rsidR="002C4598">
        <w:rPr>
          <w:sz w:val="28"/>
          <w:szCs w:val="28"/>
        </w:rPr>
        <w:t>1.3.</w:t>
      </w:r>
      <w:r w:rsidRPr="009900FD">
        <w:rPr>
          <w:sz w:val="28"/>
          <w:szCs w:val="28"/>
        </w:rPr>
        <w:t>4</w:t>
      </w:r>
      <w:r>
        <w:rPr>
          <w:sz w:val="28"/>
          <w:szCs w:val="28"/>
        </w:rPr>
        <w:t>.</w:t>
      </w:r>
      <w:r w:rsidRPr="009900FD">
        <w:rPr>
          <w:sz w:val="28"/>
          <w:szCs w:val="28"/>
        </w:rPr>
        <w:t xml:space="preserve"> При подготовке межведомственного запроса </w:t>
      </w:r>
      <w:r w:rsidRPr="00AE3E3F">
        <w:rPr>
          <w:sz w:val="28"/>
          <w:szCs w:val="28"/>
        </w:rPr>
        <w:t>специалист, ответственны</w:t>
      </w:r>
      <w:r>
        <w:rPr>
          <w:sz w:val="28"/>
          <w:szCs w:val="28"/>
        </w:rPr>
        <w:t>й</w:t>
      </w:r>
      <w:r w:rsidRPr="00AE3E3F">
        <w:rPr>
          <w:sz w:val="28"/>
          <w:szCs w:val="28"/>
        </w:rPr>
        <w:t xml:space="preserve"> за подготовку проекта решения</w:t>
      </w:r>
      <w:r>
        <w:rPr>
          <w:sz w:val="28"/>
          <w:szCs w:val="28"/>
        </w:rPr>
        <w:t>,</w:t>
      </w:r>
      <w:r w:rsidRPr="009900FD">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F5057" w:rsidRPr="009900FD"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w:t>
      </w:r>
      <w:r w:rsidR="008A244F">
        <w:rPr>
          <w:sz w:val="28"/>
          <w:szCs w:val="28"/>
        </w:rPr>
        <w:t>1.3.5.</w:t>
      </w:r>
      <w:r w:rsidRPr="009900FD">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F5057" w:rsidRDefault="007F5057" w:rsidP="007A043C">
      <w:pPr>
        <w:autoSpaceDE w:val="0"/>
        <w:autoSpaceDN w:val="0"/>
        <w:adjustRightInd w:val="0"/>
        <w:spacing w:line="360" w:lineRule="auto"/>
        <w:ind w:firstLine="709"/>
        <w:jc w:val="both"/>
        <w:rPr>
          <w:sz w:val="28"/>
          <w:szCs w:val="28"/>
        </w:rPr>
      </w:pPr>
      <w:r w:rsidRPr="009900FD">
        <w:rPr>
          <w:sz w:val="28"/>
          <w:szCs w:val="28"/>
        </w:rPr>
        <w:t>3.</w:t>
      </w:r>
      <w:r w:rsidR="008A244F">
        <w:rPr>
          <w:sz w:val="28"/>
          <w:szCs w:val="28"/>
        </w:rPr>
        <w:t>1.3.</w:t>
      </w:r>
      <w:r>
        <w:rPr>
          <w:sz w:val="28"/>
          <w:szCs w:val="28"/>
        </w:rPr>
        <w:t>6. Критерием принятия решения является поступление ответов на межведомственные запросы.</w:t>
      </w:r>
    </w:p>
    <w:p w:rsidR="007F5057" w:rsidRDefault="007F5057" w:rsidP="007A043C">
      <w:pPr>
        <w:widowControl w:val="0"/>
        <w:autoSpaceDE w:val="0"/>
        <w:autoSpaceDN w:val="0"/>
        <w:adjustRightInd w:val="0"/>
        <w:spacing w:line="360" w:lineRule="auto"/>
        <w:ind w:firstLine="709"/>
        <w:jc w:val="both"/>
        <w:rPr>
          <w:sz w:val="28"/>
          <w:szCs w:val="28"/>
        </w:rPr>
      </w:pPr>
      <w:r w:rsidRPr="009900FD">
        <w:rPr>
          <w:sz w:val="28"/>
          <w:szCs w:val="28"/>
        </w:rPr>
        <w:t>3.</w:t>
      </w:r>
      <w:r w:rsidR="008A244F">
        <w:rPr>
          <w:sz w:val="28"/>
          <w:szCs w:val="28"/>
        </w:rPr>
        <w:t>1.3.</w:t>
      </w:r>
      <w:r w:rsidR="00BC19AB">
        <w:rPr>
          <w:sz w:val="28"/>
          <w:szCs w:val="28"/>
        </w:rPr>
        <w:t>7</w:t>
      </w:r>
      <w:r>
        <w:rPr>
          <w:sz w:val="28"/>
          <w:szCs w:val="28"/>
        </w:rPr>
        <w:t>.</w:t>
      </w:r>
      <w:r w:rsidRPr="009900FD">
        <w:rPr>
          <w:sz w:val="28"/>
          <w:szCs w:val="28"/>
        </w:rPr>
        <w:t xml:space="preserve">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w:t>
      </w:r>
      <w:r w:rsidRPr="00545BEB">
        <w:rPr>
          <w:sz w:val="28"/>
          <w:szCs w:val="28"/>
        </w:rPr>
        <w:t>2.</w:t>
      </w:r>
      <w:r w:rsidR="00AF271C" w:rsidRPr="00545BEB">
        <w:rPr>
          <w:sz w:val="28"/>
          <w:szCs w:val="28"/>
        </w:rPr>
        <w:t>6</w:t>
      </w:r>
      <w:r w:rsidRPr="00545BEB">
        <w:rPr>
          <w:sz w:val="28"/>
          <w:szCs w:val="28"/>
        </w:rPr>
        <w:t>.</w:t>
      </w:r>
      <w:r w:rsidR="00AF271C" w:rsidRPr="00545BEB">
        <w:rPr>
          <w:sz w:val="28"/>
          <w:szCs w:val="28"/>
        </w:rPr>
        <w:t>2.</w:t>
      </w:r>
      <w:r w:rsidR="001B5536">
        <w:rPr>
          <w:sz w:val="28"/>
          <w:szCs w:val="28"/>
        </w:rPr>
        <w:t xml:space="preserve"> Регламента </w:t>
      </w:r>
      <w:r w:rsidRPr="009900FD">
        <w:rPr>
          <w:sz w:val="28"/>
          <w:szCs w:val="28"/>
        </w:rPr>
        <w:t>и необходимых для предоставления муниципальной услуги.</w:t>
      </w:r>
    </w:p>
    <w:p w:rsidR="007F5057" w:rsidRPr="00AE3E3F" w:rsidRDefault="007F5057" w:rsidP="007A043C">
      <w:pPr>
        <w:widowControl w:val="0"/>
        <w:autoSpaceDE w:val="0"/>
        <w:autoSpaceDN w:val="0"/>
        <w:adjustRightInd w:val="0"/>
        <w:spacing w:line="360" w:lineRule="auto"/>
        <w:ind w:firstLine="709"/>
        <w:jc w:val="both"/>
        <w:rPr>
          <w:sz w:val="28"/>
          <w:szCs w:val="28"/>
        </w:rPr>
      </w:pPr>
      <w:r>
        <w:rPr>
          <w:sz w:val="28"/>
          <w:szCs w:val="28"/>
        </w:rPr>
        <w:t>3.</w:t>
      </w:r>
      <w:r w:rsidR="00545BEB">
        <w:rPr>
          <w:sz w:val="28"/>
          <w:szCs w:val="28"/>
        </w:rPr>
        <w:t>1.3</w:t>
      </w:r>
      <w:r>
        <w:rPr>
          <w:sz w:val="28"/>
          <w:szCs w:val="28"/>
        </w:rPr>
        <w:t>.</w:t>
      </w:r>
      <w:r w:rsidR="00BC19AB">
        <w:rPr>
          <w:sz w:val="28"/>
          <w:szCs w:val="28"/>
        </w:rPr>
        <w:t>8</w:t>
      </w:r>
      <w:r>
        <w:rPr>
          <w:sz w:val="28"/>
          <w:szCs w:val="28"/>
        </w:rPr>
        <w:t>. Способом фиксации результата административной процедуры является регистрация ответов на межведомственные запросы.</w:t>
      </w:r>
    </w:p>
    <w:p w:rsidR="00BC19AB" w:rsidRPr="00461745" w:rsidRDefault="00BC19AB" w:rsidP="007A043C">
      <w:pPr>
        <w:autoSpaceDE w:val="0"/>
        <w:autoSpaceDN w:val="0"/>
        <w:adjustRightInd w:val="0"/>
        <w:spacing w:line="360" w:lineRule="auto"/>
        <w:ind w:firstLine="709"/>
        <w:jc w:val="both"/>
        <w:rPr>
          <w:sz w:val="28"/>
          <w:szCs w:val="28"/>
        </w:rPr>
      </w:pPr>
      <w:r>
        <w:rPr>
          <w:sz w:val="28"/>
          <w:szCs w:val="28"/>
        </w:rPr>
        <w:t xml:space="preserve">3.1.3.9. </w:t>
      </w:r>
      <w:r w:rsidRPr="00461745">
        <w:rPr>
          <w:sz w:val="28"/>
          <w:szCs w:val="28"/>
        </w:rPr>
        <w:t>Максимальный срок осуществления административной процедуры не может превышать 1</w:t>
      </w:r>
      <w:r>
        <w:rPr>
          <w:sz w:val="28"/>
          <w:szCs w:val="28"/>
        </w:rPr>
        <w:t>7</w:t>
      </w:r>
      <w:r w:rsidRPr="00461745">
        <w:rPr>
          <w:sz w:val="28"/>
          <w:szCs w:val="28"/>
        </w:rPr>
        <w:t xml:space="preserve"> рабочих дней.</w:t>
      </w:r>
    </w:p>
    <w:p w:rsidR="007F5057" w:rsidRDefault="007F5057" w:rsidP="007A043C">
      <w:pPr>
        <w:spacing w:line="360" w:lineRule="auto"/>
        <w:ind w:firstLine="709"/>
        <w:jc w:val="both"/>
        <w:outlineLvl w:val="1"/>
        <w:rPr>
          <w:sz w:val="28"/>
          <w:szCs w:val="28"/>
        </w:rPr>
      </w:pPr>
    </w:p>
    <w:p w:rsidR="007F5057" w:rsidRPr="00C01BF9" w:rsidRDefault="007F5057" w:rsidP="007A043C">
      <w:pPr>
        <w:spacing w:line="360" w:lineRule="auto"/>
        <w:ind w:firstLine="709"/>
        <w:jc w:val="both"/>
        <w:outlineLvl w:val="1"/>
        <w:rPr>
          <w:sz w:val="28"/>
          <w:szCs w:val="28"/>
        </w:rPr>
      </w:pPr>
      <w:r w:rsidRPr="00C01BF9">
        <w:rPr>
          <w:sz w:val="28"/>
          <w:szCs w:val="28"/>
        </w:rPr>
        <w:t>3.</w:t>
      </w:r>
      <w:r w:rsidR="00545BEB" w:rsidRPr="00C01BF9">
        <w:rPr>
          <w:sz w:val="28"/>
          <w:szCs w:val="28"/>
        </w:rPr>
        <w:t>1.4</w:t>
      </w:r>
      <w:r w:rsidRPr="00C01BF9">
        <w:rPr>
          <w:sz w:val="28"/>
          <w:szCs w:val="28"/>
        </w:rPr>
        <w:t>. Принятие решения об отказе в предоставлении муниципальной услуги.</w:t>
      </w:r>
    </w:p>
    <w:p w:rsidR="007F5057" w:rsidRPr="00C01BF9" w:rsidRDefault="007F5057" w:rsidP="007A043C">
      <w:pPr>
        <w:pStyle w:val="ConsPlusNormal"/>
        <w:spacing w:line="360" w:lineRule="auto"/>
        <w:ind w:firstLine="709"/>
        <w:jc w:val="both"/>
        <w:outlineLvl w:val="1"/>
        <w:rPr>
          <w:rFonts w:ascii="Times New Roman" w:hAnsi="Times New Roman" w:cs="Times New Roman"/>
          <w:sz w:val="28"/>
          <w:szCs w:val="28"/>
        </w:rPr>
      </w:pPr>
      <w:r w:rsidRPr="00C01BF9">
        <w:rPr>
          <w:rFonts w:ascii="Times New Roman" w:hAnsi="Times New Roman" w:cs="Times New Roman"/>
          <w:sz w:val="28"/>
          <w:szCs w:val="28"/>
        </w:rPr>
        <w:lastRenderedPageBreak/>
        <w:t>3.</w:t>
      </w:r>
      <w:r w:rsidR="00AD3837" w:rsidRPr="00C01BF9">
        <w:rPr>
          <w:rFonts w:ascii="Times New Roman" w:hAnsi="Times New Roman" w:cs="Times New Roman"/>
          <w:sz w:val="28"/>
          <w:szCs w:val="28"/>
        </w:rPr>
        <w:t>1.4.1.</w:t>
      </w:r>
      <w:r w:rsidRPr="00C01BF9">
        <w:rPr>
          <w:rFonts w:ascii="Times New Roman" w:hAnsi="Times New Roman" w:cs="Times New Roman"/>
          <w:sz w:val="28"/>
          <w:szCs w:val="28"/>
        </w:rPr>
        <w:t xml:space="preserve"> 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пункте 2.8 настоящего Регламента.</w:t>
      </w:r>
    </w:p>
    <w:p w:rsidR="007F5057" w:rsidRPr="0070232D"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3.</w:t>
      </w:r>
      <w:r w:rsidR="00C01BF9">
        <w:rPr>
          <w:rFonts w:ascii="Times New Roman" w:hAnsi="Times New Roman" w:cs="Times New Roman"/>
          <w:sz w:val="28"/>
          <w:szCs w:val="28"/>
        </w:rPr>
        <w:t>1.4.</w:t>
      </w:r>
      <w:r>
        <w:rPr>
          <w:rFonts w:ascii="Times New Roman" w:hAnsi="Times New Roman" w:cs="Times New Roman"/>
          <w:sz w:val="28"/>
          <w:szCs w:val="28"/>
        </w:rPr>
        <w:t>2</w:t>
      </w:r>
      <w:r w:rsidRPr="0070232D">
        <w:rPr>
          <w:rFonts w:ascii="Times New Roman" w:hAnsi="Times New Roman" w:cs="Times New Roman"/>
          <w:sz w:val="28"/>
          <w:szCs w:val="28"/>
        </w:rPr>
        <w:t>. Ответственным за выполнение административной процедуры является:</w:t>
      </w:r>
    </w:p>
    <w:p w:rsidR="007F5057" w:rsidRPr="0070232D"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 xml:space="preserve">в части подготовки мотивированного отказаи передачи его на регистрацию и на отправку, а также в части организации его выдачи заявителю </w:t>
      </w:r>
      <w:r w:rsidRPr="00797F92">
        <w:rPr>
          <w:rFonts w:ascii="Times New Roman" w:hAnsi="Times New Roman" w:cs="Times New Roman"/>
          <w:sz w:val="28"/>
          <w:szCs w:val="28"/>
        </w:rPr>
        <w:t>руководитель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sidRPr="0070232D">
        <w:rPr>
          <w:rFonts w:ascii="Times New Roman" w:hAnsi="Times New Roman" w:cs="Times New Roman"/>
          <w:sz w:val="28"/>
          <w:szCs w:val="28"/>
        </w:rPr>
        <w:t>;</w:t>
      </w:r>
    </w:p>
    <w:p w:rsidR="00C01BF9"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 xml:space="preserve"> в части регистрации и отправки мотивированного отказа – </w:t>
      </w:r>
      <w:r w:rsidRPr="00797F92">
        <w:rPr>
          <w:rFonts w:ascii="Times New Roman" w:hAnsi="Times New Roman" w:cs="Times New Roman"/>
          <w:sz w:val="28"/>
          <w:szCs w:val="28"/>
        </w:rPr>
        <w:t xml:space="preserve">руководитель </w:t>
      </w:r>
      <w:r>
        <w:rPr>
          <w:rFonts w:ascii="Times New Roman" w:hAnsi="Times New Roman" w:cs="Times New Roman"/>
          <w:color w:val="000000"/>
          <w:sz w:val="28"/>
          <w:szCs w:val="28"/>
        </w:rPr>
        <w:t xml:space="preserve">структурного подразделения </w:t>
      </w:r>
      <w:r w:rsidR="00C01BF9">
        <w:rPr>
          <w:rFonts w:ascii="Times New Roman" w:hAnsi="Times New Roman" w:cs="Times New Roman"/>
          <w:color w:val="000000"/>
          <w:sz w:val="28"/>
          <w:szCs w:val="28"/>
        </w:rPr>
        <w:t>уполномоченного органа</w:t>
      </w:r>
      <w:r w:rsidRPr="00AA6444">
        <w:rPr>
          <w:rFonts w:ascii="Times New Roman" w:hAnsi="Times New Roman" w:cs="Times New Roman"/>
          <w:color w:val="000000"/>
          <w:sz w:val="28"/>
          <w:szCs w:val="28"/>
        </w:rPr>
        <w:t xml:space="preserve">, </w:t>
      </w:r>
      <w:r w:rsidRPr="00C01BF9">
        <w:rPr>
          <w:rFonts w:ascii="Times New Roman" w:hAnsi="Times New Roman" w:cs="Times New Roman"/>
          <w:sz w:val="28"/>
          <w:szCs w:val="28"/>
        </w:rPr>
        <w:t>ответственн</w:t>
      </w:r>
      <w:r w:rsidR="00C01BF9" w:rsidRPr="00C01BF9">
        <w:rPr>
          <w:rFonts w:ascii="Times New Roman" w:hAnsi="Times New Roman" w:cs="Times New Roman"/>
          <w:sz w:val="28"/>
          <w:szCs w:val="28"/>
        </w:rPr>
        <w:t>огоза ведение делопроизводства в уполномоченном органе</w:t>
      </w:r>
      <w:r w:rsidR="00C01BF9">
        <w:rPr>
          <w:rFonts w:ascii="Times New Roman" w:hAnsi="Times New Roman" w:cs="Times New Roman"/>
          <w:sz w:val="28"/>
          <w:szCs w:val="28"/>
        </w:rPr>
        <w:t>.</w:t>
      </w:r>
    </w:p>
    <w:p w:rsidR="007F5057" w:rsidRPr="00C01BF9" w:rsidRDefault="007F5057" w:rsidP="007A043C">
      <w:pPr>
        <w:pStyle w:val="ConsPlusNormal"/>
        <w:spacing w:line="360" w:lineRule="auto"/>
        <w:ind w:firstLine="709"/>
        <w:jc w:val="both"/>
        <w:outlineLvl w:val="1"/>
        <w:rPr>
          <w:rFonts w:ascii="Times New Roman" w:hAnsi="Times New Roman" w:cs="Times New Roman"/>
          <w:color w:val="000000"/>
          <w:sz w:val="28"/>
          <w:szCs w:val="28"/>
        </w:rPr>
      </w:pPr>
      <w:r w:rsidRPr="00C01BF9">
        <w:rPr>
          <w:rFonts w:ascii="Times New Roman" w:hAnsi="Times New Roman" w:cs="Times New Roman"/>
          <w:color w:val="000000"/>
          <w:sz w:val="28"/>
          <w:szCs w:val="28"/>
        </w:rPr>
        <w:t>3.</w:t>
      </w:r>
      <w:r w:rsidR="00C01BF9">
        <w:rPr>
          <w:rFonts w:ascii="Times New Roman" w:hAnsi="Times New Roman" w:cs="Times New Roman"/>
          <w:color w:val="000000"/>
          <w:sz w:val="28"/>
          <w:szCs w:val="28"/>
        </w:rPr>
        <w:t>1.4.3.</w:t>
      </w:r>
      <w:r w:rsidRPr="00C01BF9">
        <w:rPr>
          <w:rFonts w:ascii="Times New Roman" w:hAnsi="Times New Roman" w:cs="Times New Roman"/>
          <w:sz w:val="28"/>
          <w:szCs w:val="28"/>
        </w:rPr>
        <w:t xml:space="preserve">Специалист, ответственный за подготовку проекта решения, </w:t>
      </w:r>
      <w:r w:rsidRPr="00C01BF9">
        <w:rPr>
          <w:rFonts w:ascii="Times New Roman" w:hAnsi="Times New Roman" w:cs="Times New Roman"/>
          <w:color w:val="000000"/>
          <w:sz w:val="28"/>
          <w:szCs w:val="28"/>
        </w:rPr>
        <w:t xml:space="preserve">в течение </w:t>
      </w:r>
      <w:r w:rsidR="00696DC8" w:rsidRPr="00C01BF9">
        <w:rPr>
          <w:rFonts w:ascii="Times New Roman" w:hAnsi="Times New Roman" w:cs="Times New Roman"/>
          <w:color w:val="000000"/>
          <w:sz w:val="28"/>
          <w:szCs w:val="28"/>
        </w:rPr>
        <w:t>1</w:t>
      </w:r>
      <w:r w:rsidRPr="00C01BF9">
        <w:rPr>
          <w:rFonts w:ascii="Times New Roman" w:hAnsi="Times New Roman" w:cs="Times New Roman"/>
          <w:color w:val="000000"/>
          <w:sz w:val="28"/>
          <w:szCs w:val="28"/>
        </w:rPr>
        <w:t xml:space="preserve"> рабоч</w:t>
      </w:r>
      <w:r w:rsidR="00696DC8" w:rsidRPr="00C01BF9">
        <w:rPr>
          <w:rFonts w:ascii="Times New Roman" w:hAnsi="Times New Roman" w:cs="Times New Roman"/>
          <w:color w:val="000000"/>
          <w:sz w:val="28"/>
          <w:szCs w:val="28"/>
        </w:rPr>
        <w:t>его</w:t>
      </w:r>
      <w:r w:rsidRPr="00C01BF9">
        <w:rPr>
          <w:rFonts w:ascii="Times New Roman" w:hAnsi="Times New Roman" w:cs="Times New Roman"/>
          <w:color w:val="000000"/>
          <w:sz w:val="28"/>
          <w:szCs w:val="28"/>
        </w:rPr>
        <w:t xml:space="preserve"> дн</w:t>
      </w:r>
      <w:r w:rsidR="00696DC8" w:rsidRPr="00C01BF9">
        <w:rPr>
          <w:rFonts w:ascii="Times New Roman" w:hAnsi="Times New Roman" w:cs="Times New Roman"/>
          <w:color w:val="000000"/>
          <w:sz w:val="28"/>
          <w:szCs w:val="28"/>
        </w:rPr>
        <w:t>я</w:t>
      </w:r>
      <w:r w:rsidRPr="00C01BF9">
        <w:rPr>
          <w:rFonts w:ascii="Times New Roman" w:hAnsi="Times New Roman" w:cs="Times New Roman"/>
          <w:color w:val="000000"/>
          <w:sz w:val="28"/>
          <w:szCs w:val="28"/>
        </w:rPr>
        <w:t xml:space="preserve"> со дня поступления последнего ответа на межведомственный запрос подготавливает мотивированный отказ в виде </w:t>
      </w:r>
      <w:r w:rsidRPr="00C01BF9">
        <w:rPr>
          <w:rFonts w:ascii="Times New Roman" w:hAnsi="Times New Roman" w:cs="Times New Roman"/>
          <w:sz w:val="28"/>
          <w:szCs w:val="28"/>
        </w:rPr>
        <w:t xml:space="preserve">письма </w:t>
      </w:r>
      <w:r w:rsidR="00C01BF9">
        <w:rPr>
          <w:rFonts w:ascii="Times New Roman" w:hAnsi="Times New Roman" w:cs="Times New Roman"/>
          <w:sz w:val="28"/>
          <w:szCs w:val="28"/>
        </w:rPr>
        <w:t>уполномоченного органа</w:t>
      </w:r>
      <w:r w:rsidRPr="00C01BF9">
        <w:rPr>
          <w:rFonts w:ascii="Times New Roman" w:hAnsi="Times New Roman" w:cs="Times New Roman"/>
          <w:sz w:val="28"/>
          <w:szCs w:val="28"/>
        </w:rPr>
        <w:t xml:space="preserve"> с указанием оснований, предусмотренных пунктом 2.8 настоящего Регламента.</w:t>
      </w:r>
    </w:p>
    <w:p w:rsidR="007F5057" w:rsidRPr="00AF0AEB" w:rsidRDefault="007F5057" w:rsidP="007A043C">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C01BF9">
        <w:rPr>
          <w:rFonts w:ascii="Times New Roman" w:hAnsi="Times New Roman" w:cs="Times New Roman"/>
          <w:sz w:val="28"/>
          <w:szCs w:val="28"/>
        </w:rPr>
        <w:t>1.4.4.</w:t>
      </w:r>
      <w:r>
        <w:rPr>
          <w:rFonts w:ascii="Times New Roman" w:hAnsi="Times New Roman" w:cs="Times New Roman"/>
          <w:sz w:val="28"/>
          <w:szCs w:val="28"/>
        </w:rPr>
        <w:t xml:space="preserve"> Р</w:t>
      </w:r>
      <w:r w:rsidRPr="00797F92">
        <w:rPr>
          <w:rFonts w:ascii="Times New Roman" w:hAnsi="Times New Roman" w:cs="Times New Roman"/>
          <w:sz w:val="28"/>
          <w:szCs w:val="28"/>
        </w:rPr>
        <w:t>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решения</w:t>
      </w:r>
      <w:r w:rsidRPr="00FD6397">
        <w:rPr>
          <w:rFonts w:ascii="Times New Roman" w:hAnsi="Times New Roman" w:cs="Times New Roman"/>
          <w:sz w:val="28"/>
          <w:szCs w:val="28"/>
        </w:rPr>
        <w:t>,</w:t>
      </w:r>
      <w:r w:rsidRPr="00AF0AEB">
        <w:rPr>
          <w:rFonts w:ascii="Times New Roman" w:hAnsi="Times New Roman" w:cs="Times New Roman"/>
          <w:sz w:val="28"/>
          <w:szCs w:val="28"/>
        </w:rPr>
        <w:t>согласовыва</w:t>
      </w:r>
      <w:r>
        <w:rPr>
          <w:rFonts w:ascii="Times New Roman" w:hAnsi="Times New Roman" w:cs="Times New Roman"/>
          <w:sz w:val="28"/>
          <w:szCs w:val="28"/>
        </w:rPr>
        <w:t>е</w:t>
      </w:r>
      <w:r w:rsidRPr="00AF0AEB">
        <w:rPr>
          <w:rFonts w:ascii="Times New Roman" w:hAnsi="Times New Roman" w:cs="Times New Roman"/>
          <w:sz w:val="28"/>
          <w:szCs w:val="28"/>
        </w:rPr>
        <w:t>т письмо и направля</w:t>
      </w:r>
      <w:r>
        <w:rPr>
          <w:rFonts w:ascii="Times New Roman" w:hAnsi="Times New Roman" w:cs="Times New Roman"/>
          <w:sz w:val="28"/>
          <w:szCs w:val="28"/>
        </w:rPr>
        <w:t>е</w:t>
      </w:r>
      <w:r w:rsidRPr="00AF0AEB">
        <w:rPr>
          <w:rFonts w:ascii="Times New Roman" w:hAnsi="Times New Roman" w:cs="Times New Roman"/>
          <w:sz w:val="28"/>
          <w:szCs w:val="28"/>
        </w:rPr>
        <w:t xml:space="preserve">т его </w:t>
      </w:r>
      <w:r>
        <w:rPr>
          <w:rFonts w:ascii="Times New Roman" w:hAnsi="Times New Roman" w:cs="Times New Roman"/>
          <w:sz w:val="28"/>
          <w:szCs w:val="28"/>
        </w:rPr>
        <w:t xml:space="preserve">для </w:t>
      </w:r>
      <w:r w:rsidRPr="00AF0AEB">
        <w:rPr>
          <w:rFonts w:ascii="Times New Roman" w:hAnsi="Times New Roman" w:cs="Times New Roman"/>
          <w:sz w:val="28"/>
          <w:szCs w:val="28"/>
        </w:rPr>
        <w:t>подпис</w:t>
      </w:r>
      <w:r>
        <w:rPr>
          <w:rFonts w:ascii="Times New Roman" w:hAnsi="Times New Roman" w:cs="Times New Roman"/>
          <w:sz w:val="28"/>
          <w:szCs w:val="28"/>
        </w:rPr>
        <w:t>ания</w:t>
      </w:r>
      <w:r w:rsidR="00C01BF9">
        <w:rPr>
          <w:rFonts w:ascii="Times New Roman" w:hAnsi="Times New Roman" w:cs="Times New Roman"/>
          <w:sz w:val="28"/>
          <w:szCs w:val="28"/>
        </w:rPr>
        <w:t>руководителю уполномоченного органа</w:t>
      </w:r>
      <w:r w:rsidRPr="00AF0AEB">
        <w:rPr>
          <w:rFonts w:ascii="Times New Roman" w:hAnsi="Times New Roman" w:cs="Times New Roman"/>
          <w:sz w:val="28"/>
          <w:szCs w:val="28"/>
        </w:rPr>
        <w:t>.</w:t>
      </w:r>
    </w:p>
    <w:p w:rsidR="007F5057" w:rsidRDefault="007F5057" w:rsidP="007A043C">
      <w:pPr>
        <w:pStyle w:val="ConsPlusNormal"/>
        <w:spacing w:line="360" w:lineRule="auto"/>
        <w:ind w:firstLine="709"/>
        <w:jc w:val="both"/>
        <w:outlineLvl w:val="1"/>
        <w:rPr>
          <w:rFonts w:ascii="Times New Roman" w:hAnsi="Times New Roman" w:cs="Times New Roman"/>
          <w:sz w:val="28"/>
          <w:szCs w:val="28"/>
        </w:rPr>
      </w:pPr>
      <w:r w:rsidRPr="00AF0AEB">
        <w:rPr>
          <w:rFonts w:ascii="Times New Roman" w:hAnsi="Times New Roman" w:cs="Times New Roman"/>
          <w:sz w:val="28"/>
          <w:szCs w:val="28"/>
        </w:rPr>
        <w:t>3.</w:t>
      </w:r>
      <w:r w:rsidR="00C01BF9">
        <w:rPr>
          <w:rFonts w:ascii="Times New Roman" w:hAnsi="Times New Roman" w:cs="Times New Roman"/>
          <w:sz w:val="28"/>
          <w:szCs w:val="28"/>
        </w:rPr>
        <w:t>1.4.</w:t>
      </w:r>
      <w:r>
        <w:rPr>
          <w:rFonts w:ascii="Times New Roman" w:hAnsi="Times New Roman" w:cs="Times New Roman"/>
          <w:sz w:val="28"/>
          <w:szCs w:val="28"/>
        </w:rPr>
        <w:t>5</w:t>
      </w:r>
      <w:r w:rsidRPr="00AF0AEB">
        <w:rPr>
          <w:rFonts w:ascii="Times New Roman" w:hAnsi="Times New Roman" w:cs="Times New Roman"/>
          <w:sz w:val="28"/>
          <w:szCs w:val="28"/>
        </w:rPr>
        <w:t xml:space="preserve">. </w:t>
      </w:r>
      <w:r>
        <w:rPr>
          <w:rFonts w:ascii="Times New Roman" w:hAnsi="Times New Roman" w:cs="Times New Roman"/>
          <w:sz w:val="28"/>
          <w:szCs w:val="28"/>
        </w:rPr>
        <w:t xml:space="preserve">После подписания письма </w:t>
      </w:r>
      <w:r w:rsidR="00C01BF9">
        <w:rPr>
          <w:rFonts w:ascii="Times New Roman" w:hAnsi="Times New Roman" w:cs="Times New Roman"/>
          <w:sz w:val="28"/>
          <w:szCs w:val="28"/>
        </w:rPr>
        <w:t xml:space="preserve">руководителем уполномоченного органа </w:t>
      </w:r>
      <w:r>
        <w:rPr>
          <w:rFonts w:ascii="Times New Roman" w:hAnsi="Times New Roman" w:cs="Times New Roman"/>
          <w:sz w:val="28"/>
          <w:szCs w:val="28"/>
        </w:rPr>
        <w:t>оно передаётся с</w:t>
      </w:r>
      <w:r w:rsidRPr="00AF0AEB">
        <w:rPr>
          <w:rFonts w:ascii="Times New Roman" w:hAnsi="Times New Roman" w:cs="Times New Roman"/>
          <w:sz w:val="28"/>
          <w:szCs w:val="28"/>
        </w:rPr>
        <w:t>пециалист</w:t>
      </w:r>
      <w:r>
        <w:rPr>
          <w:rFonts w:ascii="Times New Roman" w:hAnsi="Times New Roman" w:cs="Times New Roman"/>
          <w:sz w:val="28"/>
          <w:szCs w:val="28"/>
        </w:rPr>
        <w:t>у</w:t>
      </w:r>
      <w:r w:rsidR="00C01BF9">
        <w:rPr>
          <w:rFonts w:ascii="Times New Roman" w:hAnsi="Times New Roman" w:cs="Times New Roman"/>
          <w:color w:val="000000"/>
          <w:sz w:val="28"/>
          <w:szCs w:val="28"/>
        </w:rPr>
        <w:t>структурного подразделения уполномоченного органа</w:t>
      </w:r>
      <w:r w:rsidR="00C01BF9" w:rsidRPr="00AA6444">
        <w:rPr>
          <w:rFonts w:ascii="Times New Roman" w:hAnsi="Times New Roman" w:cs="Times New Roman"/>
          <w:color w:val="000000"/>
          <w:sz w:val="28"/>
          <w:szCs w:val="28"/>
        </w:rPr>
        <w:t xml:space="preserve">, </w:t>
      </w:r>
      <w:r w:rsidR="00C01BF9" w:rsidRPr="00C01BF9">
        <w:rPr>
          <w:rFonts w:ascii="Times New Roman" w:hAnsi="Times New Roman" w:cs="Times New Roman"/>
          <w:sz w:val="28"/>
          <w:szCs w:val="28"/>
        </w:rPr>
        <w:t xml:space="preserve">ответственного за ведение делопроизводства в уполномоченном </w:t>
      </w:r>
      <w:r w:rsidR="00C01BF9">
        <w:rPr>
          <w:rFonts w:ascii="Times New Roman" w:hAnsi="Times New Roman" w:cs="Times New Roman"/>
          <w:sz w:val="28"/>
          <w:szCs w:val="28"/>
        </w:rPr>
        <w:t>органе</w:t>
      </w:r>
      <w:r>
        <w:rPr>
          <w:rFonts w:ascii="Times New Roman" w:hAnsi="Times New Roman" w:cs="Times New Roman"/>
          <w:sz w:val="28"/>
          <w:szCs w:val="28"/>
        </w:rPr>
        <w:t xml:space="preserve">. </w:t>
      </w:r>
    </w:p>
    <w:p w:rsidR="00C01BF9" w:rsidRPr="00C01BF9" w:rsidRDefault="00C01BF9" w:rsidP="007A043C">
      <w:pPr>
        <w:shd w:val="clear" w:color="auto" w:fill="FFFFFF"/>
        <w:tabs>
          <w:tab w:val="left" w:pos="1620"/>
        </w:tabs>
        <w:spacing w:line="360" w:lineRule="auto"/>
        <w:ind w:firstLine="709"/>
        <w:jc w:val="both"/>
        <w:rPr>
          <w:sz w:val="28"/>
          <w:szCs w:val="28"/>
        </w:rPr>
      </w:pPr>
      <w:r w:rsidRPr="00C01BF9">
        <w:rPr>
          <w:sz w:val="28"/>
          <w:szCs w:val="28"/>
        </w:rPr>
        <w:t>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7F5057" w:rsidRPr="003258DC" w:rsidRDefault="007F5057" w:rsidP="007A043C">
      <w:pPr>
        <w:pStyle w:val="ConsPlusNormal"/>
        <w:spacing w:line="360" w:lineRule="auto"/>
        <w:ind w:firstLine="709"/>
        <w:jc w:val="both"/>
        <w:outlineLvl w:val="1"/>
        <w:rPr>
          <w:rFonts w:ascii="Times New Roman" w:hAnsi="Times New Roman" w:cs="Times New Roman"/>
          <w:sz w:val="28"/>
          <w:szCs w:val="28"/>
        </w:rPr>
      </w:pPr>
      <w:r w:rsidRPr="003258DC">
        <w:rPr>
          <w:rFonts w:ascii="Times New Roman" w:hAnsi="Times New Roman" w:cs="Times New Roman"/>
          <w:sz w:val="28"/>
          <w:szCs w:val="28"/>
        </w:rPr>
        <w:t>3.</w:t>
      </w:r>
      <w:r w:rsidR="00694578">
        <w:rPr>
          <w:rFonts w:ascii="Times New Roman" w:hAnsi="Times New Roman" w:cs="Times New Roman"/>
          <w:sz w:val="28"/>
          <w:szCs w:val="28"/>
        </w:rPr>
        <w:t>1.4.6.</w:t>
      </w:r>
      <w:r w:rsidRPr="003258DC">
        <w:rPr>
          <w:rFonts w:ascii="Times New Roman" w:hAnsi="Times New Roman" w:cs="Times New Roman"/>
          <w:color w:val="000000"/>
          <w:sz w:val="28"/>
          <w:szCs w:val="28"/>
        </w:rPr>
        <w:t xml:space="preserve">Критерием принятия решения является </w:t>
      </w:r>
      <w:r w:rsidRPr="003258DC">
        <w:rPr>
          <w:rFonts w:ascii="Times New Roman" w:hAnsi="Times New Roman" w:cs="Times New Roman"/>
          <w:sz w:val="28"/>
          <w:szCs w:val="28"/>
        </w:rPr>
        <w:t xml:space="preserve">наличие </w:t>
      </w:r>
      <w:r w:rsidRPr="00AF0AEB">
        <w:rPr>
          <w:rFonts w:ascii="Times New Roman" w:hAnsi="Times New Roman" w:cs="Times New Roman"/>
          <w:sz w:val="28"/>
          <w:szCs w:val="28"/>
        </w:rPr>
        <w:t>оснований</w:t>
      </w:r>
      <w:r>
        <w:rPr>
          <w:rFonts w:ascii="Times New Roman" w:hAnsi="Times New Roman" w:cs="Times New Roman"/>
          <w:sz w:val="28"/>
          <w:szCs w:val="28"/>
        </w:rPr>
        <w:t xml:space="preserve"> для отказа в предоставлении муниципальной услуги</w:t>
      </w:r>
      <w:r w:rsidRPr="00AF0AEB">
        <w:rPr>
          <w:rFonts w:ascii="Times New Roman" w:hAnsi="Times New Roman" w:cs="Times New Roman"/>
          <w:sz w:val="28"/>
          <w:szCs w:val="28"/>
        </w:rPr>
        <w:t xml:space="preserve">, указанных </w:t>
      </w:r>
      <w:r>
        <w:rPr>
          <w:rFonts w:ascii="Times New Roman" w:hAnsi="Times New Roman" w:cs="Times New Roman"/>
          <w:sz w:val="28"/>
          <w:szCs w:val="28"/>
        </w:rPr>
        <w:t xml:space="preserve">в </w:t>
      </w:r>
      <w:r w:rsidRPr="0015645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Pr="00156450">
        <w:rPr>
          <w:rFonts w:ascii="Times New Roman" w:hAnsi="Times New Roman" w:cs="Times New Roman"/>
          <w:color w:val="000000"/>
          <w:sz w:val="28"/>
          <w:szCs w:val="28"/>
        </w:rPr>
        <w:t xml:space="preserve"> </w:t>
      </w:r>
      <w:r w:rsidRPr="00156450">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8</w:t>
      </w:r>
      <w:r w:rsidRPr="00156450">
        <w:rPr>
          <w:rFonts w:ascii="Times New Roman" w:hAnsi="Times New Roman" w:cs="Times New Roman"/>
          <w:color w:val="000000"/>
          <w:sz w:val="28"/>
          <w:szCs w:val="28"/>
        </w:rPr>
        <w:t>настоящего Регламента</w:t>
      </w:r>
      <w:r w:rsidRPr="003258DC">
        <w:rPr>
          <w:rFonts w:ascii="Times New Roman" w:hAnsi="Times New Roman" w:cs="Times New Roman"/>
          <w:sz w:val="28"/>
          <w:szCs w:val="28"/>
        </w:rPr>
        <w:t>.</w:t>
      </w:r>
    </w:p>
    <w:p w:rsidR="007F5057" w:rsidRPr="003258DC" w:rsidRDefault="007F5057" w:rsidP="007A043C">
      <w:pPr>
        <w:shd w:val="clear" w:color="auto" w:fill="FFFFFF"/>
        <w:tabs>
          <w:tab w:val="left" w:pos="1620"/>
        </w:tabs>
        <w:spacing w:line="360" w:lineRule="auto"/>
        <w:ind w:firstLine="709"/>
        <w:jc w:val="both"/>
        <w:rPr>
          <w:sz w:val="28"/>
          <w:szCs w:val="28"/>
        </w:rPr>
      </w:pPr>
      <w:r w:rsidRPr="003258DC">
        <w:rPr>
          <w:sz w:val="28"/>
          <w:szCs w:val="28"/>
        </w:rPr>
        <w:t>3.</w:t>
      </w:r>
      <w:r w:rsidR="00694578">
        <w:rPr>
          <w:sz w:val="28"/>
          <w:szCs w:val="28"/>
        </w:rPr>
        <w:t>1.4.7.</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w:t>
      </w:r>
      <w:r>
        <w:rPr>
          <w:sz w:val="28"/>
          <w:szCs w:val="28"/>
        </w:rPr>
        <w:t>обращении в администрацию.</w:t>
      </w:r>
    </w:p>
    <w:p w:rsidR="00694578" w:rsidRPr="00694578" w:rsidRDefault="007F5057" w:rsidP="007A043C">
      <w:pPr>
        <w:shd w:val="clear" w:color="auto" w:fill="FFFFFF"/>
        <w:tabs>
          <w:tab w:val="left" w:pos="1620"/>
        </w:tabs>
        <w:spacing w:line="360" w:lineRule="auto"/>
        <w:ind w:firstLine="709"/>
        <w:jc w:val="both"/>
        <w:rPr>
          <w:sz w:val="28"/>
          <w:szCs w:val="28"/>
        </w:rPr>
      </w:pPr>
      <w:r w:rsidRPr="003258DC">
        <w:rPr>
          <w:color w:val="000000"/>
          <w:sz w:val="28"/>
          <w:szCs w:val="28"/>
        </w:rPr>
        <w:t>3.</w:t>
      </w:r>
      <w:r w:rsidR="00694578">
        <w:rPr>
          <w:color w:val="000000"/>
          <w:sz w:val="28"/>
          <w:szCs w:val="28"/>
        </w:rPr>
        <w:t>1.4.8.</w:t>
      </w:r>
      <w:r w:rsidRPr="003258DC">
        <w:rPr>
          <w:color w:val="000000"/>
          <w:sz w:val="28"/>
          <w:szCs w:val="28"/>
        </w:rPr>
        <w:t xml:space="preserve"> С</w:t>
      </w:r>
      <w:r w:rsidRPr="003258DC">
        <w:rPr>
          <w:sz w:val="28"/>
          <w:szCs w:val="28"/>
        </w:rPr>
        <w:t xml:space="preserve">пособом фиксации является </w:t>
      </w:r>
      <w:r w:rsidR="00694578" w:rsidRPr="00694578">
        <w:rPr>
          <w:sz w:val="28"/>
          <w:szCs w:val="28"/>
        </w:rPr>
        <w:t>регистрация письма в журнале регистрации исходящих документов.</w:t>
      </w:r>
    </w:p>
    <w:p w:rsidR="00461745" w:rsidRPr="00461745" w:rsidRDefault="00694578" w:rsidP="007A043C">
      <w:pPr>
        <w:shd w:val="clear" w:color="auto" w:fill="FFFFFF"/>
        <w:tabs>
          <w:tab w:val="left" w:pos="1620"/>
        </w:tabs>
        <w:spacing w:line="360" w:lineRule="auto"/>
        <w:ind w:firstLine="709"/>
        <w:jc w:val="both"/>
        <w:rPr>
          <w:sz w:val="28"/>
          <w:szCs w:val="28"/>
        </w:rPr>
      </w:pPr>
      <w:r w:rsidRPr="00461745">
        <w:rPr>
          <w:sz w:val="28"/>
          <w:szCs w:val="28"/>
        </w:rPr>
        <w:t>3.1.4.9.</w:t>
      </w:r>
      <w:r w:rsidR="00461745" w:rsidRPr="00461745">
        <w:rPr>
          <w:color w:val="000000"/>
          <w:sz w:val="28"/>
          <w:szCs w:val="28"/>
        </w:rPr>
        <w:t>Срок выполнения процедуры – не более 1</w:t>
      </w:r>
      <w:r w:rsidR="00461745">
        <w:rPr>
          <w:color w:val="000000"/>
          <w:sz w:val="28"/>
          <w:szCs w:val="28"/>
        </w:rPr>
        <w:t>0</w:t>
      </w:r>
      <w:r w:rsidR="00461745" w:rsidRPr="00461745">
        <w:rPr>
          <w:color w:val="000000"/>
          <w:sz w:val="28"/>
          <w:szCs w:val="28"/>
        </w:rPr>
        <w:t xml:space="preserve"> рабочих дней со дня </w:t>
      </w:r>
      <w:r w:rsidR="00461745" w:rsidRPr="00461745">
        <w:rPr>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00461745" w:rsidRPr="00461745">
        <w:rPr>
          <w:color w:val="000000"/>
          <w:sz w:val="28"/>
          <w:szCs w:val="28"/>
        </w:rPr>
        <w:t>пункте 2.8 настоящего Регламента.</w:t>
      </w:r>
    </w:p>
    <w:p w:rsidR="007F5057" w:rsidRPr="00694578" w:rsidRDefault="007F5057" w:rsidP="007A043C">
      <w:pPr>
        <w:shd w:val="clear" w:color="auto" w:fill="FFFFFF"/>
        <w:tabs>
          <w:tab w:val="left" w:pos="1620"/>
        </w:tabs>
        <w:spacing w:line="360" w:lineRule="auto"/>
        <w:ind w:firstLine="709"/>
        <w:jc w:val="both"/>
        <w:rPr>
          <w:sz w:val="28"/>
          <w:szCs w:val="28"/>
        </w:rPr>
      </w:pPr>
      <w:r w:rsidRPr="00461745">
        <w:rPr>
          <w:color w:val="000000"/>
          <w:sz w:val="28"/>
          <w:szCs w:val="28"/>
        </w:rPr>
        <w:t>3.</w:t>
      </w:r>
      <w:r w:rsidR="00694578" w:rsidRPr="00461745">
        <w:rPr>
          <w:color w:val="000000"/>
          <w:sz w:val="28"/>
          <w:szCs w:val="28"/>
        </w:rPr>
        <w:t>1.5.</w:t>
      </w:r>
      <w:r w:rsidRPr="00461745">
        <w:rPr>
          <w:sz w:val="28"/>
          <w:szCs w:val="28"/>
        </w:rPr>
        <w:t>Принятие решения о предоставлении муниципальной услуги и</w:t>
      </w:r>
      <w:r w:rsidRPr="00694578">
        <w:rPr>
          <w:sz w:val="28"/>
          <w:szCs w:val="28"/>
        </w:rPr>
        <w:t xml:space="preserve"> выдача результата предоставления муниципальной услуги</w:t>
      </w:r>
    </w:p>
    <w:p w:rsidR="007F5057" w:rsidRPr="00156450" w:rsidRDefault="007F5057" w:rsidP="007A043C">
      <w:pPr>
        <w:pStyle w:val="ConsPlusNormal"/>
        <w:spacing w:line="360" w:lineRule="auto"/>
        <w:ind w:firstLine="709"/>
        <w:jc w:val="both"/>
        <w:outlineLvl w:val="1"/>
        <w:rPr>
          <w:rFonts w:ascii="Times New Roman" w:hAnsi="Times New Roman" w:cs="Times New Roman"/>
          <w:sz w:val="28"/>
          <w:szCs w:val="28"/>
        </w:rPr>
      </w:pPr>
      <w:r w:rsidRPr="00AF0AEB">
        <w:rPr>
          <w:rFonts w:ascii="Times New Roman" w:hAnsi="Times New Roman" w:cs="Times New Roman"/>
          <w:color w:val="000000"/>
          <w:sz w:val="28"/>
          <w:szCs w:val="28"/>
        </w:rPr>
        <w:t>3.</w:t>
      </w:r>
      <w:r w:rsidR="00694578">
        <w:rPr>
          <w:rFonts w:ascii="Times New Roman" w:hAnsi="Times New Roman" w:cs="Times New Roman"/>
          <w:color w:val="000000"/>
          <w:sz w:val="28"/>
          <w:szCs w:val="28"/>
        </w:rPr>
        <w:t>1.5.1.</w:t>
      </w:r>
      <w:r w:rsidRPr="00AF0AEB">
        <w:rPr>
          <w:rFonts w:ascii="Times New Roman" w:hAnsi="Times New Roman" w:cs="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cs="Times New Roman"/>
          <w:sz w:val="28"/>
          <w:szCs w:val="28"/>
        </w:rPr>
        <w:t>специалист</w:t>
      </w:r>
      <w:r>
        <w:rPr>
          <w:rFonts w:ascii="Times New Roman" w:hAnsi="Times New Roman" w:cs="Times New Roman"/>
          <w:sz w:val="28"/>
          <w:szCs w:val="28"/>
        </w:rPr>
        <w:t>ом</w:t>
      </w:r>
      <w:r w:rsidRPr="00DE59B1">
        <w:rPr>
          <w:rFonts w:ascii="Times New Roman" w:hAnsi="Times New Roman" w:cs="Times New Roman"/>
          <w:sz w:val="28"/>
          <w:szCs w:val="28"/>
        </w:rPr>
        <w:t>, ответственн</w:t>
      </w:r>
      <w:r>
        <w:rPr>
          <w:rFonts w:ascii="Times New Roman" w:hAnsi="Times New Roman" w:cs="Times New Roman"/>
          <w:sz w:val="28"/>
          <w:szCs w:val="28"/>
        </w:rPr>
        <w:t>ым</w:t>
      </w:r>
      <w:r w:rsidRPr="00DE59B1">
        <w:rPr>
          <w:rFonts w:ascii="Times New Roman" w:hAnsi="Times New Roman" w:cs="Times New Roman"/>
          <w:sz w:val="28"/>
          <w:szCs w:val="28"/>
        </w:rPr>
        <w:t xml:space="preserve"> за подготовку проекта решения</w:t>
      </w:r>
      <w:r w:rsidRPr="00E87B5D">
        <w:rPr>
          <w:rFonts w:ascii="Times New Roman" w:hAnsi="Times New Roman" w:cs="Times New Roman"/>
          <w:sz w:val="28"/>
          <w:szCs w:val="28"/>
        </w:rPr>
        <w:t>,</w:t>
      </w:r>
      <w:r>
        <w:rPr>
          <w:rFonts w:ascii="Times New Roman" w:hAnsi="Times New Roman" w:cs="Times New Roman"/>
          <w:sz w:val="28"/>
          <w:szCs w:val="28"/>
        </w:rPr>
        <w:t xml:space="preserve">отсутствия </w:t>
      </w:r>
      <w:r w:rsidRPr="00AF0AEB">
        <w:rPr>
          <w:rFonts w:ascii="Times New Roman" w:hAnsi="Times New Roman" w:cs="Times New Roman"/>
          <w:sz w:val="28"/>
          <w:szCs w:val="28"/>
        </w:rPr>
        <w:t>оснований</w:t>
      </w:r>
      <w:r>
        <w:rPr>
          <w:rFonts w:ascii="Times New Roman" w:hAnsi="Times New Roman" w:cs="Times New Roman"/>
          <w:sz w:val="28"/>
          <w:szCs w:val="28"/>
        </w:rPr>
        <w:t xml:space="preserve"> для отказа в предоставлении муниципальной услуги</w:t>
      </w:r>
      <w:r w:rsidRPr="00AF0AEB">
        <w:rPr>
          <w:rFonts w:ascii="Times New Roman" w:hAnsi="Times New Roman" w:cs="Times New Roman"/>
          <w:sz w:val="28"/>
          <w:szCs w:val="28"/>
        </w:rPr>
        <w:t xml:space="preserve">, указанных </w:t>
      </w:r>
      <w:r>
        <w:rPr>
          <w:rFonts w:ascii="Times New Roman" w:hAnsi="Times New Roman" w:cs="Times New Roman"/>
          <w:sz w:val="28"/>
          <w:szCs w:val="28"/>
        </w:rPr>
        <w:t xml:space="preserve">в </w:t>
      </w:r>
      <w:r w:rsidRPr="00156450">
        <w:rPr>
          <w:rFonts w:ascii="Times New Roman" w:hAnsi="Times New Roman" w:cs="Times New Roman"/>
          <w:color w:val="000000"/>
          <w:sz w:val="28"/>
          <w:szCs w:val="28"/>
        </w:rPr>
        <w:t>пункт</w:t>
      </w:r>
      <w:r>
        <w:rPr>
          <w:rFonts w:ascii="Times New Roman" w:hAnsi="Times New Roman" w:cs="Times New Roman"/>
          <w:color w:val="000000"/>
          <w:sz w:val="28"/>
          <w:szCs w:val="28"/>
        </w:rPr>
        <w:t>е</w:t>
      </w:r>
      <w:r w:rsidRPr="00156450">
        <w:rPr>
          <w:rFonts w:ascii="Times New Roman" w:hAnsi="Times New Roman" w:cs="Times New Roman"/>
          <w:color w:val="000000"/>
          <w:sz w:val="28"/>
          <w:szCs w:val="28"/>
        </w:rPr>
        <w:t xml:space="preserve"> 2.</w:t>
      </w:r>
      <w:r>
        <w:rPr>
          <w:rFonts w:ascii="Times New Roman" w:hAnsi="Times New Roman" w:cs="Times New Roman"/>
          <w:color w:val="000000"/>
          <w:sz w:val="28"/>
          <w:szCs w:val="28"/>
        </w:rPr>
        <w:t>8</w:t>
      </w:r>
      <w:r w:rsidRPr="00156450">
        <w:rPr>
          <w:rFonts w:ascii="Times New Roman" w:hAnsi="Times New Roman" w:cs="Times New Roman"/>
          <w:color w:val="000000"/>
          <w:sz w:val="28"/>
          <w:szCs w:val="28"/>
        </w:rPr>
        <w:t xml:space="preserve"> настоящего Регламента</w:t>
      </w:r>
      <w:r w:rsidRPr="00156450">
        <w:rPr>
          <w:rFonts w:ascii="Times New Roman" w:hAnsi="Times New Roman" w:cs="Times New Roman"/>
          <w:sz w:val="28"/>
          <w:szCs w:val="28"/>
        </w:rPr>
        <w:t>.</w:t>
      </w:r>
    </w:p>
    <w:p w:rsidR="007F5057" w:rsidRPr="0070232D"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3.</w:t>
      </w:r>
      <w:r w:rsidR="00694578">
        <w:rPr>
          <w:rFonts w:ascii="Times New Roman" w:hAnsi="Times New Roman" w:cs="Times New Roman"/>
          <w:sz w:val="28"/>
          <w:szCs w:val="28"/>
        </w:rPr>
        <w:t>1.5.</w:t>
      </w:r>
      <w:r>
        <w:rPr>
          <w:rFonts w:ascii="Times New Roman" w:hAnsi="Times New Roman" w:cs="Times New Roman"/>
          <w:sz w:val="28"/>
          <w:szCs w:val="28"/>
        </w:rPr>
        <w:t>2</w:t>
      </w:r>
      <w:r w:rsidRPr="0070232D">
        <w:rPr>
          <w:rFonts w:ascii="Times New Roman" w:hAnsi="Times New Roman" w:cs="Times New Roman"/>
          <w:sz w:val="28"/>
          <w:szCs w:val="28"/>
        </w:rPr>
        <w:t>. Ответственным за выполнение административной процедуры является:</w:t>
      </w:r>
    </w:p>
    <w:p w:rsidR="007F5057" w:rsidRPr="0070232D"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 xml:space="preserve">в части подготовки </w:t>
      </w:r>
      <w:r>
        <w:rPr>
          <w:rFonts w:ascii="Times New Roman" w:hAnsi="Times New Roman" w:cs="Times New Roman"/>
          <w:sz w:val="28"/>
          <w:szCs w:val="28"/>
        </w:rPr>
        <w:t xml:space="preserve">проекта </w:t>
      </w:r>
      <w:r w:rsidRPr="00384F47">
        <w:rPr>
          <w:rFonts w:ascii="Times New Roman" w:hAnsi="Times New Roman" w:cs="Times New Roman"/>
          <w:bCs/>
          <w:sz w:val="28"/>
          <w:szCs w:val="28"/>
        </w:rPr>
        <w:t xml:space="preserve">согласия на </w:t>
      </w:r>
      <w:r w:rsidR="00B4435F">
        <w:rPr>
          <w:rFonts w:ascii="Times New Roman" w:hAnsi="Times New Roman" w:cs="Times New Roman"/>
          <w:bCs/>
          <w:sz w:val="28"/>
          <w:szCs w:val="28"/>
        </w:rPr>
        <w:t xml:space="preserve">обмен занимаемых жилых помещений </w:t>
      </w:r>
      <w:r w:rsidRPr="00384F47">
        <w:rPr>
          <w:rFonts w:ascii="Times New Roman" w:hAnsi="Times New Roman" w:cs="Times New Roman"/>
          <w:bCs/>
          <w:sz w:val="28"/>
          <w:szCs w:val="28"/>
        </w:rPr>
        <w:t>гражданам – нанимателям жилых помещений муниципального жилищного фонда по договорам социального найма</w:t>
      </w:r>
      <w:r>
        <w:rPr>
          <w:rFonts w:ascii="Times New Roman" w:hAnsi="Times New Roman" w:cs="Times New Roman"/>
          <w:bCs/>
          <w:sz w:val="28"/>
          <w:szCs w:val="28"/>
        </w:rPr>
        <w:t xml:space="preserve"> (далее – Согласие) </w:t>
      </w:r>
      <w:r w:rsidRPr="00384F47">
        <w:rPr>
          <w:rFonts w:ascii="Times New Roman" w:hAnsi="Times New Roman" w:cs="Times New Roman"/>
          <w:sz w:val="28"/>
          <w:szCs w:val="28"/>
        </w:rPr>
        <w:t>и</w:t>
      </w:r>
      <w:r w:rsidRPr="0070232D">
        <w:rPr>
          <w:rFonts w:ascii="Times New Roman" w:hAnsi="Times New Roman" w:cs="Times New Roman"/>
          <w:sz w:val="28"/>
          <w:szCs w:val="28"/>
        </w:rPr>
        <w:t xml:space="preserve"> передачи его на регистрацию и на отправку, а также в части организации его выдачи заявителю при личном </w:t>
      </w:r>
      <w:r w:rsidR="008B0B25">
        <w:rPr>
          <w:rFonts w:ascii="Times New Roman" w:hAnsi="Times New Roman" w:cs="Times New Roman"/>
          <w:sz w:val="28"/>
          <w:szCs w:val="28"/>
        </w:rPr>
        <w:t>обращ</w:t>
      </w:r>
      <w:r>
        <w:rPr>
          <w:rFonts w:ascii="Times New Roman" w:hAnsi="Times New Roman" w:cs="Times New Roman"/>
          <w:sz w:val="28"/>
          <w:szCs w:val="28"/>
        </w:rPr>
        <w:t>ении</w:t>
      </w:r>
      <w:r w:rsidR="008B0B25">
        <w:rPr>
          <w:rFonts w:ascii="Times New Roman" w:hAnsi="Times New Roman" w:cs="Times New Roman"/>
          <w:sz w:val="28"/>
          <w:szCs w:val="28"/>
        </w:rPr>
        <w:t xml:space="preserve">– </w:t>
      </w:r>
      <w:r w:rsidRPr="00797F92">
        <w:rPr>
          <w:rFonts w:ascii="Times New Roman" w:hAnsi="Times New Roman" w:cs="Times New Roman"/>
          <w:sz w:val="28"/>
          <w:szCs w:val="28"/>
        </w:rPr>
        <w:t>руководитель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w:t>
      </w:r>
      <w:r>
        <w:rPr>
          <w:rFonts w:ascii="Times New Roman" w:hAnsi="Times New Roman" w:cs="Times New Roman"/>
          <w:sz w:val="28"/>
          <w:szCs w:val="28"/>
        </w:rPr>
        <w:t>Согласия</w:t>
      </w:r>
      <w:r w:rsidRPr="0070232D">
        <w:rPr>
          <w:rFonts w:ascii="Times New Roman" w:hAnsi="Times New Roman" w:cs="Times New Roman"/>
          <w:sz w:val="28"/>
          <w:szCs w:val="28"/>
        </w:rPr>
        <w:t>;</w:t>
      </w:r>
    </w:p>
    <w:p w:rsidR="007F5057" w:rsidRPr="00C42CCA" w:rsidRDefault="007F5057" w:rsidP="007A043C">
      <w:pPr>
        <w:pStyle w:val="ConsPlusNormal"/>
        <w:spacing w:line="360" w:lineRule="auto"/>
        <w:ind w:firstLine="709"/>
        <w:jc w:val="both"/>
        <w:outlineLvl w:val="1"/>
        <w:rPr>
          <w:rFonts w:ascii="Times New Roman" w:hAnsi="Times New Roman" w:cs="Times New Roman"/>
          <w:sz w:val="28"/>
          <w:szCs w:val="28"/>
        </w:rPr>
      </w:pPr>
      <w:r w:rsidRPr="0070232D">
        <w:rPr>
          <w:rFonts w:ascii="Times New Roman" w:hAnsi="Times New Roman" w:cs="Times New Roman"/>
          <w:sz w:val="28"/>
          <w:szCs w:val="28"/>
        </w:rPr>
        <w:t xml:space="preserve"> в части регистрации и отправки </w:t>
      </w:r>
      <w:r>
        <w:rPr>
          <w:rFonts w:ascii="Times New Roman" w:hAnsi="Times New Roman" w:cs="Times New Roman"/>
          <w:sz w:val="28"/>
          <w:szCs w:val="28"/>
        </w:rPr>
        <w:t>Согласия</w:t>
      </w:r>
      <w:r w:rsidRPr="0070232D">
        <w:rPr>
          <w:rFonts w:ascii="Times New Roman" w:hAnsi="Times New Roman" w:cs="Times New Roman"/>
          <w:sz w:val="28"/>
          <w:szCs w:val="28"/>
        </w:rPr>
        <w:t xml:space="preserve"> – </w:t>
      </w:r>
      <w:r w:rsidRPr="00797F92">
        <w:rPr>
          <w:rFonts w:ascii="Times New Roman" w:hAnsi="Times New Roman" w:cs="Times New Roman"/>
          <w:sz w:val="28"/>
          <w:szCs w:val="28"/>
        </w:rPr>
        <w:t xml:space="preserve">руководитель </w:t>
      </w:r>
      <w:r>
        <w:rPr>
          <w:rFonts w:ascii="Times New Roman" w:hAnsi="Times New Roman" w:cs="Times New Roman"/>
          <w:color w:val="000000"/>
          <w:sz w:val="28"/>
          <w:szCs w:val="28"/>
        </w:rPr>
        <w:t xml:space="preserve">структурного подразделения </w:t>
      </w:r>
      <w:r w:rsidR="00616323">
        <w:rPr>
          <w:rFonts w:ascii="Times New Roman" w:hAnsi="Times New Roman" w:cs="Times New Roman"/>
          <w:color w:val="000000"/>
          <w:sz w:val="28"/>
          <w:szCs w:val="28"/>
        </w:rPr>
        <w:t>уполномоченного органа</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w:t>
      </w:r>
      <w:r>
        <w:rPr>
          <w:rFonts w:ascii="Times New Roman" w:hAnsi="Times New Roman" w:cs="Times New Roman"/>
          <w:sz w:val="28"/>
          <w:szCs w:val="28"/>
        </w:rPr>
        <w:t xml:space="preserve">отправку </w:t>
      </w:r>
      <w:r w:rsidR="00E6265C">
        <w:rPr>
          <w:rFonts w:ascii="Times New Roman" w:hAnsi="Times New Roman" w:cs="Times New Roman"/>
          <w:sz w:val="28"/>
          <w:szCs w:val="28"/>
        </w:rPr>
        <w:t>Согласия</w:t>
      </w:r>
      <w:r>
        <w:rPr>
          <w:rFonts w:ascii="Times New Roman" w:hAnsi="Times New Roman" w:cs="Times New Roman"/>
          <w:sz w:val="28"/>
          <w:szCs w:val="28"/>
        </w:rPr>
        <w:t xml:space="preserve"> (далее – </w:t>
      </w:r>
      <w:r w:rsidRPr="00797F92">
        <w:rPr>
          <w:rFonts w:ascii="Times New Roman" w:hAnsi="Times New Roman" w:cs="Times New Roman"/>
          <w:sz w:val="28"/>
          <w:szCs w:val="28"/>
        </w:rPr>
        <w:t>руководитель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w:t>
      </w:r>
      <w:r>
        <w:rPr>
          <w:rFonts w:ascii="Times New Roman" w:hAnsi="Times New Roman" w:cs="Times New Roman"/>
          <w:sz w:val="28"/>
          <w:szCs w:val="28"/>
        </w:rPr>
        <w:t>отправку Согласия)</w:t>
      </w:r>
      <w:r w:rsidRPr="0070232D">
        <w:rPr>
          <w:rFonts w:ascii="Times New Roman" w:hAnsi="Times New Roman" w:cs="Times New Roman"/>
          <w:sz w:val="28"/>
          <w:szCs w:val="28"/>
        </w:rPr>
        <w:t>.</w:t>
      </w:r>
    </w:p>
    <w:p w:rsidR="007F5057" w:rsidRPr="00AF0AEB" w:rsidRDefault="007F5057" w:rsidP="007A043C">
      <w:pPr>
        <w:shd w:val="clear" w:color="auto" w:fill="FFFFFF"/>
        <w:tabs>
          <w:tab w:val="left" w:pos="1620"/>
        </w:tabs>
        <w:spacing w:line="360" w:lineRule="auto"/>
        <w:ind w:firstLine="709"/>
        <w:jc w:val="both"/>
        <w:rPr>
          <w:color w:val="000000"/>
        </w:rPr>
      </w:pPr>
      <w:r w:rsidRPr="003258DC">
        <w:rPr>
          <w:color w:val="000000"/>
          <w:sz w:val="28"/>
          <w:szCs w:val="28"/>
        </w:rPr>
        <w:lastRenderedPageBreak/>
        <w:t>3.</w:t>
      </w:r>
      <w:r w:rsidR="00694578">
        <w:rPr>
          <w:color w:val="000000"/>
          <w:sz w:val="28"/>
          <w:szCs w:val="28"/>
        </w:rPr>
        <w:t>1.5.3.</w:t>
      </w:r>
      <w:r w:rsidRPr="003258DC">
        <w:rPr>
          <w:sz w:val="28"/>
          <w:szCs w:val="28"/>
        </w:rPr>
        <w:t xml:space="preserve">Специалист, ответственный за подготовку </w:t>
      </w:r>
      <w:r>
        <w:rPr>
          <w:sz w:val="28"/>
          <w:szCs w:val="28"/>
        </w:rPr>
        <w:t>проекта решения</w:t>
      </w:r>
      <w:r w:rsidRPr="003258DC">
        <w:rPr>
          <w:sz w:val="28"/>
          <w:szCs w:val="28"/>
        </w:rPr>
        <w:t xml:space="preserve">, </w:t>
      </w:r>
      <w:r w:rsidRPr="003258DC">
        <w:rPr>
          <w:color w:val="000000"/>
          <w:sz w:val="28"/>
          <w:szCs w:val="28"/>
        </w:rPr>
        <w:t xml:space="preserve">в течение </w:t>
      </w:r>
      <w:r w:rsidR="00B4435F">
        <w:rPr>
          <w:color w:val="000000"/>
          <w:sz w:val="28"/>
          <w:szCs w:val="28"/>
        </w:rPr>
        <w:t>1</w:t>
      </w:r>
      <w:r>
        <w:rPr>
          <w:color w:val="000000"/>
          <w:sz w:val="28"/>
          <w:szCs w:val="28"/>
        </w:rPr>
        <w:t>рабоч</w:t>
      </w:r>
      <w:r w:rsidR="00B4435F">
        <w:rPr>
          <w:color w:val="000000"/>
          <w:sz w:val="28"/>
          <w:szCs w:val="28"/>
        </w:rPr>
        <w:t>его</w:t>
      </w:r>
      <w:r w:rsidRPr="003258DC">
        <w:rPr>
          <w:color w:val="000000"/>
          <w:sz w:val="28"/>
          <w:szCs w:val="28"/>
        </w:rPr>
        <w:t>дн</w:t>
      </w:r>
      <w:r w:rsidR="00B4435F">
        <w:rPr>
          <w:color w:val="000000"/>
          <w:sz w:val="28"/>
          <w:szCs w:val="28"/>
        </w:rPr>
        <w:t>я</w:t>
      </w:r>
      <w:r>
        <w:rPr>
          <w:color w:val="000000"/>
          <w:sz w:val="28"/>
          <w:szCs w:val="28"/>
        </w:rPr>
        <w:t xml:space="preserve">со дня поступления последнего ответа на межведомственный запрос </w:t>
      </w:r>
      <w:r w:rsidRPr="003258DC">
        <w:rPr>
          <w:color w:val="000000"/>
          <w:sz w:val="28"/>
          <w:szCs w:val="28"/>
        </w:rPr>
        <w:t xml:space="preserve">подготавливает </w:t>
      </w:r>
      <w:r>
        <w:rPr>
          <w:color w:val="000000"/>
          <w:sz w:val="28"/>
          <w:szCs w:val="28"/>
        </w:rPr>
        <w:t>проект Согласия</w:t>
      </w:r>
      <w:r w:rsidRPr="00AF0AEB">
        <w:t>.</w:t>
      </w:r>
    </w:p>
    <w:p w:rsidR="007F5057" w:rsidRPr="00AF0AEB" w:rsidRDefault="007F5057" w:rsidP="007A043C">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694578">
        <w:rPr>
          <w:rFonts w:ascii="Times New Roman" w:hAnsi="Times New Roman" w:cs="Times New Roman"/>
          <w:sz w:val="28"/>
          <w:szCs w:val="28"/>
        </w:rPr>
        <w:t>1.5.</w:t>
      </w:r>
      <w:r>
        <w:rPr>
          <w:rFonts w:ascii="Times New Roman" w:hAnsi="Times New Roman" w:cs="Times New Roman"/>
          <w:sz w:val="28"/>
          <w:szCs w:val="28"/>
        </w:rPr>
        <w:t>4. Р</w:t>
      </w:r>
      <w:r w:rsidRPr="00797F92">
        <w:rPr>
          <w:rFonts w:ascii="Times New Roman" w:hAnsi="Times New Roman" w:cs="Times New Roman"/>
          <w:sz w:val="28"/>
          <w:szCs w:val="28"/>
        </w:rPr>
        <w:t>уководитель</w:t>
      </w:r>
      <w:r w:rsidRPr="00AA6444">
        <w:rPr>
          <w:rFonts w:ascii="Times New Roman" w:hAnsi="Times New Roman" w:cs="Times New Roman"/>
          <w:color w:val="000000"/>
          <w:sz w:val="28"/>
          <w:szCs w:val="28"/>
        </w:rPr>
        <w:t xml:space="preserve">, </w:t>
      </w:r>
      <w:r w:rsidRPr="00DE59B1">
        <w:rPr>
          <w:rFonts w:ascii="Times New Roman" w:hAnsi="Times New Roman" w:cs="Times New Roman"/>
          <w:sz w:val="28"/>
          <w:szCs w:val="28"/>
        </w:rPr>
        <w:t>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проекта </w:t>
      </w:r>
      <w:r>
        <w:rPr>
          <w:rFonts w:ascii="Times New Roman" w:hAnsi="Times New Roman" w:cs="Times New Roman"/>
          <w:sz w:val="28"/>
          <w:szCs w:val="28"/>
        </w:rPr>
        <w:t>Согласия</w:t>
      </w:r>
      <w:r w:rsidRPr="00FD6397">
        <w:rPr>
          <w:rFonts w:ascii="Times New Roman" w:hAnsi="Times New Roman" w:cs="Times New Roman"/>
          <w:sz w:val="28"/>
          <w:szCs w:val="28"/>
        </w:rPr>
        <w:t>,</w:t>
      </w:r>
      <w:r w:rsidRPr="00AF0AEB">
        <w:rPr>
          <w:rFonts w:ascii="Times New Roman" w:hAnsi="Times New Roman" w:cs="Times New Roman"/>
          <w:sz w:val="28"/>
          <w:szCs w:val="28"/>
        </w:rPr>
        <w:t>согласовыва</w:t>
      </w:r>
      <w:r>
        <w:rPr>
          <w:rFonts w:ascii="Times New Roman" w:hAnsi="Times New Roman" w:cs="Times New Roman"/>
          <w:sz w:val="28"/>
          <w:szCs w:val="28"/>
        </w:rPr>
        <w:t>е</w:t>
      </w:r>
      <w:r w:rsidRPr="00AF0AEB">
        <w:rPr>
          <w:rFonts w:ascii="Times New Roman" w:hAnsi="Times New Roman" w:cs="Times New Roman"/>
          <w:sz w:val="28"/>
          <w:szCs w:val="28"/>
        </w:rPr>
        <w:t xml:space="preserve">т </w:t>
      </w:r>
      <w:r>
        <w:rPr>
          <w:rFonts w:ascii="Times New Roman" w:hAnsi="Times New Roman" w:cs="Times New Roman"/>
          <w:sz w:val="28"/>
          <w:szCs w:val="28"/>
        </w:rPr>
        <w:t>его</w:t>
      </w:r>
      <w:r w:rsidRPr="00AF0AEB">
        <w:rPr>
          <w:rFonts w:ascii="Times New Roman" w:hAnsi="Times New Roman" w:cs="Times New Roman"/>
          <w:sz w:val="28"/>
          <w:szCs w:val="28"/>
        </w:rPr>
        <w:t xml:space="preserve"> и направля</w:t>
      </w:r>
      <w:r>
        <w:rPr>
          <w:rFonts w:ascii="Times New Roman" w:hAnsi="Times New Roman" w:cs="Times New Roman"/>
          <w:sz w:val="28"/>
          <w:szCs w:val="28"/>
        </w:rPr>
        <w:t>е</w:t>
      </w:r>
      <w:r w:rsidRPr="00AF0AEB">
        <w:rPr>
          <w:rFonts w:ascii="Times New Roman" w:hAnsi="Times New Roman" w:cs="Times New Roman"/>
          <w:sz w:val="28"/>
          <w:szCs w:val="28"/>
        </w:rPr>
        <w:t xml:space="preserve">т </w:t>
      </w:r>
      <w:r>
        <w:rPr>
          <w:rFonts w:ascii="Times New Roman" w:hAnsi="Times New Roman" w:cs="Times New Roman"/>
          <w:sz w:val="28"/>
          <w:szCs w:val="28"/>
        </w:rPr>
        <w:t xml:space="preserve">для </w:t>
      </w:r>
      <w:r w:rsidRPr="00AF0AEB">
        <w:rPr>
          <w:rFonts w:ascii="Times New Roman" w:hAnsi="Times New Roman" w:cs="Times New Roman"/>
          <w:sz w:val="28"/>
          <w:szCs w:val="28"/>
        </w:rPr>
        <w:t>подпис</w:t>
      </w:r>
      <w:r>
        <w:rPr>
          <w:rFonts w:ascii="Times New Roman" w:hAnsi="Times New Roman" w:cs="Times New Roman"/>
          <w:sz w:val="28"/>
          <w:szCs w:val="28"/>
        </w:rPr>
        <w:t>ания</w:t>
      </w:r>
      <w:r w:rsidR="00694578">
        <w:rPr>
          <w:rFonts w:ascii="Times New Roman" w:hAnsi="Times New Roman" w:cs="Times New Roman"/>
          <w:sz w:val="28"/>
          <w:szCs w:val="28"/>
        </w:rPr>
        <w:t>руководителю уполномоченного органа</w:t>
      </w:r>
      <w:r w:rsidRPr="00AF0AEB">
        <w:rPr>
          <w:rFonts w:ascii="Times New Roman" w:hAnsi="Times New Roman" w:cs="Times New Roman"/>
          <w:sz w:val="28"/>
          <w:szCs w:val="28"/>
        </w:rPr>
        <w:t>.</w:t>
      </w:r>
    </w:p>
    <w:p w:rsidR="007F5057" w:rsidRDefault="007F5057" w:rsidP="007A043C">
      <w:pPr>
        <w:pStyle w:val="ConsPlusNormal"/>
        <w:spacing w:line="360" w:lineRule="auto"/>
        <w:ind w:firstLine="709"/>
        <w:jc w:val="both"/>
        <w:outlineLvl w:val="1"/>
        <w:rPr>
          <w:rFonts w:ascii="Times New Roman" w:hAnsi="Times New Roman" w:cs="Times New Roman"/>
          <w:sz w:val="28"/>
          <w:szCs w:val="28"/>
        </w:rPr>
      </w:pPr>
      <w:r w:rsidRPr="00AF0AEB">
        <w:rPr>
          <w:rFonts w:ascii="Times New Roman" w:hAnsi="Times New Roman" w:cs="Times New Roman"/>
          <w:sz w:val="28"/>
          <w:szCs w:val="28"/>
        </w:rPr>
        <w:t>3.</w:t>
      </w:r>
      <w:r w:rsidR="00694578">
        <w:rPr>
          <w:rFonts w:ascii="Times New Roman" w:hAnsi="Times New Roman" w:cs="Times New Roman"/>
          <w:sz w:val="28"/>
          <w:szCs w:val="28"/>
        </w:rPr>
        <w:t>1.5</w:t>
      </w:r>
      <w:r>
        <w:rPr>
          <w:rFonts w:ascii="Times New Roman" w:hAnsi="Times New Roman" w:cs="Times New Roman"/>
          <w:sz w:val="28"/>
          <w:szCs w:val="28"/>
        </w:rPr>
        <w:t>.5</w:t>
      </w:r>
      <w:r w:rsidRPr="00AF0AEB">
        <w:rPr>
          <w:rFonts w:ascii="Times New Roman" w:hAnsi="Times New Roman" w:cs="Times New Roman"/>
          <w:sz w:val="28"/>
          <w:szCs w:val="28"/>
        </w:rPr>
        <w:t xml:space="preserve">. </w:t>
      </w:r>
      <w:r>
        <w:rPr>
          <w:rFonts w:ascii="Times New Roman" w:hAnsi="Times New Roman" w:cs="Times New Roman"/>
          <w:sz w:val="28"/>
          <w:szCs w:val="28"/>
        </w:rPr>
        <w:t>После подписания Согласия оно передаётся с</w:t>
      </w:r>
      <w:r w:rsidRPr="00AF0AEB">
        <w:rPr>
          <w:rFonts w:ascii="Times New Roman" w:hAnsi="Times New Roman" w:cs="Times New Roman"/>
          <w:sz w:val="28"/>
          <w:szCs w:val="28"/>
        </w:rPr>
        <w:t>пециалист</w:t>
      </w:r>
      <w:r>
        <w:rPr>
          <w:rFonts w:ascii="Times New Roman" w:hAnsi="Times New Roman" w:cs="Times New Roman"/>
          <w:sz w:val="28"/>
          <w:szCs w:val="28"/>
        </w:rPr>
        <w:t>у</w:t>
      </w:r>
      <w:r w:rsidRPr="00342F94">
        <w:rPr>
          <w:rFonts w:ascii="Times New Roman" w:hAnsi="Times New Roman" w:cs="Times New Roman"/>
          <w:sz w:val="28"/>
          <w:szCs w:val="28"/>
        </w:rPr>
        <w:t>,</w:t>
      </w:r>
      <w:r w:rsidRPr="0070232D">
        <w:rPr>
          <w:rFonts w:ascii="Times New Roman" w:hAnsi="Times New Roman" w:cs="Times New Roman"/>
          <w:sz w:val="28"/>
          <w:szCs w:val="28"/>
        </w:rPr>
        <w:t>ответственн</w:t>
      </w:r>
      <w:r>
        <w:rPr>
          <w:rFonts w:ascii="Times New Roman" w:hAnsi="Times New Roman" w:cs="Times New Roman"/>
          <w:sz w:val="28"/>
          <w:szCs w:val="28"/>
        </w:rPr>
        <w:t>ому</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 xml:space="preserve"> (далее – специалист</w:t>
      </w:r>
      <w:r w:rsidRPr="00342F94">
        <w:rPr>
          <w:rFonts w:ascii="Times New Roman" w:hAnsi="Times New Roman" w:cs="Times New Roman"/>
          <w:sz w:val="28"/>
          <w:szCs w:val="28"/>
        </w:rPr>
        <w:t xml:space="preserve">, </w:t>
      </w:r>
      <w:r w:rsidRPr="0070232D">
        <w:rPr>
          <w:rFonts w:ascii="Times New Roman" w:hAnsi="Times New Roman" w:cs="Times New Roman"/>
          <w:sz w:val="28"/>
          <w:szCs w:val="28"/>
        </w:rPr>
        <w:t>ответственн</w:t>
      </w:r>
      <w:r>
        <w:rPr>
          <w:rFonts w:ascii="Times New Roman" w:hAnsi="Times New Roman" w:cs="Times New Roman"/>
          <w:sz w:val="28"/>
          <w:szCs w:val="28"/>
        </w:rPr>
        <w:t>ый</w:t>
      </w:r>
      <w:r w:rsidRPr="0070232D">
        <w:rPr>
          <w:rFonts w:ascii="Times New Roman" w:hAnsi="Times New Roman" w:cs="Times New Roman"/>
          <w:sz w:val="28"/>
          <w:szCs w:val="28"/>
        </w:rPr>
        <w:t xml:space="preserve"> за отправку исходящей корреспонденции</w:t>
      </w:r>
      <w:r>
        <w:rPr>
          <w:rFonts w:ascii="Times New Roman" w:hAnsi="Times New Roman" w:cs="Times New Roman"/>
          <w:sz w:val="28"/>
          <w:szCs w:val="28"/>
        </w:rPr>
        <w:t xml:space="preserve">). </w:t>
      </w:r>
    </w:p>
    <w:p w:rsidR="007F5057" w:rsidRPr="009675D1" w:rsidRDefault="007F5057" w:rsidP="007A043C">
      <w:pPr>
        <w:pStyle w:val="ConsPlusNormal"/>
        <w:spacing w:line="360" w:lineRule="auto"/>
        <w:ind w:firstLine="709"/>
        <w:jc w:val="both"/>
        <w:outlineLvl w:val="1"/>
        <w:rPr>
          <w:rFonts w:ascii="Times New Roman" w:hAnsi="Times New Roman" w:cs="Times New Roman"/>
          <w:sz w:val="28"/>
          <w:szCs w:val="28"/>
        </w:rPr>
      </w:pPr>
      <w:r w:rsidRPr="009675D1">
        <w:rPr>
          <w:rFonts w:ascii="Times New Roman" w:hAnsi="Times New Roman" w:cs="Times New Roman"/>
          <w:sz w:val="28"/>
          <w:szCs w:val="28"/>
        </w:rPr>
        <w:t>Специалист, ответственный за отправку исходящей корреспонденции, направляет Согласие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получениирезультата муниципальной услуги посредством электронной почты и в заявлении имеется адрес электронной почты заявителя).</w:t>
      </w:r>
    </w:p>
    <w:p w:rsidR="007F5057" w:rsidRPr="0070232D" w:rsidRDefault="00A97462" w:rsidP="007A043C">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3.1.5</w:t>
      </w:r>
      <w:r w:rsidR="007F5057">
        <w:rPr>
          <w:rFonts w:ascii="Times New Roman" w:hAnsi="Times New Roman" w:cs="Times New Roman"/>
          <w:sz w:val="28"/>
          <w:szCs w:val="28"/>
        </w:rPr>
        <w:t xml:space="preserve">.6. </w:t>
      </w:r>
      <w:r w:rsidR="007F5057" w:rsidRPr="0070232D">
        <w:rPr>
          <w:rFonts w:ascii="Times New Roman" w:hAnsi="Times New Roman" w:cs="Times New Roman"/>
          <w:sz w:val="28"/>
          <w:szCs w:val="28"/>
        </w:rPr>
        <w:t xml:space="preserve">В случае, если в </w:t>
      </w:r>
      <w:r w:rsidR="007F5057">
        <w:rPr>
          <w:rFonts w:ascii="Times New Roman" w:hAnsi="Times New Roman" w:cs="Times New Roman"/>
          <w:sz w:val="28"/>
          <w:szCs w:val="28"/>
        </w:rPr>
        <w:t>заявлении</w:t>
      </w:r>
      <w:r w:rsidR="007F5057" w:rsidRPr="0070232D">
        <w:rPr>
          <w:rFonts w:ascii="Times New Roman" w:hAnsi="Times New Roman" w:cs="Times New Roman"/>
          <w:sz w:val="28"/>
          <w:szCs w:val="28"/>
        </w:rPr>
        <w:t xml:space="preserve"> заявитель выразил желание получить результат </w:t>
      </w:r>
      <w:r w:rsidR="007F5057">
        <w:rPr>
          <w:rFonts w:ascii="Times New Roman" w:hAnsi="Times New Roman" w:cs="Times New Roman"/>
          <w:sz w:val="28"/>
          <w:szCs w:val="28"/>
        </w:rPr>
        <w:t>муниципальной</w:t>
      </w:r>
      <w:r w:rsidR="007F5057" w:rsidRPr="0070232D">
        <w:rPr>
          <w:rFonts w:ascii="Times New Roman" w:hAnsi="Times New Roman" w:cs="Times New Roman"/>
          <w:sz w:val="28"/>
          <w:szCs w:val="28"/>
        </w:rPr>
        <w:t xml:space="preserve"> услуги лично, </w:t>
      </w:r>
      <w:r w:rsidR="007F5057">
        <w:rPr>
          <w:rFonts w:ascii="Times New Roman" w:hAnsi="Times New Roman" w:cs="Times New Roman"/>
          <w:sz w:val="28"/>
          <w:szCs w:val="28"/>
        </w:rPr>
        <w:t>Согласие</w:t>
      </w:r>
      <w:r w:rsidR="007F5057" w:rsidRPr="0070232D">
        <w:rPr>
          <w:rFonts w:ascii="Times New Roman" w:hAnsi="Times New Roman" w:cs="Times New Roman"/>
          <w:sz w:val="28"/>
          <w:szCs w:val="28"/>
        </w:rPr>
        <w:t xml:space="preserve"> передается специалисту</w:t>
      </w:r>
      <w:r w:rsidR="007F5057" w:rsidRPr="00DE59B1">
        <w:rPr>
          <w:rFonts w:ascii="Times New Roman" w:hAnsi="Times New Roman" w:cs="Times New Roman"/>
          <w:sz w:val="28"/>
          <w:szCs w:val="28"/>
        </w:rPr>
        <w:t>, ответственн</w:t>
      </w:r>
      <w:r w:rsidR="007F5057">
        <w:rPr>
          <w:rFonts w:ascii="Times New Roman" w:hAnsi="Times New Roman" w:cs="Times New Roman"/>
          <w:sz w:val="28"/>
          <w:szCs w:val="28"/>
        </w:rPr>
        <w:t>ому</w:t>
      </w:r>
      <w:r w:rsidR="007F5057" w:rsidRPr="00DE59B1">
        <w:rPr>
          <w:rFonts w:ascii="Times New Roman" w:hAnsi="Times New Roman" w:cs="Times New Roman"/>
          <w:sz w:val="28"/>
          <w:szCs w:val="28"/>
        </w:rPr>
        <w:t xml:space="preserve"> за подготовку проекта </w:t>
      </w:r>
      <w:r w:rsidR="007F5057">
        <w:rPr>
          <w:rFonts w:ascii="Times New Roman" w:hAnsi="Times New Roman" w:cs="Times New Roman"/>
          <w:sz w:val="28"/>
          <w:szCs w:val="28"/>
        </w:rPr>
        <w:t>решения</w:t>
      </w:r>
      <w:r w:rsidR="007F5057" w:rsidRPr="00E87B5D">
        <w:rPr>
          <w:rFonts w:ascii="Times New Roman" w:hAnsi="Times New Roman" w:cs="Times New Roman"/>
          <w:sz w:val="28"/>
          <w:szCs w:val="28"/>
        </w:rPr>
        <w:t>,</w:t>
      </w:r>
      <w:r w:rsidR="007F5057" w:rsidRPr="0070232D">
        <w:rPr>
          <w:rFonts w:ascii="Times New Roman" w:hAnsi="Times New Roman" w:cs="Times New Roman"/>
          <w:sz w:val="28"/>
          <w:szCs w:val="28"/>
        </w:rPr>
        <w:t xml:space="preserve"> для определения с заявителем даты и времени его вручения. </w:t>
      </w:r>
    </w:p>
    <w:p w:rsidR="00461745" w:rsidRDefault="007F5057" w:rsidP="007A043C">
      <w:pPr>
        <w:shd w:val="clear" w:color="auto" w:fill="FFFFFF"/>
        <w:tabs>
          <w:tab w:val="left" w:pos="1620"/>
        </w:tabs>
        <w:spacing w:line="360" w:lineRule="auto"/>
        <w:ind w:firstLine="709"/>
        <w:jc w:val="both"/>
        <w:rPr>
          <w:color w:val="000000"/>
          <w:sz w:val="28"/>
          <w:szCs w:val="28"/>
        </w:rPr>
      </w:pPr>
      <w:r>
        <w:rPr>
          <w:sz w:val="28"/>
          <w:szCs w:val="28"/>
        </w:rPr>
        <w:t>С</w:t>
      </w:r>
      <w:r w:rsidRPr="00DE59B1">
        <w:rPr>
          <w:sz w:val="28"/>
          <w:szCs w:val="28"/>
        </w:rPr>
        <w:t>пециалист, ответственн</w:t>
      </w:r>
      <w:r>
        <w:rPr>
          <w:sz w:val="28"/>
          <w:szCs w:val="28"/>
        </w:rPr>
        <w:t>ый</w:t>
      </w:r>
      <w:r w:rsidRPr="00DE59B1">
        <w:rPr>
          <w:sz w:val="28"/>
          <w:szCs w:val="28"/>
        </w:rPr>
        <w:t xml:space="preserve"> за подготовку проекта </w:t>
      </w:r>
      <w:r>
        <w:rPr>
          <w:sz w:val="28"/>
          <w:szCs w:val="28"/>
        </w:rPr>
        <w:t>решения</w:t>
      </w:r>
      <w:r w:rsidR="00B4435F">
        <w:rPr>
          <w:sz w:val="28"/>
          <w:szCs w:val="28"/>
        </w:rPr>
        <w:t>,</w:t>
      </w:r>
      <w:r w:rsidRPr="0070232D">
        <w:rPr>
          <w:sz w:val="28"/>
          <w:szCs w:val="28"/>
        </w:rPr>
        <w:t xml:space="preserve"> уведомляет по телефону заявителя о подписании и регистрации </w:t>
      </w:r>
      <w:r>
        <w:rPr>
          <w:sz w:val="28"/>
          <w:szCs w:val="28"/>
        </w:rPr>
        <w:t>Согласия</w:t>
      </w:r>
      <w:r w:rsidRPr="0070232D">
        <w:rPr>
          <w:sz w:val="28"/>
          <w:szCs w:val="28"/>
        </w:rPr>
        <w:t xml:space="preserve"> и назначает дату и время прибытия заявителя в </w:t>
      </w:r>
      <w:r w:rsidR="00A97462">
        <w:rPr>
          <w:sz w:val="28"/>
          <w:szCs w:val="28"/>
        </w:rPr>
        <w:t>уполномоченный орган</w:t>
      </w:r>
      <w:r w:rsidRPr="0070232D">
        <w:rPr>
          <w:sz w:val="28"/>
          <w:szCs w:val="28"/>
        </w:rPr>
        <w:t>для получения письма лично.</w:t>
      </w:r>
    </w:p>
    <w:p w:rsidR="00461745" w:rsidRDefault="00461745" w:rsidP="007A043C">
      <w:pPr>
        <w:shd w:val="clear" w:color="auto" w:fill="FFFFFF"/>
        <w:tabs>
          <w:tab w:val="left" w:pos="1620"/>
        </w:tabs>
        <w:spacing w:line="360" w:lineRule="auto"/>
        <w:ind w:firstLine="709"/>
        <w:jc w:val="both"/>
        <w:rPr>
          <w:color w:val="000000"/>
          <w:sz w:val="28"/>
          <w:szCs w:val="28"/>
        </w:rPr>
      </w:pPr>
      <w:r w:rsidRPr="003258DC">
        <w:rPr>
          <w:color w:val="000000"/>
          <w:sz w:val="28"/>
          <w:szCs w:val="28"/>
        </w:rPr>
        <w:t xml:space="preserve">Срок выполнения процедуры – не более </w:t>
      </w:r>
      <w:r>
        <w:rPr>
          <w:color w:val="000000"/>
          <w:sz w:val="28"/>
          <w:szCs w:val="28"/>
        </w:rPr>
        <w:t>2 рабочих</w:t>
      </w:r>
      <w:r w:rsidRPr="003258DC">
        <w:rPr>
          <w:color w:val="000000"/>
          <w:sz w:val="28"/>
          <w:szCs w:val="28"/>
        </w:rPr>
        <w:t xml:space="preserve"> дней.</w:t>
      </w:r>
    </w:p>
    <w:p w:rsidR="007F5057" w:rsidRPr="003258DC" w:rsidRDefault="00461745" w:rsidP="007A043C">
      <w:pPr>
        <w:autoSpaceDE w:val="0"/>
        <w:autoSpaceDN w:val="0"/>
        <w:adjustRightInd w:val="0"/>
        <w:spacing w:line="360" w:lineRule="auto"/>
        <w:ind w:firstLine="709"/>
        <w:jc w:val="both"/>
        <w:rPr>
          <w:sz w:val="28"/>
          <w:szCs w:val="28"/>
        </w:rPr>
      </w:pPr>
      <w:r>
        <w:rPr>
          <w:sz w:val="28"/>
          <w:szCs w:val="28"/>
        </w:rPr>
        <w:t xml:space="preserve">3.1.5.7. </w:t>
      </w:r>
      <w:r w:rsidR="007F5057" w:rsidRPr="003258DC">
        <w:rPr>
          <w:color w:val="000000"/>
          <w:sz w:val="28"/>
          <w:szCs w:val="28"/>
        </w:rPr>
        <w:t xml:space="preserve">Критерием принятия решения является </w:t>
      </w:r>
      <w:r w:rsidR="007F5057">
        <w:rPr>
          <w:color w:val="000000"/>
          <w:sz w:val="28"/>
          <w:szCs w:val="28"/>
        </w:rPr>
        <w:t xml:space="preserve">отсутствие </w:t>
      </w:r>
      <w:r w:rsidR="007F5057" w:rsidRPr="00AF0AEB">
        <w:rPr>
          <w:sz w:val="28"/>
          <w:szCs w:val="28"/>
        </w:rPr>
        <w:t>оснований</w:t>
      </w:r>
      <w:r w:rsidR="007F5057">
        <w:rPr>
          <w:sz w:val="28"/>
          <w:szCs w:val="28"/>
        </w:rPr>
        <w:t xml:space="preserve"> для отказа в предоставлении муниципальной услуги</w:t>
      </w:r>
      <w:r w:rsidR="007F5057" w:rsidRPr="00AF0AEB">
        <w:rPr>
          <w:sz w:val="28"/>
          <w:szCs w:val="28"/>
        </w:rPr>
        <w:t xml:space="preserve">, указанных </w:t>
      </w:r>
      <w:r w:rsidR="007F5057">
        <w:rPr>
          <w:sz w:val="28"/>
          <w:szCs w:val="28"/>
        </w:rPr>
        <w:t xml:space="preserve">в </w:t>
      </w:r>
      <w:r w:rsidR="007F5057" w:rsidRPr="00156450">
        <w:rPr>
          <w:color w:val="000000"/>
          <w:sz w:val="28"/>
          <w:szCs w:val="28"/>
        </w:rPr>
        <w:t>пункт</w:t>
      </w:r>
      <w:r w:rsidR="007F5057">
        <w:rPr>
          <w:color w:val="000000"/>
          <w:sz w:val="28"/>
          <w:szCs w:val="28"/>
        </w:rPr>
        <w:t>е</w:t>
      </w:r>
      <w:r w:rsidR="007F5057" w:rsidRPr="00156450">
        <w:rPr>
          <w:color w:val="000000"/>
          <w:sz w:val="28"/>
          <w:szCs w:val="28"/>
        </w:rPr>
        <w:t xml:space="preserve"> 2.</w:t>
      </w:r>
      <w:r w:rsidR="007F5057">
        <w:rPr>
          <w:color w:val="000000"/>
          <w:sz w:val="28"/>
          <w:szCs w:val="28"/>
        </w:rPr>
        <w:t>8</w:t>
      </w:r>
      <w:r w:rsidR="007F5057" w:rsidRPr="00156450">
        <w:rPr>
          <w:color w:val="000000"/>
          <w:sz w:val="28"/>
          <w:szCs w:val="28"/>
        </w:rPr>
        <w:t xml:space="preserve"> настоящего Регламента</w:t>
      </w:r>
      <w:r w:rsidR="007F5057" w:rsidRPr="003258DC">
        <w:rPr>
          <w:sz w:val="28"/>
          <w:szCs w:val="28"/>
        </w:rPr>
        <w:t>.</w:t>
      </w:r>
    </w:p>
    <w:p w:rsidR="007F5057" w:rsidRPr="003258DC" w:rsidRDefault="007F5057" w:rsidP="007A043C">
      <w:pPr>
        <w:shd w:val="clear" w:color="auto" w:fill="FFFFFF"/>
        <w:tabs>
          <w:tab w:val="left" w:pos="1620"/>
        </w:tabs>
        <w:spacing w:line="360" w:lineRule="auto"/>
        <w:ind w:firstLine="709"/>
        <w:jc w:val="both"/>
        <w:rPr>
          <w:sz w:val="28"/>
          <w:szCs w:val="28"/>
        </w:rPr>
      </w:pPr>
      <w:r w:rsidRPr="003258DC">
        <w:rPr>
          <w:sz w:val="28"/>
          <w:szCs w:val="28"/>
        </w:rPr>
        <w:t>3.</w:t>
      </w:r>
      <w:r w:rsidR="00A97462">
        <w:rPr>
          <w:sz w:val="28"/>
          <w:szCs w:val="28"/>
        </w:rPr>
        <w:t>1.5.</w:t>
      </w:r>
      <w:r w:rsidR="00461745">
        <w:rPr>
          <w:sz w:val="28"/>
          <w:szCs w:val="28"/>
        </w:rPr>
        <w:t>8</w:t>
      </w:r>
      <w:r w:rsidRPr="003258DC">
        <w:rPr>
          <w:sz w:val="28"/>
          <w:szCs w:val="28"/>
        </w:rPr>
        <w:t xml:space="preserve">. Результатом выполнения административной процедуры является направление заявителю </w:t>
      </w:r>
      <w:r>
        <w:rPr>
          <w:sz w:val="28"/>
          <w:szCs w:val="28"/>
        </w:rPr>
        <w:t>Согласия</w:t>
      </w:r>
      <w:r w:rsidRPr="003258DC">
        <w:rPr>
          <w:sz w:val="28"/>
          <w:szCs w:val="28"/>
        </w:rPr>
        <w:t xml:space="preserve"> либо передача </w:t>
      </w:r>
      <w:r>
        <w:rPr>
          <w:sz w:val="28"/>
          <w:szCs w:val="28"/>
        </w:rPr>
        <w:t>Согласия</w:t>
      </w:r>
      <w:r w:rsidRPr="003258DC">
        <w:rPr>
          <w:sz w:val="28"/>
          <w:szCs w:val="28"/>
        </w:rPr>
        <w:t xml:space="preserve"> заявителю при его личном </w:t>
      </w:r>
      <w:r>
        <w:rPr>
          <w:sz w:val="28"/>
          <w:szCs w:val="28"/>
        </w:rPr>
        <w:t>обращении в администрацию.</w:t>
      </w:r>
    </w:p>
    <w:p w:rsidR="007F5057" w:rsidRPr="003258DC" w:rsidRDefault="007F5057" w:rsidP="007A043C">
      <w:pPr>
        <w:shd w:val="clear" w:color="auto" w:fill="FFFFFF"/>
        <w:tabs>
          <w:tab w:val="left" w:pos="1620"/>
        </w:tabs>
        <w:spacing w:line="360" w:lineRule="auto"/>
        <w:ind w:firstLine="709"/>
        <w:jc w:val="both"/>
        <w:rPr>
          <w:sz w:val="28"/>
          <w:szCs w:val="28"/>
        </w:rPr>
      </w:pPr>
      <w:r w:rsidRPr="003258DC">
        <w:rPr>
          <w:color w:val="000000"/>
          <w:sz w:val="28"/>
          <w:szCs w:val="28"/>
        </w:rPr>
        <w:lastRenderedPageBreak/>
        <w:t>3.</w:t>
      </w:r>
      <w:r w:rsidR="00A97462">
        <w:rPr>
          <w:color w:val="000000"/>
          <w:sz w:val="28"/>
          <w:szCs w:val="28"/>
        </w:rPr>
        <w:t>1.5</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 xml:space="preserve">пособом фиксации является регистрация </w:t>
      </w:r>
      <w:r>
        <w:rPr>
          <w:sz w:val="28"/>
          <w:szCs w:val="28"/>
        </w:rPr>
        <w:t>Согласия</w:t>
      </w:r>
      <w:r w:rsidRPr="003258DC">
        <w:rPr>
          <w:sz w:val="28"/>
          <w:szCs w:val="28"/>
        </w:rPr>
        <w:t>.</w:t>
      </w:r>
    </w:p>
    <w:p w:rsidR="00461745" w:rsidRPr="00461745" w:rsidRDefault="007F5057" w:rsidP="007A043C">
      <w:pPr>
        <w:autoSpaceDE w:val="0"/>
        <w:autoSpaceDN w:val="0"/>
        <w:adjustRightInd w:val="0"/>
        <w:spacing w:line="360" w:lineRule="auto"/>
        <w:ind w:firstLine="709"/>
        <w:jc w:val="both"/>
        <w:rPr>
          <w:sz w:val="28"/>
          <w:szCs w:val="28"/>
        </w:rPr>
      </w:pPr>
      <w:r>
        <w:rPr>
          <w:color w:val="000000"/>
          <w:sz w:val="28"/>
          <w:szCs w:val="28"/>
        </w:rPr>
        <w:t>3.</w:t>
      </w:r>
      <w:r w:rsidR="00A97462">
        <w:rPr>
          <w:color w:val="000000"/>
          <w:sz w:val="28"/>
          <w:szCs w:val="28"/>
        </w:rPr>
        <w:t>1.5</w:t>
      </w:r>
      <w:r>
        <w:rPr>
          <w:color w:val="000000"/>
          <w:sz w:val="28"/>
          <w:szCs w:val="28"/>
        </w:rPr>
        <w:t xml:space="preserve">.10. </w:t>
      </w:r>
      <w:r w:rsidR="00461745" w:rsidRPr="00461745">
        <w:rPr>
          <w:sz w:val="28"/>
          <w:szCs w:val="28"/>
        </w:rPr>
        <w:t>Максимальный срок осуществления административной процедуры не может превышать 1</w:t>
      </w:r>
      <w:r w:rsidR="00461745">
        <w:rPr>
          <w:sz w:val="28"/>
          <w:szCs w:val="28"/>
        </w:rPr>
        <w:t>0</w:t>
      </w:r>
      <w:r w:rsidR="00461745" w:rsidRPr="00461745">
        <w:rPr>
          <w:sz w:val="28"/>
          <w:szCs w:val="28"/>
        </w:rPr>
        <w:t xml:space="preserve"> рабочих дней.</w:t>
      </w:r>
    </w:p>
    <w:p w:rsidR="00A97462" w:rsidRDefault="00A97462" w:rsidP="007A043C">
      <w:pPr>
        <w:widowControl w:val="0"/>
        <w:autoSpaceDE w:val="0"/>
        <w:autoSpaceDN w:val="0"/>
        <w:adjustRightInd w:val="0"/>
        <w:ind w:firstLine="709"/>
        <w:jc w:val="center"/>
        <w:rPr>
          <w:sz w:val="28"/>
          <w:szCs w:val="28"/>
        </w:rPr>
      </w:pPr>
    </w:p>
    <w:p w:rsidR="002B0CE3" w:rsidRPr="00E775AC" w:rsidRDefault="002B0CE3" w:rsidP="007A043C">
      <w:pPr>
        <w:widowControl w:val="0"/>
        <w:autoSpaceDE w:val="0"/>
        <w:autoSpaceDN w:val="0"/>
        <w:adjustRightInd w:val="0"/>
        <w:ind w:firstLine="709"/>
        <w:jc w:val="center"/>
        <w:rPr>
          <w:sz w:val="28"/>
          <w:szCs w:val="28"/>
        </w:rPr>
      </w:pPr>
      <w:r w:rsidRPr="00E775AC">
        <w:rPr>
          <w:sz w:val="28"/>
          <w:szCs w:val="28"/>
        </w:rPr>
        <w:t>3.</w:t>
      </w:r>
      <w:r w:rsidR="00A97462">
        <w:rPr>
          <w:sz w:val="28"/>
          <w:szCs w:val="28"/>
        </w:rPr>
        <w:t>2</w:t>
      </w:r>
      <w:r w:rsidRPr="00E775AC">
        <w:rPr>
          <w:sz w:val="28"/>
          <w:szCs w:val="28"/>
        </w:rPr>
        <w:t xml:space="preserve">. Выполнение административных процедур </w:t>
      </w:r>
    </w:p>
    <w:p w:rsidR="002B0CE3" w:rsidRPr="00E775AC" w:rsidRDefault="002B0CE3" w:rsidP="007A043C">
      <w:pPr>
        <w:widowControl w:val="0"/>
        <w:autoSpaceDE w:val="0"/>
        <w:autoSpaceDN w:val="0"/>
        <w:adjustRightInd w:val="0"/>
        <w:ind w:firstLine="709"/>
        <w:jc w:val="center"/>
        <w:rPr>
          <w:sz w:val="28"/>
          <w:szCs w:val="28"/>
        </w:rPr>
      </w:pPr>
      <w:r w:rsidRPr="00E775AC">
        <w:rPr>
          <w:sz w:val="28"/>
          <w:szCs w:val="28"/>
        </w:rPr>
        <w:t>при предоставлении муниципальной услуги на базе МФЦ</w:t>
      </w:r>
    </w:p>
    <w:p w:rsidR="002B0CE3" w:rsidRPr="00E775AC" w:rsidRDefault="002B0CE3" w:rsidP="007A043C">
      <w:pPr>
        <w:widowControl w:val="0"/>
        <w:autoSpaceDE w:val="0"/>
        <w:autoSpaceDN w:val="0"/>
        <w:adjustRightInd w:val="0"/>
        <w:ind w:firstLine="709"/>
        <w:jc w:val="both"/>
        <w:rPr>
          <w:sz w:val="28"/>
          <w:szCs w:val="28"/>
        </w:rPr>
      </w:pP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1) устанавливает предмет обращения;</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4) осуществляет сверку копий представленных документов с их оригиналами;</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7) вручает копию расписки заявителю.</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 xml:space="preserve">.3. При отсутствии у заявителя, обратившегося лично, заполненного </w:t>
      </w:r>
      <w:r w:rsidRPr="00E775AC">
        <w:rPr>
          <w:sz w:val="28"/>
          <w:szCs w:val="28"/>
        </w:rPr>
        <w:lastRenderedPageBreak/>
        <w:t>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.4. 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2.6.1 Регламента.</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 xml:space="preserve">.6. Сотрудник МФЦ, ответственный за организацию направления заявления и прилагаемых к нему документов в </w:t>
      </w:r>
      <w:r w:rsidR="00CF29F5">
        <w:rPr>
          <w:sz w:val="28"/>
          <w:szCs w:val="28"/>
        </w:rPr>
        <w:t>администрацию</w:t>
      </w:r>
      <w:r w:rsidRPr="00E775AC">
        <w:rPr>
          <w:sz w:val="28"/>
          <w:szCs w:val="28"/>
        </w:rPr>
        <w:t xml:space="preserve">, организует передачу заявления и документов, представленных заявителем, в </w:t>
      </w:r>
      <w:r w:rsidR="00CF29F5">
        <w:rPr>
          <w:sz w:val="28"/>
          <w:szCs w:val="28"/>
        </w:rPr>
        <w:t>администрацию</w:t>
      </w:r>
      <w:r w:rsidRPr="00E775AC">
        <w:rPr>
          <w:sz w:val="28"/>
          <w:szCs w:val="28"/>
        </w:rPr>
        <w:t xml:space="preserve"> в соответствии с заключенным соглашением о взаимодействии и порядком делопроизводства в МФЦ.</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CF29F5">
        <w:rPr>
          <w:sz w:val="28"/>
          <w:szCs w:val="28"/>
        </w:rPr>
        <w:t>администрацию</w:t>
      </w:r>
      <w:r w:rsidRPr="00E775AC">
        <w:rPr>
          <w:sz w:val="28"/>
          <w:szCs w:val="28"/>
        </w:rPr>
        <w:t xml:space="preserve"> в соответствии с реестрами-расписками.</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lastRenderedPageBreak/>
        <w:t>3.</w:t>
      </w:r>
      <w:r w:rsidR="00A97462">
        <w:rPr>
          <w:sz w:val="28"/>
          <w:szCs w:val="28"/>
        </w:rPr>
        <w:t>2</w:t>
      </w:r>
      <w:r w:rsidRPr="00E775AC">
        <w:rPr>
          <w:sz w:val="28"/>
          <w:szCs w:val="28"/>
        </w:rPr>
        <w:t xml:space="preserve">.8. Сотрудник </w:t>
      </w:r>
      <w:r w:rsidR="00CF29F5">
        <w:rPr>
          <w:sz w:val="28"/>
          <w:szCs w:val="28"/>
        </w:rPr>
        <w:t>администрации</w:t>
      </w:r>
      <w:r w:rsidRPr="00E775AC">
        <w:rPr>
          <w:sz w:val="28"/>
          <w:szCs w:val="28"/>
        </w:rPr>
        <w:t>, ответственный за регистрацию поступающих заявлений, регистрирует заявление и прилагаемые к нему документы в соответствии с подразделом 3.2 Регламента.</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.9. Максимальный срок выполнения процедуры – 1 рабочий день с даты поступления заявления и прилагаемых к нему документов в МФЦ.</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CF29F5">
        <w:rPr>
          <w:sz w:val="28"/>
          <w:szCs w:val="28"/>
        </w:rPr>
        <w:t>администрацию</w:t>
      </w:r>
      <w:r w:rsidRPr="00E775AC">
        <w:rPr>
          <w:sz w:val="28"/>
          <w:szCs w:val="28"/>
        </w:rPr>
        <w:t>.</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3.</w:t>
      </w:r>
      <w:r w:rsidR="00A97462">
        <w:rPr>
          <w:sz w:val="28"/>
          <w:szCs w:val="28"/>
        </w:rPr>
        <w:t>2</w:t>
      </w:r>
      <w:r w:rsidRPr="00E775AC">
        <w:rPr>
          <w:sz w:val="28"/>
          <w:szCs w:val="28"/>
        </w:rPr>
        <w:t>.11.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2B0CE3" w:rsidRPr="00E775AC" w:rsidRDefault="002B0CE3" w:rsidP="007A043C">
      <w:pPr>
        <w:widowControl w:val="0"/>
        <w:autoSpaceDE w:val="0"/>
        <w:autoSpaceDN w:val="0"/>
        <w:adjustRightInd w:val="0"/>
        <w:spacing w:line="360" w:lineRule="auto"/>
        <w:ind w:firstLine="709"/>
        <w:jc w:val="both"/>
        <w:rPr>
          <w:sz w:val="28"/>
          <w:szCs w:val="28"/>
        </w:rPr>
      </w:pPr>
      <w:r w:rsidRPr="00E775AC">
        <w:rPr>
          <w:sz w:val="28"/>
          <w:szCs w:val="28"/>
        </w:rPr>
        <w:t>Дальнейшие административные процедуры осуществляются в порядке, указанном в подразделах 3.</w:t>
      </w:r>
      <w:r w:rsidR="00A97462">
        <w:rPr>
          <w:sz w:val="28"/>
          <w:szCs w:val="28"/>
        </w:rPr>
        <w:t>1.1.</w:t>
      </w:r>
      <w:r w:rsidRPr="00E775AC">
        <w:rPr>
          <w:sz w:val="28"/>
          <w:szCs w:val="28"/>
        </w:rPr>
        <w:t xml:space="preserve"> – 3.</w:t>
      </w:r>
      <w:r w:rsidR="00A97462">
        <w:rPr>
          <w:sz w:val="28"/>
          <w:szCs w:val="28"/>
        </w:rPr>
        <w:t>1.5.</w:t>
      </w:r>
      <w:r w:rsidRPr="00E775AC">
        <w:rPr>
          <w:sz w:val="28"/>
          <w:szCs w:val="28"/>
        </w:rPr>
        <w:t xml:space="preserve"> настоящего Регламента.</w:t>
      </w:r>
    </w:p>
    <w:p w:rsidR="001728FF" w:rsidRDefault="001728FF" w:rsidP="007A043C">
      <w:pPr>
        <w:autoSpaceDE w:val="0"/>
        <w:autoSpaceDN w:val="0"/>
        <w:adjustRightInd w:val="0"/>
        <w:ind w:firstLine="709"/>
        <w:jc w:val="center"/>
        <w:outlineLvl w:val="1"/>
        <w:rPr>
          <w:sz w:val="28"/>
          <w:szCs w:val="28"/>
        </w:rPr>
      </w:pPr>
    </w:p>
    <w:p w:rsidR="00A97462" w:rsidRPr="00A97462" w:rsidRDefault="00A97462" w:rsidP="007A043C">
      <w:pPr>
        <w:pStyle w:val="ConsPlusNormal"/>
        <w:spacing w:before="240" w:after="240" w:line="360" w:lineRule="auto"/>
        <w:ind w:firstLine="709"/>
        <w:jc w:val="center"/>
        <w:outlineLvl w:val="1"/>
        <w:rPr>
          <w:rFonts w:ascii="Times New Roman" w:hAnsi="Times New Roman" w:cs="Times New Roman"/>
          <w:sz w:val="28"/>
          <w:szCs w:val="28"/>
        </w:rPr>
      </w:pPr>
      <w:r w:rsidRPr="00A97462">
        <w:rPr>
          <w:rFonts w:ascii="Times New Roman" w:hAnsi="Times New Roman" w:cs="Times New Roman"/>
          <w:sz w:val="28"/>
          <w:szCs w:val="28"/>
        </w:rPr>
        <w:t>4. Формы контроля за исполнением Регламента</w:t>
      </w:r>
    </w:p>
    <w:p w:rsidR="00A97462" w:rsidRPr="00A97462" w:rsidRDefault="00A97462" w:rsidP="007A043C">
      <w:pPr>
        <w:shd w:val="clear" w:color="auto" w:fill="FFFFFF"/>
        <w:spacing w:line="360" w:lineRule="auto"/>
        <w:ind w:right="18" w:firstLine="709"/>
        <w:jc w:val="both"/>
        <w:rPr>
          <w:color w:val="000000"/>
          <w:spacing w:val="-3"/>
          <w:sz w:val="28"/>
          <w:szCs w:val="28"/>
        </w:rPr>
      </w:pPr>
      <w:r w:rsidRPr="00A97462">
        <w:rPr>
          <w:color w:val="000000"/>
          <w:spacing w:val="1"/>
          <w:sz w:val="28"/>
          <w:szCs w:val="28"/>
        </w:rPr>
        <w:t xml:space="preserve">4.1. Текущий контроль за соблюдением и исполнением </w:t>
      </w:r>
      <w:r w:rsidRPr="00A97462">
        <w:rPr>
          <w:color w:val="000000"/>
          <w:spacing w:val="-3"/>
          <w:sz w:val="28"/>
          <w:szCs w:val="28"/>
        </w:rPr>
        <w:t>ответственными</w:t>
      </w:r>
      <w:r w:rsidRPr="00A97462">
        <w:rPr>
          <w:color w:val="000000"/>
          <w:spacing w:val="1"/>
          <w:sz w:val="28"/>
          <w:szCs w:val="28"/>
        </w:rPr>
        <w:t xml:space="preserve"> должностными лицами уполномоченного органа</w:t>
      </w:r>
      <w:r w:rsidRPr="00A97462">
        <w:rPr>
          <w:color w:val="000000"/>
          <w:spacing w:val="2"/>
          <w:sz w:val="28"/>
          <w:szCs w:val="28"/>
        </w:rPr>
        <w:t xml:space="preserve"> положений настоящего Р</w:t>
      </w:r>
      <w:r w:rsidRPr="00A97462">
        <w:rPr>
          <w:color w:val="000000"/>
          <w:spacing w:val="1"/>
          <w:sz w:val="28"/>
          <w:szCs w:val="28"/>
        </w:rPr>
        <w:t xml:space="preserve">егламента и иных нормативных </w:t>
      </w:r>
      <w:r w:rsidRPr="00A97462">
        <w:rPr>
          <w:color w:val="000000"/>
          <w:sz w:val="28"/>
          <w:szCs w:val="28"/>
        </w:rPr>
        <w:t xml:space="preserve">правовых актов, устанавливающих требования </w:t>
      </w:r>
      <w:r w:rsidRPr="00A97462">
        <w:rPr>
          <w:color w:val="000000"/>
          <w:spacing w:val="-1"/>
          <w:sz w:val="28"/>
          <w:szCs w:val="28"/>
        </w:rPr>
        <w:t xml:space="preserve">к предоставлению муниципальной услуги, а также </w:t>
      </w:r>
      <w:r w:rsidRPr="00A97462">
        <w:rPr>
          <w:color w:val="000000"/>
          <w:spacing w:val="1"/>
          <w:sz w:val="28"/>
          <w:szCs w:val="28"/>
        </w:rPr>
        <w:t xml:space="preserve">принятием </w:t>
      </w:r>
      <w:r w:rsidRPr="00A97462">
        <w:rPr>
          <w:color w:val="000000"/>
          <w:spacing w:val="-3"/>
          <w:sz w:val="28"/>
          <w:szCs w:val="28"/>
        </w:rPr>
        <w:t>ответственными</w:t>
      </w:r>
      <w:r w:rsidRPr="00A97462">
        <w:rPr>
          <w:color w:val="000000"/>
          <w:spacing w:val="1"/>
          <w:sz w:val="28"/>
          <w:szCs w:val="28"/>
        </w:rPr>
        <w:t xml:space="preserve"> должностными лицами Уполномоченного органа решений осуществляет руководитель Уполномоченного органа или его заместитель</w:t>
      </w:r>
      <w:r w:rsidRPr="00A97462">
        <w:rPr>
          <w:color w:val="000000"/>
          <w:spacing w:val="-3"/>
          <w:sz w:val="28"/>
          <w:szCs w:val="28"/>
        </w:rPr>
        <w:t>.</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A97462">
        <w:rPr>
          <w:color w:val="000000"/>
          <w:spacing w:val="-3"/>
          <w:sz w:val="28"/>
          <w:szCs w:val="28"/>
        </w:rPr>
        <w:t>ответственных</w:t>
      </w:r>
      <w:r w:rsidRPr="00A97462">
        <w:rPr>
          <w:color w:val="000000"/>
          <w:sz w:val="28"/>
          <w:szCs w:val="28"/>
        </w:rPr>
        <w:t xml:space="preserve"> должностных лиц </w:t>
      </w:r>
      <w:r w:rsidRPr="00A97462">
        <w:rPr>
          <w:color w:val="000000"/>
          <w:sz w:val="28"/>
          <w:szCs w:val="28"/>
        </w:rPr>
        <w:lastRenderedPageBreak/>
        <w:t>уполномоченного органа, непосредственно осуществляющих административные процедуры.</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 xml:space="preserve">4.3. Плановые проверки осуществляются на основании ежегодных планов в соответствии с планом работы уполномоченного органа. </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4.4. Внеплановые проверки осуществляются по решению руководителя у</w:t>
      </w:r>
      <w:r w:rsidRPr="00A97462">
        <w:rPr>
          <w:color w:val="000000"/>
          <w:spacing w:val="-3"/>
          <w:sz w:val="28"/>
          <w:szCs w:val="28"/>
        </w:rPr>
        <w:t>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 xml:space="preserve">4.5. Ответственный сотрудник уполномоченного органа, </w:t>
      </w:r>
      <w:r w:rsidRPr="00A97462">
        <w:rPr>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A97462" w:rsidRPr="00A97462" w:rsidRDefault="00A97462" w:rsidP="007A043C">
      <w:pPr>
        <w:spacing w:line="360" w:lineRule="auto"/>
        <w:ind w:firstLine="709"/>
        <w:jc w:val="both"/>
        <w:rPr>
          <w:color w:val="000000"/>
          <w:sz w:val="28"/>
          <w:szCs w:val="28"/>
        </w:rPr>
      </w:pPr>
      <w:r w:rsidRPr="00A97462">
        <w:rPr>
          <w:color w:val="000000"/>
          <w:sz w:val="28"/>
          <w:szCs w:val="28"/>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A97462" w:rsidRPr="006575EC" w:rsidRDefault="00A97462" w:rsidP="007A043C">
      <w:pPr>
        <w:ind w:firstLine="709"/>
        <w:jc w:val="both"/>
        <w:rPr>
          <w:sz w:val="28"/>
          <w:szCs w:val="28"/>
        </w:rPr>
      </w:pPr>
    </w:p>
    <w:p w:rsidR="006575EC" w:rsidRPr="006575EC" w:rsidRDefault="006575EC" w:rsidP="006575EC">
      <w:pPr>
        <w:pStyle w:val="afd"/>
        <w:spacing w:line="360" w:lineRule="auto"/>
        <w:ind w:left="0" w:firstLine="720"/>
        <w:jc w:val="center"/>
        <w:rPr>
          <w:rFonts w:ascii="Times New Roman" w:hAnsi="Times New Roman" w:cs="Times New Roman"/>
          <w:sz w:val="28"/>
          <w:szCs w:val="28"/>
        </w:rPr>
      </w:pPr>
      <w:bookmarkStart w:id="0" w:name="sub_500"/>
      <w:r w:rsidRPr="006575EC">
        <w:rPr>
          <w:rFonts w:ascii="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1" w:anchor="sub_16011" w:history="1">
        <w:r w:rsidRPr="006575EC">
          <w:rPr>
            <w:rStyle w:val="af2"/>
            <w:rFonts w:ascii="Times New Roman" w:hAnsi="Times New Roman" w:cs="Times New Roman"/>
            <w:color w:val="auto"/>
            <w:sz w:val="28"/>
            <w:szCs w:val="28"/>
          </w:rPr>
          <w:t>частью 1.1 статьи 16</w:t>
        </w:r>
      </w:hyperlink>
      <w:r w:rsidRPr="006575EC">
        <w:rPr>
          <w:rFonts w:ascii="Times New Roman" w:hAnsi="Times New Roman" w:cs="Times New Roman"/>
          <w:sz w:val="28"/>
          <w:szCs w:val="28"/>
        </w:rPr>
        <w:t xml:space="preserve"> Федерального закона от 27.07.2010 г. </w:t>
      </w:r>
      <w:r w:rsidRPr="006575EC">
        <w:rPr>
          <w:rFonts w:ascii="Times New Roman" w:hAnsi="Times New Roman" w:cs="Times New Roman"/>
          <w:sz w:val="28"/>
          <w:szCs w:val="28"/>
        </w:rPr>
        <w:lastRenderedPageBreak/>
        <w:t>№ 210-ФЗ «Об организации предоставления государственных и муниципальных услуг», или их работников</w:t>
      </w:r>
    </w:p>
    <w:p w:rsidR="006575EC" w:rsidRPr="006575EC" w:rsidRDefault="006575EC" w:rsidP="006575EC">
      <w:pPr>
        <w:jc w:val="both"/>
        <w:rPr>
          <w:sz w:val="28"/>
          <w:szCs w:val="28"/>
        </w:rPr>
      </w:pPr>
    </w:p>
    <w:p w:rsidR="006575EC" w:rsidRPr="006575EC" w:rsidRDefault="006575EC" w:rsidP="006575EC">
      <w:pPr>
        <w:pStyle w:val="1"/>
        <w:spacing w:before="0" w:line="360" w:lineRule="auto"/>
        <w:ind w:firstLine="709"/>
        <w:jc w:val="both"/>
        <w:rPr>
          <w:rFonts w:ascii="Times New Roman" w:hAnsi="Times New Roman" w:cs="Times New Roman"/>
          <w:b w:val="0"/>
          <w:color w:val="auto"/>
        </w:rPr>
      </w:pPr>
      <w:bookmarkStart w:id="1" w:name="sub_501"/>
      <w:bookmarkEnd w:id="0"/>
      <w:r w:rsidRPr="006575EC">
        <w:rPr>
          <w:rFonts w:ascii="Times New Roman" w:hAnsi="Times New Roman" w:cs="Times New Roman"/>
          <w:b w:val="0"/>
          <w:color w:val="auto"/>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2" w:anchor="sub_16011" w:history="1">
        <w:r w:rsidRPr="006575EC">
          <w:rPr>
            <w:rStyle w:val="af2"/>
            <w:rFonts w:ascii="Times New Roman" w:hAnsi="Times New Roman" w:cs="Times New Roman"/>
            <w:b w:val="0"/>
            <w:color w:val="auto"/>
          </w:rPr>
          <w:t>частью 1.1 статьи 16</w:t>
        </w:r>
      </w:hyperlink>
      <w:r w:rsidRPr="006575EC">
        <w:rPr>
          <w:rFonts w:ascii="Times New Roman" w:hAnsi="Times New Roman" w:cs="Times New Roman"/>
          <w:b w:val="0"/>
          <w:color w:val="auto"/>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bookmarkEnd w:id="1"/>
    <w:p w:rsidR="006575EC" w:rsidRPr="006575EC" w:rsidRDefault="006575EC" w:rsidP="006575EC">
      <w:pPr>
        <w:spacing w:line="360" w:lineRule="auto"/>
        <w:ind w:firstLine="709"/>
        <w:jc w:val="both"/>
        <w:rPr>
          <w:sz w:val="28"/>
          <w:szCs w:val="28"/>
        </w:rPr>
      </w:pPr>
    </w:p>
    <w:p w:rsidR="006575EC" w:rsidRPr="006575EC" w:rsidRDefault="006575EC" w:rsidP="006575EC">
      <w:pPr>
        <w:spacing w:line="360" w:lineRule="auto"/>
        <w:ind w:firstLine="709"/>
        <w:jc w:val="both"/>
        <w:rPr>
          <w:sz w:val="28"/>
          <w:szCs w:val="28"/>
        </w:rPr>
      </w:pPr>
      <w:bookmarkStart w:id="2" w:name="sub_1051"/>
      <w:r w:rsidRPr="006575EC">
        <w:rPr>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3"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bookmarkEnd w:id="2"/>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3" w:name="sub_502"/>
      <w:r w:rsidRPr="006575EC">
        <w:rPr>
          <w:rFonts w:ascii="Times New Roman" w:hAnsi="Times New Roman" w:cs="Times New Roman"/>
          <w:b w:val="0"/>
          <w:color w:val="auto"/>
        </w:rPr>
        <w:t>Предмет досудебного (внесудебного) обжалования</w:t>
      </w:r>
    </w:p>
    <w:bookmarkEnd w:id="3"/>
    <w:p w:rsidR="006575EC" w:rsidRPr="006575EC" w:rsidRDefault="006575EC" w:rsidP="006575EC">
      <w:pPr>
        <w:spacing w:line="360" w:lineRule="auto"/>
        <w:ind w:firstLine="709"/>
        <w:jc w:val="both"/>
        <w:rPr>
          <w:sz w:val="28"/>
          <w:szCs w:val="28"/>
        </w:rPr>
      </w:pPr>
    </w:p>
    <w:p w:rsidR="006575EC" w:rsidRPr="006575EC" w:rsidRDefault="006575EC" w:rsidP="006575EC">
      <w:pPr>
        <w:spacing w:line="360" w:lineRule="auto"/>
        <w:ind w:firstLine="709"/>
        <w:jc w:val="both"/>
        <w:rPr>
          <w:sz w:val="28"/>
          <w:szCs w:val="28"/>
        </w:rPr>
      </w:pPr>
      <w:bookmarkStart w:id="4" w:name="sub_1052"/>
      <w:r w:rsidRPr="006575EC">
        <w:rPr>
          <w:sz w:val="28"/>
          <w:szCs w:val="28"/>
        </w:rPr>
        <w:t>5.2. Заявитель может обратиться с жалобой, в том числе в следующих случаях:</w:t>
      </w:r>
    </w:p>
    <w:bookmarkEnd w:id="4"/>
    <w:p w:rsidR="006575EC" w:rsidRPr="006575EC" w:rsidRDefault="006575EC" w:rsidP="006575EC">
      <w:pPr>
        <w:spacing w:line="360" w:lineRule="auto"/>
        <w:ind w:firstLine="709"/>
        <w:jc w:val="both"/>
        <w:rPr>
          <w:sz w:val="28"/>
          <w:szCs w:val="28"/>
        </w:rPr>
      </w:pPr>
      <w:r w:rsidRPr="006575EC">
        <w:rPr>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6575EC" w:rsidRPr="006575EC" w:rsidRDefault="006575EC" w:rsidP="006575EC">
      <w:pPr>
        <w:spacing w:line="360" w:lineRule="auto"/>
        <w:ind w:firstLine="709"/>
        <w:jc w:val="both"/>
        <w:rPr>
          <w:sz w:val="28"/>
          <w:szCs w:val="28"/>
        </w:rPr>
      </w:pPr>
      <w:r w:rsidRPr="006575EC">
        <w:rPr>
          <w:sz w:val="28"/>
          <w:szCs w:val="28"/>
        </w:rPr>
        <w:lastRenderedPageBreak/>
        <w:t>2) нарушение срока предоставления муниципальной услуги;</w:t>
      </w:r>
    </w:p>
    <w:p w:rsidR="006575EC" w:rsidRPr="006575EC" w:rsidRDefault="006575EC" w:rsidP="006575EC">
      <w:pPr>
        <w:spacing w:line="360" w:lineRule="auto"/>
        <w:ind w:firstLine="709"/>
        <w:jc w:val="both"/>
        <w:rPr>
          <w:sz w:val="28"/>
          <w:szCs w:val="28"/>
        </w:rPr>
      </w:pPr>
      <w:r w:rsidRPr="006575E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575EC" w:rsidRPr="006575EC" w:rsidRDefault="006575EC" w:rsidP="006575EC">
      <w:pPr>
        <w:spacing w:line="360" w:lineRule="auto"/>
        <w:ind w:firstLine="709"/>
        <w:jc w:val="both"/>
        <w:rPr>
          <w:sz w:val="28"/>
          <w:szCs w:val="28"/>
        </w:rPr>
      </w:pPr>
      <w:r w:rsidRPr="006575E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6575EC" w:rsidRPr="006575EC" w:rsidRDefault="006575EC" w:rsidP="006575EC">
      <w:pPr>
        <w:spacing w:line="360" w:lineRule="auto"/>
        <w:ind w:firstLine="709"/>
        <w:jc w:val="both"/>
        <w:rPr>
          <w:sz w:val="28"/>
          <w:szCs w:val="28"/>
        </w:rPr>
      </w:pPr>
      <w:r w:rsidRPr="006575E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6575EC" w:rsidRPr="006575EC" w:rsidRDefault="006575EC" w:rsidP="006575EC">
      <w:pPr>
        <w:spacing w:line="360" w:lineRule="auto"/>
        <w:ind w:firstLine="709"/>
        <w:jc w:val="both"/>
        <w:rPr>
          <w:sz w:val="28"/>
          <w:szCs w:val="28"/>
        </w:rPr>
      </w:pPr>
      <w:r w:rsidRPr="006575E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575EC" w:rsidRPr="006575EC" w:rsidRDefault="006575EC" w:rsidP="006575EC">
      <w:pPr>
        <w:spacing w:line="360" w:lineRule="auto"/>
        <w:ind w:firstLine="709"/>
        <w:jc w:val="both"/>
        <w:rPr>
          <w:sz w:val="28"/>
          <w:szCs w:val="28"/>
        </w:rPr>
      </w:pPr>
      <w:r w:rsidRPr="006575E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75EC" w:rsidRPr="006575EC" w:rsidRDefault="006575EC" w:rsidP="006575EC">
      <w:pPr>
        <w:spacing w:line="360" w:lineRule="auto"/>
        <w:jc w:val="both"/>
        <w:rPr>
          <w:sz w:val="28"/>
          <w:szCs w:val="28"/>
        </w:rPr>
      </w:pPr>
      <w:r w:rsidRPr="006575EC">
        <w:rPr>
          <w:sz w:val="28"/>
          <w:szCs w:val="28"/>
        </w:rPr>
        <w:t>8) нарушение срока или порядка выдачи документов по результатам предоставления муниципальной услуги;</w:t>
      </w:r>
    </w:p>
    <w:p w:rsidR="006575EC" w:rsidRPr="006575EC" w:rsidRDefault="006575EC" w:rsidP="006575EC">
      <w:pPr>
        <w:spacing w:line="360" w:lineRule="auto"/>
        <w:jc w:val="both"/>
        <w:rPr>
          <w:sz w:val="28"/>
          <w:szCs w:val="28"/>
        </w:rPr>
      </w:pPr>
      <w:bookmarkStart w:id="5" w:name="sub_110109"/>
      <w:r w:rsidRPr="006575E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575EC">
        <w:rPr>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
    <w:bookmarkEnd w:id="5"/>
    <w:p w:rsidR="006575EC" w:rsidRPr="006575EC" w:rsidRDefault="006575EC" w:rsidP="006575EC">
      <w:pPr>
        <w:spacing w:line="360" w:lineRule="auto"/>
        <w:jc w:val="both"/>
        <w:rPr>
          <w:sz w:val="28"/>
          <w:szCs w:val="28"/>
        </w:rPr>
      </w:pPr>
      <w:r w:rsidRPr="006575EC">
        <w:rPr>
          <w:sz w:val="28"/>
          <w:szCs w:val="28"/>
        </w:rPr>
        <w:t>В случаях, указанных в подпунктах 2), 5), 7) и 9)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575EC" w:rsidRPr="006575EC" w:rsidRDefault="006575EC" w:rsidP="006575EC">
      <w:pPr>
        <w:spacing w:line="360" w:lineRule="auto"/>
        <w:jc w:val="both"/>
        <w:rPr>
          <w:sz w:val="28"/>
          <w:szCs w:val="28"/>
        </w:rPr>
      </w:pPr>
      <w:r w:rsidRPr="006575EC">
        <w:rPr>
          <w:sz w:val="28"/>
          <w:szCs w:val="28"/>
        </w:rPr>
        <w:t xml:space="preserve"> </w:t>
      </w: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6" w:name="sub_503"/>
      <w:r w:rsidRPr="006575EC">
        <w:rPr>
          <w:rFonts w:ascii="Times New Roman" w:hAnsi="Times New Roman" w:cs="Times New Roman"/>
          <w:b w:val="0"/>
          <w:color w:val="auto"/>
        </w:rPr>
        <w:t>Органы, уполномоченные на рассмотрение жалобы и должностные лица, которым может быть направлена жалоба</w:t>
      </w:r>
    </w:p>
    <w:bookmarkEnd w:id="6"/>
    <w:p w:rsidR="006575EC" w:rsidRPr="006575EC" w:rsidRDefault="006575EC" w:rsidP="006575EC">
      <w:pPr>
        <w:spacing w:line="360" w:lineRule="auto"/>
        <w:ind w:firstLine="709"/>
        <w:jc w:val="center"/>
        <w:rPr>
          <w:sz w:val="28"/>
          <w:szCs w:val="28"/>
        </w:rPr>
      </w:pPr>
    </w:p>
    <w:p w:rsidR="006575EC" w:rsidRPr="006575EC" w:rsidRDefault="006575EC" w:rsidP="006575EC">
      <w:pPr>
        <w:spacing w:line="360" w:lineRule="auto"/>
        <w:ind w:firstLine="709"/>
        <w:jc w:val="both"/>
        <w:rPr>
          <w:sz w:val="28"/>
          <w:szCs w:val="28"/>
        </w:rPr>
      </w:pPr>
      <w:r w:rsidRPr="006575EC">
        <w:rPr>
          <w:sz w:val="28"/>
          <w:szCs w:val="28"/>
        </w:rPr>
        <w:t>5.3. Жалоба заявителя (получателя муниципальной услуги) или иного уполномоченного лица может быть адресована:</w:t>
      </w:r>
    </w:p>
    <w:p w:rsidR="006575EC" w:rsidRPr="006575EC" w:rsidRDefault="006575EC" w:rsidP="006575EC">
      <w:pPr>
        <w:spacing w:line="360" w:lineRule="auto"/>
        <w:ind w:firstLine="709"/>
        <w:jc w:val="both"/>
        <w:rPr>
          <w:sz w:val="28"/>
          <w:szCs w:val="28"/>
        </w:rPr>
      </w:pPr>
      <w:r w:rsidRPr="006575EC">
        <w:rPr>
          <w:sz w:val="28"/>
          <w:szCs w:val="28"/>
        </w:rPr>
        <w:t>руководителю уполномоченного органа;</w:t>
      </w:r>
    </w:p>
    <w:p w:rsidR="006575EC" w:rsidRPr="006575EC" w:rsidRDefault="006575EC" w:rsidP="006575EC">
      <w:pPr>
        <w:spacing w:line="360" w:lineRule="auto"/>
        <w:ind w:firstLine="709"/>
        <w:jc w:val="both"/>
        <w:rPr>
          <w:sz w:val="28"/>
          <w:szCs w:val="28"/>
        </w:rPr>
      </w:pPr>
      <w:r w:rsidRPr="006575EC">
        <w:rPr>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6575EC" w:rsidRPr="006575EC" w:rsidRDefault="006575EC" w:rsidP="006575EC">
      <w:pPr>
        <w:spacing w:line="360" w:lineRule="auto"/>
        <w:ind w:firstLine="709"/>
        <w:jc w:val="both"/>
        <w:rPr>
          <w:sz w:val="28"/>
          <w:szCs w:val="28"/>
        </w:rPr>
      </w:pPr>
      <w:r w:rsidRPr="006575EC">
        <w:rPr>
          <w:sz w:val="28"/>
          <w:szCs w:val="28"/>
        </w:rPr>
        <w:lastRenderedPageBreak/>
        <w:t>Главе городского округа Кинель Самарской области;</w:t>
      </w:r>
    </w:p>
    <w:p w:rsidR="006575EC" w:rsidRPr="006575EC" w:rsidRDefault="006575EC" w:rsidP="006575EC">
      <w:pPr>
        <w:spacing w:line="360" w:lineRule="auto"/>
        <w:ind w:firstLine="709"/>
        <w:jc w:val="both"/>
        <w:rPr>
          <w:sz w:val="28"/>
          <w:szCs w:val="28"/>
        </w:rPr>
      </w:pPr>
      <w:r w:rsidRPr="006575EC">
        <w:rPr>
          <w:sz w:val="28"/>
          <w:szCs w:val="28"/>
        </w:rPr>
        <w:t xml:space="preserve">Руководителю организации, предусмотренной </w:t>
      </w:r>
      <w:hyperlink r:id="rId14"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w:t>
      </w:r>
    </w:p>
    <w:p w:rsidR="006575EC" w:rsidRPr="006575EC" w:rsidRDefault="006575EC" w:rsidP="006575EC">
      <w:pPr>
        <w:spacing w:line="360" w:lineRule="auto"/>
        <w:jc w:val="both"/>
        <w:rPr>
          <w:sz w:val="28"/>
          <w:szCs w:val="28"/>
        </w:rPr>
      </w:pPr>
      <w:r w:rsidRPr="006575EC">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575EC" w:rsidRPr="006575EC" w:rsidRDefault="006575EC" w:rsidP="006575EC">
      <w:pPr>
        <w:spacing w:line="360" w:lineRule="auto"/>
        <w:jc w:val="both"/>
        <w:rPr>
          <w:sz w:val="28"/>
          <w:szCs w:val="28"/>
        </w:rPr>
      </w:pPr>
      <w:r w:rsidRPr="006575EC">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w:t>
      </w:r>
      <w:hyperlink r:id="rId15"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7" w:name="sub_504"/>
      <w:r w:rsidRPr="006575EC">
        <w:rPr>
          <w:rFonts w:ascii="Times New Roman" w:hAnsi="Times New Roman" w:cs="Times New Roman"/>
          <w:b w:val="0"/>
          <w:color w:val="auto"/>
        </w:rPr>
        <w:t>Порядок подачи и рассмотрения жалобы</w:t>
      </w:r>
    </w:p>
    <w:bookmarkEnd w:id="7"/>
    <w:p w:rsidR="006575EC" w:rsidRPr="006575EC" w:rsidRDefault="006575EC" w:rsidP="006575EC">
      <w:pPr>
        <w:spacing w:line="360" w:lineRule="auto"/>
        <w:ind w:firstLine="709"/>
        <w:jc w:val="both"/>
        <w:rPr>
          <w:sz w:val="28"/>
          <w:szCs w:val="28"/>
        </w:rPr>
      </w:pPr>
    </w:p>
    <w:p w:rsidR="006575EC" w:rsidRPr="006575EC" w:rsidRDefault="006575EC" w:rsidP="006575EC">
      <w:pPr>
        <w:spacing w:line="360" w:lineRule="auto"/>
        <w:jc w:val="both"/>
        <w:rPr>
          <w:sz w:val="28"/>
          <w:szCs w:val="28"/>
        </w:rPr>
      </w:pPr>
      <w:bookmarkStart w:id="8" w:name="sub_1054"/>
      <w:r w:rsidRPr="006575EC">
        <w:rPr>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6"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w:t>
      </w:r>
    </w:p>
    <w:p w:rsidR="006575EC" w:rsidRPr="006575EC" w:rsidRDefault="006575EC" w:rsidP="006575EC">
      <w:pPr>
        <w:spacing w:line="360" w:lineRule="auto"/>
        <w:jc w:val="both"/>
        <w:rPr>
          <w:sz w:val="28"/>
          <w:szCs w:val="28"/>
        </w:rPr>
      </w:pPr>
      <w:bookmarkStart w:id="9" w:name="sub_11022"/>
      <w:r w:rsidRPr="006575E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6575EC">
        <w:rPr>
          <w:sz w:val="28"/>
          <w:szCs w:val="28"/>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6575EC" w:rsidRPr="006575EC" w:rsidRDefault="006575EC" w:rsidP="006575EC">
      <w:pPr>
        <w:spacing w:line="360" w:lineRule="auto"/>
        <w:jc w:val="both"/>
        <w:rPr>
          <w:sz w:val="28"/>
          <w:szCs w:val="28"/>
        </w:rPr>
      </w:pPr>
      <w:r w:rsidRPr="006575EC">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6575EC" w:rsidRPr="006575EC" w:rsidRDefault="006575EC" w:rsidP="006575EC">
      <w:pPr>
        <w:spacing w:line="360" w:lineRule="auto"/>
        <w:jc w:val="both"/>
        <w:rPr>
          <w:sz w:val="28"/>
          <w:szCs w:val="28"/>
        </w:rPr>
      </w:pPr>
      <w:r w:rsidRPr="006575EC">
        <w:rPr>
          <w:sz w:val="28"/>
          <w:szCs w:val="28"/>
        </w:rPr>
        <w:t xml:space="preserve">Жалоба на решения и действия (бездействие) организаций, предусмотренных </w:t>
      </w:r>
      <w:hyperlink r:id="rId17"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bookmarkEnd w:id="9"/>
    <w:p w:rsidR="006575EC" w:rsidRPr="006575EC" w:rsidRDefault="006575EC" w:rsidP="006575EC">
      <w:pPr>
        <w:spacing w:line="360" w:lineRule="auto"/>
        <w:jc w:val="both"/>
        <w:rPr>
          <w:sz w:val="28"/>
          <w:szCs w:val="28"/>
        </w:rPr>
      </w:pPr>
    </w:p>
    <w:bookmarkEnd w:id="8"/>
    <w:p w:rsidR="006575EC" w:rsidRPr="006575EC" w:rsidRDefault="006575EC" w:rsidP="006575EC">
      <w:pPr>
        <w:spacing w:line="360" w:lineRule="auto"/>
        <w:ind w:firstLine="709"/>
        <w:jc w:val="center"/>
        <w:rPr>
          <w:sz w:val="28"/>
          <w:szCs w:val="28"/>
        </w:rPr>
      </w:pPr>
      <w:r w:rsidRPr="006575EC">
        <w:rPr>
          <w:sz w:val="28"/>
          <w:szCs w:val="28"/>
        </w:rPr>
        <w:t>Жалоба должна содержать:</w:t>
      </w:r>
    </w:p>
    <w:p w:rsidR="006575EC" w:rsidRPr="006575EC" w:rsidRDefault="006575EC" w:rsidP="006575EC">
      <w:pPr>
        <w:spacing w:line="360" w:lineRule="auto"/>
        <w:jc w:val="both"/>
        <w:rPr>
          <w:sz w:val="28"/>
          <w:szCs w:val="28"/>
        </w:rPr>
      </w:pPr>
      <w:bookmarkStart w:id="10" w:name="sub_10541"/>
      <w:r w:rsidRPr="006575E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6575EC" w:rsidRPr="006575EC" w:rsidRDefault="006575EC" w:rsidP="006575EC">
      <w:pPr>
        <w:spacing w:line="360" w:lineRule="auto"/>
        <w:ind w:firstLine="709"/>
        <w:jc w:val="both"/>
        <w:rPr>
          <w:sz w:val="28"/>
          <w:szCs w:val="28"/>
        </w:rPr>
      </w:pPr>
      <w:bookmarkStart w:id="11" w:name="sub_10542"/>
      <w:bookmarkEnd w:id="10"/>
      <w:r w:rsidRPr="006575EC">
        <w:rPr>
          <w:sz w:val="28"/>
          <w:szCs w:val="28"/>
        </w:rPr>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75EC" w:rsidRPr="006575EC" w:rsidRDefault="006575EC" w:rsidP="006575EC">
      <w:pPr>
        <w:spacing w:line="360" w:lineRule="auto"/>
        <w:ind w:firstLine="709"/>
        <w:jc w:val="both"/>
        <w:rPr>
          <w:sz w:val="28"/>
          <w:szCs w:val="28"/>
        </w:rPr>
      </w:pPr>
      <w:bookmarkStart w:id="12" w:name="sub_10543"/>
      <w:bookmarkEnd w:id="11"/>
      <w:r w:rsidRPr="006575E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их работников;</w:t>
      </w:r>
    </w:p>
    <w:p w:rsidR="006575EC" w:rsidRPr="006575EC" w:rsidRDefault="006575EC" w:rsidP="006575EC">
      <w:pPr>
        <w:spacing w:line="360" w:lineRule="auto"/>
        <w:ind w:firstLine="709"/>
        <w:jc w:val="both"/>
        <w:rPr>
          <w:sz w:val="28"/>
          <w:szCs w:val="28"/>
        </w:rPr>
      </w:pPr>
      <w:bookmarkStart w:id="13" w:name="sub_10544"/>
      <w:bookmarkEnd w:id="12"/>
      <w:r w:rsidRPr="006575E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bookmarkEnd w:id="13"/>
    <w:p w:rsidR="006575EC" w:rsidRPr="006575EC" w:rsidRDefault="006575EC" w:rsidP="006575EC">
      <w:pPr>
        <w:spacing w:line="360" w:lineRule="auto"/>
        <w:ind w:firstLine="709"/>
        <w:jc w:val="both"/>
        <w:rPr>
          <w:sz w:val="28"/>
          <w:szCs w:val="28"/>
        </w:rPr>
      </w:pPr>
      <w:r w:rsidRPr="006575EC">
        <w:rPr>
          <w:sz w:val="28"/>
          <w:szCs w:val="28"/>
        </w:rPr>
        <w:t xml:space="preserve">Основанием для начала процедуры досудебного (внесудебного) обжалования является поступление в Администрацию, аппарат Думы, КСП, уполномоченный орган, многофункциональный центр, организацию, предусмотренную </w:t>
      </w:r>
      <w:hyperlink r:id="rId21"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жалобы от заявителя.</w:t>
      </w:r>
    </w:p>
    <w:p w:rsidR="006575EC" w:rsidRPr="006575EC" w:rsidRDefault="006575EC" w:rsidP="006575EC">
      <w:pPr>
        <w:spacing w:line="360" w:lineRule="auto"/>
        <w:ind w:firstLine="709"/>
        <w:jc w:val="both"/>
        <w:rPr>
          <w:sz w:val="28"/>
          <w:szCs w:val="28"/>
        </w:rPr>
      </w:pPr>
      <w:bookmarkStart w:id="14" w:name="sub_1055"/>
      <w:r w:rsidRPr="006575EC">
        <w:rPr>
          <w:sz w:val="28"/>
          <w:szCs w:val="28"/>
        </w:rPr>
        <w:t>5.5. Жалобы на решения, принятые руководителями органов/структурных подразделений Администрации, подаются в Администрацию.</w:t>
      </w:r>
    </w:p>
    <w:bookmarkEnd w:id="14"/>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15" w:name="sub_505"/>
      <w:r w:rsidRPr="006575EC">
        <w:rPr>
          <w:rFonts w:ascii="Times New Roman" w:hAnsi="Times New Roman" w:cs="Times New Roman"/>
          <w:b w:val="0"/>
          <w:color w:val="auto"/>
        </w:rPr>
        <w:lastRenderedPageBreak/>
        <w:t>Сроки рассмотрения жалобы</w:t>
      </w:r>
    </w:p>
    <w:p w:rsidR="006575EC" w:rsidRPr="006575EC" w:rsidRDefault="006575EC" w:rsidP="006575EC">
      <w:pPr>
        <w:spacing w:line="360" w:lineRule="auto"/>
        <w:jc w:val="both"/>
        <w:rPr>
          <w:sz w:val="28"/>
          <w:szCs w:val="28"/>
        </w:rPr>
      </w:pPr>
      <w:bookmarkStart w:id="16" w:name="sub_1056"/>
      <w:bookmarkEnd w:id="15"/>
      <w:r w:rsidRPr="006575EC">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3" w:anchor="sub_16011" w:history="1">
        <w:r w:rsidRPr="006575EC">
          <w:rPr>
            <w:rStyle w:val="af2"/>
            <w:color w:val="auto"/>
            <w:sz w:val="28"/>
            <w:szCs w:val="28"/>
          </w:rPr>
          <w:t>частью 1.1 статьи 16</w:t>
        </w:r>
      </w:hyperlink>
      <w:r w:rsidRPr="006575EC">
        <w:rPr>
          <w:sz w:val="28"/>
          <w:szCs w:val="28"/>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6"/>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17" w:name="sub_506"/>
      <w:r w:rsidRPr="006575EC">
        <w:rPr>
          <w:rFonts w:ascii="Times New Roman" w:hAnsi="Times New Roman" w:cs="Times New Roman"/>
          <w:b w:val="0"/>
          <w:color w:val="auto"/>
        </w:rPr>
        <w:t>Результат рассмотрения жалобы</w:t>
      </w:r>
    </w:p>
    <w:p w:rsidR="006575EC" w:rsidRPr="006575EC" w:rsidRDefault="006575EC" w:rsidP="006575EC">
      <w:pPr>
        <w:spacing w:line="360" w:lineRule="auto"/>
        <w:ind w:firstLine="709"/>
        <w:jc w:val="both"/>
        <w:rPr>
          <w:sz w:val="28"/>
          <w:szCs w:val="28"/>
        </w:rPr>
      </w:pPr>
      <w:bookmarkStart w:id="18" w:name="sub_1057"/>
      <w:bookmarkEnd w:id="17"/>
      <w:r w:rsidRPr="006575EC">
        <w:rPr>
          <w:sz w:val="28"/>
          <w:szCs w:val="28"/>
        </w:rPr>
        <w:t>5.7. По результатам рассмотрения жалобы принимается одно из следующих решений:</w:t>
      </w:r>
    </w:p>
    <w:bookmarkEnd w:id="18"/>
    <w:p w:rsidR="006575EC" w:rsidRPr="006575EC" w:rsidRDefault="006575EC" w:rsidP="006575EC">
      <w:pPr>
        <w:spacing w:line="360" w:lineRule="auto"/>
        <w:ind w:firstLine="709"/>
        <w:jc w:val="both"/>
        <w:rPr>
          <w:sz w:val="28"/>
          <w:szCs w:val="28"/>
        </w:rPr>
      </w:pPr>
      <w:r w:rsidRPr="006575EC">
        <w:rPr>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6575EC" w:rsidRPr="006575EC" w:rsidRDefault="006575EC" w:rsidP="006575EC">
      <w:pPr>
        <w:spacing w:line="360" w:lineRule="auto"/>
        <w:ind w:firstLine="709"/>
        <w:jc w:val="both"/>
        <w:rPr>
          <w:sz w:val="28"/>
          <w:szCs w:val="28"/>
        </w:rPr>
      </w:pPr>
      <w:r w:rsidRPr="006575EC">
        <w:rPr>
          <w:sz w:val="28"/>
          <w:szCs w:val="28"/>
        </w:rPr>
        <w:lastRenderedPageBreak/>
        <w:t>в удовлетворении жалобы отказывается.</w:t>
      </w:r>
    </w:p>
    <w:p w:rsidR="006575EC" w:rsidRPr="006575EC" w:rsidRDefault="006575EC" w:rsidP="006575EC">
      <w:pPr>
        <w:spacing w:line="360" w:lineRule="auto"/>
        <w:ind w:firstLine="709"/>
        <w:jc w:val="both"/>
        <w:rPr>
          <w:sz w:val="28"/>
          <w:szCs w:val="28"/>
        </w:rPr>
      </w:pPr>
      <w:r w:rsidRPr="006575E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jc w:val="both"/>
        <w:rPr>
          <w:rFonts w:ascii="Times New Roman" w:hAnsi="Times New Roman" w:cs="Times New Roman"/>
          <w:b w:val="0"/>
          <w:color w:val="auto"/>
        </w:rPr>
      </w:pPr>
      <w:bookmarkStart w:id="19" w:name="sub_507"/>
      <w:r w:rsidRPr="006575EC">
        <w:rPr>
          <w:rFonts w:ascii="Times New Roman" w:hAnsi="Times New Roman" w:cs="Times New Roman"/>
          <w:b w:val="0"/>
          <w:color w:val="auto"/>
        </w:rPr>
        <w:t>Способы информирования заявителей о результатах рассмотрения жалобы</w:t>
      </w:r>
    </w:p>
    <w:bookmarkEnd w:id="19"/>
    <w:p w:rsidR="006575EC" w:rsidRPr="006575EC" w:rsidRDefault="006575EC" w:rsidP="006575EC">
      <w:pPr>
        <w:spacing w:line="360" w:lineRule="auto"/>
        <w:ind w:firstLine="709"/>
        <w:jc w:val="both"/>
        <w:rPr>
          <w:sz w:val="28"/>
          <w:szCs w:val="28"/>
        </w:rPr>
      </w:pPr>
    </w:p>
    <w:p w:rsidR="006575EC" w:rsidRPr="006575EC" w:rsidRDefault="006575EC" w:rsidP="006575EC">
      <w:pPr>
        <w:spacing w:line="360" w:lineRule="auto"/>
        <w:ind w:firstLine="709"/>
        <w:jc w:val="both"/>
        <w:rPr>
          <w:sz w:val="28"/>
          <w:szCs w:val="28"/>
        </w:rPr>
      </w:pPr>
      <w:bookmarkStart w:id="20" w:name="sub_1058"/>
      <w:r w:rsidRPr="006575EC">
        <w:rPr>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20"/>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21" w:name="sub_508"/>
      <w:r w:rsidRPr="006575EC">
        <w:rPr>
          <w:rFonts w:ascii="Times New Roman" w:hAnsi="Times New Roman" w:cs="Times New Roman"/>
          <w:b w:val="0"/>
          <w:color w:val="auto"/>
        </w:rPr>
        <w:t>Порядок обжалования решения по жалобе</w:t>
      </w:r>
    </w:p>
    <w:p w:rsidR="006575EC" w:rsidRPr="006575EC" w:rsidRDefault="006575EC" w:rsidP="006575EC">
      <w:pPr>
        <w:spacing w:line="360" w:lineRule="auto"/>
        <w:ind w:firstLine="709"/>
        <w:jc w:val="both"/>
        <w:rPr>
          <w:sz w:val="28"/>
          <w:szCs w:val="28"/>
        </w:rPr>
      </w:pPr>
      <w:bookmarkStart w:id="22" w:name="sub_1059"/>
      <w:bookmarkEnd w:id="21"/>
      <w:r w:rsidRPr="006575EC">
        <w:rPr>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22"/>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jc w:val="both"/>
        <w:rPr>
          <w:rFonts w:ascii="Times New Roman" w:hAnsi="Times New Roman" w:cs="Times New Roman"/>
          <w:b w:val="0"/>
          <w:color w:val="auto"/>
        </w:rPr>
      </w:pPr>
      <w:bookmarkStart w:id="23" w:name="sub_509"/>
      <w:r w:rsidRPr="006575EC">
        <w:rPr>
          <w:rFonts w:ascii="Times New Roman" w:hAnsi="Times New Roman" w:cs="Times New Roman"/>
          <w:b w:val="0"/>
          <w:color w:val="auto"/>
        </w:rPr>
        <w:t>Право заявителя на получение информации и документов, необходимых для обоснования и рассмотрения жалобы</w:t>
      </w:r>
    </w:p>
    <w:bookmarkEnd w:id="23"/>
    <w:p w:rsidR="006575EC" w:rsidRPr="006575EC" w:rsidRDefault="006575EC" w:rsidP="006575EC">
      <w:pPr>
        <w:spacing w:line="360" w:lineRule="auto"/>
        <w:ind w:firstLine="709"/>
        <w:jc w:val="both"/>
        <w:rPr>
          <w:sz w:val="28"/>
          <w:szCs w:val="28"/>
        </w:rPr>
      </w:pPr>
    </w:p>
    <w:p w:rsidR="006575EC" w:rsidRPr="006575EC" w:rsidRDefault="006575EC" w:rsidP="006575EC">
      <w:pPr>
        <w:spacing w:line="360" w:lineRule="auto"/>
        <w:ind w:firstLine="709"/>
        <w:jc w:val="both"/>
        <w:rPr>
          <w:sz w:val="28"/>
          <w:szCs w:val="28"/>
        </w:rPr>
      </w:pPr>
      <w:bookmarkStart w:id="24" w:name="sub_10510"/>
      <w:r w:rsidRPr="006575EC">
        <w:rPr>
          <w:sz w:val="28"/>
          <w:szCs w:val="28"/>
        </w:rPr>
        <w:t>5.10. Заявитель имеет право на получение информации и документов, необходимых для обоснования и рассмотрения жалобы.</w:t>
      </w:r>
    </w:p>
    <w:bookmarkEnd w:id="24"/>
    <w:p w:rsidR="006575EC" w:rsidRPr="006575EC" w:rsidRDefault="006575EC" w:rsidP="006575EC">
      <w:pPr>
        <w:spacing w:line="360" w:lineRule="auto"/>
        <w:ind w:firstLine="709"/>
        <w:jc w:val="both"/>
        <w:rPr>
          <w:sz w:val="28"/>
          <w:szCs w:val="28"/>
        </w:rPr>
      </w:pPr>
    </w:p>
    <w:p w:rsidR="006575EC" w:rsidRPr="006575EC" w:rsidRDefault="006575EC" w:rsidP="006575EC">
      <w:pPr>
        <w:pStyle w:val="1"/>
        <w:spacing w:before="0" w:line="360" w:lineRule="auto"/>
        <w:ind w:firstLine="709"/>
        <w:rPr>
          <w:rFonts w:ascii="Times New Roman" w:hAnsi="Times New Roman" w:cs="Times New Roman"/>
          <w:b w:val="0"/>
          <w:color w:val="auto"/>
        </w:rPr>
      </w:pPr>
      <w:bookmarkStart w:id="25" w:name="sub_510"/>
      <w:r w:rsidRPr="006575EC">
        <w:rPr>
          <w:rFonts w:ascii="Times New Roman" w:hAnsi="Times New Roman" w:cs="Times New Roman"/>
          <w:b w:val="0"/>
          <w:color w:val="auto"/>
        </w:rPr>
        <w:t>Способы информирования заявителей о порядке подачи и рассмотрения жалобы</w:t>
      </w:r>
    </w:p>
    <w:p w:rsidR="006575EC" w:rsidRPr="006575EC" w:rsidRDefault="006575EC" w:rsidP="006575EC">
      <w:pPr>
        <w:spacing w:line="360" w:lineRule="auto"/>
        <w:ind w:firstLine="709"/>
        <w:jc w:val="both"/>
        <w:rPr>
          <w:sz w:val="28"/>
          <w:szCs w:val="28"/>
        </w:rPr>
      </w:pPr>
      <w:bookmarkStart w:id="26" w:name="sub_10511"/>
      <w:bookmarkEnd w:id="25"/>
      <w:r w:rsidRPr="006575EC">
        <w:rPr>
          <w:sz w:val="28"/>
          <w:szCs w:val="28"/>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w:t>
      </w:r>
      <w:r w:rsidRPr="006575EC">
        <w:rPr>
          <w:sz w:val="28"/>
          <w:szCs w:val="28"/>
        </w:rPr>
        <w:lastRenderedPageBreak/>
        <w:t>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26"/>
    <w:p w:rsidR="006575EC" w:rsidRDefault="006575EC" w:rsidP="006575EC">
      <w:pPr>
        <w:spacing w:line="360" w:lineRule="auto"/>
        <w:ind w:firstLine="709"/>
      </w:pPr>
    </w:p>
    <w:p w:rsidR="006575EC" w:rsidRDefault="006575EC" w:rsidP="006575EC">
      <w:pPr>
        <w:spacing w:line="360" w:lineRule="auto"/>
        <w:ind w:firstLine="709"/>
      </w:pPr>
    </w:p>
    <w:p w:rsidR="00A97462" w:rsidRDefault="00A97462" w:rsidP="007A043C">
      <w:pPr>
        <w:autoSpaceDE w:val="0"/>
        <w:autoSpaceDN w:val="0"/>
        <w:adjustRightInd w:val="0"/>
        <w:spacing w:line="360" w:lineRule="auto"/>
        <w:ind w:firstLine="709"/>
        <w:jc w:val="both"/>
        <w:outlineLvl w:val="1"/>
      </w:pPr>
    </w:p>
    <w:p w:rsidR="00A97462" w:rsidRDefault="00A97462"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BC19AB" w:rsidRDefault="00BC19A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D024FB" w:rsidRDefault="00D024FB" w:rsidP="007A043C">
      <w:pPr>
        <w:ind w:firstLine="709"/>
        <w:jc w:val="center"/>
        <w:rPr>
          <w:color w:val="000000"/>
          <w:sz w:val="28"/>
          <w:szCs w:val="28"/>
        </w:rPr>
      </w:pPr>
    </w:p>
    <w:p w:rsidR="009018D7" w:rsidRPr="009018D7" w:rsidRDefault="009018D7" w:rsidP="009018D7">
      <w:pPr>
        <w:ind w:left="4678"/>
        <w:jc w:val="center"/>
        <w:rPr>
          <w:color w:val="000000"/>
          <w:sz w:val="28"/>
          <w:szCs w:val="28"/>
        </w:rPr>
      </w:pPr>
      <w:r w:rsidRPr="009018D7">
        <w:rPr>
          <w:color w:val="000000"/>
          <w:sz w:val="28"/>
          <w:szCs w:val="28"/>
        </w:rPr>
        <w:t>Приложение № 1</w:t>
      </w:r>
    </w:p>
    <w:p w:rsidR="009018D7" w:rsidRPr="009018D7" w:rsidRDefault="009018D7" w:rsidP="009018D7">
      <w:pPr>
        <w:ind w:left="4678"/>
        <w:jc w:val="center"/>
        <w:rPr>
          <w:sz w:val="28"/>
          <w:szCs w:val="28"/>
        </w:rPr>
      </w:pPr>
      <w:r w:rsidRPr="009018D7">
        <w:rPr>
          <w:color w:val="000000"/>
          <w:sz w:val="28"/>
          <w:szCs w:val="28"/>
        </w:rPr>
        <w:t xml:space="preserve">к административному регламенту </w:t>
      </w:r>
      <w:r w:rsidRPr="009018D7">
        <w:rPr>
          <w:sz w:val="28"/>
          <w:szCs w:val="28"/>
        </w:rPr>
        <w:t>по предоставлению муниципальной услуги «</w:t>
      </w:r>
      <w:r w:rsidRPr="009018D7">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9018D7">
        <w:rPr>
          <w:sz w:val="28"/>
          <w:szCs w:val="28"/>
        </w:rPr>
        <w:t>»</w:t>
      </w:r>
    </w:p>
    <w:p w:rsidR="009018D7" w:rsidRPr="009018D7" w:rsidRDefault="009018D7" w:rsidP="009018D7">
      <w:pPr>
        <w:ind w:left="4678"/>
        <w:jc w:val="center"/>
        <w:rPr>
          <w:sz w:val="28"/>
          <w:szCs w:val="28"/>
        </w:rPr>
      </w:pPr>
    </w:p>
    <w:p w:rsidR="009018D7" w:rsidRPr="00AF4B44" w:rsidRDefault="009018D7" w:rsidP="009018D7">
      <w:pPr>
        <w:ind w:left="4678"/>
        <w:jc w:val="center"/>
      </w:pPr>
    </w:p>
    <w:tbl>
      <w:tblPr>
        <w:tblW w:w="10065" w:type="dxa"/>
        <w:tblInd w:w="-222" w:type="dxa"/>
        <w:tblLayout w:type="fixed"/>
        <w:tblCellMar>
          <w:top w:w="75" w:type="dxa"/>
          <w:left w:w="0" w:type="dxa"/>
          <w:bottom w:w="75" w:type="dxa"/>
          <w:right w:w="0" w:type="dxa"/>
        </w:tblCellMar>
        <w:tblLook w:val="0000"/>
      </w:tblPr>
      <w:tblGrid>
        <w:gridCol w:w="6805"/>
        <w:gridCol w:w="3260"/>
      </w:tblGrid>
      <w:tr w:rsidR="009018D7" w:rsidRPr="00336FDF" w:rsidTr="00D024F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9018D7">
            <w:pPr>
              <w:pStyle w:val="a7"/>
              <w:widowControl w:val="0"/>
              <w:numPr>
                <w:ilvl w:val="0"/>
                <w:numId w:val="39"/>
              </w:numPr>
              <w:autoSpaceDE w:val="0"/>
              <w:autoSpaceDN w:val="0"/>
              <w:adjustRightInd w:val="0"/>
              <w:ind w:left="0" w:firstLine="360"/>
              <w:rPr>
                <w:sz w:val="28"/>
                <w:szCs w:val="28"/>
              </w:rPr>
            </w:pPr>
            <w:r w:rsidRPr="009018D7">
              <w:rPr>
                <w:sz w:val="28"/>
                <w:szCs w:val="28"/>
              </w:rPr>
              <w:t>Уполномоченный орган</w:t>
            </w:r>
          </w:p>
          <w:p w:rsidR="009018D7" w:rsidRPr="009018D7" w:rsidRDefault="009018D7" w:rsidP="00C15223">
            <w:pPr>
              <w:pStyle w:val="a7"/>
              <w:widowControl w:val="0"/>
              <w:autoSpaceDE w:val="0"/>
              <w:autoSpaceDN w:val="0"/>
              <w:adjustRightInd w:val="0"/>
              <w:ind w:left="360"/>
              <w:rPr>
                <w:sz w:val="28"/>
                <w:szCs w:val="28"/>
              </w:rPr>
            </w:pPr>
          </w:p>
          <w:p w:rsidR="009018D7" w:rsidRPr="009018D7" w:rsidRDefault="009018D7" w:rsidP="00C15223">
            <w:pPr>
              <w:widowControl w:val="0"/>
              <w:autoSpaceDE w:val="0"/>
              <w:autoSpaceDN w:val="0"/>
              <w:adjustRightInd w:val="0"/>
              <w:ind w:left="80"/>
              <w:rPr>
                <w:sz w:val="28"/>
                <w:szCs w:val="28"/>
              </w:rPr>
            </w:pPr>
            <w:r w:rsidRPr="009018D7">
              <w:rPr>
                <w:sz w:val="28"/>
                <w:szCs w:val="28"/>
              </w:rPr>
              <w:t>Администрация городского округа Кинель Самарской области</w:t>
            </w:r>
          </w:p>
          <w:p w:rsidR="009018D7" w:rsidRPr="009018D7" w:rsidRDefault="009018D7" w:rsidP="00C15223">
            <w:pPr>
              <w:pStyle w:val="a7"/>
              <w:widowControl w:val="0"/>
              <w:autoSpaceDE w:val="0"/>
              <w:autoSpaceDN w:val="0"/>
              <w:adjustRightInd w:val="0"/>
              <w:ind w:left="80"/>
              <w:rPr>
                <w:sz w:val="28"/>
                <w:szCs w:val="28"/>
              </w:rPr>
            </w:pPr>
            <w:r w:rsidRPr="009018D7">
              <w:rPr>
                <w:sz w:val="28"/>
                <w:szCs w:val="28"/>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C15223">
            <w:pPr>
              <w:widowControl w:val="0"/>
              <w:autoSpaceDE w:val="0"/>
              <w:autoSpaceDN w:val="0"/>
              <w:adjustRightInd w:val="0"/>
              <w:jc w:val="center"/>
              <w:rPr>
                <w:sz w:val="28"/>
                <w:szCs w:val="28"/>
                <w:lang w:val="en-US"/>
              </w:rPr>
            </w:pPr>
            <w:r w:rsidRPr="009018D7">
              <w:rPr>
                <w:sz w:val="28"/>
                <w:szCs w:val="28"/>
                <w:lang w:val="en-US"/>
              </w:rPr>
              <w:t xml:space="preserve">E-mail: </w:t>
            </w:r>
            <w:hyperlink r:id="rId24" w:history="1">
              <w:r w:rsidRPr="009018D7">
                <w:rPr>
                  <w:rStyle w:val="af2"/>
                  <w:sz w:val="28"/>
                  <w:szCs w:val="28"/>
                  <w:lang w:val="en-US"/>
                </w:rPr>
                <w:t>Kineladmin@yandex.ru</w:t>
              </w:r>
            </w:hyperlink>
          </w:p>
          <w:p w:rsidR="009018D7" w:rsidRPr="009018D7" w:rsidRDefault="009018D7" w:rsidP="00C15223">
            <w:pPr>
              <w:widowControl w:val="0"/>
              <w:autoSpaceDE w:val="0"/>
              <w:autoSpaceDN w:val="0"/>
              <w:adjustRightInd w:val="0"/>
              <w:jc w:val="center"/>
              <w:rPr>
                <w:sz w:val="28"/>
                <w:szCs w:val="28"/>
                <w:lang w:val="en-US"/>
              </w:rPr>
            </w:pPr>
            <w:r w:rsidRPr="009018D7">
              <w:rPr>
                <w:sz w:val="28"/>
                <w:szCs w:val="28"/>
              </w:rPr>
              <w:t>Телефон</w:t>
            </w:r>
            <w:r w:rsidRPr="009018D7">
              <w:rPr>
                <w:sz w:val="28"/>
                <w:szCs w:val="28"/>
                <w:lang w:val="en-US"/>
              </w:rPr>
              <w:t xml:space="preserve">, </w:t>
            </w:r>
            <w:r w:rsidRPr="009018D7">
              <w:rPr>
                <w:sz w:val="28"/>
                <w:szCs w:val="28"/>
              </w:rPr>
              <w:t>факс</w:t>
            </w:r>
            <w:r w:rsidRPr="009018D7">
              <w:rPr>
                <w:sz w:val="28"/>
                <w:szCs w:val="28"/>
                <w:lang w:val="en-US"/>
              </w:rPr>
              <w:t>: 8(84663)2-15-70.</w:t>
            </w:r>
          </w:p>
          <w:p w:rsidR="009018D7" w:rsidRPr="009018D7" w:rsidRDefault="009018D7" w:rsidP="00C15223">
            <w:pPr>
              <w:spacing w:line="360" w:lineRule="auto"/>
              <w:ind w:hanging="62"/>
              <w:jc w:val="both"/>
              <w:rPr>
                <w:b/>
                <w:sz w:val="28"/>
                <w:szCs w:val="28"/>
              </w:rPr>
            </w:pPr>
            <w:r w:rsidRPr="009018D7">
              <w:rPr>
                <w:sz w:val="28"/>
                <w:szCs w:val="28"/>
              </w:rPr>
              <w:t xml:space="preserve">Адрес Интернет-сайта: </w:t>
            </w:r>
            <w:hyperlink r:id="rId25" w:history="1">
              <w:r w:rsidRPr="009018D7">
                <w:rPr>
                  <w:rStyle w:val="af2"/>
                  <w:sz w:val="28"/>
                  <w:szCs w:val="28"/>
                  <w:lang w:val="en-US"/>
                </w:rPr>
                <w:t>http</w:t>
              </w:r>
              <w:r w:rsidRPr="009018D7">
                <w:rPr>
                  <w:rStyle w:val="af2"/>
                  <w:sz w:val="28"/>
                  <w:szCs w:val="28"/>
                </w:rPr>
                <w:t>://</w:t>
              </w:r>
              <w:r w:rsidRPr="009018D7">
                <w:rPr>
                  <w:rStyle w:val="af2"/>
                  <w:sz w:val="28"/>
                  <w:szCs w:val="28"/>
                  <w:lang w:val="en-US"/>
                </w:rPr>
                <w:t>www</w:t>
              </w:r>
              <w:r w:rsidRPr="009018D7">
                <w:rPr>
                  <w:rStyle w:val="af2"/>
                  <w:sz w:val="28"/>
                  <w:szCs w:val="28"/>
                </w:rPr>
                <w:t>.Кинельгород</w:t>
              </w:r>
            </w:hyperlink>
            <w:r w:rsidRPr="009018D7">
              <w:rPr>
                <w:sz w:val="28"/>
                <w:szCs w:val="28"/>
              </w:rPr>
              <w:t>. РФ/.</w:t>
            </w:r>
          </w:p>
          <w:p w:rsidR="009018D7" w:rsidRPr="009018D7" w:rsidRDefault="009018D7" w:rsidP="00C15223">
            <w:pPr>
              <w:widowControl w:val="0"/>
              <w:autoSpaceDE w:val="0"/>
              <w:autoSpaceDN w:val="0"/>
              <w:adjustRightInd w:val="0"/>
              <w:jc w:val="center"/>
              <w:rPr>
                <w:sz w:val="28"/>
                <w:szCs w:val="28"/>
              </w:rPr>
            </w:pPr>
          </w:p>
        </w:tc>
      </w:tr>
      <w:tr w:rsidR="009018D7" w:rsidRPr="00A6273B" w:rsidTr="00D024F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D024FB" w:rsidRDefault="009018D7" w:rsidP="009018D7">
            <w:pPr>
              <w:pStyle w:val="a7"/>
              <w:widowControl w:val="0"/>
              <w:numPr>
                <w:ilvl w:val="0"/>
                <w:numId w:val="39"/>
              </w:numPr>
              <w:autoSpaceDE w:val="0"/>
              <w:autoSpaceDN w:val="0"/>
              <w:adjustRightInd w:val="0"/>
              <w:ind w:left="0" w:firstLine="360"/>
              <w:rPr>
                <w:sz w:val="28"/>
                <w:szCs w:val="28"/>
              </w:rPr>
            </w:pPr>
            <w:r w:rsidRPr="00D024FB">
              <w:rPr>
                <w:sz w:val="28"/>
                <w:szCs w:val="28"/>
              </w:rPr>
              <w:t>Структурное подразделение уполномоченного органа:</w:t>
            </w:r>
          </w:p>
          <w:p w:rsidR="009018D7" w:rsidRPr="00DD652F" w:rsidRDefault="009018D7" w:rsidP="00C15223">
            <w:pPr>
              <w:pStyle w:val="a7"/>
              <w:widowControl w:val="0"/>
              <w:autoSpaceDE w:val="0"/>
              <w:autoSpaceDN w:val="0"/>
              <w:adjustRightInd w:val="0"/>
              <w:ind w:left="360"/>
              <w:rPr>
                <w:color w:val="FF0000"/>
                <w:sz w:val="28"/>
                <w:szCs w:val="28"/>
              </w:rPr>
            </w:pPr>
          </w:p>
          <w:p w:rsidR="009018D7" w:rsidRPr="009018D7" w:rsidRDefault="009018D7" w:rsidP="00C15223">
            <w:pPr>
              <w:widowControl w:val="0"/>
              <w:autoSpaceDE w:val="0"/>
              <w:autoSpaceDN w:val="0"/>
              <w:adjustRightInd w:val="0"/>
              <w:rPr>
                <w:sz w:val="28"/>
                <w:szCs w:val="28"/>
              </w:rPr>
            </w:pPr>
            <w:r w:rsidRPr="009018D7">
              <w:rPr>
                <w:sz w:val="28"/>
                <w:szCs w:val="28"/>
              </w:rPr>
              <w:t>комитет по управлению муниципальным имуществом городского округа Кинель Самарской области</w:t>
            </w:r>
          </w:p>
          <w:p w:rsidR="009018D7" w:rsidRPr="009018D7" w:rsidRDefault="009018D7" w:rsidP="00C15223">
            <w:pPr>
              <w:rPr>
                <w:sz w:val="28"/>
                <w:szCs w:val="28"/>
              </w:rPr>
            </w:pPr>
            <w:r w:rsidRPr="009018D7">
              <w:rPr>
                <w:sz w:val="28"/>
                <w:szCs w:val="28"/>
              </w:rPr>
              <w:t xml:space="preserve">адрес: 446430, Самарская область, г. Кинель, ул. Мира, д. 42а, каб. 106. </w:t>
            </w:r>
          </w:p>
          <w:p w:rsidR="009018D7" w:rsidRPr="009018D7" w:rsidRDefault="009018D7" w:rsidP="00C15223">
            <w:pPr>
              <w:widowControl w:val="0"/>
              <w:ind w:firstLine="600"/>
              <w:rPr>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C15223">
            <w:pPr>
              <w:widowControl w:val="0"/>
              <w:autoSpaceDE w:val="0"/>
              <w:autoSpaceDN w:val="0"/>
              <w:adjustRightInd w:val="0"/>
              <w:jc w:val="center"/>
              <w:rPr>
                <w:sz w:val="28"/>
                <w:szCs w:val="28"/>
                <w:lang w:val="en-US"/>
              </w:rPr>
            </w:pPr>
            <w:r w:rsidRPr="009018D7">
              <w:rPr>
                <w:sz w:val="28"/>
                <w:szCs w:val="28"/>
                <w:lang w:val="en-US"/>
              </w:rPr>
              <w:t xml:space="preserve">E-mail: </w:t>
            </w:r>
            <w:hyperlink r:id="rId26" w:history="1">
              <w:r w:rsidRPr="009018D7">
                <w:rPr>
                  <w:rStyle w:val="af2"/>
                  <w:sz w:val="28"/>
                  <w:szCs w:val="28"/>
                  <w:lang w:val="en-US"/>
                </w:rPr>
                <w:t>Kumikinel@mail.ru</w:t>
              </w:r>
            </w:hyperlink>
          </w:p>
          <w:p w:rsidR="009018D7" w:rsidRPr="009018D7" w:rsidRDefault="009018D7" w:rsidP="00C15223">
            <w:pPr>
              <w:widowControl w:val="0"/>
              <w:autoSpaceDE w:val="0"/>
              <w:autoSpaceDN w:val="0"/>
              <w:adjustRightInd w:val="0"/>
              <w:jc w:val="center"/>
              <w:rPr>
                <w:sz w:val="28"/>
                <w:szCs w:val="28"/>
                <w:lang w:val="en-US"/>
              </w:rPr>
            </w:pPr>
            <w:r w:rsidRPr="009018D7">
              <w:rPr>
                <w:sz w:val="28"/>
                <w:szCs w:val="28"/>
              </w:rPr>
              <w:t>Телефон</w:t>
            </w:r>
            <w:r w:rsidRPr="009018D7">
              <w:rPr>
                <w:sz w:val="28"/>
                <w:szCs w:val="28"/>
                <w:lang w:val="en-US"/>
              </w:rPr>
              <w:t>: 8(84663)6-17-78.</w:t>
            </w:r>
          </w:p>
          <w:p w:rsidR="009018D7" w:rsidRPr="009018D7" w:rsidRDefault="009018D7" w:rsidP="00C15223">
            <w:pPr>
              <w:widowControl w:val="0"/>
              <w:autoSpaceDE w:val="0"/>
              <w:autoSpaceDN w:val="0"/>
              <w:adjustRightInd w:val="0"/>
              <w:jc w:val="center"/>
              <w:rPr>
                <w:sz w:val="28"/>
                <w:szCs w:val="28"/>
                <w:lang w:val="en-US"/>
              </w:rPr>
            </w:pPr>
            <w:r w:rsidRPr="009018D7">
              <w:rPr>
                <w:sz w:val="28"/>
                <w:szCs w:val="28"/>
              </w:rPr>
              <w:t>Факс</w:t>
            </w:r>
            <w:r w:rsidRPr="009018D7">
              <w:rPr>
                <w:sz w:val="28"/>
                <w:szCs w:val="28"/>
                <w:lang w:val="en-US"/>
              </w:rPr>
              <w:t>: 8(84663) 6-17-78</w:t>
            </w:r>
          </w:p>
          <w:p w:rsidR="009018D7" w:rsidRPr="009018D7" w:rsidRDefault="009018D7" w:rsidP="00C15223">
            <w:pPr>
              <w:widowControl w:val="0"/>
              <w:autoSpaceDE w:val="0"/>
              <w:autoSpaceDN w:val="0"/>
              <w:adjustRightInd w:val="0"/>
              <w:spacing w:line="360" w:lineRule="auto"/>
              <w:jc w:val="center"/>
              <w:rPr>
                <w:sz w:val="28"/>
                <w:szCs w:val="28"/>
                <w:lang w:val="en-US"/>
              </w:rPr>
            </w:pPr>
          </w:p>
        </w:tc>
      </w:tr>
      <w:tr w:rsidR="009018D7" w:rsidRPr="00D546EC" w:rsidTr="00D024F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9018D7">
            <w:pPr>
              <w:widowControl w:val="0"/>
              <w:numPr>
                <w:ilvl w:val="0"/>
                <w:numId w:val="39"/>
              </w:numPr>
              <w:autoSpaceDE w:val="0"/>
              <w:autoSpaceDN w:val="0"/>
              <w:adjustRightInd w:val="0"/>
              <w:ind w:left="0" w:firstLine="360"/>
              <w:rPr>
                <w:sz w:val="28"/>
                <w:szCs w:val="28"/>
              </w:rPr>
            </w:pPr>
            <w:r w:rsidRPr="009018D7">
              <w:rPr>
                <w:sz w:val="28"/>
                <w:szCs w:val="28"/>
              </w:rPr>
              <w:t>МФЦ:</w:t>
            </w:r>
          </w:p>
          <w:p w:rsidR="009018D7" w:rsidRPr="009018D7" w:rsidRDefault="009018D7" w:rsidP="00C15223">
            <w:pPr>
              <w:widowControl w:val="0"/>
              <w:autoSpaceDE w:val="0"/>
              <w:autoSpaceDN w:val="0"/>
              <w:adjustRightInd w:val="0"/>
              <w:ind w:left="80"/>
              <w:rPr>
                <w:sz w:val="28"/>
                <w:szCs w:val="28"/>
              </w:rPr>
            </w:pPr>
            <w:r w:rsidRPr="009018D7">
              <w:rPr>
                <w:sz w:val="28"/>
                <w:szCs w:val="28"/>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9018D7" w:rsidRPr="009018D7" w:rsidRDefault="009018D7" w:rsidP="00C15223">
            <w:pPr>
              <w:widowControl w:val="0"/>
              <w:autoSpaceDE w:val="0"/>
              <w:autoSpaceDN w:val="0"/>
              <w:adjustRightInd w:val="0"/>
              <w:rPr>
                <w:sz w:val="28"/>
                <w:szCs w:val="28"/>
              </w:rPr>
            </w:pPr>
            <w:r w:rsidRPr="009018D7">
              <w:rPr>
                <w:sz w:val="28"/>
                <w:szCs w:val="28"/>
              </w:rPr>
              <w:t xml:space="preserve">адрес: </w:t>
            </w:r>
            <w:r w:rsidRPr="009018D7">
              <w:rPr>
                <w:spacing w:val="-4"/>
                <w:sz w:val="28"/>
                <w:szCs w:val="28"/>
              </w:rPr>
              <w:t>446430, Самарская область, г. Кинель, ул. Маяковского, 80а.</w:t>
            </w:r>
          </w:p>
          <w:p w:rsidR="009018D7" w:rsidRPr="009018D7" w:rsidRDefault="009018D7" w:rsidP="00C15223">
            <w:pPr>
              <w:pStyle w:val="a7"/>
              <w:widowControl w:val="0"/>
              <w:autoSpaceDE w:val="0"/>
              <w:autoSpaceDN w:val="0"/>
              <w:adjustRightInd w:val="0"/>
              <w:ind w:left="360"/>
              <w:rPr>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C15223">
            <w:pPr>
              <w:widowControl w:val="0"/>
              <w:autoSpaceDE w:val="0"/>
              <w:autoSpaceDN w:val="0"/>
              <w:adjustRightInd w:val="0"/>
              <w:spacing w:line="360" w:lineRule="auto"/>
              <w:jc w:val="center"/>
              <w:rPr>
                <w:sz w:val="28"/>
                <w:szCs w:val="28"/>
                <w:lang w:val="en-US"/>
              </w:rPr>
            </w:pPr>
            <w:r w:rsidRPr="009018D7">
              <w:rPr>
                <w:sz w:val="28"/>
                <w:szCs w:val="28"/>
                <w:lang w:val="en-US"/>
              </w:rPr>
              <w:t>E-mail: info@mfckinel.ru</w:t>
            </w:r>
          </w:p>
          <w:p w:rsidR="009018D7" w:rsidRPr="009018D7" w:rsidRDefault="009018D7" w:rsidP="00C15223">
            <w:pPr>
              <w:widowControl w:val="0"/>
              <w:autoSpaceDE w:val="0"/>
              <w:autoSpaceDN w:val="0"/>
              <w:adjustRightInd w:val="0"/>
              <w:spacing w:line="360" w:lineRule="auto"/>
              <w:jc w:val="center"/>
              <w:rPr>
                <w:sz w:val="28"/>
                <w:szCs w:val="28"/>
                <w:lang w:val="en-US"/>
              </w:rPr>
            </w:pPr>
            <w:r w:rsidRPr="009018D7">
              <w:rPr>
                <w:sz w:val="28"/>
                <w:szCs w:val="28"/>
              </w:rPr>
              <w:t>Телефон</w:t>
            </w:r>
            <w:r w:rsidRPr="009018D7">
              <w:rPr>
                <w:sz w:val="28"/>
                <w:szCs w:val="28"/>
                <w:lang w:val="en-US"/>
              </w:rPr>
              <w:t>: 8(84663) 612-21</w:t>
            </w:r>
          </w:p>
          <w:p w:rsidR="009018D7" w:rsidRPr="009018D7" w:rsidRDefault="009018D7" w:rsidP="00C15223">
            <w:pPr>
              <w:widowControl w:val="0"/>
              <w:autoSpaceDE w:val="0"/>
              <w:autoSpaceDN w:val="0"/>
              <w:adjustRightInd w:val="0"/>
              <w:jc w:val="center"/>
              <w:rPr>
                <w:sz w:val="28"/>
                <w:szCs w:val="28"/>
              </w:rPr>
            </w:pPr>
            <w:r w:rsidRPr="009018D7">
              <w:rPr>
                <w:sz w:val="28"/>
                <w:szCs w:val="28"/>
              </w:rPr>
              <w:t>Адрес сайта:</w:t>
            </w:r>
            <w:r w:rsidRPr="009018D7">
              <w:rPr>
                <w:sz w:val="28"/>
                <w:szCs w:val="28"/>
                <w:lang w:val="en-US"/>
              </w:rPr>
              <w:t>www</w:t>
            </w:r>
            <w:r w:rsidRPr="009018D7">
              <w:rPr>
                <w:sz w:val="28"/>
                <w:szCs w:val="28"/>
              </w:rPr>
              <w:t>.</w:t>
            </w:r>
            <w:r w:rsidRPr="009018D7">
              <w:rPr>
                <w:sz w:val="28"/>
                <w:szCs w:val="28"/>
                <w:lang w:val="en-US"/>
              </w:rPr>
              <w:t>mfc</w:t>
            </w:r>
            <w:r w:rsidRPr="009018D7">
              <w:rPr>
                <w:sz w:val="28"/>
                <w:szCs w:val="28"/>
              </w:rPr>
              <w:t>63.</w:t>
            </w:r>
            <w:r w:rsidRPr="009018D7">
              <w:rPr>
                <w:sz w:val="28"/>
                <w:szCs w:val="28"/>
                <w:lang w:val="en-US"/>
              </w:rPr>
              <w:t>ru</w:t>
            </w:r>
          </w:p>
        </w:tc>
      </w:tr>
    </w:tbl>
    <w:p w:rsidR="009018D7" w:rsidRDefault="009018D7" w:rsidP="009018D7">
      <w:pPr>
        <w:autoSpaceDE w:val="0"/>
        <w:autoSpaceDN w:val="0"/>
        <w:adjustRightInd w:val="0"/>
        <w:spacing w:line="360" w:lineRule="auto"/>
        <w:ind w:firstLine="720"/>
        <w:jc w:val="both"/>
        <w:outlineLvl w:val="1"/>
      </w:pPr>
    </w:p>
    <w:p w:rsidR="009018D7" w:rsidRDefault="009018D7" w:rsidP="009018D7">
      <w:pPr>
        <w:autoSpaceDE w:val="0"/>
        <w:autoSpaceDN w:val="0"/>
        <w:adjustRightInd w:val="0"/>
        <w:spacing w:line="360" w:lineRule="auto"/>
        <w:ind w:firstLine="720"/>
        <w:jc w:val="both"/>
        <w:outlineLvl w:val="1"/>
      </w:pPr>
    </w:p>
    <w:p w:rsidR="009018D7" w:rsidRDefault="009018D7" w:rsidP="009018D7">
      <w:pPr>
        <w:autoSpaceDE w:val="0"/>
        <w:autoSpaceDN w:val="0"/>
        <w:adjustRightInd w:val="0"/>
        <w:spacing w:line="360" w:lineRule="auto"/>
        <w:ind w:firstLine="720"/>
        <w:jc w:val="both"/>
        <w:outlineLvl w:val="1"/>
      </w:pPr>
    </w:p>
    <w:p w:rsidR="00D024FB" w:rsidRDefault="00D024FB" w:rsidP="009018D7">
      <w:pPr>
        <w:ind w:left="4678"/>
        <w:jc w:val="center"/>
        <w:rPr>
          <w:color w:val="000000"/>
          <w:sz w:val="28"/>
          <w:szCs w:val="28"/>
        </w:rPr>
      </w:pPr>
    </w:p>
    <w:p w:rsidR="00D024FB" w:rsidRDefault="00D024FB" w:rsidP="009018D7">
      <w:pPr>
        <w:ind w:left="4678"/>
        <w:jc w:val="center"/>
        <w:rPr>
          <w:color w:val="000000"/>
          <w:sz w:val="28"/>
          <w:szCs w:val="28"/>
        </w:rPr>
      </w:pPr>
    </w:p>
    <w:p w:rsidR="009018D7" w:rsidRPr="009018D7" w:rsidRDefault="009018D7" w:rsidP="009018D7">
      <w:pPr>
        <w:ind w:left="4678"/>
        <w:jc w:val="center"/>
        <w:rPr>
          <w:color w:val="000000"/>
          <w:sz w:val="28"/>
          <w:szCs w:val="28"/>
        </w:rPr>
      </w:pPr>
      <w:r w:rsidRPr="009018D7">
        <w:rPr>
          <w:color w:val="000000"/>
          <w:sz w:val="28"/>
          <w:szCs w:val="28"/>
        </w:rPr>
        <w:t>Приложение № 2</w:t>
      </w:r>
    </w:p>
    <w:p w:rsidR="009018D7" w:rsidRPr="009018D7" w:rsidRDefault="009018D7" w:rsidP="009018D7">
      <w:pPr>
        <w:ind w:left="4678"/>
        <w:jc w:val="center"/>
        <w:rPr>
          <w:sz w:val="28"/>
          <w:szCs w:val="28"/>
        </w:rPr>
      </w:pPr>
      <w:r w:rsidRPr="009018D7">
        <w:rPr>
          <w:color w:val="000000"/>
          <w:sz w:val="28"/>
          <w:szCs w:val="28"/>
        </w:rPr>
        <w:t xml:space="preserve">к административному регламенту </w:t>
      </w:r>
      <w:r w:rsidRPr="009018D7">
        <w:rPr>
          <w:sz w:val="28"/>
          <w:szCs w:val="28"/>
        </w:rPr>
        <w:t>по предоставлению муниципальной услуги «</w:t>
      </w:r>
      <w:r w:rsidRPr="009018D7">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9018D7">
        <w:rPr>
          <w:sz w:val="28"/>
          <w:szCs w:val="28"/>
        </w:rPr>
        <w:t>»</w:t>
      </w:r>
    </w:p>
    <w:p w:rsidR="009018D7" w:rsidRPr="009018D7" w:rsidRDefault="009018D7" w:rsidP="009018D7">
      <w:pPr>
        <w:jc w:val="center"/>
        <w:rPr>
          <w:sz w:val="28"/>
          <w:szCs w:val="28"/>
        </w:rPr>
      </w:pPr>
    </w:p>
    <w:p w:rsidR="009018D7" w:rsidRPr="009018D7" w:rsidRDefault="009018D7" w:rsidP="009018D7">
      <w:pPr>
        <w:jc w:val="center"/>
        <w:rPr>
          <w:sz w:val="28"/>
          <w:szCs w:val="28"/>
        </w:rPr>
      </w:pPr>
      <w:r w:rsidRPr="009018D7">
        <w:rPr>
          <w:sz w:val="28"/>
          <w:szCs w:val="28"/>
        </w:rPr>
        <w:t>График проведения консультаций о порядке предоставления</w:t>
      </w:r>
    </w:p>
    <w:p w:rsidR="009018D7" w:rsidRPr="009018D7" w:rsidRDefault="009018D7" w:rsidP="009018D7">
      <w:pPr>
        <w:spacing w:line="360" w:lineRule="auto"/>
        <w:jc w:val="center"/>
        <w:rPr>
          <w:sz w:val="28"/>
          <w:szCs w:val="28"/>
        </w:rPr>
      </w:pPr>
      <w:r w:rsidRPr="009018D7">
        <w:rPr>
          <w:sz w:val="28"/>
          <w:szCs w:val="28"/>
        </w:rPr>
        <w:t>муниципальной услуги и выдачи результатов муниципальной услуги:</w:t>
      </w:r>
    </w:p>
    <w:p w:rsidR="009018D7" w:rsidRPr="009018D7" w:rsidRDefault="009018D7" w:rsidP="009018D7">
      <w:pPr>
        <w:jc w:val="center"/>
        <w:rPr>
          <w:sz w:val="28"/>
          <w:szCs w:val="28"/>
        </w:rPr>
      </w:pPr>
    </w:p>
    <w:p w:rsidR="009018D7" w:rsidRPr="009018D7" w:rsidRDefault="009018D7" w:rsidP="009018D7">
      <w:pPr>
        <w:jc w:val="center"/>
        <w:rPr>
          <w:sz w:val="28"/>
          <w:szCs w:val="28"/>
        </w:rPr>
      </w:pPr>
    </w:p>
    <w:tbl>
      <w:tblPr>
        <w:tblW w:w="10065" w:type="dxa"/>
        <w:tblInd w:w="-222" w:type="dxa"/>
        <w:tblLayout w:type="fixed"/>
        <w:tblCellMar>
          <w:top w:w="75" w:type="dxa"/>
          <w:left w:w="0" w:type="dxa"/>
          <w:bottom w:w="75" w:type="dxa"/>
          <w:right w:w="0" w:type="dxa"/>
        </w:tblCellMar>
        <w:tblLook w:val="0000"/>
      </w:tblPr>
      <w:tblGrid>
        <w:gridCol w:w="10065"/>
      </w:tblGrid>
      <w:tr w:rsidR="009018D7" w:rsidRPr="009018D7" w:rsidTr="00D024FB">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9018D7">
            <w:pPr>
              <w:pStyle w:val="a7"/>
              <w:widowControl w:val="0"/>
              <w:numPr>
                <w:ilvl w:val="0"/>
                <w:numId w:val="40"/>
              </w:numPr>
              <w:autoSpaceDE w:val="0"/>
              <w:autoSpaceDN w:val="0"/>
              <w:adjustRightInd w:val="0"/>
              <w:rPr>
                <w:sz w:val="28"/>
                <w:szCs w:val="28"/>
              </w:rPr>
            </w:pPr>
            <w:r w:rsidRPr="009018D7">
              <w:rPr>
                <w:sz w:val="28"/>
                <w:szCs w:val="28"/>
              </w:rPr>
              <w:t>Структурное подразделение уполномоченного органа:</w:t>
            </w:r>
          </w:p>
          <w:p w:rsidR="009018D7" w:rsidRPr="009018D7" w:rsidRDefault="009018D7" w:rsidP="00C15223">
            <w:pPr>
              <w:pStyle w:val="a7"/>
              <w:widowControl w:val="0"/>
              <w:autoSpaceDE w:val="0"/>
              <w:autoSpaceDN w:val="0"/>
              <w:adjustRightInd w:val="0"/>
              <w:ind w:left="360"/>
              <w:rPr>
                <w:sz w:val="28"/>
                <w:szCs w:val="28"/>
              </w:rPr>
            </w:pPr>
          </w:p>
          <w:p w:rsidR="009018D7" w:rsidRPr="009018D7" w:rsidRDefault="009018D7" w:rsidP="00C15223">
            <w:pPr>
              <w:widowControl w:val="0"/>
              <w:autoSpaceDE w:val="0"/>
              <w:autoSpaceDN w:val="0"/>
              <w:adjustRightInd w:val="0"/>
              <w:rPr>
                <w:sz w:val="28"/>
                <w:szCs w:val="28"/>
              </w:rPr>
            </w:pPr>
            <w:r w:rsidRPr="009018D7">
              <w:rPr>
                <w:sz w:val="28"/>
                <w:szCs w:val="28"/>
              </w:rPr>
              <w:t>комитет по управлению муниципальным имуществом городского округа Кинель Самарской области</w:t>
            </w:r>
          </w:p>
          <w:p w:rsidR="009018D7" w:rsidRPr="009018D7" w:rsidRDefault="009018D7" w:rsidP="00C15223">
            <w:pPr>
              <w:rPr>
                <w:sz w:val="28"/>
                <w:szCs w:val="28"/>
              </w:rPr>
            </w:pPr>
            <w:r w:rsidRPr="009018D7">
              <w:rPr>
                <w:sz w:val="28"/>
                <w:szCs w:val="28"/>
              </w:rPr>
              <w:t xml:space="preserve">адрес: 446430, Самарская область, г. Кинель, ул. Мира, д. 42а, каб. 106. </w:t>
            </w:r>
          </w:p>
          <w:p w:rsidR="009018D7" w:rsidRPr="009018D7" w:rsidRDefault="009018D7" w:rsidP="00C15223">
            <w:pPr>
              <w:spacing w:line="360" w:lineRule="auto"/>
              <w:ind w:firstLine="540"/>
              <w:jc w:val="center"/>
              <w:rPr>
                <w:sz w:val="28"/>
                <w:szCs w:val="28"/>
              </w:rPr>
            </w:pPr>
            <w:r w:rsidRPr="009018D7">
              <w:rPr>
                <w:sz w:val="28"/>
                <w:szCs w:val="28"/>
              </w:rPr>
              <w:t>График работы:</w:t>
            </w: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1"/>
              <w:gridCol w:w="5208"/>
            </w:tblGrid>
            <w:tr w:rsidR="009018D7" w:rsidRPr="009018D7" w:rsidTr="00C15223">
              <w:trPr>
                <w:trHeight w:val="299"/>
                <w:jc w:val="center"/>
              </w:trPr>
              <w:tc>
                <w:tcPr>
                  <w:tcW w:w="2711" w:type="dxa"/>
                </w:tcPr>
                <w:p w:rsidR="009018D7" w:rsidRPr="009018D7" w:rsidRDefault="009018D7" w:rsidP="00C15223">
                  <w:pPr>
                    <w:ind w:right="459"/>
                    <w:jc w:val="center"/>
                    <w:rPr>
                      <w:sz w:val="28"/>
                      <w:szCs w:val="28"/>
                    </w:rPr>
                  </w:pPr>
                  <w:r w:rsidRPr="009018D7">
                    <w:rPr>
                      <w:sz w:val="28"/>
                      <w:szCs w:val="28"/>
                    </w:rPr>
                    <w:t>Дни недели</w:t>
                  </w:r>
                </w:p>
              </w:tc>
              <w:tc>
                <w:tcPr>
                  <w:tcW w:w="5208" w:type="dxa"/>
                </w:tcPr>
                <w:p w:rsidR="009018D7" w:rsidRPr="009018D7" w:rsidRDefault="009018D7" w:rsidP="00C15223">
                  <w:pPr>
                    <w:ind w:right="459"/>
                    <w:jc w:val="center"/>
                    <w:rPr>
                      <w:sz w:val="28"/>
                      <w:szCs w:val="28"/>
                    </w:rPr>
                  </w:pPr>
                  <w:r w:rsidRPr="009018D7">
                    <w:rPr>
                      <w:sz w:val="28"/>
                      <w:szCs w:val="28"/>
                    </w:rPr>
                    <w:t>Периоды и часы работы</w:t>
                  </w:r>
                </w:p>
              </w:tc>
            </w:tr>
            <w:tr w:rsidR="009018D7" w:rsidRPr="009018D7" w:rsidTr="00C15223">
              <w:trPr>
                <w:trHeight w:val="619"/>
                <w:jc w:val="center"/>
              </w:trPr>
              <w:tc>
                <w:tcPr>
                  <w:tcW w:w="2711" w:type="dxa"/>
                  <w:vAlign w:val="center"/>
                </w:tcPr>
                <w:p w:rsidR="009018D7" w:rsidRPr="009018D7" w:rsidRDefault="009018D7" w:rsidP="00C15223">
                  <w:pPr>
                    <w:ind w:right="459"/>
                    <w:jc w:val="center"/>
                    <w:rPr>
                      <w:sz w:val="28"/>
                      <w:szCs w:val="28"/>
                    </w:rPr>
                  </w:pPr>
                  <w:r w:rsidRPr="009018D7">
                    <w:rPr>
                      <w:sz w:val="28"/>
                      <w:szCs w:val="28"/>
                    </w:rPr>
                    <w:t>понедельник</w:t>
                  </w:r>
                </w:p>
              </w:tc>
              <w:tc>
                <w:tcPr>
                  <w:tcW w:w="5208" w:type="dxa"/>
                  <w:vAlign w:val="center"/>
                </w:tcPr>
                <w:p w:rsidR="009018D7" w:rsidRPr="009018D7" w:rsidRDefault="009018D7" w:rsidP="00C15223">
                  <w:pPr>
                    <w:ind w:right="459"/>
                    <w:jc w:val="center"/>
                    <w:rPr>
                      <w:sz w:val="28"/>
                      <w:szCs w:val="28"/>
                    </w:rPr>
                  </w:pPr>
                  <w:r w:rsidRPr="009018D7">
                    <w:rPr>
                      <w:sz w:val="28"/>
                      <w:szCs w:val="28"/>
                    </w:rPr>
                    <w:t>с 8.00 до 17.00</w:t>
                  </w:r>
                </w:p>
                <w:p w:rsidR="009018D7" w:rsidRPr="009018D7" w:rsidRDefault="009018D7" w:rsidP="00C15223">
                  <w:pPr>
                    <w:ind w:right="459"/>
                    <w:jc w:val="center"/>
                    <w:rPr>
                      <w:sz w:val="28"/>
                      <w:szCs w:val="28"/>
                    </w:rPr>
                  </w:pPr>
                  <w:r w:rsidRPr="009018D7">
                    <w:rPr>
                      <w:sz w:val="28"/>
                      <w:szCs w:val="28"/>
                    </w:rPr>
                    <w:t>прием граждан с 9.00 до 17.00</w:t>
                  </w:r>
                </w:p>
              </w:tc>
            </w:tr>
            <w:tr w:rsidR="009018D7" w:rsidRPr="009018D7" w:rsidTr="00C15223">
              <w:trPr>
                <w:trHeight w:val="308"/>
                <w:jc w:val="center"/>
              </w:trPr>
              <w:tc>
                <w:tcPr>
                  <w:tcW w:w="2711" w:type="dxa"/>
                  <w:vAlign w:val="center"/>
                </w:tcPr>
                <w:p w:rsidR="009018D7" w:rsidRPr="009018D7" w:rsidRDefault="009018D7" w:rsidP="00C15223">
                  <w:pPr>
                    <w:ind w:right="459"/>
                    <w:jc w:val="center"/>
                    <w:rPr>
                      <w:sz w:val="28"/>
                      <w:szCs w:val="28"/>
                    </w:rPr>
                  </w:pPr>
                  <w:r w:rsidRPr="009018D7">
                    <w:rPr>
                      <w:sz w:val="28"/>
                      <w:szCs w:val="28"/>
                    </w:rPr>
                    <w:t>вторник</w:t>
                  </w:r>
                </w:p>
              </w:tc>
              <w:tc>
                <w:tcPr>
                  <w:tcW w:w="5208" w:type="dxa"/>
                  <w:vAlign w:val="center"/>
                </w:tcPr>
                <w:p w:rsidR="009018D7" w:rsidRPr="009018D7" w:rsidRDefault="009018D7" w:rsidP="00C15223">
                  <w:pPr>
                    <w:ind w:right="459"/>
                    <w:jc w:val="center"/>
                    <w:rPr>
                      <w:sz w:val="28"/>
                      <w:szCs w:val="28"/>
                    </w:rPr>
                  </w:pPr>
                  <w:r w:rsidRPr="009018D7">
                    <w:rPr>
                      <w:sz w:val="28"/>
                      <w:szCs w:val="28"/>
                    </w:rPr>
                    <w:t>с 8.00 до 17.00</w:t>
                  </w:r>
                </w:p>
                <w:p w:rsidR="009018D7" w:rsidRPr="009018D7" w:rsidRDefault="009018D7" w:rsidP="00C15223">
                  <w:pPr>
                    <w:ind w:right="459"/>
                    <w:jc w:val="center"/>
                    <w:rPr>
                      <w:sz w:val="28"/>
                      <w:szCs w:val="28"/>
                    </w:rPr>
                  </w:pPr>
                  <w:r w:rsidRPr="009018D7">
                    <w:rPr>
                      <w:sz w:val="28"/>
                      <w:szCs w:val="28"/>
                    </w:rPr>
                    <w:t>прием граждан с 9.00 до 12.00</w:t>
                  </w:r>
                </w:p>
              </w:tc>
            </w:tr>
            <w:tr w:rsidR="009018D7" w:rsidRPr="009018D7" w:rsidTr="00C15223">
              <w:trPr>
                <w:trHeight w:val="619"/>
                <w:jc w:val="center"/>
              </w:trPr>
              <w:tc>
                <w:tcPr>
                  <w:tcW w:w="2711" w:type="dxa"/>
                  <w:vAlign w:val="center"/>
                </w:tcPr>
                <w:p w:rsidR="009018D7" w:rsidRPr="009018D7" w:rsidRDefault="009018D7" w:rsidP="00C15223">
                  <w:pPr>
                    <w:ind w:left="1201" w:right="459" w:hanging="1276"/>
                    <w:jc w:val="center"/>
                    <w:rPr>
                      <w:sz w:val="28"/>
                      <w:szCs w:val="28"/>
                    </w:rPr>
                  </w:pPr>
                  <w:r w:rsidRPr="009018D7">
                    <w:rPr>
                      <w:sz w:val="28"/>
                      <w:szCs w:val="28"/>
                    </w:rPr>
                    <w:t>среда</w:t>
                  </w:r>
                </w:p>
              </w:tc>
              <w:tc>
                <w:tcPr>
                  <w:tcW w:w="5208" w:type="dxa"/>
                  <w:vAlign w:val="center"/>
                </w:tcPr>
                <w:p w:rsidR="009018D7" w:rsidRPr="009018D7" w:rsidRDefault="009018D7" w:rsidP="00C15223">
                  <w:pPr>
                    <w:ind w:right="459"/>
                    <w:jc w:val="center"/>
                    <w:rPr>
                      <w:sz w:val="28"/>
                      <w:szCs w:val="28"/>
                    </w:rPr>
                  </w:pPr>
                  <w:r w:rsidRPr="009018D7">
                    <w:rPr>
                      <w:sz w:val="28"/>
                      <w:szCs w:val="28"/>
                    </w:rPr>
                    <w:t>с 8.00 до 17.00</w:t>
                  </w:r>
                </w:p>
                <w:p w:rsidR="009018D7" w:rsidRPr="009018D7" w:rsidRDefault="009018D7" w:rsidP="00C15223">
                  <w:pPr>
                    <w:ind w:right="459"/>
                    <w:jc w:val="center"/>
                    <w:rPr>
                      <w:sz w:val="28"/>
                      <w:szCs w:val="28"/>
                    </w:rPr>
                  </w:pPr>
                  <w:r w:rsidRPr="009018D7">
                    <w:rPr>
                      <w:sz w:val="28"/>
                      <w:szCs w:val="28"/>
                    </w:rPr>
                    <w:t>работа с документами</w:t>
                  </w:r>
                </w:p>
              </w:tc>
            </w:tr>
            <w:tr w:rsidR="009018D7" w:rsidRPr="009018D7" w:rsidTr="00C15223">
              <w:trPr>
                <w:trHeight w:val="308"/>
                <w:jc w:val="center"/>
              </w:trPr>
              <w:tc>
                <w:tcPr>
                  <w:tcW w:w="2711" w:type="dxa"/>
                  <w:vAlign w:val="center"/>
                </w:tcPr>
                <w:p w:rsidR="009018D7" w:rsidRPr="009018D7" w:rsidRDefault="009018D7" w:rsidP="00C15223">
                  <w:pPr>
                    <w:ind w:right="459"/>
                    <w:jc w:val="center"/>
                    <w:rPr>
                      <w:sz w:val="28"/>
                      <w:szCs w:val="28"/>
                    </w:rPr>
                  </w:pPr>
                  <w:r w:rsidRPr="009018D7">
                    <w:rPr>
                      <w:sz w:val="28"/>
                      <w:szCs w:val="28"/>
                    </w:rPr>
                    <w:t>четверг</w:t>
                  </w:r>
                </w:p>
              </w:tc>
              <w:tc>
                <w:tcPr>
                  <w:tcW w:w="5208" w:type="dxa"/>
                  <w:vAlign w:val="center"/>
                </w:tcPr>
                <w:p w:rsidR="009018D7" w:rsidRPr="009018D7" w:rsidRDefault="009018D7" w:rsidP="00C15223">
                  <w:pPr>
                    <w:ind w:right="459"/>
                    <w:jc w:val="center"/>
                    <w:rPr>
                      <w:sz w:val="28"/>
                      <w:szCs w:val="28"/>
                    </w:rPr>
                  </w:pPr>
                  <w:r w:rsidRPr="009018D7">
                    <w:rPr>
                      <w:sz w:val="28"/>
                      <w:szCs w:val="28"/>
                    </w:rPr>
                    <w:t>с 8.00 до 17.00</w:t>
                  </w:r>
                </w:p>
                <w:p w:rsidR="009018D7" w:rsidRPr="009018D7" w:rsidRDefault="009018D7" w:rsidP="00C15223">
                  <w:pPr>
                    <w:ind w:right="459"/>
                    <w:jc w:val="center"/>
                    <w:rPr>
                      <w:sz w:val="28"/>
                      <w:szCs w:val="28"/>
                    </w:rPr>
                  </w:pPr>
                  <w:r w:rsidRPr="009018D7">
                    <w:rPr>
                      <w:sz w:val="28"/>
                      <w:szCs w:val="28"/>
                    </w:rPr>
                    <w:t>работа с документами</w:t>
                  </w:r>
                </w:p>
              </w:tc>
            </w:tr>
            <w:tr w:rsidR="009018D7" w:rsidRPr="009018D7" w:rsidTr="00C15223">
              <w:trPr>
                <w:trHeight w:val="308"/>
                <w:jc w:val="center"/>
              </w:trPr>
              <w:tc>
                <w:tcPr>
                  <w:tcW w:w="2711" w:type="dxa"/>
                  <w:vAlign w:val="center"/>
                </w:tcPr>
                <w:p w:rsidR="009018D7" w:rsidRPr="009018D7" w:rsidRDefault="009018D7" w:rsidP="00C15223">
                  <w:pPr>
                    <w:ind w:right="459"/>
                    <w:jc w:val="center"/>
                    <w:rPr>
                      <w:sz w:val="28"/>
                      <w:szCs w:val="28"/>
                    </w:rPr>
                  </w:pPr>
                  <w:r w:rsidRPr="009018D7">
                    <w:rPr>
                      <w:sz w:val="28"/>
                      <w:szCs w:val="28"/>
                    </w:rPr>
                    <w:t>пятница</w:t>
                  </w:r>
                </w:p>
              </w:tc>
              <w:tc>
                <w:tcPr>
                  <w:tcW w:w="5208" w:type="dxa"/>
                  <w:vAlign w:val="center"/>
                </w:tcPr>
                <w:p w:rsidR="009018D7" w:rsidRPr="009018D7" w:rsidRDefault="009018D7" w:rsidP="00C15223">
                  <w:pPr>
                    <w:ind w:right="459"/>
                    <w:jc w:val="center"/>
                    <w:rPr>
                      <w:sz w:val="28"/>
                      <w:szCs w:val="28"/>
                    </w:rPr>
                  </w:pPr>
                  <w:r w:rsidRPr="009018D7">
                    <w:rPr>
                      <w:sz w:val="28"/>
                      <w:szCs w:val="28"/>
                    </w:rPr>
                    <w:t>с 8.00 до 16.00</w:t>
                  </w:r>
                </w:p>
                <w:p w:rsidR="009018D7" w:rsidRPr="009018D7" w:rsidRDefault="009018D7" w:rsidP="00C15223">
                  <w:pPr>
                    <w:ind w:right="459"/>
                    <w:jc w:val="center"/>
                    <w:rPr>
                      <w:sz w:val="28"/>
                      <w:szCs w:val="28"/>
                    </w:rPr>
                  </w:pPr>
                  <w:r w:rsidRPr="009018D7">
                    <w:rPr>
                      <w:sz w:val="28"/>
                      <w:szCs w:val="28"/>
                    </w:rPr>
                    <w:t>работа с документами</w:t>
                  </w:r>
                </w:p>
              </w:tc>
            </w:tr>
            <w:tr w:rsidR="009018D7" w:rsidRPr="009018D7" w:rsidTr="00C15223">
              <w:trPr>
                <w:trHeight w:val="629"/>
                <w:jc w:val="center"/>
              </w:trPr>
              <w:tc>
                <w:tcPr>
                  <w:tcW w:w="2711" w:type="dxa"/>
                  <w:vAlign w:val="center"/>
                </w:tcPr>
                <w:p w:rsidR="009018D7" w:rsidRPr="009018D7" w:rsidRDefault="009018D7" w:rsidP="00C15223">
                  <w:pPr>
                    <w:ind w:right="459"/>
                    <w:jc w:val="center"/>
                    <w:rPr>
                      <w:sz w:val="28"/>
                      <w:szCs w:val="28"/>
                    </w:rPr>
                  </w:pPr>
                  <w:r w:rsidRPr="009018D7">
                    <w:rPr>
                      <w:sz w:val="28"/>
                      <w:szCs w:val="28"/>
                    </w:rPr>
                    <w:t>Суббота, воскресенье</w:t>
                  </w:r>
                </w:p>
              </w:tc>
              <w:tc>
                <w:tcPr>
                  <w:tcW w:w="5208" w:type="dxa"/>
                  <w:vAlign w:val="center"/>
                </w:tcPr>
                <w:p w:rsidR="009018D7" w:rsidRPr="009018D7" w:rsidRDefault="009018D7" w:rsidP="00C15223">
                  <w:pPr>
                    <w:ind w:right="459"/>
                    <w:jc w:val="center"/>
                    <w:rPr>
                      <w:sz w:val="28"/>
                      <w:szCs w:val="28"/>
                    </w:rPr>
                  </w:pPr>
                  <w:r w:rsidRPr="009018D7">
                    <w:rPr>
                      <w:sz w:val="28"/>
                      <w:szCs w:val="28"/>
                    </w:rPr>
                    <w:t>выходные дни</w:t>
                  </w:r>
                </w:p>
              </w:tc>
            </w:tr>
            <w:tr w:rsidR="009018D7" w:rsidRPr="009018D7" w:rsidTr="00C15223">
              <w:trPr>
                <w:trHeight w:val="629"/>
                <w:jc w:val="center"/>
              </w:trPr>
              <w:tc>
                <w:tcPr>
                  <w:tcW w:w="7919" w:type="dxa"/>
                  <w:gridSpan w:val="2"/>
                  <w:vAlign w:val="center"/>
                </w:tcPr>
                <w:p w:rsidR="009018D7" w:rsidRPr="009018D7" w:rsidRDefault="009018D7" w:rsidP="00C15223">
                  <w:pPr>
                    <w:ind w:right="459"/>
                    <w:jc w:val="center"/>
                    <w:rPr>
                      <w:sz w:val="28"/>
                      <w:szCs w:val="28"/>
                    </w:rPr>
                  </w:pPr>
                  <w:r w:rsidRPr="009018D7">
                    <w:rPr>
                      <w:sz w:val="28"/>
                      <w:szCs w:val="28"/>
                    </w:rPr>
                    <w:t>Обеденный перерыв с 12.00 до 13.00</w:t>
                  </w:r>
                </w:p>
              </w:tc>
            </w:tr>
          </w:tbl>
          <w:p w:rsidR="009018D7" w:rsidRPr="009018D7" w:rsidRDefault="009018D7" w:rsidP="00C15223">
            <w:pPr>
              <w:widowControl w:val="0"/>
              <w:ind w:firstLine="700"/>
              <w:rPr>
                <w:sz w:val="28"/>
                <w:szCs w:val="28"/>
              </w:rPr>
            </w:pPr>
          </w:p>
          <w:p w:rsidR="009018D7" w:rsidRPr="009018D7" w:rsidRDefault="009018D7" w:rsidP="00C15223">
            <w:pPr>
              <w:widowControl w:val="0"/>
              <w:ind w:firstLine="600"/>
              <w:rPr>
                <w:sz w:val="28"/>
                <w:szCs w:val="28"/>
              </w:rPr>
            </w:pPr>
            <w:r w:rsidRPr="009018D7">
              <w:rPr>
                <w:sz w:val="28"/>
                <w:szCs w:val="28"/>
              </w:rPr>
              <w:t>В предпраздничные дни продолжительность времени работы сокращается на 1 час и прекращается на 1 час раньше.</w:t>
            </w:r>
          </w:p>
        </w:tc>
      </w:tr>
    </w:tbl>
    <w:p w:rsidR="009018D7" w:rsidRPr="009018D7" w:rsidRDefault="009018D7" w:rsidP="009018D7">
      <w:pPr>
        <w:autoSpaceDE w:val="0"/>
        <w:autoSpaceDN w:val="0"/>
        <w:adjustRightInd w:val="0"/>
        <w:spacing w:line="360" w:lineRule="auto"/>
        <w:ind w:firstLine="720"/>
        <w:jc w:val="both"/>
        <w:outlineLvl w:val="1"/>
        <w:rPr>
          <w:sz w:val="28"/>
          <w:szCs w:val="28"/>
        </w:rPr>
      </w:pPr>
    </w:p>
    <w:tbl>
      <w:tblPr>
        <w:tblW w:w="10080" w:type="dxa"/>
        <w:tblInd w:w="-364" w:type="dxa"/>
        <w:tblLayout w:type="fixed"/>
        <w:tblCellMar>
          <w:top w:w="75" w:type="dxa"/>
          <w:left w:w="0" w:type="dxa"/>
          <w:bottom w:w="75" w:type="dxa"/>
          <w:right w:w="0" w:type="dxa"/>
        </w:tblCellMar>
        <w:tblLook w:val="0000"/>
      </w:tblPr>
      <w:tblGrid>
        <w:gridCol w:w="10080"/>
      </w:tblGrid>
      <w:tr w:rsidR="009018D7" w:rsidRPr="009018D7" w:rsidTr="00D024FB">
        <w:trPr>
          <w:trHeight w:val="4176"/>
        </w:trPr>
        <w:tc>
          <w:tcPr>
            <w:tcW w:w="10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18D7" w:rsidRPr="009018D7" w:rsidRDefault="009018D7" w:rsidP="009018D7">
            <w:pPr>
              <w:pStyle w:val="a7"/>
              <w:widowControl w:val="0"/>
              <w:numPr>
                <w:ilvl w:val="0"/>
                <w:numId w:val="40"/>
              </w:numPr>
              <w:autoSpaceDE w:val="0"/>
              <w:autoSpaceDN w:val="0"/>
              <w:adjustRightInd w:val="0"/>
              <w:rPr>
                <w:sz w:val="28"/>
                <w:szCs w:val="28"/>
              </w:rPr>
            </w:pPr>
            <w:r w:rsidRPr="009018D7">
              <w:rPr>
                <w:sz w:val="28"/>
                <w:szCs w:val="28"/>
              </w:rPr>
              <w:lastRenderedPageBreak/>
              <w:t>МФЦ:</w:t>
            </w:r>
          </w:p>
          <w:p w:rsidR="009018D7" w:rsidRPr="009018D7" w:rsidRDefault="009018D7" w:rsidP="00C15223">
            <w:pPr>
              <w:widowControl w:val="0"/>
              <w:autoSpaceDE w:val="0"/>
              <w:autoSpaceDN w:val="0"/>
              <w:adjustRightInd w:val="0"/>
              <w:ind w:left="360"/>
              <w:rPr>
                <w:sz w:val="28"/>
                <w:szCs w:val="28"/>
              </w:rPr>
            </w:pPr>
          </w:p>
          <w:p w:rsidR="009018D7" w:rsidRPr="009018D7" w:rsidRDefault="009018D7" w:rsidP="00C15223">
            <w:pPr>
              <w:widowControl w:val="0"/>
              <w:autoSpaceDE w:val="0"/>
              <w:autoSpaceDN w:val="0"/>
              <w:adjustRightInd w:val="0"/>
              <w:rPr>
                <w:sz w:val="28"/>
                <w:szCs w:val="28"/>
              </w:rPr>
            </w:pPr>
            <w:r w:rsidRPr="009018D7">
              <w:rPr>
                <w:sz w:val="28"/>
                <w:szCs w:val="28"/>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9018D7" w:rsidRPr="009018D7" w:rsidRDefault="009018D7" w:rsidP="00C15223">
            <w:pPr>
              <w:widowControl w:val="0"/>
              <w:autoSpaceDE w:val="0"/>
              <w:autoSpaceDN w:val="0"/>
              <w:adjustRightInd w:val="0"/>
              <w:rPr>
                <w:sz w:val="28"/>
                <w:szCs w:val="28"/>
              </w:rPr>
            </w:pPr>
            <w:r w:rsidRPr="009018D7">
              <w:rPr>
                <w:sz w:val="28"/>
                <w:szCs w:val="28"/>
              </w:rPr>
              <w:t xml:space="preserve">адрес: </w:t>
            </w:r>
            <w:r w:rsidRPr="009018D7">
              <w:rPr>
                <w:spacing w:val="-4"/>
                <w:sz w:val="28"/>
                <w:szCs w:val="28"/>
              </w:rPr>
              <w:t>446430, Самарская область, г. Кинель, ул. Маяковского, 80а.</w:t>
            </w:r>
          </w:p>
          <w:p w:rsidR="009018D7" w:rsidRPr="009018D7" w:rsidRDefault="009018D7" w:rsidP="00C15223">
            <w:pPr>
              <w:widowControl w:val="0"/>
              <w:autoSpaceDE w:val="0"/>
              <w:autoSpaceDN w:val="0"/>
              <w:adjustRightInd w:val="0"/>
              <w:spacing w:line="360" w:lineRule="auto"/>
              <w:jc w:val="center"/>
              <w:rPr>
                <w:sz w:val="28"/>
                <w:szCs w:val="28"/>
              </w:rPr>
            </w:pPr>
            <w:r w:rsidRPr="009018D7">
              <w:rPr>
                <w:sz w:val="28"/>
                <w:szCs w:val="28"/>
              </w:rPr>
              <w:t>График работы:</w:t>
            </w:r>
          </w:p>
          <w:tbl>
            <w:tblPr>
              <w:tblW w:w="6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5"/>
              <w:gridCol w:w="3635"/>
            </w:tblGrid>
            <w:tr w:rsidR="009018D7" w:rsidRPr="009018D7" w:rsidTr="00C15223">
              <w:trPr>
                <w:trHeight w:val="464"/>
                <w:jc w:val="center"/>
              </w:trPr>
              <w:tc>
                <w:tcPr>
                  <w:tcW w:w="2715" w:type="dxa"/>
                  <w:vAlign w:val="center"/>
                </w:tcPr>
                <w:p w:rsidR="009018D7" w:rsidRPr="009018D7" w:rsidRDefault="009018D7" w:rsidP="00C15223">
                  <w:pPr>
                    <w:ind w:right="459"/>
                    <w:jc w:val="center"/>
                    <w:rPr>
                      <w:sz w:val="28"/>
                      <w:szCs w:val="28"/>
                    </w:rPr>
                  </w:pPr>
                  <w:r w:rsidRPr="009018D7">
                    <w:rPr>
                      <w:sz w:val="28"/>
                      <w:szCs w:val="28"/>
                    </w:rPr>
                    <w:t>Понедельник - суббота</w:t>
                  </w:r>
                </w:p>
              </w:tc>
              <w:tc>
                <w:tcPr>
                  <w:tcW w:w="3635" w:type="dxa"/>
                  <w:vAlign w:val="center"/>
                </w:tcPr>
                <w:p w:rsidR="009018D7" w:rsidRPr="009018D7" w:rsidRDefault="009018D7" w:rsidP="00C15223">
                  <w:pPr>
                    <w:ind w:right="459"/>
                    <w:jc w:val="center"/>
                    <w:rPr>
                      <w:sz w:val="28"/>
                      <w:szCs w:val="28"/>
                    </w:rPr>
                  </w:pPr>
                  <w:r w:rsidRPr="009018D7">
                    <w:rPr>
                      <w:sz w:val="28"/>
                      <w:szCs w:val="28"/>
                    </w:rPr>
                    <w:t>с 08.00 до 18.00</w:t>
                  </w:r>
                </w:p>
              </w:tc>
            </w:tr>
            <w:tr w:rsidR="009018D7" w:rsidRPr="009018D7" w:rsidTr="00C15223">
              <w:trPr>
                <w:trHeight w:val="464"/>
                <w:jc w:val="center"/>
              </w:trPr>
              <w:tc>
                <w:tcPr>
                  <w:tcW w:w="6350" w:type="dxa"/>
                  <w:gridSpan w:val="2"/>
                  <w:vAlign w:val="center"/>
                </w:tcPr>
                <w:p w:rsidR="009018D7" w:rsidRPr="009018D7" w:rsidRDefault="009018D7" w:rsidP="00C15223">
                  <w:pPr>
                    <w:ind w:right="459"/>
                    <w:jc w:val="center"/>
                    <w:rPr>
                      <w:sz w:val="28"/>
                      <w:szCs w:val="28"/>
                    </w:rPr>
                  </w:pPr>
                  <w:r w:rsidRPr="009018D7">
                    <w:rPr>
                      <w:sz w:val="28"/>
                      <w:szCs w:val="28"/>
                    </w:rPr>
                    <w:t xml:space="preserve">Воскресенье – выходной день </w:t>
                  </w:r>
                </w:p>
              </w:tc>
            </w:tr>
          </w:tbl>
          <w:p w:rsidR="009018D7" w:rsidRPr="009018D7" w:rsidRDefault="009018D7" w:rsidP="00C15223">
            <w:pPr>
              <w:widowControl w:val="0"/>
              <w:autoSpaceDE w:val="0"/>
              <w:autoSpaceDN w:val="0"/>
              <w:adjustRightInd w:val="0"/>
              <w:spacing w:line="360" w:lineRule="auto"/>
              <w:jc w:val="center"/>
              <w:rPr>
                <w:sz w:val="28"/>
                <w:szCs w:val="28"/>
              </w:rPr>
            </w:pPr>
          </w:p>
          <w:p w:rsidR="009018D7" w:rsidRPr="009018D7" w:rsidRDefault="009018D7" w:rsidP="00C15223">
            <w:pPr>
              <w:widowControl w:val="0"/>
              <w:autoSpaceDE w:val="0"/>
              <w:autoSpaceDN w:val="0"/>
              <w:adjustRightInd w:val="0"/>
              <w:spacing w:line="360" w:lineRule="auto"/>
              <w:jc w:val="center"/>
              <w:rPr>
                <w:sz w:val="28"/>
                <w:szCs w:val="28"/>
              </w:rPr>
            </w:pPr>
          </w:p>
        </w:tc>
      </w:tr>
    </w:tbl>
    <w:p w:rsidR="009018D7" w:rsidRDefault="009018D7" w:rsidP="009018D7">
      <w:pPr>
        <w:autoSpaceDE w:val="0"/>
        <w:autoSpaceDN w:val="0"/>
        <w:adjustRightInd w:val="0"/>
        <w:spacing w:line="360" w:lineRule="auto"/>
        <w:ind w:firstLine="720"/>
        <w:jc w:val="both"/>
        <w:outlineLvl w:val="1"/>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Default="009018D7" w:rsidP="00AC4FB9">
      <w:pPr>
        <w:autoSpaceDE w:val="0"/>
        <w:autoSpaceDN w:val="0"/>
        <w:adjustRightInd w:val="0"/>
        <w:ind w:left="4395"/>
        <w:jc w:val="center"/>
        <w:outlineLvl w:val="1"/>
        <w:rPr>
          <w:sz w:val="28"/>
          <w:szCs w:val="28"/>
        </w:rPr>
      </w:pPr>
    </w:p>
    <w:p w:rsidR="009018D7" w:rsidRPr="009018D7" w:rsidRDefault="009018D7" w:rsidP="009018D7">
      <w:pPr>
        <w:ind w:left="4678"/>
        <w:jc w:val="center"/>
        <w:rPr>
          <w:color w:val="000000"/>
          <w:sz w:val="28"/>
          <w:szCs w:val="28"/>
        </w:rPr>
      </w:pPr>
      <w:r w:rsidRPr="009018D7">
        <w:rPr>
          <w:color w:val="000000"/>
          <w:sz w:val="28"/>
          <w:szCs w:val="28"/>
        </w:rPr>
        <w:lastRenderedPageBreak/>
        <w:t xml:space="preserve">Приложение № </w:t>
      </w:r>
      <w:r>
        <w:rPr>
          <w:color w:val="000000"/>
          <w:sz w:val="28"/>
          <w:szCs w:val="28"/>
        </w:rPr>
        <w:t>3</w:t>
      </w:r>
    </w:p>
    <w:p w:rsidR="009018D7" w:rsidRDefault="009018D7" w:rsidP="009018D7">
      <w:pPr>
        <w:ind w:left="4678"/>
        <w:jc w:val="center"/>
        <w:rPr>
          <w:sz w:val="28"/>
          <w:szCs w:val="28"/>
        </w:rPr>
      </w:pPr>
      <w:r w:rsidRPr="009018D7">
        <w:rPr>
          <w:color w:val="000000"/>
          <w:sz w:val="28"/>
          <w:szCs w:val="28"/>
        </w:rPr>
        <w:t xml:space="preserve">к административному регламенту </w:t>
      </w:r>
      <w:r w:rsidRPr="009018D7">
        <w:rPr>
          <w:sz w:val="28"/>
          <w:szCs w:val="28"/>
        </w:rPr>
        <w:t>по предоставлению муниципальной услуги «</w:t>
      </w:r>
      <w:r w:rsidRPr="009018D7">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9018D7">
        <w:rPr>
          <w:sz w:val="28"/>
          <w:szCs w:val="28"/>
        </w:rPr>
        <w:t>»</w:t>
      </w:r>
    </w:p>
    <w:p w:rsidR="009018D7" w:rsidRPr="009018D7" w:rsidRDefault="009018D7" w:rsidP="009018D7">
      <w:pPr>
        <w:ind w:left="4678"/>
        <w:jc w:val="center"/>
        <w:rPr>
          <w:sz w:val="28"/>
          <w:szCs w:val="28"/>
        </w:rPr>
      </w:pPr>
    </w:p>
    <w:p w:rsidR="009018D7" w:rsidRDefault="009018D7" w:rsidP="00AC4FB9">
      <w:pPr>
        <w:widowControl w:val="0"/>
        <w:autoSpaceDE w:val="0"/>
        <w:autoSpaceDN w:val="0"/>
        <w:adjustRightInd w:val="0"/>
        <w:ind w:left="4962"/>
        <w:rPr>
          <w:kern w:val="1"/>
          <w:sz w:val="28"/>
          <w:szCs w:val="28"/>
        </w:rPr>
      </w:pPr>
    </w:p>
    <w:p w:rsidR="009018D7" w:rsidRDefault="009018D7" w:rsidP="00AC4FB9">
      <w:pPr>
        <w:widowControl w:val="0"/>
        <w:autoSpaceDE w:val="0"/>
        <w:autoSpaceDN w:val="0"/>
        <w:adjustRightInd w:val="0"/>
        <w:ind w:left="4962"/>
        <w:rPr>
          <w:kern w:val="1"/>
          <w:sz w:val="28"/>
          <w:szCs w:val="28"/>
        </w:rPr>
      </w:pPr>
      <w:r>
        <w:rPr>
          <w:kern w:val="1"/>
          <w:sz w:val="28"/>
          <w:szCs w:val="28"/>
        </w:rPr>
        <w:t>Главе городского округа Кинель Самарской области</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 xml:space="preserve"> от _____________________________ _____________________________</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(фамилия, имя, отчество)</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проживающего по адресу: _______ _____________________________________________________________________________________________</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Адрес электронной почты: _______________________________</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(при наличии)</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Контактный телефон: ____________ _______________________________</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Паспорт: _______________________ ______________________________________________________________</w:t>
      </w:r>
    </w:p>
    <w:p w:rsidR="00AC4FB9" w:rsidRPr="00160652" w:rsidRDefault="00AC4FB9" w:rsidP="00AC4FB9">
      <w:pPr>
        <w:widowControl w:val="0"/>
        <w:autoSpaceDE w:val="0"/>
        <w:autoSpaceDN w:val="0"/>
        <w:adjustRightInd w:val="0"/>
        <w:ind w:left="4962"/>
        <w:rPr>
          <w:kern w:val="1"/>
          <w:sz w:val="28"/>
          <w:szCs w:val="28"/>
        </w:rPr>
      </w:pPr>
      <w:r w:rsidRPr="00160652">
        <w:rPr>
          <w:kern w:val="1"/>
          <w:sz w:val="28"/>
          <w:szCs w:val="28"/>
        </w:rPr>
        <w:t>(серия, номер, дата выдачи, кем)</w:t>
      </w:r>
    </w:p>
    <w:p w:rsidR="00AC4FB9" w:rsidRPr="00160652" w:rsidRDefault="00AC4FB9" w:rsidP="00AC4FB9">
      <w:pPr>
        <w:widowControl w:val="0"/>
        <w:autoSpaceDE w:val="0"/>
        <w:autoSpaceDN w:val="0"/>
        <w:adjustRightInd w:val="0"/>
        <w:jc w:val="center"/>
        <w:rPr>
          <w:kern w:val="1"/>
          <w:sz w:val="28"/>
          <w:szCs w:val="28"/>
        </w:rPr>
      </w:pPr>
    </w:p>
    <w:p w:rsidR="00AC4FB9" w:rsidRPr="00160652" w:rsidRDefault="00AC4FB9" w:rsidP="00AC4FB9">
      <w:pPr>
        <w:pStyle w:val="ConsPlusNonformat"/>
        <w:jc w:val="center"/>
        <w:rPr>
          <w:rFonts w:ascii="Times New Roman" w:hAnsi="Times New Roman" w:cs="Times New Roman"/>
          <w:b/>
          <w:sz w:val="24"/>
          <w:szCs w:val="24"/>
        </w:rPr>
      </w:pPr>
      <w:r w:rsidRPr="00160652">
        <w:rPr>
          <w:rFonts w:ascii="Times New Roman" w:hAnsi="Times New Roman" w:cs="Times New Roman"/>
          <w:b/>
          <w:sz w:val="24"/>
          <w:szCs w:val="24"/>
        </w:rPr>
        <w:t>ЗАЯВЛЕНИЕ</w:t>
      </w:r>
    </w:p>
    <w:p w:rsidR="00AC4FB9" w:rsidRPr="00160652" w:rsidRDefault="00AC4FB9" w:rsidP="00AC4FB9">
      <w:pPr>
        <w:pStyle w:val="ConsPlusNonformat"/>
        <w:jc w:val="center"/>
        <w:rPr>
          <w:rFonts w:ascii="Times New Roman" w:hAnsi="Times New Roman" w:cs="Times New Roman"/>
          <w:sz w:val="24"/>
          <w:szCs w:val="24"/>
        </w:rPr>
      </w:pPr>
      <w:r w:rsidRPr="00160652">
        <w:rPr>
          <w:rFonts w:ascii="Times New Roman" w:hAnsi="Times New Roman" w:cs="Times New Roman"/>
          <w:sz w:val="24"/>
          <w:szCs w:val="24"/>
        </w:rPr>
        <w:t>об обмене жилыми помещениями</w:t>
      </w:r>
    </w:p>
    <w:p w:rsidR="00AC4FB9" w:rsidRPr="00160652" w:rsidRDefault="00AC4FB9" w:rsidP="00AC4FB9">
      <w:pPr>
        <w:pStyle w:val="ConsPlusNonformat"/>
        <w:jc w:val="center"/>
        <w:rPr>
          <w:rFonts w:ascii="Times New Roman" w:hAnsi="Times New Roman" w:cs="Times New Roman"/>
          <w:sz w:val="24"/>
          <w:szCs w:val="24"/>
        </w:rPr>
      </w:pPr>
    </w:p>
    <w:p w:rsidR="00AC4FB9" w:rsidRPr="00160652" w:rsidRDefault="000215EC" w:rsidP="00AC4FB9">
      <w:pPr>
        <w:pStyle w:val="afa"/>
        <w:spacing w:before="0" w:beforeAutospacing="0" w:after="0" w:afterAutospacing="0" w:line="240" w:lineRule="atLeast"/>
        <w:ind w:firstLine="720"/>
        <w:jc w:val="both"/>
        <w:rPr>
          <w:rFonts w:ascii="Times New Roman" w:hAnsi="Times New Roman"/>
          <w:color w:val="333333"/>
          <w:sz w:val="24"/>
          <w:szCs w:val="24"/>
        </w:rPr>
      </w:pPr>
      <w:r>
        <w:rPr>
          <w:rFonts w:ascii="Times New Roman" w:hAnsi="Times New Roman"/>
          <w:color w:val="333333"/>
          <w:sz w:val="24"/>
          <w:szCs w:val="24"/>
        </w:rPr>
        <w:t xml:space="preserve"> Я, наниматель, гражданин </w:t>
      </w:r>
      <w:r w:rsidR="00AC4FB9" w:rsidRPr="00160652">
        <w:rPr>
          <w:rFonts w:ascii="Times New Roman" w:hAnsi="Times New Roman"/>
          <w:color w:val="333333"/>
          <w:sz w:val="24"/>
          <w:szCs w:val="24"/>
        </w:rPr>
        <w:t>_______________________________________________,</w:t>
      </w:r>
    </w:p>
    <w:p w:rsidR="00AC4FB9" w:rsidRPr="00160652" w:rsidRDefault="00AC4FB9" w:rsidP="00AC4FB9">
      <w:pPr>
        <w:pStyle w:val="afa"/>
        <w:spacing w:before="0" w:beforeAutospacing="0" w:after="0" w:afterAutospacing="0"/>
        <w:rPr>
          <w:rFonts w:ascii="Times New Roman" w:hAnsi="Times New Roman"/>
          <w:color w:val="333333"/>
          <w:sz w:val="16"/>
          <w:szCs w:val="16"/>
        </w:rPr>
      </w:pPr>
      <w:r w:rsidRPr="00160652">
        <w:rPr>
          <w:rFonts w:ascii="Times New Roman" w:hAnsi="Times New Roman"/>
          <w:color w:val="333333"/>
          <w:sz w:val="15"/>
          <w:szCs w:val="15"/>
        </w:rPr>
        <w:tab/>
      </w:r>
      <w:r w:rsidRPr="00160652">
        <w:rPr>
          <w:rFonts w:ascii="Times New Roman" w:hAnsi="Times New Roman"/>
          <w:color w:val="333333"/>
          <w:sz w:val="15"/>
          <w:szCs w:val="15"/>
        </w:rPr>
        <w:tab/>
      </w:r>
      <w:r w:rsidRPr="00160652">
        <w:rPr>
          <w:rFonts w:ascii="Times New Roman" w:hAnsi="Times New Roman"/>
          <w:color w:val="333333"/>
          <w:sz w:val="15"/>
          <w:szCs w:val="15"/>
        </w:rPr>
        <w:tab/>
      </w:r>
      <w:r w:rsidRPr="00160652">
        <w:rPr>
          <w:rFonts w:ascii="Times New Roman" w:hAnsi="Times New Roman"/>
          <w:color w:val="333333"/>
          <w:sz w:val="15"/>
          <w:szCs w:val="15"/>
        </w:rPr>
        <w:tab/>
      </w:r>
      <w:r w:rsidRPr="00160652">
        <w:rPr>
          <w:rFonts w:ascii="Times New Roman" w:hAnsi="Times New Roman"/>
          <w:color w:val="333333"/>
          <w:sz w:val="15"/>
          <w:szCs w:val="15"/>
        </w:rPr>
        <w:tab/>
      </w:r>
      <w:r w:rsidRPr="00160652">
        <w:rPr>
          <w:rFonts w:ascii="Times New Roman" w:hAnsi="Times New Roman"/>
          <w:color w:val="333333"/>
          <w:sz w:val="15"/>
          <w:szCs w:val="15"/>
        </w:rPr>
        <w:tab/>
      </w:r>
      <w:r w:rsidRPr="00160652">
        <w:rPr>
          <w:rFonts w:ascii="Times New Roman" w:hAnsi="Times New Roman"/>
          <w:color w:val="333333"/>
          <w:sz w:val="16"/>
          <w:szCs w:val="16"/>
        </w:rPr>
        <w:t>(фамилия, имя, отчество)</w:t>
      </w:r>
    </w:p>
    <w:p w:rsidR="00AC4FB9" w:rsidRPr="00160652" w:rsidRDefault="00AC4FB9" w:rsidP="00AC4FB9">
      <w:pPr>
        <w:pStyle w:val="afa"/>
        <w:spacing w:before="0" w:beforeAutospacing="0" w:after="0" w:afterAutospacing="0"/>
        <w:rPr>
          <w:rFonts w:ascii="Times New Roman" w:hAnsi="Times New Roman"/>
          <w:color w:val="333333"/>
          <w:sz w:val="24"/>
          <w:szCs w:val="24"/>
        </w:rPr>
      </w:pPr>
      <w:r w:rsidRPr="00160652">
        <w:rPr>
          <w:rFonts w:ascii="Times New Roman" w:hAnsi="Times New Roman"/>
          <w:color w:val="333333"/>
          <w:sz w:val="24"/>
          <w:szCs w:val="24"/>
        </w:rPr>
        <w:t>паспорт ______________________________________, выдан «__» ____________ 20__ года</w:t>
      </w:r>
    </w:p>
    <w:p w:rsidR="00AC4FB9" w:rsidRPr="00160652" w:rsidRDefault="00AC4FB9" w:rsidP="00AC4FB9">
      <w:pPr>
        <w:pStyle w:val="afa"/>
        <w:spacing w:before="0" w:beforeAutospacing="0" w:after="0" w:afterAutospacing="0"/>
        <w:rPr>
          <w:rFonts w:ascii="Helvetica" w:hAnsi="Helvetica"/>
          <w:color w:val="333333"/>
          <w:sz w:val="15"/>
          <w:szCs w:val="15"/>
        </w:rPr>
      </w:pPr>
    </w:p>
    <w:p w:rsidR="00AC4FB9" w:rsidRPr="00160652" w:rsidRDefault="00AC4FB9" w:rsidP="00AC4FB9">
      <w:pPr>
        <w:pStyle w:val="afa"/>
        <w:spacing w:before="0" w:beforeAutospacing="0" w:after="0" w:afterAutospacing="0"/>
        <w:rPr>
          <w:rFonts w:ascii="Times New Roman" w:hAnsi="Times New Roman"/>
          <w:color w:val="333333"/>
          <w:sz w:val="15"/>
          <w:szCs w:val="15"/>
        </w:rPr>
      </w:pPr>
      <w:r w:rsidRPr="00160652">
        <w:rPr>
          <w:rFonts w:ascii="Times New Roman" w:hAnsi="Times New Roman"/>
          <w:color w:val="333333"/>
          <w:sz w:val="15"/>
          <w:szCs w:val="15"/>
        </w:rPr>
        <w:t>____________________________________________________________________________________________________________________________</w:t>
      </w:r>
    </w:p>
    <w:p w:rsidR="00AC4FB9" w:rsidRPr="00160652" w:rsidRDefault="00AC4FB9" w:rsidP="00AC4FB9">
      <w:pPr>
        <w:pStyle w:val="afa"/>
        <w:spacing w:before="0" w:beforeAutospacing="0" w:after="0" w:afterAutospacing="0"/>
        <w:jc w:val="center"/>
        <w:rPr>
          <w:rFonts w:ascii="Times New Roman" w:hAnsi="Times New Roman"/>
          <w:color w:val="333333"/>
          <w:sz w:val="16"/>
          <w:szCs w:val="16"/>
        </w:rPr>
      </w:pPr>
      <w:r w:rsidRPr="00160652">
        <w:rPr>
          <w:rFonts w:ascii="Times New Roman" w:hAnsi="Times New Roman"/>
          <w:color w:val="333333"/>
          <w:sz w:val="16"/>
          <w:szCs w:val="16"/>
        </w:rPr>
        <w:t>(кем выдан)</w:t>
      </w:r>
    </w:p>
    <w:p w:rsidR="00AC4FB9" w:rsidRPr="00160652" w:rsidRDefault="00AC4FB9" w:rsidP="00AC4FB9">
      <w:pPr>
        <w:pStyle w:val="afa"/>
        <w:spacing w:before="0" w:beforeAutospacing="0" w:after="0" w:afterAutospacing="0" w:line="360" w:lineRule="auto"/>
        <w:rPr>
          <w:rFonts w:ascii="Times New Roman" w:hAnsi="Times New Roman"/>
          <w:color w:val="333333"/>
          <w:sz w:val="24"/>
          <w:szCs w:val="24"/>
        </w:rPr>
      </w:pPr>
      <w:r w:rsidRPr="00160652">
        <w:rPr>
          <w:rFonts w:ascii="Times New Roman" w:hAnsi="Times New Roman"/>
          <w:color w:val="333333"/>
          <w:sz w:val="24"/>
          <w:szCs w:val="24"/>
        </w:rPr>
        <w:t xml:space="preserve">тел.: домашний ____________, служебный _____________, проживающий(ая) по адресу: </w:t>
      </w:r>
    </w:p>
    <w:p w:rsidR="00AC4FB9" w:rsidRPr="00160652" w:rsidRDefault="00AC4FB9" w:rsidP="00AC4FB9">
      <w:pPr>
        <w:pStyle w:val="afa"/>
        <w:spacing w:before="0" w:beforeAutospacing="0" w:after="0" w:afterAutospacing="0" w:line="360" w:lineRule="auto"/>
        <w:rPr>
          <w:rFonts w:ascii="Times New Roman" w:hAnsi="Times New Roman"/>
          <w:color w:val="333333"/>
          <w:sz w:val="24"/>
          <w:szCs w:val="24"/>
        </w:rPr>
      </w:pPr>
      <w:r w:rsidRPr="00160652">
        <w:rPr>
          <w:rFonts w:ascii="Times New Roman" w:hAnsi="Times New Roman"/>
          <w:color w:val="333333"/>
          <w:sz w:val="24"/>
          <w:szCs w:val="24"/>
        </w:rPr>
        <w:t>город _____________ ул. (пер., пр., м-н) ___________________, д. __, корп. ___, кв. ____.</w:t>
      </w:r>
    </w:p>
    <w:p w:rsidR="00AC4FB9" w:rsidRPr="00160652" w:rsidRDefault="00AC4FB9" w:rsidP="00AC4FB9">
      <w:pPr>
        <w:pStyle w:val="afa"/>
        <w:spacing w:before="0" w:beforeAutospacing="0" w:after="0" w:afterAutospacing="0" w:line="240" w:lineRule="atLeast"/>
        <w:ind w:firstLine="720"/>
        <w:jc w:val="both"/>
        <w:rPr>
          <w:rFonts w:ascii="Times New Roman" w:hAnsi="Times New Roman"/>
          <w:color w:val="333333"/>
          <w:sz w:val="24"/>
          <w:szCs w:val="24"/>
        </w:rPr>
      </w:pPr>
      <w:r w:rsidRPr="00160652">
        <w:rPr>
          <w:rFonts w:ascii="Times New Roman" w:hAnsi="Times New Roman"/>
          <w:color w:val="333333"/>
          <w:sz w:val="24"/>
          <w:szCs w:val="24"/>
        </w:rPr>
        <w:t>Жилое помещение находится в управлении__________________________________</w:t>
      </w:r>
    </w:p>
    <w:p w:rsidR="00AC4FB9" w:rsidRPr="00160652" w:rsidRDefault="00AC4FB9" w:rsidP="00AC4FB9">
      <w:pPr>
        <w:pStyle w:val="afa"/>
        <w:spacing w:before="0" w:beforeAutospacing="0" w:after="0" w:afterAutospacing="0" w:line="240" w:lineRule="atLeast"/>
        <w:rPr>
          <w:rFonts w:ascii="Times New Roman" w:hAnsi="Times New Roman"/>
          <w:color w:val="333333"/>
          <w:sz w:val="16"/>
          <w:szCs w:val="16"/>
        </w:rPr>
      </w:pPr>
      <w:r w:rsidRPr="00160652">
        <w:rPr>
          <w:rFonts w:ascii="Times New Roman" w:hAnsi="Times New Roman"/>
          <w:color w:val="333333"/>
          <w:sz w:val="16"/>
          <w:szCs w:val="16"/>
        </w:rPr>
        <w:t>(наименование управляющей организации)</w:t>
      </w:r>
    </w:p>
    <w:p w:rsidR="00AC4FB9" w:rsidRPr="00160652" w:rsidRDefault="000215EC" w:rsidP="00AC4FB9">
      <w:pPr>
        <w:pStyle w:val="afa"/>
        <w:spacing w:before="0" w:beforeAutospacing="0" w:after="0" w:afterAutospacing="0" w:line="360" w:lineRule="auto"/>
        <w:jc w:val="both"/>
        <w:rPr>
          <w:rFonts w:ascii="Times New Roman" w:hAnsi="Times New Roman"/>
          <w:color w:val="333333"/>
          <w:sz w:val="24"/>
          <w:szCs w:val="24"/>
        </w:rPr>
      </w:pPr>
      <w:r>
        <w:rPr>
          <w:rFonts w:ascii="Times New Roman" w:hAnsi="Times New Roman"/>
          <w:color w:val="333333"/>
          <w:sz w:val="24"/>
          <w:szCs w:val="24"/>
        </w:rPr>
        <w:t xml:space="preserve">предлагаю   к   обмену: </w:t>
      </w:r>
      <w:r w:rsidR="00AC4FB9" w:rsidRPr="00160652">
        <w:rPr>
          <w:rFonts w:ascii="Times New Roman" w:hAnsi="Times New Roman"/>
          <w:color w:val="333333"/>
          <w:sz w:val="24"/>
          <w:szCs w:val="24"/>
        </w:rPr>
        <w:t xml:space="preserve">занимаемое    </w:t>
      </w:r>
      <w:r>
        <w:rPr>
          <w:rFonts w:ascii="Times New Roman" w:hAnsi="Times New Roman"/>
          <w:color w:val="333333"/>
          <w:sz w:val="24"/>
          <w:szCs w:val="24"/>
        </w:rPr>
        <w:t xml:space="preserve">жилое помещение, </w:t>
      </w:r>
      <w:r w:rsidR="00AC4FB9" w:rsidRPr="00160652">
        <w:rPr>
          <w:rFonts w:ascii="Times New Roman" w:hAnsi="Times New Roman"/>
          <w:color w:val="333333"/>
          <w:sz w:val="24"/>
          <w:szCs w:val="24"/>
        </w:rPr>
        <w:t xml:space="preserve">состоящее   из _____комнат, </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общая   площадь _______, жилая площадь ______</w:t>
      </w:r>
      <w:r w:rsidR="000215EC">
        <w:rPr>
          <w:rFonts w:ascii="Times New Roman" w:hAnsi="Times New Roman"/>
          <w:color w:val="333333"/>
          <w:sz w:val="24"/>
          <w:szCs w:val="24"/>
        </w:rPr>
        <w:t>_, на _______   этаже, _______</w:t>
      </w:r>
      <w:r w:rsidRPr="00160652">
        <w:rPr>
          <w:rFonts w:ascii="Times New Roman" w:hAnsi="Times New Roman"/>
          <w:color w:val="333333"/>
          <w:sz w:val="24"/>
          <w:szCs w:val="24"/>
        </w:rPr>
        <w:t xml:space="preserve">этажного </w:t>
      </w: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16"/>
          <w:szCs w:val="16"/>
        </w:rPr>
      </w:pPr>
      <w:r w:rsidRPr="00160652">
        <w:rPr>
          <w:rFonts w:ascii="Times New Roman" w:hAnsi="Times New Roman"/>
          <w:color w:val="333333"/>
          <w:sz w:val="24"/>
          <w:szCs w:val="24"/>
        </w:rPr>
        <w:lastRenderedPageBreak/>
        <w:t>____________________________________ дома, имеющего __________________________</w:t>
      </w:r>
      <w:r w:rsidRPr="00160652">
        <w:rPr>
          <w:rFonts w:ascii="Times New Roman" w:hAnsi="Times New Roman"/>
          <w:color w:val="333333"/>
          <w:sz w:val="16"/>
          <w:szCs w:val="16"/>
        </w:rPr>
        <w:t xml:space="preserve">   (кирпичн.,    панельн.,    монолит.,     деревян.)                                                                                           (перечислить какие удобства)</w:t>
      </w: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16"/>
          <w:szCs w:val="16"/>
        </w:rPr>
      </w:pPr>
    </w:p>
    <w:p w:rsidR="00AC4FB9" w:rsidRPr="00160652" w:rsidRDefault="00AC4FB9" w:rsidP="00AC4FB9">
      <w:pPr>
        <w:pStyle w:val="afa"/>
        <w:spacing w:before="0" w:beforeAutospacing="0" w:after="0" w:afterAutospacing="0" w:line="0" w:lineRule="atLeast"/>
        <w:jc w:val="both"/>
        <w:rPr>
          <w:rFonts w:ascii="Helvetica" w:hAnsi="Helvetica"/>
          <w:color w:val="333333"/>
          <w:sz w:val="15"/>
          <w:szCs w:val="15"/>
        </w:rPr>
      </w:pPr>
      <w:r w:rsidRPr="00160652">
        <w:rPr>
          <w:rFonts w:ascii="Times New Roman" w:hAnsi="Times New Roman"/>
          <w:color w:val="333333"/>
          <w:sz w:val="24"/>
          <w:szCs w:val="24"/>
        </w:rPr>
        <w:t xml:space="preserve">________________________________, кухня _________ кв. м, санузел:_______________,  </w:t>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Helvetica" w:hAnsi="Helvetica"/>
          <w:color w:val="333333"/>
          <w:sz w:val="15"/>
          <w:szCs w:val="15"/>
        </w:rPr>
        <w:t>(раздельный, совмещенный)</w:t>
      </w:r>
    </w:p>
    <w:p w:rsidR="00AC4FB9" w:rsidRPr="00160652" w:rsidRDefault="000215EC" w:rsidP="00AC4FB9">
      <w:pPr>
        <w:pStyle w:val="afa"/>
        <w:spacing w:before="0" w:beforeAutospacing="0" w:after="0" w:afterAutospacing="0"/>
        <w:jc w:val="both"/>
        <w:rPr>
          <w:rFonts w:ascii="Times New Roman" w:hAnsi="Times New Roman"/>
          <w:color w:val="333333"/>
          <w:sz w:val="24"/>
          <w:szCs w:val="24"/>
        </w:rPr>
      </w:pPr>
      <w:r>
        <w:rPr>
          <w:rFonts w:ascii="Times New Roman" w:hAnsi="Times New Roman"/>
          <w:color w:val="333333"/>
          <w:sz w:val="24"/>
          <w:szCs w:val="24"/>
        </w:rPr>
        <w:t>в </w:t>
      </w:r>
      <w:r w:rsidR="00AC4FB9" w:rsidRPr="00160652">
        <w:rPr>
          <w:rFonts w:ascii="Times New Roman" w:hAnsi="Times New Roman"/>
          <w:color w:val="333333"/>
          <w:sz w:val="24"/>
          <w:szCs w:val="24"/>
        </w:rPr>
        <w:t>квартире еще комнат (для квартиры коммунального заселения) ___________, семей _________, чел. ____________.</w:t>
      </w:r>
    </w:p>
    <w:p w:rsidR="00AC4FB9" w:rsidRPr="00160652" w:rsidRDefault="00AC4FB9" w:rsidP="00AC4FB9">
      <w:pPr>
        <w:pStyle w:val="afa"/>
        <w:spacing w:before="0" w:beforeAutospacing="0" w:after="0" w:afterAutospacing="0"/>
        <w:jc w:val="both"/>
        <w:rPr>
          <w:rFonts w:ascii="Times New Roman" w:hAnsi="Times New Roman"/>
          <w:color w:val="333333"/>
          <w:sz w:val="24"/>
          <w:szCs w:val="24"/>
        </w:rPr>
      </w:pPr>
    </w:p>
    <w:p w:rsidR="00AC4FB9" w:rsidRPr="00160652" w:rsidRDefault="000215EC" w:rsidP="00AC4FB9">
      <w:pPr>
        <w:pStyle w:val="afa"/>
        <w:spacing w:before="0" w:beforeAutospacing="0" w:after="0" w:afterAutospacing="0" w:line="360" w:lineRule="auto"/>
        <w:jc w:val="both"/>
        <w:rPr>
          <w:rFonts w:ascii="Times New Roman" w:hAnsi="Times New Roman"/>
          <w:color w:val="333333"/>
          <w:sz w:val="24"/>
          <w:szCs w:val="24"/>
        </w:rPr>
      </w:pPr>
      <w:r>
        <w:rPr>
          <w:rFonts w:ascii="Times New Roman" w:hAnsi="Times New Roman"/>
          <w:color w:val="333333"/>
          <w:sz w:val="24"/>
          <w:szCs w:val="24"/>
        </w:rPr>
        <w:tab/>
        <w:t>Я и члены </w:t>
      </w:r>
      <w:r w:rsidR="00AC4FB9" w:rsidRPr="00160652">
        <w:rPr>
          <w:rFonts w:ascii="Times New Roman" w:hAnsi="Times New Roman"/>
          <w:color w:val="333333"/>
          <w:sz w:val="24"/>
          <w:szCs w:val="24"/>
        </w:rPr>
        <w:t>семьи  не  состоят на учете в психоневрологическом и (или) туберкулезном  диспансерах  и  не  страдают  хроническими заболеваниями, не позволяющими проживать в коммунальной квартире ________________________________</w:t>
      </w: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_____________________________________________________________________________</w:t>
      </w:r>
    </w:p>
    <w:p w:rsidR="00AC4FB9" w:rsidRPr="00160652" w:rsidRDefault="00AC4FB9" w:rsidP="00AC4FB9">
      <w:pPr>
        <w:pStyle w:val="afa"/>
        <w:spacing w:before="0" w:beforeAutospacing="0" w:after="0" w:afterAutospacing="0" w:line="0" w:lineRule="atLeast"/>
        <w:jc w:val="center"/>
        <w:rPr>
          <w:rFonts w:ascii="Times New Roman" w:hAnsi="Times New Roman"/>
          <w:color w:val="333333"/>
          <w:sz w:val="16"/>
          <w:szCs w:val="16"/>
        </w:rPr>
      </w:pPr>
      <w:r w:rsidRPr="00160652">
        <w:rPr>
          <w:rFonts w:ascii="Times New Roman" w:hAnsi="Times New Roman"/>
          <w:color w:val="333333"/>
          <w:sz w:val="16"/>
          <w:szCs w:val="16"/>
        </w:rPr>
        <w:t>(подписи)</w:t>
      </w:r>
    </w:p>
    <w:p w:rsidR="00AC4FB9" w:rsidRPr="00160652" w:rsidRDefault="00AC4FB9" w:rsidP="00AC4FB9">
      <w:pPr>
        <w:pStyle w:val="afa"/>
        <w:spacing w:before="0" w:beforeAutospacing="0" w:after="0" w:afterAutospacing="0" w:line="0" w:lineRule="atLeast"/>
        <w:jc w:val="center"/>
        <w:rPr>
          <w:rFonts w:ascii="Times New Roman" w:hAnsi="Times New Roman"/>
          <w:color w:val="333333"/>
          <w:sz w:val="16"/>
          <w:szCs w:val="16"/>
        </w:rPr>
      </w:pP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24"/>
          <w:szCs w:val="24"/>
        </w:rPr>
      </w:pPr>
      <w:r w:rsidRPr="00160652">
        <w:rPr>
          <w:rFonts w:ascii="Times New Roman" w:hAnsi="Times New Roman"/>
          <w:color w:val="333333"/>
          <w:sz w:val="16"/>
          <w:szCs w:val="16"/>
        </w:rPr>
        <w:tab/>
      </w:r>
      <w:r w:rsidRPr="00160652">
        <w:rPr>
          <w:rFonts w:ascii="Times New Roman" w:hAnsi="Times New Roman"/>
          <w:color w:val="333333"/>
          <w:sz w:val="24"/>
          <w:szCs w:val="24"/>
        </w:rPr>
        <w:t>В указанном жилом помещении я, наниматель 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16"/>
          <w:szCs w:val="16"/>
        </w:rPr>
      </w:pPr>
      <w:r w:rsidRPr="00160652">
        <w:rPr>
          <w:rFonts w:ascii="Times New Roman" w:hAnsi="Times New Roman"/>
          <w:color w:val="333333"/>
          <w:sz w:val="16"/>
          <w:szCs w:val="16"/>
        </w:rPr>
        <w:t xml:space="preserve">                                                                                                                                                                (фамилия и инициалы)</w:t>
      </w:r>
    </w:p>
    <w:p w:rsidR="00AC4FB9" w:rsidRPr="00160652" w:rsidRDefault="00AC4FB9" w:rsidP="00AC4FB9">
      <w:pPr>
        <w:pStyle w:val="afa"/>
        <w:spacing w:before="0" w:beforeAutospacing="0" w:after="0" w:afterAutospacing="0" w:line="360" w:lineRule="auto"/>
        <w:rPr>
          <w:rFonts w:ascii="Times New Roman" w:hAnsi="Times New Roman"/>
          <w:color w:val="333333"/>
          <w:sz w:val="16"/>
          <w:szCs w:val="16"/>
        </w:rPr>
      </w:pPr>
      <w:r w:rsidRPr="00160652">
        <w:rPr>
          <w:rFonts w:ascii="Times New Roman" w:hAnsi="Times New Roman"/>
          <w:color w:val="333333"/>
          <w:sz w:val="24"/>
          <w:szCs w:val="24"/>
        </w:rPr>
        <w:t xml:space="preserve">проживаю    с  «___»  __________  _____ года на основании ордера (договора социального найма   жилого   помещения) № _________________, выданного  </w:t>
      </w:r>
      <w:r w:rsidRPr="00160652">
        <w:rPr>
          <w:rFonts w:ascii="Times New Roman" w:hAnsi="Times New Roman"/>
          <w:color w:val="333333"/>
          <w:sz w:val="16"/>
          <w:szCs w:val="16"/>
        </w:rPr>
        <w:t>_________________________________</w:t>
      </w:r>
    </w:p>
    <w:p w:rsidR="00AC4FB9" w:rsidRPr="00160652" w:rsidRDefault="00AC4FB9" w:rsidP="00AC4FB9">
      <w:pPr>
        <w:pStyle w:val="afa"/>
        <w:spacing w:before="0" w:beforeAutospacing="0" w:after="0" w:afterAutospacing="0" w:line="0" w:lineRule="atLeast"/>
        <w:rPr>
          <w:rFonts w:ascii="Times New Roman" w:hAnsi="Times New Roman"/>
          <w:color w:val="333333"/>
          <w:sz w:val="24"/>
          <w:szCs w:val="24"/>
        </w:rPr>
      </w:pPr>
      <w:r w:rsidRPr="00160652">
        <w:rPr>
          <w:rFonts w:ascii="Times New Roman" w:hAnsi="Times New Roman"/>
          <w:color w:val="333333"/>
          <w:sz w:val="16"/>
          <w:szCs w:val="16"/>
        </w:rPr>
        <w:t>________________________________________________</w:t>
      </w:r>
      <w:r w:rsidRPr="00160652">
        <w:rPr>
          <w:rFonts w:ascii="Times New Roman" w:hAnsi="Times New Roman"/>
          <w:color w:val="333333"/>
          <w:sz w:val="24"/>
          <w:szCs w:val="24"/>
        </w:rPr>
        <w:t>«___» _____________года на состав семьи _____ чел.</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16"/>
          <w:szCs w:val="16"/>
        </w:rPr>
      </w:pPr>
      <w:r w:rsidRPr="00160652">
        <w:rPr>
          <w:rFonts w:ascii="Times New Roman" w:hAnsi="Times New Roman"/>
          <w:color w:val="333333"/>
          <w:sz w:val="16"/>
          <w:szCs w:val="16"/>
        </w:rPr>
        <w:t xml:space="preserve">                                   (указать, кем выдан)</w:t>
      </w:r>
    </w:p>
    <w:p w:rsidR="00AC4FB9" w:rsidRPr="00160652" w:rsidRDefault="00AC4FB9" w:rsidP="00AC4FB9">
      <w:pPr>
        <w:pStyle w:val="afa"/>
        <w:spacing w:before="0" w:beforeAutospacing="0" w:after="0" w:afterAutospacing="0" w:line="360" w:lineRule="auto"/>
        <w:rPr>
          <w:rFonts w:ascii="Times New Roman" w:hAnsi="Times New Roman"/>
          <w:color w:val="333333"/>
          <w:sz w:val="24"/>
          <w:szCs w:val="24"/>
        </w:rPr>
      </w:pPr>
      <w:r w:rsidRPr="00160652">
        <w:rPr>
          <w:rFonts w:ascii="Times New Roman" w:hAnsi="Times New Roman"/>
          <w:color w:val="333333"/>
          <w:sz w:val="24"/>
          <w:szCs w:val="24"/>
        </w:rPr>
        <w:tab/>
        <w:t>Указанное жилое помещение получил ______________________________________</w:t>
      </w:r>
    </w:p>
    <w:p w:rsidR="00AC4FB9" w:rsidRPr="00160652" w:rsidRDefault="00AC4FB9" w:rsidP="00AC4FB9">
      <w:pPr>
        <w:pStyle w:val="afa"/>
        <w:spacing w:before="0" w:beforeAutospacing="0" w:after="0" w:afterAutospacing="0" w:line="0" w:lineRule="atLeast"/>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_____________________________________________________________________________</w:t>
      </w:r>
    </w:p>
    <w:p w:rsidR="00AC4FB9" w:rsidRPr="00160652" w:rsidRDefault="00AC4FB9" w:rsidP="00AC4FB9">
      <w:pPr>
        <w:pStyle w:val="afa"/>
        <w:spacing w:before="0" w:beforeAutospacing="0" w:after="0" w:afterAutospacing="0" w:line="0" w:lineRule="atLeast"/>
        <w:jc w:val="center"/>
        <w:rPr>
          <w:rFonts w:ascii="Times New Roman" w:hAnsi="Times New Roman"/>
          <w:color w:val="333333"/>
          <w:sz w:val="16"/>
          <w:szCs w:val="16"/>
        </w:rPr>
      </w:pPr>
      <w:r w:rsidRPr="00160652">
        <w:rPr>
          <w:rFonts w:ascii="Times New Roman" w:hAnsi="Times New Roman"/>
          <w:color w:val="333333"/>
          <w:sz w:val="16"/>
          <w:szCs w:val="16"/>
        </w:rPr>
        <w:t>(как очередник, сносу, по реконструкции, обмену, если по обмену, указать</w:t>
      </w:r>
    </w:p>
    <w:p w:rsidR="00AC4FB9" w:rsidRPr="00160652" w:rsidRDefault="00AC4FB9" w:rsidP="00AC4FB9">
      <w:pPr>
        <w:pStyle w:val="afa"/>
        <w:spacing w:before="0" w:beforeAutospacing="0" w:after="0" w:afterAutospacing="0" w:line="0" w:lineRule="atLeast"/>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_____________________________________________________________________________</w:t>
      </w:r>
    </w:p>
    <w:p w:rsidR="00AC4FB9" w:rsidRPr="00160652" w:rsidRDefault="00AC4FB9" w:rsidP="00AC4FB9">
      <w:pPr>
        <w:pStyle w:val="afa"/>
        <w:spacing w:before="0" w:beforeAutospacing="0" w:after="0" w:afterAutospacing="0" w:line="0" w:lineRule="atLeast"/>
        <w:jc w:val="center"/>
        <w:rPr>
          <w:rFonts w:ascii="Times New Roman" w:hAnsi="Times New Roman"/>
          <w:color w:val="333333"/>
          <w:sz w:val="16"/>
          <w:szCs w:val="16"/>
        </w:rPr>
      </w:pPr>
      <w:r w:rsidRPr="00160652">
        <w:rPr>
          <w:rFonts w:ascii="Times New Roman" w:hAnsi="Times New Roman"/>
          <w:color w:val="333333"/>
          <w:sz w:val="16"/>
          <w:szCs w:val="16"/>
        </w:rPr>
        <w:t>адрес, по которому проживал до обмена, и размер жилого помещения и др.)</w:t>
      </w:r>
    </w:p>
    <w:p w:rsidR="00AC4FB9" w:rsidRPr="00160652" w:rsidRDefault="00AC4FB9" w:rsidP="00AC4FB9">
      <w:pPr>
        <w:pStyle w:val="afa"/>
        <w:spacing w:before="0" w:beforeAutospacing="0" w:after="0" w:afterAutospacing="0" w:line="0" w:lineRule="atLeast"/>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_____________________________________________________________________________</w:t>
      </w:r>
    </w:p>
    <w:p w:rsidR="00AC4FB9" w:rsidRPr="00160652" w:rsidRDefault="00AC4FB9" w:rsidP="00AC4FB9">
      <w:pPr>
        <w:pStyle w:val="afa"/>
        <w:spacing w:before="0" w:beforeAutospacing="0" w:after="0" w:afterAutospacing="0" w:line="360" w:lineRule="auto"/>
        <w:ind w:firstLine="720"/>
        <w:jc w:val="both"/>
        <w:rPr>
          <w:rFonts w:ascii="Times New Roman" w:hAnsi="Times New Roman"/>
          <w:color w:val="333333"/>
          <w:sz w:val="24"/>
          <w:szCs w:val="24"/>
        </w:rPr>
      </w:pPr>
    </w:p>
    <w:p w:rsidR="00AC4FB9" w:rsidRPr="00160652" w:rsidRDefault="000215EC" w:rsidP="00AC4FB9">
      <w:pPr>
        <w:pStyle w:val="afa"/>
        <w:spacing w:before="0" w:beforeAutospacing="0" w:after="0" w:afterAutospacing="0" w:line="360" w:lineRule="auto"/>
        <w:ind w:firstLine="720"/>
        <w:jc w:val="both"/>
        <w:rPr>
          <w:rFonts w:ascii="Times New Roman" w:hAnsi="Times New Roman"/>
          <w:color w:val="333333"/>
          <w:sz w:val="24"/>
          <w:szCs w:val="24"/>
        </w:rPr>
      </w:pPr>
      <w:r>
        <w:rPr>
          <w:rFonts w:ascii="Times New Roman" w:hAnsi="Times New Roman"/>
          <w:color w:val="333333"/>
          <w:sz w:val="24"/>
          <w:szCs w:val="24"/>
        </w:rPr>
        <w:t>В указанном жилом </w:t>
      </w:r>
      <w:r w:rsidR="00AC4FB9" w:rsidRPr="00160652">
        <w:rPr>
          <w:rFonts w:ascii="Times New Roman" w:hAnsi="Times New Roman"/>
          <w:color w:val="333333"/>
          <w:sz w:val="24"/>
          <w:szCs w:val="24"/>
        </w:rPr>
        <w:t>помещении  в  настоящее  время зарегистрированы по месту жительства, включая нанимателя: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0"/>
        <w:gridCol w:w="3000"/>
        <w:gridCol w:w="1275"/>
        <w:gridCol w:w="1845"/>
        <w:gridCol w:w="2415"/>
      </w:tblGrid>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Helvetica" w:hAnsi="Helvetica"/>
                <w:color w:val="333333"/>
                <w:sz w:val="15"/>
                <w:szCs w:val="15"/>
              </w:rPr>
              <w:t> </w:t>
            </w:r>
            <w:r w:rsidRPr="00160652">
              <w:rPr>
                <w:rFonts w:ascii="Times New Roman" w:hAnsi="Times New Roman"/>
                <w:color w:val="333333"/>
                <w:sz w:val="24"/>
                <w:szCs w:val="24"/>
              </w:rPr>
              <w:t xml:space="preserve">№ </w:t>
            </w:r>
            <w:r w:rsidRPr="00160652">
              <w:rPr>
                <w:rFonts w:ascii="Times New Roman" w:hAnsi="Times New Roman"/>
                <w:color w:val="333333"/>
                <w:sz w:val="24"/>
                <w:szCs w:val="24"/>
              </w:rPr>
              <w:br/>
              <w:t>п/п</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0215EC">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Фамилия, имя, </w:t>
            </w:r>
            <w:r w:rsidRPr="00160652">
              <w:rPr>
                <w:rFonts w:ascii="Times New Roman" w:hAnsi="Times New Roman"/>
                <w:color w:val="333333"/>
                <w:sz w:val="24"/>
                <w:szCs w:val="24"/>
              </w:rPr>
              <w:br/>
              <w:t>отчество</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Год   </w:t>
            </w:r>
            <w:r w:rsidRPr="00160652">
              <w:rPr>
                <w:rFonts w:ascii="Times New Roman" w:hAnsi="Times New Roman"/>
                <w:color w:val="333333"/>
                <w:sz w:val="24"/>
                <w:szCs w:val="24"/>
              </w:rPr>
              <w:br/>
              <w:t>рождения</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Родственные </w:t>
            </w:r>
            <w:r w:rsidRPr="00160652">
              <w:rPr>
                <w:rFonts w:ascii="Times New Roman" w:hAnsi="Times New Roman"/>
                <w:color w:val="333333"/>
                <w:sz w:val="24"/>
                <w:szCs w:val="24"/>
              </w:rPr>
              <w:br/>
              <w:t>отношения</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Откуда и когда </w:t>
            </w:r>
            <w:r w:rsidRPr="00160652">
              <w:rPr>
                <w:rFonts w:ascii="Times New Roman" w:hAnsi="Times New Roman"/>
                <w:color w:val="333333"/>
                <w:sz w:val="24"/>
                <w:szCs w:val="24"/>
              </w:rPr>
              <w:br/>
              <w:t xml:space="preserve">прибыл на эту </w:t>
            </w:r>
            <w:r w:rsidRPr="00160652">
              <w:rPr>
                <w:rFonts w:ascii="Times New Roman" w:hAnsi="Times New Roman"/>
                <w:color w:val="333333"/>
                <w:sz w:val="24"/>
                <w:szCs w:val="24"/>
              </w:rPr>
              <w:br/>
              <w:t>площадь</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bl>
    <w:p w:rsidR="00AC4FB9" w:rsidRPr="00160652" w:rsidRDefault="00AC4FB9" w:rsidP="00AC4FB9">
      <w:pPr>
        <w:pStyle w:val="afa"/>
        <w:spacing w:line="312" w:lineRule="atLeast"/>
        <w:jc w:val="both"/>
        <w:rPr>
          <w:rFonts w:ascii="Times New Roman" w:hAnsi="Times New Roman"/>
          <w:color w:val="333333"/>
          <w:sz w:val="24"/>
          <w:szCs w:val="24"/>
        </w:rPr>
      </w:pPr>
      <w:r w:rsidRPr="00160652">
        <w:rPr>
          <w:rFonts w:ascii="Times New Roman" w:hAnsi="Times New Roman"/>
          <w:color w:val="333333"/>
          <w:sz w:val="24"/>
          <w:szCs w:val="24"/>
        </w:rPr>
        <w:tab/>
        <w:t>Сведения о временно отсутствующих членах семьи нанимателя, сохраняющих право на жилое помещение: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0"/>
        <w:gridCol w:w="3000"/>
        <w:gridCol w:w="1275"/>
        <w:gridCol w:w="1845"/>
        <w:gridCol w:w="2415"/>
      </w:tblGrid>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w:t>
            </w:r>
            <w:r w:rsidRPr="00160652">
              <w:rPr>
                <w:rFonts w:ascii="Times New Roman" w:hAnsi="Times New Roman"/>
                <w:color w:val="333333"/>
                <w:sz w:val="24"/>
                <w:szCs w:val="24"/>
              </w:rPr>
              <w:br/>
              <w:t>п/п</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0215EC" w:rsidP="00BD401D">
            <w:pPr>
              <w:pStyle w:val="afa"/>
              <w:spacing w:line="312" w:lineRule="atLeast"/>
              <w:jc w:val="center"/>
              <w:rPr>
                <w:rFonts w:ascii="Times New Roman" w:hAnsi="Times New Roman"/>
                <w:color w:val="333333"/>
                <w:sz w:val="24"/>
                <w:szCs w:val="24"/>
              </w:rPr>
            </w:pPr>
            <w:r>
              <w:rPr>
                <w:rFonts w:ascii="Times New Roman" w:hAnsi="Times New Roman"/>
                <w:color w:val="333333"/>
                <w:sz w:val="24"/>
                <w:szCs w:val="24"/>
              </w:rPr>
              <w:t>Фамилия, имя, </w:t>
            </w:r>
            <w:r w:rsidR="00AC4FB9" w:rsidRPr="00160652">
              <w:rPr>
                <w:rFonts w:ascii="Times New Roman" w:hAnsi="Times New Roman"/>
                <w:color w:val="333333"/>
                <w:sz w:val="24"/>
                <w:szCs w:val="24"/>
              </w:rPr>
              <w:br/>
              <w:t>отчество</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Год   </w:t>
            </w:r>
            <w:r w:rsidRPr="00160652">
              <w:rPr>
                <w:rFonts w:ascii="Times New Roman" w:hAnsi="Times New Roman"/>
                <w:color w:val="333333"/>
                <w:sz w:val="24"/>
                <w:szCs w:val="24"/>
              </w:rPr>
              <w:br/>
              <w:t>рождения</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Родственные </w:t>
            </w:r>
            <w:r w:rsidRPr="00160652">
              <w:rPr>
                <w:rFonts w:ascii="Times New Roman" w:hAnsi="Times New Roman"/>
                <w:color w:val="333333"/>
                <w:sz w:val="24"/>
                <w:szCs w:val="24"/>
              </w:rPr>
              <w:br/>
              <w:t>отношения</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jc w:val="center"/>
              <w:rPr>
                <w:rFonts w:ascii="Times New Roman" w:hAnsi="Times New Roman"/>
                <w:color w:val="333333"/>
                <w:sz w:val="24"/>
                <w:szCs w:val="24"/>
              </w:rPr>
            </w:pPr>
            <w:r w:rsidRPr="00160652">
              <w:rPr>
                <w:rFonts w:ascii="Times New Roman" w:hAnsi="Times New Roman"/>
                <w:color w:val="333333"/>
                <w:sz w:val="24"/>
                <w:szCs w:val="24"/>
              </w:rPr>
              <w:t xml:space="preserve">Сохранил право </w:t>
            </w:r>
            <w:r w:rsidRPr="00160652">
              <w:rPr>
                <w:rFonts w:ascii="Times New Roman" w:hAnsi="Times New Roman"/>
                <w:color w:val="333333"/>
                <w:sz w:val="24"/>
                <w:szCs w:val="24"/>
              </w:rPr>
              <w:br/>
              <w:t xml:space="preserve">на жилое    </w:t>
            </w:r>
            <w:r w:rsidRPr="00160652">
              <w:rPr>
                <w:rFonts w:ascii="Times New Roman" w:hAnsi="Times New Roman"/>
                <w:color w:val="333333"/>
                <w:sz w:val="24"/>
                <w:szCs w:val="24"/>
              </w:rPr>
              <w:br/>
              <w:t>помещение</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lastRenderedPageBreak/>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r w:rsidR="00AC4FB9" w:rsidRPr="00160652" w:rsidTr="00BD401D">
        <w:trPr>
          <w:tblCellSpacing w:w="0" w:type="dxa"/>
        </w:trPr>
        <w:tc>
          <w:tcPr>
            <w:tcW w:w="54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3000"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27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184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c>
          <w:tcPr>
            <w:tcW w:w="2415" w:type="dxa"/>
            <w:tcBorders>
              <w:top w:val="outset" w:sz="6" w:space="0" w:color="auto"/>
              <w:left w:val="outset" w:sz="6" w:space="0" w:color="auto"/>
              <w:bottom w:val="outset" w:sz="6" w:space="0" w:color="auto"/>
              <w:right w:val="outset" w:sz="6" w:space="0" w:color="auto"/>
            </w:tcBorders>
          </w:tcPr>
          <w:p w:rsidR="00AC4FB9" w:rsidRPr="00160652" w:rsidRDefault="00AC4FB9" w:rsidP="00BD401D">
            <w:pPr>
              <w:pStyle w:val="afa"/>
              <w:spacing w:line="312" w:lineRule="atLeast"/>
              <w:rPr>
                <w:rFonts w:ascii="Helvetica" w:hAnsi="Helvetica"/>
                <w:color w:val="333333"/>
                <w:sz w:val="15"/>
                <w:szCs w:val="15"/>
              </w:rPr>
            </w:pPr>
            <w:r w:rsidRPr="00160652">
              <w:rPr>
                <w:rFonts w:ascii="Helvetica" w:hAnsi="Helvetica"/>
                <w:color w:val="333333"/>
                <w:sz w:val="15"/>
                <w:szCs w:val="15"/>
              </w:rPr>
              <w:t> </w:t>
            </w:r>
          </w:p>
        </w:tc>
      </w:tr>
    </w:tbl>
    <w:p w:rsidR="00AC4FB9" w:rsidRPr="00160652" w:rsidRDefault="000215EC" w:rsidP="00AC4FB9">
      <w:pPr>
        <w:pStyle w:val="afa"/>
        <w:spacing w:before="0" w:beforeAutospacing="0" w:after="0" w:afterAutospacing="0" w:line="360" w:lineRule="auto"/>
        <w:jc w:val="both"/>
        <w:rPr>
          <w:rFonts w:ascii="Times New Roman" w:hAnsi="Times New Roman"/>
          <w:color w:val="333333"/>
          <w:sz w:val="24"/>
          <w:szCs w:val="24"/>
        </w:rPr>
      </w:pPr>
      <w:r>
        <w:rPr>
          <w:rFonts w:ascii="Times New Roman" w:hAnsi="Times New Roman"/>
          <w:color w:val="333333"/>
          <w:sz w:val="24"/>
          <w:szCs w:val="24"/>
        </w:rPr>
        <w:t> Из   них: </w:t>
      </w:r>
      <w:r w:rsidR="00AC4FB9" w:rsidRPr="00160652">
        <w:rPr>
          <w:rFonts w:ascii="Times New Roman" w:hAnsi="Times New Roman"/>
          <w:color w:val="333333"/>
          <w:sz w:val="24"/>
          <w:szCs w:val="24"/>
        </w:rPr>
        <w:t>проживают   без   права  постоянного  пользования  площадь ______________</w:t>
      </w: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w:t>
      </w:r>
    </w:p>
    <w:p w:rsidR="00AC4FB9" w:rsidRPr="00160652" w:rsidRDefault="00AC4FB9" w:rsidP="00AC4FB9">
      <w:pPr>
        <w:pStyle w:val="afa"/>
        <w:spacing w:before="0" w:beforeAutospacing="0" w:after="0" w:afterAutospacing="0" w:line="360" w:lineRule="auto"/>
        <w:jc w:val="center"/>
        <w:rPr>
          <w:rFonts w:ascii="Times New Roman" w:hAnsi="Times New Roman"/>
          <w:color w:val="333333"/>
          <w:sz w:val="15"/>
          <w:szCs w:val="15"/>
        </w:rPr>
      </w:pPr>
      <w:r w:rsidRPr="00160652">
        <w:rPr>
          <w:rFonts w:ascii="Times New Roman" w:hAnsi="Times New Roman"/>
          <w:color w:val="333333"/>
          <w:sz w:val="15"/>
          <w:szCs w:val="15"/>
        </w:rPr>
        <w:t>(включая лиц, имеющих временную регистрацию по месту проживания)</w:t>
      </w:r>
    </w:p>
    <w:p w:rsidR="00AC4FB9" w:rsidRPr="00160652" w:rsidRDefault="00AC4FB9" w:rsidP="00AC4FB9">
      <w:pPr>
        <w:pStyle w:val="afa"/>
        <w:spacing w:before="0" w:beforeAutospacing="0" w:after="0" w:afterAutospacing="0" w:line="360" w:lineRule="auto"/>
        <w:rPr>
          <w:rFonts w:ascii="Times New Roman" w:hAnsi="Times New Roman"/>
          <w:color w:val="333333"/>
          <w:sz w:val="15"/>
          <w:szCs w:val="15"/>
        </w:rPr>
      </w:pPr>
      <w:r w:rsidRPr="00160652">
        <w:rPr>
          <w:rFonts w:ascii="Helvetica" w:hAnsi="Helvetica"/>
          <w:color w:val="333333"/>
          <w:sz w:val="15"/>
          <w:szCs w:val="15"/>
        </w:rPr>
        <w:t>______________________________________________________________________________________________________________</w:t>
      </w:r>
    </w:p>
    <w:p w:rsidR="00AC4FB9" w:rsidRPr="00160652" w:rsidRDefault="00AC4FB9" w:rsidP="00AC4FB9">
      <w:pPr>
        <w:pStyle w:val="afa"/>
        <w:spacing w:before="0" w:beforeAutospacing="0" w:after="0" w:afterAutospacing="0" w:line="360" w:lineRule="auto"/>
        <w:rPr>
          <w:rFonts w:ascii="Times New Roman" w:hAnsi="Times New Roman"/>
          <w:color w:val="333333"/>
          <w:sz w:val="15"/>
          <w:szCs w:val="15"/>
        </w:rPr>
      </w:pPr>
    </w:p>
    <w:p w:rsidR="00AC4FB9" w:rsidRPr="00160652" w:rsidRDefault="00AC4FB9" w:rsidP="00AC4FB9">
      <w:pPr>
        <w:pStyle w:val="afa"/>
        <w:spacing w:before="0" w:beforeAutospacing="0" w:after="0" w:afterAutospacing="0" w:line="360" w:lineRule="auto"/>
        <w:rPr>
          <w:rFonts w:ascii="Times New Roman" w:hAnsi="Times New Roman"/>
          <w:color w:val="333333"/>
          <w:sz w:val="15"/>
          <w:szCs w:val="15"/>
        </w:rPr>
      </w:pPr>
      <w:r w:rsidRPr="00160652">
        <w:rPr>
          <w:rFonts w:ascii="Times New Roman" w:hAnsi="Times New Roman"/>
          <w:color w:val="333333"/>
          <w:sz w:val="15"/>
          <w:szCs w:val="15"/>
        </w:rPr>
        <w:t>__________________________________________________________________________________________________________________________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ab/>
        <w:t>Причина обмена (при разъезде указать, кто с кем на какую площадь переедет, при съезде указать, кто с кем съезжается, степень родства съезжающихся и на какую площадь</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съезжаются) _________________________________________________________________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___________________________________________________________________________________________________________________________</w:t>
      </w:r>
      <w:r w:rsidR="009018D7">
        <w:rPr>
          <w:rFonts w:ascii="Times New Roman" w:hAnsi="Times New Roman"/>
          <w:color w:val="333333"/>
          <w:sz w:val="24"/>
          <w:szCs w:val="24"/>
        </w:rPr>
        <w:t>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ab/>
        <w:t>Я, наниматель _____________________________________, и все члены моей семьи желаем произвести обмен с нанимателем гр. ______________________________________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____________________________________________________________________________,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проживающим(ей)         по               адресу: город __________________, ул. (пер., пр.,м-н)</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r>
      <w:r w:rsidRPr="00160652">
        <w:rPr>
          <w:rFonts w:ascii="Times New Roman" w:hAnsi="Times New Roman"/>
          <w:color w:val="333333"/>
          <w:sz w:val="24"/>
          <w:szCs w:val="24"/>
        </w:rPr>
        <w:tab/>
        <w:t>Обратная сторона заявления</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r w:rsidRPr="00160652">
        <w:rPr>
          <w:rFonts w:ascii="Times New Roman" w:hAnsi="Times New Roman"/>
          <w:color w:val="333333"/>
          <w:sz w:val="24"/>
          <w:szCs w:val="24"/>
        </w:rPr>
        <w:t xml:space="preserve"> ____________________________________, д.__________, корп. ________, кв. ______, на </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r w:rsidRPr="00160652">
        <w:rPr>
          <w:rFonts w:ascii="Times New Roman" w:hAnsi="Times New Roman"/>
          <w:color w:val="333333"/>
          <w:sz w:val="24"/>
          <w:szCs w:val="24"/>
        </w:rPr>
        <w:t>жилое помещение, состоящее из ______комнат, общая площадь _______, жилая площадь</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r w:rsidRPr="00160652">
        <w:rPr>
          <w:rFonts w:ascii="Times New Roman" w:hAnsi="Times New Roman"/>
          <w:color w:val="333333"/>
          <w:sz w:val="24"/>
          <w:szCs w:val="24"/>
        </w:rPr>
        <w:t>_______, на ____ этаже, _______ этажного __________________________________ дома,</w:t>
      </w:r>
    </w:p>
    <w:p w:rsidR="00AC4FB9" w:rsidRPr="00160652" w:rsidRDefault="00AC4FB9" w:rsidP="00AC4FB9">
      <w:pPr>
        <w:pStyle w:val="afa"/>
        <w:spacing w:before="0" w:beforeAutospacing="0" w:after="0" w:afterAutospacing="0" w:line="240" w:lineRule="atLeast"/>
        <w:rPr>
          <w:rFonts w:ascii="Times New Roman" w:hAnsi="Times New Roman"/>
          <w:color w:val="333333"/>
          <w:sz w:val="16"/>
          <w:szCs w:val="16"/>
        </w:rPr>
      </w:pPr>
      <w:r w:rsidRPr="00160652">
        <w:rPr>
          <w:rFonts w:ascii="Times New Roman" w:hAnsi="Times New Roman"/>
          <w:color w:val="333333"/>
          <w:sz w:val="16"/>
          <w:szCs w:val="16"/>
        </w:rPr>
        <w:t xml:space="preserve">                                                                                                                                          (кирпичн.,панельн., монолит., деревян.)</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24"/>
          <w:szCs w:val="24"/>
        </w:rPr>
      </w:pPr>
      <w:r w:rsidRPr="00160652">
        <w:rPr>
          <w:rFonts w:ascii="Times New Roman" w:hAnsi="Times New Roman"/>
          <w:color w:val="333333"/>
          <w:sz w:val="24"/>
          <w:szCs w:val="24"/>
        </w:rPr>
        <w:t xml:space="preserve">имеющего ______________________________________________, кухня _________ кв. м, </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16"/>
          <w:szCs w:val="16"/>
        </w:rPr>
      </w:pPr>
      <w:r w:rsidRPr="00160652">
        <w:rPr>
          <w:rFonts w:ascii="Times New Roman" w:hAnsi="Times New Roman"/>
          <w:color w:val="333333"/>
          <w:sz w:val="16"/>
          <w:szCs w:val="16"/>
        </w:rPr>
        <w:t xml:space="preserve">                                                         (перечислить какие удобства)</w:t>
      </w:r>
    </w:p>
    <w:p w:rsidR="00AC4FB9" w:rsidRPr="00160652" w:rsidRDefault="00AC4FB9" w:rsidP="00AC4FB9">
      <w:pPr>
        <w:pStyle w:val="afa"/>
        <w:spacing w:before="0" w:beforeAutospacing="0" w:after="0" w:afterAutospacing="0" w:line="240" w:lineRule="atLeast"/>
        <w:jc w:val="both"/>
        <w:rPr>
          <w:rFonts w:ascii="Times New Roman" w:hAnsi="Times New Roman"/>
          <w:color w:val="333333"/>
          <w:sz w:val="16"/>
          <w:szCs w:val="16"/>
        </w:rPr>
      </w:pP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санузел:</w:t>
      </w:r>
      <w:bookmarkStart w:id="27" w:name="_GoBack"/>
      <w:bookmarkEnd w:id="27"/>
      <w:r w:rsidRPr="00160652">
        <w:rPr>
          <w:rFonts w:ascii="Times New Roman" w:hAnsi="Times New Roman"/>
          <w:color w:val="333333"/>
          <w:sz w:val="24"/>
          <w:szCs w:val="24"/>
        </w:rPr>
        <w:t>_____________,  в  квартире еще комнат (для квартиры коммунального заселения)</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(раздельный, совмещенный) ___________, семей _________, чел. ____________.</w:t>
      </w:r>
    </w:p>
    <w:p w:rsidR="00AC4FB9" w:rsidRPr="00160652" w:rsidRDefault="00AC4FB9" w:rsidP="00AC4FB9">
      <w:pPr>
        <w:pStyle w:val="afa"/>
        <w:spacing w:before="0" w:beforeAutospacing="0" w:after="0" w:afterAutospacing="0" w:line="360" w:lineRule="auto"/>
        <w:rPr>
          <w:rFonts w:ascii="Times New Roman" w:hAnsi="Times New Roman"/>
          <w:color w:val="333333"/>
          <w:sz w:val="24"/>
          <w:szCs w:val="24"/>
        </w:rPr>
      </w:pPr>
      <w:r w:rsidRPr="00160652">
        <w:rPr>
          <w:rFonts w:ascii="Times New Roman" w:hAnsi="Times New Roman"/>
          <w:color w:val="333333"/>
          <w:sz w:val="24"/>
          <w:szCs w:val="24"/>
        </w:rPr>
        <w:tab/>
        <w:t>Указанное жилое помещение нами осмотрено   и   никаких   претензий   не имеем.</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Личная подпись нанимателя ___________________________________________________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Подписи членов семьи:</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1. ___________________________________      2. ___________________________________</w:t>
      </w:r>
    </w:p>
    <w:p w:rsidR="00AC4FB9" w:rsidRPr="00160652" w:rsidRDefault="00AC4FB9" w:rsidP="00AC4FB9">
      <w:pPr>
        <w:pStyle w:val="afa"/>
        <w:spacing w:before="0" w:beforeAutospacing="0" w:after="0" w:afterAutospacing="0" w:line="360" w:lineRule="auto"/>
        <w:jc w:val="both"/>
        <w:rPr>
          <w:rFonts w:ascii="Times New Roman" w:hAnsi="Times New Roman"/>
          <w:color w:val="333333"/>
          <w:sz w:val="24"/>
          <w:szCs w:val="24"/>
        </w:rPr>
      </w:pPr>
      <w:r w:rsidRPr="00160652">
        <w:rPr>
          <w:rFonts w:ascii="Times New Roman" w:hAnsi="Times New Roman"/>
          <w:color w:val="333333"/>
          <w:sz w:val="24"/>
          <w:szCs w:val="24"/>
        </w:rPr>
        <w:t>3. ___________________________________      4. ___________________________________</w:t>
      </w:r>
    </w:p>
    <w:p w:rsidR="00AC4FB9" w:rsidRPr="00160652" w:rsidRDefault="00AC4FB9" w:rsidP="00AC4FB9">
      <w:pPr>
        <w:pStyle w:val="afa"/>
        <w:spacing w:before="0" w:beforeAutospacing="0" w:after="0" w:afterAutospacing="0" w:line="360" w:lineRule="auto"/>
        <w:rPr>
          <w:rFonts w:ascii="Times New Roman" w:hAnsi="Times New Roman"/>
          <w:color w:val="333333"/>
          <w:sz w:val="24"/>
          <w:szCs w:val="24"/>
        </w:rPr>
      </w:pPr>
      <w:r w:rsidRPr="00160652">
        <w:rPr>
          <w:rFonts w:ascii="Times New Roman" w:hAnsi="Times New Roman"/>
          <w:color w:val="333333"/>
          <w:sz w:val="24"/>
          <w:szCs w:val="24"/>
        </w:rPr>
        <w:t>5. ___________________________________      6. ___________________________________</w:t>
      </w:r>
    </w:p>
    <w:p w:rsidR="00AC4FB9" w:rsidRPr="00160652" w:rsidRDefault="00AC4FB9" w:rsidP="00AC4FB9">
      <w:pPr>
        <w:pStyle w:val="afa"/>
        <w:spacing w:before="0" w:beforeAutospacing="0" w:after="0" w:afterAutospacing="0" w:line="0" w:lineRule="atLeast"/>
        <w:jc w:val="both"/>
        <w:rPr>
          <w:rFonts w:ascii="Times New Roman" w:hAnsi="Times New Roman"/>
          <w:color w:val="333333"/>
          <w:sz w:val="24"/>
          <w:szCs w:val="24"/>
        </w:rPr>
      </w:pPr>
      <w:r w:rsidRPr="00160652">
        <w:rPr>
          <w:rFonts w:ascii="Times New Roman" w:hAnsi="Times New Roman"/>
          <w:color w:val="333333"/>
          <w:sz w:val="24"/>
          <w:szCs w:val="24"/>
        </w:rPr>
        <w:t> </w:t>
      </w:r>
      <w:r w:rsidRPr="00160652">
        <w:rPr>
          <w:rFonts w:ascii="Times New Roman" w:hAnsi="Times New Roman"/>
          <w:color w:val="333333"/>
          <w:sz w:val="24"/>
          <w:szCs w:val="24"/>
        </w:rPr>
        <w:tab/>
        <w:t>Подлежит ли дом сносу или капитальному ремонту __________________________</w:t>
      </w:r>
    </w:p>
    <w:p w:rsidR="00AC4FB9" w:rsidRPr="00160652" w:rsidRDefault="00AC4FB9" w:rsidP="00AC4FB9">
      <w:pPr>
        <w:pStyle w:val="afa"/>
        <w:spacing w:before="0" w:beforeAutospacing="0" w:after="0" w:afterAutospacing="0" w:line="0" w:lineRule="atLeast"/>
        <w:rPr>
          <w:rFonts w:ascii="Times New Roman" w:hAnsi="Times New Roman"/>
          <w:color w:val="333333"/>
          <w:sz w:val="16"/>
          <w:szCs w:val="16"/>
        </w:rPr>
      </w:pPr>
      <w:r w:rsidRPr="00160652">
        <w:rPr>
          <w:rFonts w:ascii="Times New Roman" w:hAnsi="Times New Roman"/>
          <w:color w:val="333333"/>
          <w:sz w:val="16"/>
          <w:szCs w:val="16"/>
        </w:rPr>
        <w:t xml:space="preserve">                                                                                                                                                                                                  (да, нет)</w:t>
      </w:r>
    </w:p>
    <w:p w:rsidR="00AC4FB9" w:rsidRPr="00160652" w:rsidRDefault="00AC4FB9" w:rsidP="00AC4FB9">
      <w:pPr>
        <w:ind w:left="709" w:hanging="709"/>
        <w:jc w:val="both"/>
        <w:rPr>
          <w:kern w:val="1"/>
          <w:sz w:val="28"/>
          <w:szCs w:val="28"/>
        </w:rPr>
      </w:pPr>
      <w:r w:rsidRPr="00160652">
        <w:rPr>
          <w:color w:val="333333"/>
        </w:rPr>
        <w:tab/>
        <w:t>Задолженность по оплате за наем и коммунальные услуги ____________________</w:t>
      </w:r>
    </w:p>
    <w:p w:rsidR="00AC4FB9" w:rsidRPr="00160652" w:rsidRDefault="00AC4FB9" w:rsidP="00AC4FB9">
      <w:pPr>
        <w:autoSpaceDE w:val="0"/>
        <w:autoSpaceDN w:val="0"/>
        <w:adjustRightInd w:val="0"/>
        <w:ind w:left="4395"/>
        <w:jc w:val="center"/>
        <w:outlineLvl w:val="1"/>
        <w:rPr>
          <w:sz w:val="28"/>
          <w:szCs w:val="28"/>
        </w:rPr>
      </w:pPr>
      <w:r w:rsidRPr="00160652">
        <w:rPr>
          <w:color w:val="333333"/>
          <w:sz w:val="16"/>
          <w:szCs w:val="16"/>
        </w:rPr>
        <w:t xml:space="preserve">                                                           (да, нет)</w:t>
      </w:r>
      <w:r w:rsidRPr="00160652">
        <w:rPr>
          <w:sz w:val="28"/>
          <w:szCs w:val="28"/>
        </w:rPr>
        <w:br w:type="page"/>
      </w:r>
    </w:p>
    <w:p w:rsidR="00AC4FB9" w:rsidRPr="00160652" w:rsidRDefault="00AC4FB9" w:rsidP="00AC4FB9">
      <w:pPr>
        <w:autoSpaceDE w:val="0"/>
        <w:autoSpaceDN w:val="0"/>
        <w:adjustRightInd w:val="0"/>
        <w:ind w:left="4395"/>
        <w:jc w:val="center"/>
        <w:outlineLvl w:val="1"/>
        <w:rPr>
          <w:sz w:val="28"/>
          <w:szCs w:val="28"/>
        </w:rPr>
      </w:pPr>
      <w:r w:rsidRPr="00160652">
        <w:rPr>
          <w:sz w:val="28"/>
          <w:szCs w:val="28"/>
        </w:rPr>
        <w:lastRenderedPageBreak/>
        <w:t xml:space="preserve">Приложение № </w:t>
      </w:r>
      <w:r w:rsidR="009018D7">
        <w:rPr>
          <w:sz w:val="28"/>
          <w:szCs w:val="28"/>
        </w:rPr>
        <w:t>4</w:t>
      </w:r>
    </w:p>
    <w:p w:rsidR="00AC4FB9" w:rsidRPr="00160652" w:rsidRDefault="00AC4FB9" w:rsidP="00AC4FB9">
      <w:pPr>
        <w:autoSpaceDE w:val="0"/>
        <w:autoSpaceDN w:val="0"/>
        <w:adjustRightInd w:val="0"/>
        <w:ind w:left="4395"/>
        <w:jc w:val="center"/>
        <w:outlineLvl w:val="1"/>
        <w:rPr>
          <w:sz w:val="28"/>
          <w:szCs w:val="28"/>
        </w:rPr>
      </w:pPr>
      <w:r w:rsidRPr="00160652">
        <w:rPr>
          <w:sz w:val="28"/>
          <w:szCs w:val="28"/>
        </w:rPr>
        <w:t>к Административному регламенту</w:t>
      </w:r>
    </w:p>
    <w:p w:rsidR="00AC4FB9" w:rsidRPr="00160652" w:rsidRDefault="00AC4FB9" w:rsidP="00AC4FB9">
      <w:pPr>
        <w:ind w:left="4395"/>
        <w:jc w:val="center"/>
        <w:rPr>
          <w:sz w:val="28"/>
          <w:szCs w:val="28"/>
        </w:rPr>
      </w:pPr>
      <w:r w:rsidRPr="00160652">
        <w:rPr>
          <w:sz w:val="28"/>
          <w:szCs w:val="28"/>
        </w:rPr>
        <w:t>предоставления местной администрацией муниципальной услуги «</w:t>
      </w:r>
      <w:r w:rsidRPr="00160652">
        <w:rPr>
          <w:bCs/>
          <w:sz w:val="28"/>
          <w:szCs w:val="28"/>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r w:rsidRPr="00160652">
        <w:rPr>
          <w:sz w:val="28"/>
          <w:szCs w:val="28"/>
        </w:rPr>
        <w:t xml:space="preserve">» </w:t>
      </w:r>
    </w:p>
    <w:p w:rsidR="00AC4FB9" w:rsidRPr="00160652" w:rsidRDefault="00AC4FB9" w:rsidP="00AC4FB9">
      <w:pPr>
        <w:ind w:left="4395"/>
        <w:jc w:val="center"/>
        <w:rPr>
          <w:sz w:val="28"/>
          <w:szCs w:val="28"/>
        </w:rPr>
      </w:pPr>
    </w:p>
    <w:p w:rsidR="00BD0813" w:rsidRPr="00C15223" w:rsidRDefault="00C15223" w:rsidP="00C15223">
      <w:pPr>
        <w:rPr>
          <w:sz w:val="28"/>
          <w:szCs w:val="28"/>
        </w:rPr>
      </w:pPr>
      <w:r w:rsidRPr="00C15223">
        <w:rPr>
          <w:sz w:val="28"/>
          <w:szCs w:val="28"/>
        </w:rPr>
        <w:t>Блок-схема</w:t>
      </w:r>
    </w:p>
    <w:p w:rsidR="00BD0813" w:rsidRPr="00337F74" w:rsidRDefault="0019111D" w:rsidP="00BD0813">
      <w:pPr>
        <w:autoSpaceDE w:val="0"/>
        <w:autoSpaceDN w:val="0"/>
        <w:adjustRightInd w:val="0"/>
        <w:jc w:val="center"/>
      </w:pPr>
      <w:r>
        <w:rPr>
          <w:noProof/>
          <w:lang w:eastAsia="ru-RU"/>
        </w:rPr>
        <w:pict>
          <v:shapetype id="_x0000_t202" coordsize="21600,21600" o:spt="202" path="m,l,21600r21600,l21600,xe">
            <v:stroke joinstyle="miter"/>
            <v:path gradientshapeok="t" o:connecttype="rect"/>
          </v:shapetype>
          <v:shape id="Поле 61" o:spid="_x0000_s1026" type="#_x0000_t202" style="position:absolute;left:0;text-align:left;margin-left:120.55pt;margin-top:.75pt;width:204.05pt;height:3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UMNQIAAFIEAAAOAAAAZHJzL2Uyb0RvYy54bWysVF2O0zAQfkfiDpbfadrSLrtR09XSpQhp&#10;+ZEWDuA6TmLheMzYbbJcZk/BExJn6JEYO91S/l4QebBsz/ibme+byeKybw3bKfQabMEnozFnykoo&#10;ta0L/uH9+sk5Zz4IWwoDVhX8Tnl+uXz8aNG5XE2hAVMqZARifd65gjchuDzLvGxUK/wInLJkrABb&#10;EeiIdVai6Ai9Ndl0PD7LOsDSIUjlPd1eD0a+TPhVpWR4W1VeBWYKTrmFtGJaN3HNlguR1yhco+Uh&#10;DfEPWbRCWwp6hLoWQbAt6t+gWi0RPFRhJKHNoKq0VKkGqmYy/qWa20Y4lWohcrw70uT/H6x8s3uH&#10;TJcFP5twZkVLGu3v99/2X/dfGF0RP53zObndOnIM/XPoSedUq3c3ID96ZmHVCFurK0ToGiVKyi+9&#10;zE6eDjg+gmy611BSHLENkID6CttIHtHBCJ10ujtqo/rAJF1O5xeT2dM5Z5Jss/kzEj8ml4n84bVD&#10;H14qaFncFBxJ+4Qudjc+DK4PLjGYB6PLtTYmHbDerAyynaA+WafvgP6Tm7GsK/jFfDofCPgrxDh9&#10;f4JodaCGN7ot+PnRSeSRthe2TO0YhDbDnqozloqMPEbqBhJDv+kPumygvCNGEYbGpkGkTQP4mbOO&#10;mrrg/tNWoOLMvLKkClE4i1OQDolEzvDUsjm1CCsJquCBs2G7CsPkbB3quqFIQx9YuCIlK51IjqkO&#10;WR3ypsZNMh2GLE7G6Tl5/fgVLL8DAAD//wMAUEsDBBQABgAIAAAAIQC1TCG83wAAAAgBAAAPAAAA&#10;ZHJzL2Rvd25yZXYueG1sTI/LTsMwEEX3SPyDNUhsEHWSpmkb4lQICQQ7aCvYuvE0ifAj2G4a/p5h&#10;BcvRubr3TLWZjGYj+tA7KyCdJcDQNk71thWw3z3eroCFKK2S2lkU8I0BNvXlRSVL5c72DcdtbBmV&#10;2FBKAV2MQ8l5aDo0MszcgJbY0XkjI52+5crLM5UbzbMkKbiRvaWFTg740GHzuT0ZAav8efwIL/PX&#10;96Y46nW8WY5PX16I66vp/g5YxCn+heFXn9ShJqeDO1kVmBaQ5WlKUQILYMSLfJ0BOwhYzhfA64r/&#10;f6D+AQAA//8DAFBLAQItABQABgAIAAAAIQC2gziS/gAAAOEBAAATAAAAAAAAAAAAAAAAAAAAAABb&#10;Q29udGVudF9UeXBlc10ueG1sUEsBAi0AFAAGAAgAAAAhADj9If/WAAAAlAEAAAsAAAAAAAAAAAAA&#10;AAAALwEAAF9yZWxzLy5yZWxzUEsBAi0AFAAGAAgAAAAhAIAplQw1AgAAUgQAAA4AAAAAAAAAAAAA&#10;AAAALgIAAGRycy9lMm9Eb2MueG1sUEsBAi0AFAAGAAgAAAAhALVMIbzfAAAACAEAAA8AAAAAAAAA&#10;AAAAAAAAjwQAAGRycy9kb3ducmV2LnhtbFBLBQYAAAAABAAEAPMAAACbBQAAAAA=&#10;">
            <v:textbox>
              <w:txbxContent>
                <w:p w:rsidR="00D65CE7" w:rsidRPr="00727770" w:rsidRDefault="00D65CE7" w:rsidP="00BD0813">
                  <w:pPr>
                    <w:jc w:val="center"/>
                    <w:rPr>
                      <w:sz w:val="20"/>
                      <w:szCs w:val="20"/>
                    </w:rPr>
                  </w:pPr>
                  <w:r>
                    <w:rPr>
                      <w:sz w:val="20"/>
                      <w:szCs w:val="20"/>
                    </w:rPr>
                    <w:t>Приём и регистрация заявления и прилагаемых к нему документов</w:t>
                  </w:r>
                </w:p>
              </w:txbxContent>
            </v:textbox>
          </v:shape>
        </w:pict>
      </w:r>
    </w:p>
    <w:p w:rsidR="00BD0813" w:rsidRPr="00337F74" w:rsidRDefault="00BD0813" w:rsidP="00BD0813"/>
    <w:p w:rsidR="00BD0813" w:rsidRPr="00337F74" w:rsidRDefault="0019111D" w:rsidP="00BD0813">
      <w:r>
        <w:rPr>
          <w:noProof/>
          <w:lang w:eastAsia="ru-RU"/>
        </w:rPr>
        <w:pict>
          <v:shapetype id="_x0000_t32" coordsize="21600,21600" o:spt="32" o:oned="t" path="m,l21600,21600e" filled="f">
            <v:path arrowok="t" fillok="f" o:connecttype="none"/>
            <o:lock v:ext="edit" shapetype="t"/>
          </v:shapetype>
          <v:shape id="Прямая со стрелкой 60" o:spid="_x0000_s1047" type="#_x0000_t32" style="position:absolute;margin-left:215.9pt;margin-top:7.65pt;width:.35pt;height:19.55pt;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agIAAIQEAAAOAAAAZHJzL2Uyb0RvYy54bWysVE2O0zAU3iNxB8v7Nk1JSyeadISSFhYD&#10;jDTDAdzYaSwc27LdphVCGrjAHIErsGHBj+YM6Y14djsdBjYIkYVjx+9973ufP+f0bNMItGbGciUz&#10;HPcHGDFZKsrlMsNvrua9CUbWEUmJUJJleMssPps+fnTa6pQNVa0EZQYBiLRpqzNcO6fTKLJlzRpi&#10;+0ozCZuVMg1xsDTLiBrSAnojouFgMI5aZag2qmTWwtdiv4mnAb+qWOleV5VlDokMAzcXRhPGhR+j&#10;6SlJl4bompcHGuQfWDSESyh6hCqII2hl+B9QDS+Nsqpy/VI1kaoqXrLQA3QTD37r5rImmoVeQByr&#10;jzLZ/wdbvlpfGMRphscgjyQNnFH3aXe9u+l+dJ93N2j3obuFYfdxd9196b5337rb7iuCYFCu1TYF&#10;gFxeGN97uZGX+lyVby2SKq+JXLLQwdVWA2rsM6IHKX5hNdRftC8VhRiycirIuKlMgyrB9Quf6MFB&#10;KrQJ57Y9nhvbOFTCxyRJRhiVsDFMJsPJKFQiqQfxqdpY95ypBvlJhq0zhC9rlyspwR/K7AuQ9bl1&#10;nuJ9gk+Was6FCDYRErUZPhkNR4GRVYJTv+nDrFkucmHQmnijhefA4kGYUStJA1jNCJ0d5o5wAXPk&#10;glDOcJBOMOyrNYxiJBjcLT/b0xPSV4TmgfBhtvfau5PByWwymyS9ZDie9ZJBUfSezfOkN57HT0fF&#10;kyLPi/i9Jx8nac0pZdLzv/N9nPydrw43cO/Yo/OPQkUP0YOiQPbuHUgHH/ij35tooej2wvjuvCXA&#10;6iH4cC39Xfp1HaLufx7TnwAAAP//AwBQSwMEFAAGAAgAAAAhALMHgtrfAAAACQEAAA8AAABkcnMv&#10;ZG93bnJldi54bWxMj81OwzAQhO9IvIO1SFwQdZofVIU4FQIKp6oilLsbL0nUeB3Fbpu8PcsJjqMZ&#10;zXxTrCfbizOOvnOkYLmIQCDVznTUKNh/bu5XIHzQZHTvCBXM6GFdXl8VOjfuQh94rkIjuIR8rhW0&#10;IQy5lL5u0Wq/cAMSe99utDqwHBtpRn3hctvLOIoepNUd8UKrB3xusT5WJ6vgpdplm6+7/RTP9fu2&#10;elsddzS/KnV7Mz09ggg4hb8w/OIzOpTMdHAnMl70CtJkyeiBjSwBwYE0iTMQBwVZmoIsC/n/QfkD&#10;AAD//wMAUEsBAi0AFAAGAAgAAAAhALaDOJL+AAAA4QEAABMAAAAAAAAAAAAAAAAAAAAAAFtDb250&#10;ZW50X1R5cGVzXS54bWxQSwECLQAUAAYACAAAACEAOP0h/9YAAACUAQAACwAAAAAAAAAAAAAAAAAv&#10;AQAAX3JlbHMvLnJlbHNQSwECLQAUAAYACAAAACEAlD6I/moCAACEBAAADgAAAAAAAAAAAAAAAAAu&#10;AgAAZHJzL2Uyb0RvYy54bWxQSwECLQAUAAYACAAAACEAsweC2t8AAAAJAQAADwAAAAAAAAAAAAAA&#10;AADEBAAAZHJzL2Rvd25yZXYueG1sUEsFBgAAAAAEAAQA8wAAANAFAAAAAA==&#10;">
            <v:stroke endarrow="block"/>
          </v:shape>
        </w:pict>
      </w:r>
    </w:p>
    <w:p w:rsidR="00BD0813" w:rsidRPr="00337F74" w:rsidRDefault="0019111D" w:rsidP="00BD0813">
      <w:r>
        <w:rPr>
          <w:noProof/>
          <w:lang w:eastAsia="ru-RU"/>
        </w:rPr>
        <w:pict>
          <v:shape id="Поле 59" o:spid="_x0000_s1027" type="#_x0000_t202" style="position:absolute;margin-left:128.9pt;margin-top:12.65pt;width:174.2pt;height:4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3aOQIAAFkEAAAOAAAAZHJzL2Uyb0RvYy54bWysVF2O0zAQfkfiDpbfadpsy7ZR09XSpQhp&#10;+ZEWDuA4TmLheIztNimX2VPwhMQZeiTGTrdb/l4QebA8nvE3M983zvKqbxXZCesk6JxORmNKhOZQ&#10;Sl3n9OOHzbM5Jc4zXTIFWuR0Lxy9Wj19suxMJlJoQJXCEgTRLutMThvvTZYkjjeiZW4ERmh0VmBb&#10;5tG0dVJa1iF6q5J0PH6edGBLY4EL5/D0ZnDSVcSvKsH9u6pywhOVU6zNx9XGtQhrslqyrLbMNJIf&#10;y2D/UEXLpMakJ6gb5hnZWvkbVCu5BQeVH3FoE6gqyUXsAbuZjH/p5q5hRsRekBxnTjS5/wfL3+7e&#10;WyLLnM4WlGjWokaH+8P3w7fDV4JHyE9nXIZhdwYDff8CetQ59urMLfBPjmhYN0zX4tpa6BrBSqxv&#10;Em4mZ1cHHBdAiu4NlJiHbT1EoL6ybSAP6SCIjjrtT9qI3hOOh2k6SS+m6OLom6UX88tZTMGyh9vG&#10;Ov9KQEvCJqcWtY/obHfrfKiGZQ8hIZkDJcuNVCoati7WypIdwznZxO+I/lOY0qTL6WKWzgYC/gox&#10;jt+fIFrpceCVbHM6PwWxLND2UpdxHD2TathjyUofeQzUDST6vuijZJHkwHEB5R6JtTDMN75H3DRg&#10;v1DS4Wzn1H3eMisoUa81irOYTAOTPhrT2WWKhj33FOcepjlC5dRTMmzXfnhAW2Nl3WCmYRw0XKOg&#10;lYxcP1Z1LB/nN0pwfGvhgZzbMerxj7D6AQAA//8DAFBLAwQUAAYACAAAACEAVUusBd4AAAAKAQAA&#10;DwAAAGRycy9kb3ducmV2LnhtbEyPwU7DMAyG70i8Q2QkLogldNCN0nRCSCB2g4HgmjVeW5E4pcm6&#10;8vZ4J7jZ+j/9/lyuJu/EiEPsAmm4mikQSHWwHTUa3t8eL5cgYjJkjQuEGn4wwqo6PSlNYcOBXnHc&#10;pEZwCcXCaGhT6gspY92iN3EWeiTOdmHwJvE6NNIO5sDl3slMqVx60xFfaE2PDy3WX5u917C8fh4/&#10;43r+8lHnO3ebLhbj0/eg9fnZdH8HIuGU/mA46rM6VOy0DXuyUTgN2c2C1dNxmINgIFd5BmLLpOJE&#10;VqX8/0L1CwAA//8DAFBLAQItABQABgAIAAAAIQC2gziS/gAAAOEBAAATAAAAAAAAAAAAAAAAAAAA&#10;AABbQ29udGVudF9UeXBlc10ueG1sUEsBAi0AFAAGAAgAAAAhADj9If/WAAAAlAEAAAsAAAAAAAAA&#10;AAAAAAAALwEAAF9yZWxzLy5yZWxzUEsBAi0AFAAGAAgAAAAhACXEXdo5AgAAWQQAAA4AAAAAAAAA&#10;AAAAAAAALgIAAGRycy9lMm9Eb2MueG1sUEsBAi0AFAAGAAgAAAAhAFVLrAXeAAAACgEAAA8AAAAA&#10;AAAAAAAAAAAAkwQAAGRycy9kb3ducmV2LnhtbFBLBQYAAAAABAAEAPMAAACeBQAAAAA=&#10;">
            <v:textbox>
              <w:txbxContent>
                <w:p w:rsidR="00D65CE7" w:rsidRPr="00472E65" w:rsidRDefault="00D65CE7" w:rsidP="00BD0813">
                  <w:pPr>
                    <w:jc w:val="center"/>
                    <w:rPr>
                      <w:szCs w:val="20"/>
                    </w:rPr>
                  </w:pPr>
                  <w:r>
                    <w:rPr>
                      <w:sz w:val="20"/>
                      <w:szCs w:val="20"/>
                    </w:rPr>
                    <w:t>Рассмотрение заявления и проверка прилагаемых к нему документов</w:t>
                  </w:r>
                </w:p>
              </w:txbxContent>
            </v:textbox>
          </v:shape>
        </w:pict>
      </w:r>
    </w:p>
    <w:p w:rsidR="00BD0813" w:rsidRPr="00337F74" w:rsidRDefault="00BD0813" w:rsidP="00BD0813"/>
    <w:p w:rsidR="00BD0813" w:rsidRPr="00337F74" w:rsidRDefault="00BD0813" w:rsidP="00BD0813"/>
    <w:p w:rsidR="00BD0813" w:rsidRPr="00337F74" w:rsidRDefault="0019111D" w:rsidP="00BD0813">
      <w:r>
        <w:rPr>
          <w:noProof/>
          <w:lang w:eastAsia="ru-RU"/>
        </w:rPr>
        <w:pict>
          <v:shape id="Прямая со стрелкой 54" o:spid="_x0000_s1046" type="#_x0000_t32" style="position:absolute;margin-left:215.2pt;margin-top:12.9pt;width:.65pt;height:3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SHAIAAFoEAAAOAAAAZHJzL2Uyb0RvYy54bWysVM2O0zAQviPxDpbvNG13i6qo6R66LJcV&#10;VCw8gNexGwv/yTZNelt4gX0EXoELhwW0z5C8EWOnTVlASCAuo9gz33zzzYyzOGuURFvmvDC6wJPR&#10;GCOmqSmF3hT4zeuLJ3OMfCC6JNJoVuAd8/hs+fjRorY5m5rKyJI5BEm0z2tb4CoEm2eZpxVTxI+M&#10;ZRqc3DhFAhzdJisdqSG7ktl0PH6a1caV1hnKvIfb896Jlyk/54yGl5x7FpAsMNQWknXJXkebLRck&#10;3zhiK0H3ZZB/qEIRoYF0SHVOAkHvnPgllRLUGW94GFGjMsO5oCxpADWT8U9qripiWdICzfF2aJP/&#10;f2npi+3aIVEWeHaKkSYKZtR+7G662/Zb+6m7Rd379h5M96G7aT+3X9sv7X17hyAYOldbn0OClV67&#10;qJ02+speGvrWgy974IwHb/uwhjsVw0E8atIkdsMkWBMQhcv5dDbDiILjdHJyMp9FtozkB6h1Pjxn&#10;RqH4UWAfHBGbKqyM1jBx4yZpFmR76UMPPAAir9TReiNFeSGkTIe4bmwlHdoSWJTQTPaED6ICEfKZ&#10;LlHYWegScc7U+7CYMgnuNSa1YSdZT/eKcegwqOrLSrt9JCOUMh0OhFJDdIRxKG0AjpOePwL38RHK&#10;0t7/DXhAJGajwwBWQhv3O/Zjj3gff+hArzu24NqUu7U77AIscJrh/rHFF/LjOcGPv4TldwAAAP//&#10;AwBQSwMEFAAGAAgAAAAhAOMoaJ7gAAAACQEAAA8AAABkcnMvZG93bnJldi54bWxMj8tOwzAQRfdI&#10;/IM1SOyo3TY8GuJUCIlFFyxaENDdxHaTiHgcxW4a/p5hVZajObr33GI9+U6MbohtIA3zmQLhyATb&#10;Uq3h/e3l5gFETEgWu0BOw4+LsC4vLwrMbTjR1o27VAsOoZijhialPpcymsZ5jLPQO+LfIQweE59D&#10;Le2AJw73nVwodSc9tsQNDfbuuXHme3f0Gl4/N/2HqbZ7+zVtRrVHcxgpan19NT09gkhuSmcY/vRZ&#10;HUp2qsKRbBSdhmypMkY1LG55AgPZcn4PotKwUiuQZSH/Lyh/AQAA//8DAFBLAQItABQABgAIAAAA&#10;IQC2gziS/gAAAOEBAAATAAAAAAAAAAAAAAAAAAAAAABbQ29udGVudF9UeXBlc10ueG1sUEsBAi0A&#10;FAAGAAgAAAAhADj9If/WAAAAlAEAAAsAAAAAAAAAAAAAAAAALwEAAF9yZWxzLy5yZWxzUEsBAi0A&#10;FAAGAAgAAAAhAP3z9pIcAgAAWgQAAA4AAAAAAAAAAAAAAAAALgIAAGRycy9lMm9Eb2MueG1sUEsB&#10;Ai0AFAAGAAgAAAAhAOMoaJ7gAAAACQEAAA8AAAAAAAAAAAAAAAAAdgQAAGRycy9kb3ducmV2Lnht&#10;bFBLBQYAAAAABAAEAPMAAACDBQAAAAA=&#10;" strokecolor="black [3213]">
            <v:stroke endarrow="open"/>
            <o:lock v:ext="edit" shapetype="f"/>
          </v:shape>
        </w:pict>
      </w:r>
    </w:p>
    <w:p w:rsidR="00BD0813" w:rsidRPr="00337F74" w:rsidRDefault="00BD0813" w:rsidP="00BD0813"/>
    <w:p w:rsidR="00BD0813" w:rsidRPr="00337F74" w:rsidRDefault="00BD0813" w:rsidP="00BD0813"/>
    <w:p w:rsidR="00BD0813" w:rsidRPr="00337F74" w:rsidRDefault="0019111D" w:rsidP="00BD0813">
      <w:r>
        <w:rPr>
          <w:noProof/>
          <w:lang w:eastAsia="ru-RU"/>
        </w:rPr>
        <w:pict>
          <v:shape id="Поле 48" o:spid="_x0000_s1028" type="#_x0000_t202" style="position:absolute;margin-left:105.85pt;margin-top:4.1pt;width:236.7pt;height:58.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9OwIAAFkEAAAOAAAAZHJzL2Uyb0RvYy54bWysVF2O0zAQfkfiDpbfadpu2u1GTVdLlyKk&#10;5UdaOIDjOImF4zG226RchlPwhMQZeiTGTrdb/l4QebA89vibme+byfK6bxXZCesk6JxORmNKhOZQ&#10;Sl3n9MP7zbMFJc4zXTIFWuR0Lxy9Xj19suxMJqbQgCqFJQiiXdaZnDbemyxJHG9Ey9wIjNB4WYFt&#10;mUfT1klpWYforUqm4/E86cCWxgIXzuHp7XBJVxG/qgT3b6vKCU9UTjE3H1cb1yKsyWrJstoy00h+&#10;TIP9QxYtkxqDnqBumWdka+VvUK3kFhxUfsShTaCqJBexBqxmMv6lmvuGGRFrQXKcOdHk/h8sf7N7&#10;Z4ksc5qiUpq1qNHhy+H74dvhK8Ej5KczLkO3e4OOvn8OPeoca3XmDvhHRzSsG6ZrcWMtdI1gJeY3&#10;CS+Ts6cDjgsgRfcaSozDth4iUF/ZNpCHdBBER532J21E7wnHwwsU+yKdUMLx7jJdzOezGIJlD6+N&#10;df6lgJaETU4tah/R2e7O+ZANyx5cQjAHSpYbqVQ0bF2slSU7hn2yid8R/Sc3pUmX06vZdDYQ8FeI&#10;cfz+BNFKjw2vZJvTxcmJZYG2F7qM7eiZVMMeU1b6yGOgbiDR90UfJZuGAIHjAso9Emth6G+cR9w0&#10;YD9T0mFv59R92jIrKFGvNIpzNUnTMAzRSGeXUzTs+U1xfsM0R6icekqG7doPA7Q1VtYNRhraQcMN&#10;ClrJyPVjVsf0sX+jBMdZCwNybkevxz/C6gcAAAD//wMAUEsDBBQABgAIAAAAIQBNvqSt3gAAAAkB&#10;AAAPAAAAZHJzL2Rvd25yZXYueG1sTI/BTsMwEETvSPyDtUhcEHUcIA0hToWQQHCDtoKrG7tJhL0O&#10;tpuGv2c5wXE1ozdv69XsLJtMiINHCWKRATPYej1gJ2G7ebwsgcWkUCvr0Uj4NhFWzelJrSrtj/hm&#10;pnXqGEEwVkpCn9JYcR7b3jgVF340SNneB6cSnaHjOqgjwZ3leZYV3KkBaaFXo3noTfu5PjgJ5fXz&#10;9BFfrl7f22Jvb9PFcnr6ClKen833d8CSmdNfGX71SR0actr5A+rIrIRciCVVCZYDo7wobwSwHRXz&#10;QgBvav7/g+YHAAD//wMAUEsBAi0AFAAGAAgAAAAhALaDOJL+AAAA4QEAABMAAAAAAAAAAAAAAAAA&#10;AAAAAFtDb250ZW50X1R5cGVzXS54bWxQSwECLQAUAAYACAAAACEAOP0h/9YAAACUAQAACwAAAAAA&#10;AAAAAAAAAAAvAQAAX3JlbHMvLnJlbHNQSwECLQAUAAYACAAAACEA/MrfvTsCAABZBAAADgAAAAAA&#10;AAAAAAAAAAAuAgAAZHJzL2Uyb0RvYy54bWxQSwECLQAUAAYACAAAACEATb6krd4AAAAJAQAADwAA&#10;AAAAAAAAAAAAAACVBAAAZHJzL2Rvd25yZXYueG1sUEsFBgAAAAAEAAQA8wAAAKAFAAAAAA==&#10;">
            <v:textbox>
              <w:txbxContent>
                <w:p w:rsidR="00D65CE7" w:rsidRPr="00727770" w:rsidRDefault="00D65CE7" w:rsidP="00BD0813">
                  <w:pPr>
                    <w:jc w:val="center"/>
                    <w:rPr>
                      <w:sz w:val="20"/>
                      <w:szCs w:val="20"/>
                    </w:rPr>
                  </w:pPr>
                  <w:r>
                    <w:rPr>
                      <w:sz w:val="20"/>
                      <w:szCs w:val="20"/>
                    </w:rPr>
                    <w:t>Направление межведомственных запросов в органы, участвующие в предоставлении муниципальной услуги</w:t>
                  </w:r>
                </w:p>
              </w:txbxContent>
            </v:textbox>
          </v:shape>
        </w:pict>
      </w:r>
    </w:p>
    <w:p w:rsidR="00BD0813" w:rsidRPr="00337F74" w:rsidRDefault="00BD0813" w:rsidP="00BD0813"/>
    <w:p w:rsidR="00BD0813" w:rsidRPr="00337F74" w:rsidRDefault="00BD0813" w:rsidP="00BD0813"/>
    <w:p w:rsidR="00BD0813" w:rsidRPr="00337F74" w:rsidRDefault="00BD0813" w:rsidP="00BD0813"/>
    <w:p w:rsidR="00BD0813" w:rsidRPr="00337F74" w:rsidRDefault="0019111D" w:rsidP="00BD0813">
      <w:r>
        <w:rPr>
          <w:noProof/>
          <w:lang w:eastAsia="ru-RU"/>
        </w:rPr>
        <w:pict>
          <v:shape id="Прямая со стрелкой 58" o:spid="_x0000_s1045" type="#_x0000_t32" style="position:absolute;margin-left:249.6pt;margin-top:11.65pt;width:66.95pt;height:21.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c2ZQIAAHwEAAAOAAAAZHJzL2Uyb0RvYy54bWysVM2O0zAQviPxDpbv3fzQdrvRpgglLZcF&#10;VtrlAVzbaSwcO7K9TSuEtPAC+wi8AhcO/GifIX0jxu4PLFwQIgdnnBl/883M55w/XTcSrbixQqsc&#10;JycxRlxRzYRa5vj19Xwwwcg6ohiRWvEcb7jFT6ePH513bcZTXWvJuEEAomzWtTmunWuzKLK05g2x&#10;J7rlCpyVNg1xsDXLiBnSAXojozSOx1GnDWuNptxa+FrunHga8KuKU/eqqix3SOYYuLmwmrAu/BpN&#10;z0m2NKStBd3TIP/AoiFCQdIjVEkcQTdG/AHVCGq01ZU7obqJdFUJykMNUE0S/1bNVU1aHmqB5tj2&#10;2Cb7/2Dpy9WlQYLleASTUqSBGfUft7fbu/57/2l7h7bv+3tYth+2t/3n/lv/tb/vvyAIhs51rc0A&#10;oFCXxtdO1+qqvdD0jUVKFzVRSx4quN60gJr4E9GDI35jW8i/6F5oBjHkxunQxnVlGg8JDULrMK3N&#10;cVp87RCFj5NRnI5HGFFwpafjNB2FDCQ7HG6Ndc+5bpA3cmydIWJZu0IrBbrQJgmpyOrCOk+NZIcD&#10;PrPScyFlkIdUqMvx2QgSeI/VUjDvDBuzXBTSoBXxAgvPnsWDMKNvFAtgNSdstrcdERJs5EKDnBHQ&#10;Msmxz9ZwhpHkcKe8taMnlc8I5QPhvbXT2Nuz+Gw2mU2Gg2E6ng2GcVkOns2L4WA8T05H5ZOyKMrk&#10;nSefDLNaMMaV53/QezL8Oz3tb95OqUfFHxsVPUQPHQWyh3cgHebvR74Tz0KzzaXx1XkpgMRD8P46&#10;+jv06z5E/fxpTH8AAAD//wMAUEsDBBQABgAIAAAAIQD+hf3x4QAAAAkBAAAPAAAAZHJzL2Rvd25y&#10;ZXYueG1sTI/BTsMwDIbvSLxDZCRuLF2LorU0nYAJ0QuT2NC0Y9aYNqJJqibbOp4ec4KbLX/6/f3l&#10;crI9O+EYjHcS5rMEGLrGa+NaCR/bl7sFsBCV06r3DiVcMMCyur4qVaH92b3jaRNbRiEuFEpCF+NQ&#10;cB6aDq0KMz+go9unH62KtI4t16M6U7jteZokgltlHH3o1IDPHTZfm6OVEFf7Syd2zVNu1tvXN2G+&#10;67peSXl7Mz0+AIs4xT8YfvVJHSpyOvij04H1Eu7zPCVUQpplwAgQWTYHdqBBLIBXJf/foPoBAAD/&#10;/wMAUEsBAi0AFAAGAAgAAAAhALaDOJL+AAAA4QEAABMAAAAAAAAAAAAAAAAAAAAAAFtDb250ZW50&#10;X1R5cGVzXS54bWxQSwECLQAUAAYACAAAACEAOP0h/9YAAACUAQAACwAAAAAAAAAAAAAAAAAvAQAA&#10;X3JlbHMvLnJlbHNQSwECLQAUAAYACAAAACEAMuyXNmUCAAB8BAAADgAAAAAAAAAAAAAAAAAuAgAA&#10;ZHJzL2Uyb0RvYy54bWxQSwECLQAUAAYACAAAACEA/oX98eEAAAAJAQAADwAAAAAAAAAAAAAAAAC/&#10;BAAAZHJzL2Rvd25yZXYueG1sUEsFBgAAAAAEAAQA8wAAAM0FAAAAAA==&#10;">
            <v:stroke endarrow="block"/>
          </v:shape>
        </w:pict>
      </w:r>
      <w:r>
        <w:rPr>
          <w:noProof/>
          <w:lang w:eastAsia="ru-RU"/>
        </w:rPr>
        <w:pict>
          <v:shape id="Прямая со стрелкой 57" o:spid="_x0000_s1044" type="#_x0000_t32" style="position:absolute;margin-left:69.85pt;margin-top:8.65pt;width:45pt;height:21.75pt;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bawIAAIYEAAAOAAAAZHJzL2Uyb0RvYy54bWysVEtu2zAQ3RfoHQjuHUmufxEiB4Vkt4u0&#10;DZD0ALRIWUQpkiAZy0ZRIOkFcoReoZsu+kHOIN+oQ9pxmnZTFNWCGmo4b97MPOrkdN0ItGLGciUz&#10;nBzFGDFZKsrlMsNvL+e9CUbWEUmJUJJleMMsPp0+fXLS6pT1Va0EZQYBiLRpqzNcO6fTKLJlzRpi&#10;j5RmEpyVMg1xsDXLiBrSAnojon4cj6JWGaqNKpm18LXYOfE04FcVK92bqrLMIZFh4ObCasK68Gs0&#10;PSHp0hBd83JPg/wDi4ZwCUkPUAVxBF0Z/gdUw0ujrKrcUamaSFUVL1moAapJ4t+quaiJZqEWaI7V&#10;hzbZ/wdbvl6dG8RphodjjCRpYEbdp+319rb70X3e3qLtTXcHy/bj9rr70n3vvnV33VcEh6FzrbYp&#10;AOTy3Pjay7W80GeqfGeRVHlN5JKFCi43GlATHxE9CvEbqyH/on2lKJwhV06FNq4r06BKcP3SB3pw&#10;aBVah7ltDnNja4dK+DgcJ8MYpluCqz8e9fvDkIukHsYHa2PdC6Ya5I0MW2cIX9YuV1KCQpTZpSCr&#10;M+s8yYcAHyzVnAsRhCIkajN8PIQE3mOV4NQ7w8YsF7kwaEW81MKzZ/HomFFXkgawmhE629uOcAE2&#10;cqFVznBonmDYZ2sYxUgwuF3e2tET0meE8oHw3tqp7f1xfDybzCaD3qA/mvUGcVH0ns/zQW80T8bD&#10;4lmR50XywZNPBmnNKWXS879XfjL4O2Xt7+BOswftHxoVPUYPHQWy9+9AOijBD38no4Wim3Pjq/Oi&#10;ALGHw/uL6W/Tr/tw6uH3Mf0JAAD//wMAUEsDBBQABgAIAAAAIQAgAee63wAAAAkBAAAPAAAAZHJz&#10;L2Rvd25yZXYueG1sTI9BT8JAEIXvJvyHzZB4MbKlRKi1W0JU9GSIFe9Ld2wburNNd4H23zuc9DZv&#10;5uXN97L1YFtxxt43jhTMZxEIpNKZhioF+6/tfQLCB01Gt45QwYge1vnkJtOpcRf6xHMRKsEh5FOt&#10;oA6hS6X0ZY1W+5nrkPj243qrA8u+kqbXFw63rYyjaCmtbog/1LrD5xrLY3GyCl6K3cP2+24/xGP5&#10;/lG8Jccdja9K3U6HzROIgEP4M8MVn9EhZ6aDO5HxomW9eFyxlYfVAgQb4vi6OChYRgnIPJP/G+S/&#10;AAAA//8DAFBLAQItABQABgAIAAAAIQC2gziS/gAAAOEBAAATAAAAAAAAAAAAAAAAAAAAAABbQ29u&#10;dGVudF9UeXBlc10ueG1sUEsBAi0AFAAGAAgAAAAhADj9If/WAAAAlAEAAAsAAAAAAAAAAAAAAAAA&#10;LwEAAF9yZWxzLy5yZWxzUEsBAi0AFAAGAAgAAAAhAEYtiRtrAgAAhgQAAA4AAAAAAAAAAAAAAAAA&#10;LgIAAGRycy9lMm9Eb2MueG1sUEsBAi0AFAAGAAgAAAAhACAB57rfAAAACQEAAA8AAAAAAAAAAAAA&#10;AAAAxQQAAGRycy9kb3ducmV2LnhtbFBLBQYAAAAABAAEAPMAAADRBQAAAAA=&#10;">
            <v:stroke endarrow="block"/>
          </v:shape>
        </w:pict>
      </w:r>
    </w:p>
    <w:p w:rsidR="00BD0813" w:rsidRPr="00337F74" w:rsidRDefault="00BD0813" w:rsidP="00BD0813"/>
    <w:p w:rsidR="00BD0813" w:rsidRPr="00337F74" w:rsidRDefault="0019111D" w:rsidP="00BD0813">
      <w:r>
        <w:rPr>
          <w:noProof/>
          <w:lang w:eastAsia="ru-RU"/>
        </w:rPr>
        <w:pict>
          <v:shape id="Поле 55" o:spid="_x0000_s1029" type="#_x0000_t202" style="position:absolute;margin-left:216.1pt;margin-top:10.9pt;width:2in;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0COAIAAFkEAAAOAAAAZHJzL2Uyb0RvYy54bWysVF2O0zAQfkfiDpbfadLSsN2o6WrpUoS0&#10;/EgLB3AcJ7FwPMZ2m5TLcAqekDhDj8TY6XbL3wvCD9ZMZvzNzDczWV4NnSI7YZ0EXdDpJKVEaA6V&#10;1E1BP7zfPFlQ4jzTFVOgRUH3wtGr1eNHy97kYgYtqEpYgiDa5b0paOu9yZPE8VZ0zE3ACI3GGmzH&#10;PKq2SSrLekTvVDJL02dJD7YyFrhwDr/ejEa6ivh1Lbh/W9dOeKIKirn5eNt4l+FOVkuWN5aZVvJj&#10;GuwfsuiY1Bj0BHXDPCNbK3+D6iS34KD2Ew5dAnUtuYg1YDXT9Jdq7lpmRKwFyXHmRJP7f7D8ze6d&#10;JbIqaJZRolmHPTp8OXw/fDt8JfgJ+emNy9HtzqCjH57DgH2OtTpzC/yjIxrWLdONuLYW+lawCvOb&#10;hpfJ2dMRxwWQsn8NFcZhWw8RaKhtF8hDOgiiY5/2p96IwRMeQi5mi0WKJo627GKaoRxCsPz+tbHO&#10;vxTQkSAU1GLvIzrb3To/ut67hGAOlKw2Uqmo2KZcK0t2DOdkE88R/Sc3pUlf0Mtslo0E/BUijedP&#10;EJ30OPBKdgXFcvAEJ5YH2l7oKsqeSTXKWJ3SRx4DdSOJfiiH2LKn4W3guIRqj8RaGOcb9xGFFuxn&#10;Snqc7YK6T1tmBSXqlcbmXE7n87AMUZlnFzNU7LmlPLcwzRGqoJ6SUVz7cYG2xsqmxUjjOGi4xobW&#10;MnL9kNUxfZzf2K3jroUFOdej18MfYfUDAAD//wMAUEsDBBQABgAIAAAAIQAkZ4Pe3gAAAAoBAAAP&#10;AAAAZHJzL2Rvd25yZXYueG1sTI/LTsMwEEX3SPyDNUhsEHWSVm0JcSqEBIJdKQi2bjxNIuxxsN00&#10;/D3DCpZz5+g+qs3krBgxxN6TgnyWgUBqvOmpVfD2+nC9BhGTJqOtJ1TwjRE29flZpUvjT/SC4y61&#10;gk0ollpBl9JQShmbDp2OMz8g8e/gg9OJz9BKE/SJzZ2VRZYtpdM9cUKnB7zvsPncHZ2C9eJp/IjP&#10;8+17szzYm3S1Gh+/glKXF9PdLYiEU/qD4bc+V4eaO+39kUwUVsFiXhSMKihynsDAqshY2DOZsyLr&#10;Sv6fUP8AAAD//wMAUEsBAi0AFAAGAAgAAAAhALaDOJL+AAAA4QEAABMAAAAAAAAAAAAAAAAAAAAA&#10;AFtDb250ZW50X1R5cGVzXS54bWxQSwECLQAUAAYACAAAACEAOP0h/9YAAACUAQAACwAAAAAAAAAA&#10;AAAAAAAvAQAAX3JlbHMvLnJlbHNQSwECLQAUAAYACAAAACEA1Kl9AjgCAABZBAAADgAAAAAAAAAA&#10;AAAAAAAuAgAAZHJzL2Uyb0RvYy54bWxQSwECLQAUAAYACAAAACEAJGeD3t4AAAAKAQAADwAAAAAA&#10;AAAAAAAAAACSBAAAZHJzL2Rvd25yZXYueG1sUEsFBgAAAAAEAAQA8wAAAJ0FAAAAAA==&#10;">
            <v:textbox>
              <w:txbxContent>
                <w:p w:rsidR="00D65CE7" w:rsidRPr="00727770" w:rsidRDefault="00D65CE7" w:rsidP="00BD0813">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r>
        <w:rPr>
          <w:noProof/>
          <w:lang w:eastAsia="ru-RU"/>
        </w:rPr>
        <w:pict>
          <v:shape id="Поле 56" o:spid="_x0000_s1030" type="#_x0000_t202" style="position:absolute;margin-left:.85pt;margin-top:5.05pt;width:2in;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IQOQIAAFkEAAAOAAAAZHJzL2Uyb0RvYy54bWysVF1u2zAMfh+wOwh6X+wEcZsacYouXYYB&#10;3Q/Q7QCyLNvCZFGTlNjZZXaKPQ3YGXKkUXKaZn8vw/QgkCb1kfxIenk9dIrshHUSdEGnk5QSoTlU&#10;UjcF/fB+82xBifNMV0yBFgXdC0evV0+fLHuTixm0oCphCYJol/emoK33Jk8Sx1vRMTcBIzQaa7Ad&#10;86jaJqks6xG9U8ksTS+SHmxlLHDhHH69HY10FfHrWnD/tq6d8EQVFHPz8bbxLsOdrJYsbywzreTH&#10;NNg/ZNExqTHoCeqWeUa2Vv4G1UluwUHtJxy6BOpachFrwGqm6S/V3LfMiFgLkuPMiSb3/2D5m907&#10;S2RV0OyCEs067NHhy+H74dvhK8FPyE9vXI5u9wYd/fAcBuxzrNWZO+AfHdGwbpluxI210LeCVZjf&#10;NLxMzp6OOC6AlP1rqDAO23qIQENtu0Ae0kEQHfu0P/VGDJ7wEHIxWyxSNHG0ZZfTDOUQguUPr411&#10;/qWAjgShoBZ7H9HZ7s750fXBJQRzoGS1kUpFxTblWlmyYzgnm3iO6D+5KU36gl5ls2wk4K8QaTx/&#10;guikx4FXsisoloMnOLE80PZCV1H2TKpRxuqUPvIYqBtJ9EM5xJbNw9vAcQnVHom1MM437iMKLdjP&#10;lPQ42wV1n7bMCkrUK43NuZrO52EZojLPLmeo2HNLeW5hmiNUQT0lo7j24wJtjZVNi5HGcdBwgw2t&#10;ZeT6Matj+ji/sVvHXQsLcq5Hr8c/wuoHAAAA//8DAFBLAwQUAAYACAAAACEA8wTMF9sAAAAIAQAA&#10;DwAAAGRycy9kb3ducmV2LnhtbExPy07DMBC8I/EP1iJxQdRpQW0a4lQICQS3UqpydeNtEmGvg+2m&#10;4e/ZnuC0modmZ8rV6KwYMMTOk4LpJAOBVHvTUaNg+/F8m4OISZPR1hMq+MEIq+ryotSF8Sd6x2GT&#10;GsEhFAutoE2pL6SMdYtOx4nvkVg7+OB0YhgaaYI+cbizcpZlc+l0R/yh1T0+tVh/bY5OQX7/OnzG&#10;t7v1rp4f7DLdLIaX76DU9dX4+AAi4Zj+zHCuz9Wh4k57fyQThWW8YCOfbAqC5Vm+ZGJ/JpiRVSn/&#10;D6h+AQAA//8DAFBLAQItABQABgAIAAAAIQC2gziS/gAAAOEBAAATAAAAAAAAAAAAAAAAAAAAAABb&#10;Q29udGVudF9UeXBlc10ueG1sUEsBAi0AFAAGAAgAAAAhADj9If/WAAAAlAEAAAsAAAAAAAAAAAAA&#10;AAAALwEAAF9yZWxzLy5yZWxzUEsBAi0AFAAGAAgAAAAhAKm+4hA5AgAAWQQAAA4AAAAAAAAAAAAA&#10;AAAALgIAAGRycy9lMm9Eb2MueG1sUEsBAi0AFAAGAAgAAAAhAPMEzBfbAAAACAEAAA8AAAAAAAAA&#10;AAAAAAAAkwQAAGRycy9kb3ducmV2LnhtbFBLBQYAAAAABAAEAPMAAACbBQAAAAA=&#10;">
            <v:textbox>
              <w:txbxContent>
                <w:p w:rsidR="00D65CE7" w:rsidRPr="00727770" w:rsidRDefault="00D65CE7" w:rsidP="00BD0813">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r>
        <w:rPr>
          <w:noProof/>
          <w:lang w:eastAsia="ru-RU"/>
        </w:rPr>
        <w:pict>
          <v:shape id="Прямая со стрелкой 49" o:spid="_x0000_s1043" type="#_x0000_t32" style="position:absolute;margin-left:68.7pt;margin-top:14.85pt;width:0;height:0;z-index:25165516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BD0813" w:rsidRPr="00337F74" w:rsidRDefault="00BD0813" w:rsidP="00BD0813"/>
    <w:p w:rsidR="00BD0813" w:rsidRPr="00337F74" w:rsidRDefault="00BD0813" w:rsidP="00BD0813"/>
    <w:p w:rsidR="00BD0813" w:rsidRPr="00337F74" w:rsidRDefault="0019111D" w:rsidP="00BD0813">
      <w:r>
        <w:rPr>
          <w:noProof/>
          <w:lang w:eastAsia="ru-RU"/>
        </w:rPr>
        <w:pict>
          <v:shape id="Прямая со стрелкой 47" o:spid="_x0000_s1042" type="#_x0000_t32" style="position:absolute;margin-left:62.75pt;margin-top:6.7pt;width:.65pt;height:30.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DGZ2NY3gAAAAkBAAAPAAAAZHJzL2Rvd25yZXYueG1sTI/d&#10;SsQwEIXvBd8hjOCNuKl1G7U2XUQRwRXBXR8gbWJbTCYlybb17Z290rs5zMf5qTaLs2wyIQ4eJVyt&#10;MmAGW68H7CR87p8vb4HFpFAr69FI+DERNvXpSaVK7Wf8MNMudYxMMJZKQp/SWHIe2944FVd+NEi/&#10;Lx+cSiRDx3VQM5k7y/MsE9ypASmhV6N57E37vTs4CRev0yze3vdP29DaqWiKrXgRjZTnZ8vDPbBk&#10;lvQHw7E+VYeaOjX+gDoySzovCkLpuF4DOwK5oC2NhJv1HfC64v8X1L8AAAD//wMAUEsBAi0AFAAG&#10;AAgAAAAhALaDOJL+AAAA4QEAABMAAAAAAAAAAAAAAAAAAAAAAFtDb250ZW50X1R5cGVzXS54bWxQ&#10;SwECLQAUAAYACAAAACEAOP0h/9YAAACUAQAACwAAAAAAAAAAAAAAAAAvAQAAX3JlbHMvLnJlbHNQ&#10;SwECLQAUAAYACAAAACEAK9mhjCMCAABkBAAADgAAAAAAAAAAAAAAAAAuAgAAZHJzL2Uyb0RvYy54&#10;bWxQSwECLQAUAAYACAAAACEAxmdjWN4AAAAJAQAADwAAAAAAAAAAAAAAAAB9BAAAZHJzL2Rvd25y&#10;ZXYueG1sUEsFBgAAAAAEAAQA8wAAAIgFAAAAAA==&#10;" strokecolor="black [3213]">
            <v:stroke endarrow="open"/>
            <o:lock v:ext="edit" shapetype="f"/>
          </v:shape>
        </w:pict>
      </w:r>
    </w:p>
    <w:p w:rsidR="00BD0813" w:rsidRPr="00337F74" w:rsidRDefault="0019111D" w:rsidP="00BD0813">
      <w:r>
        <w:rPr>
          <w:noProof/>
          <w:lang w:eastAsia="ru-RU"/>
        </w:rPr>
        <w:pict>
          <v:shape id="Прямая со стрелкой 53" o:spid="_x0000_s1041" type="#_x0000_t32" style="position:absolute;margin-left:288.25pt;margin-top:5.75pt;width:0;height:26.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JFwIAAFcEAAAOAAAAZHJzL2Uyb0RvYy54bWysVM1u1DAQviPxDpbvbHa7bYWizfawpVwq&#10;WFF4ANexNxb+k2022VvhBfoIvAIXDgXUZ0jeiLGTzVJASCAuo9gz33zzzYyzOGuURFvmvDC6wLPJ&#10;FCOmqSmF3hT4zeuLJ08x8oHokkijWYF3zOOz5eNHi9rm7MhURpbMIUiifV7bAlch2DzLPK2YIn5i&#10;LNPg5MYpEuDoNlnpSA3ZlcyOptPTrDautM5Q5j3cnvdOvEz5OWc0vOTcs4BkgaG2kKxL9jrabLkg&#10;+cYRWwk6lEH+oQpFhAbSMdU5CQS9c+KXVEpQZ7zhYUKNygzngrKkAdTMpj+puaqIZUkLNMfbsU3+&#10;/6WlL7Zrh0RZ4JM5RpoomFH7sbvpbttv7afuFnXv23sw3Yfupv3cfm2/tPftHYJg6FxtfQ4JVnrt&#10;onba6Ct7aehbD77sgTMevO3DGu5UDAfxqEmT2I2TYE1AtL+kcDufH58en0SqjOR7nHU+PGdGofhR&#10;YB8cEZsqrIzWMG7jZmkQZHvpQw/cAyKp1NF6I0V5IaRMh7hrbCUd2hLYktDMBsIHUYEI+UyXKOws&#10;tIg4Z+ohLKZManuBSWrYSdbTvWIc2guS+rLSYh/ICKVMhz2h1BAdYRxKG4HTpOePwCE+Qlla+r8B&#10;j4jEbHQYwUpo437HfugR7+P3Heh1xxZcm3K3dvtFgO1NMxxeWnweP54T/PA/WH4HAAD//wMAUEsD&#10;BBQABgAIAAAAIQBkXtNi3gAAAAkBAAAPAAAAZHJzL2Rvd25yZXYueG1sTI8xT8NADIV3JP7DyUhs&#10;9NKKhirNpUJIDB0YWiqgm5Nzk4icL8pd0/DvMWKAybLf0/P38s3kOjXSEFrPBuazBBRx5W3LtYHD&#10;6/PdClSIyBY7z2TgiwJsiuurHDPrL7yjcR9rJSEcMjTQxNhnWoeqIYdh5nti0U5+cBhlHWptB7xI&#10;uOv0IklS7bBl+dBgT08NVZ/7szPw8r7t36pyd7Qf03ZMjlidRg7G3N5Mj2tQkab4Z4YffEGHQphK&#10;f2YbVGdg+ZAuxSrCXKYYfg+lgfR+AbrI9f8GxTcAAAD//wMAUEsBAi0AFAAGAAgAAAAhALaDOJL+&#10;AAAA4QEAABMAAAAAAAAAAAAAAAAAAAAAAFtDb250ZW50X1R5cGVzXS54bWxQSwECLQAUAAYACAAA&#10;ACEAOP0h/9YAAACUAQAACwAAAAAAAAAAAAAAAAAvAQAAX3JlbHMvLnJlbHNQSwECLQAUAAYACAAA&#10;ACEA0fDvyRcCAABXBAAADgAAAAAAAAAAAAAAAAAuAgAAZHJzL2Uyb0RvYy54bWxQSwECLQAUAAYA&#10;CAAAACEAZF7TYt4AAAAJAQAADwAAAAAAAAAAAAAAAABxBAAAZHJzL2Rvd25yZXYueG1sUEsFBgAA&#10;AAAEAAQA8wAAAHwFAAAAAA==&#10;" strokecolor="black [3213]">
            <v:stroke endarrow="open"/>
            <o:lock v:ext="edit" shapetype="f"/>
          </v:shape>
        </w:pict>
      </w:r>
    </w:p>
    <w:p w:rsidR="00BD0813" w:rsidRPr="00337F74" w:rsidRDefault="0019111D" w:rsidP="00BD0813">
      <w:pPr>
        <w:tabs>
          <w:tab w:val="left" w:pos="7620"/>
        </w:tabs>
        <w:rPr>
          <w:b/>
        </w:rPr>
      </w:pPr>
      <w:r w:rsidRPr="0019111D">
        <w:rPr>
          <w:noProof/>
          <w:lang w:eastAsia="ru-RU"/>
        </w:rPr>
        <w:pict>
          <v:shape id="Поле 40" o:spid="_x0000_s1031" type="#_x0000_t202" style="position:absolute;margin-left:1.2pt;margin-top:9.7pt;width:2in;height:60.3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rjPgIAAGMEAAAOAAAAZHJzL2Uyb0RvYy54bWysVM2O0zAQviPxDpbvNGnV7HajpqulSxHS&#10;8iMtcHccJ7FwPMZ2mywvw1NwQuIZ+kiMndKWvwvCB2smM/5m5puZLK+HTpGdsE6CLuh0klIiNIdK&#10;6qag795uniwocZ7piinQoqAPwtHr1eNHy97kYgYtqEpYgiDa5b0paOu9yZPE8VZ0zE3ACI3GGmzH&#10;PKq2SSrLekTvVDJL04ukB1sZC1w4h19vRyNdRfy6Fty/rmsnPFEFxdx8vG28y3AnqyXLG8tMK/kh&#10;DfYPWXRMagx6hLplnpGtlb9BdZJbcFD7CYcugbqWXMQasJpp+ks19y0zItaC5DhzpMn9P1j+avfG&#10;ElkVdI70aNZhj/af99/2X/dfCH5CfnrjcnS7N+joh6cwYJ9jrc7cAf/giIZ1y3QjbqyFvhWswvym&#10;4WVy9nTEcQGk7F9ChXHY1kMEGmrbkVpJ8/4HNBJDMA6m9HDskhg84SH4YrZYpGjiaLu8yLL5PAZj&#10;ecAJTTDW+ecCOhKEglqcghiH7e6cD3mdXIK7AyWrjVQqKrYp18qSHcOJ2cRzQP/JTWnSF/Qqm2Uj&#10;FX+FSOP5E0QnPY6+kl1BsRw8wYnlgcBnuoqyZ1KNMqas9IHRQOJIpx/KITYvC28D2yVUD0ixhXHS&#10;cTNRaMF+oqTHKS+o+7hlVlCiXmhs09V0HvruozLPLmeo2HNLeW5hmiNUQT0lo7j24yptjZVNi5HG&#10;wdBwg62tZeT6lNUhfZzk2ILD1oVVOdej1+nfsPoOAAD//wMAUEsDBBQABgAIAAAAIQDDSA1V3AAA&#10;AAgBAAAPAAAAZHJzL2Rvd25yZXYueG1sTE9BTsMwELwj8QdrkbhRmxAQCXEqhJRyCYeWtly38ZJE&#10;xHYUu234PcsJTrs7M5qZLZazHcSJptB7p+F2oUCQa7zpXath+17dPIIIEZ3BwTvS8E0BluXlRYG5&#10;8We3ptMmtoJNXMhRQxfjmEsZmo4shoUfyTH36SeLkc+plWbCM5vbQSZKPUiLveOEDkd66aj52hyt&#10;htcuu9+9+W0t71YfFdbVKqvTvdbXV/PzE4hIc/wTw299rg4ldzr4ozNBDBqSlIUMZzyZTjLFy4GB&#10;VCmQZSH/P1D+AAAA//8DAFBLAQItABQABgAIAAAAIQC2gziS/gAAAOEBAAATAAAAAAAAAAAAAAAA&#10;AAAAAABbQ29udGVudF9UeXBlc10ueG1sUEsBAi0AFAAGAAgAAAAhADj9If/WAAAAlAEAAAsAAAAA&#10;AAAAAAAAAAAALwEAAF9yZWxzLy5yZWxzUEsBAi0AFAAGAAgAAAAhAOsKiuM+AgAAYwQAAA4AAAAA&#10;AAAAAAAAAAAALgIAAGRycy9lMm9Eb2MueG1sUEsBAi0AFAAGAAgAAAAhAMNIDVXcAAAACAEAAA8A&#10;AAAAAAAAAAAAAAAAmAQAAGRycy9kb3ducmV2LnhtbFBLBQYAAAAABAAEAPMAAAChBQAAAAA=&#10;">
            <v:textbox>
              <w:txbxContent>
                <w:p w:rsidR="00D65CE7" w:rsidRPr="00727770" w:rsidRDefault="00D65CE7" w:rsidP="00BD0813">
                  <w:pPr>
                    <w:jc w:val="center"/>
                    <w:rPr>
                      <w:sz w:val="20"/>
                      <w:szCs w:val="20"/>
                    </w:rPr>
                  </w:pPr>
                  <w:r>
                    <w:rPr>
                      <w:sz w:val="20"/>
                      <w:szCs w:val="20"/>
                    </w:rPr>
                    <w:t>Отсутствие оснований для отказа в предоставлении муниципальной услуги</w:t>
                  </w:r>
                </w:p>
              </w:txbxContent>
            </v:textbox>
          </v:shape>
        </w:pict>
      </w:r>
    </w:p>
    <w:p w:rsidR="00BD0813" w:rsidRPr="00337F74" w:rsidRDefault="0019111D" w:rsidP="00BD0813">
      <w:pPr>
        <w:tabs>
          <w:tab w:val="left" w:pos="7620"/>
        </w:tabs>
        <w:rPr>
          <w:b/>
        </w:rPr>
      </w:pPr>
      <w:r w:rsidRPr="0019111D">
        <w:rPr>
          <w:noProof/>
          <w:lang w:eastAsia="ru-RU"/>
        </w:rPr>
        <w:pict>
          <v:shape id="Поле 43" o:spid="_x0000_s1032" type="#_x0000_t202" style="position:absolute;margin-left:202.1pt;margin-top:4.7pt;width:221pt;height:74.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0NOgIAAFk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M6fSCEs1a7NHhy+H74dvhK8Er5KczLkO3e4OOvn8OPfY51urMHfCPjmhYN0zX4sZa6BrBSsxv&#10;HF4mZ08HHBdAiu41lBiHbT1EoL6ybSAP6SCIjn3an3ojek84Xk6u0vliMaeEo20xG19eTGIIlj28&#10;Ntb5lwJaEoScWux9RGe7O+dDNix7cAnBHChZbqRSUbF1sVaW7BjOySZ+R/Sf3JQmXYg+mQ0E/BUi&#10;jd+fIFrpceCVbHN6dXJiWaDthS7jOHom1SBjykofeQzUDST6vuhjy+YhQOC4gHKPxFoY5hv3EYUG&#10;7GdKOpztnLpPW2YFJeqVxuYsxtNpWIaoTGeXE1TsuaU4tzDNESqnnpJBXPthgbbGyrrBSMM4aLjB&#10;hlYycv2Y1TF9nN/YguOuhQU516PX4x9h9QMAAP//AwBQSwMEFAAGAAgAAAAhADr7FdveAAAACQEA&#10;AA8AAABkcnMvZG93bnJldi54bWxMj8tOwzAQRfdI/IM1SGwQdWhNSEKcCiGB6A4Kgq0bT5MIP4Lt&#10;puHvGVawvLpHd87U69kaNmGIg3cSrhYZMHSt14PrJLy9PlwWwGJSTivjHUr4xgjr5vSkVpX2R/eC&#10;0zZ1jEZcrJSEPqWx4jy2PVoVF35ER93eB6sSxdBxHdSRxq3hyyzLuVWDowu9GvG+x/Zze7ASCvE0&#10;fcTN6vm9zfemTBc30+NXkPL8bL67BZZwTn8w/OqTOjTktPMHpyMzEkQmloRKKAUw6guRU94ReF2u&#10;gDc1//9B8wMAAP//AwBQSwECLQAUAAYACAAAACEAtoM4kv4AAADhAQAAEwAAAAAAAAAAAAAAAAAA&#10;AAAAW0NvbnRlbnRfVHlwZXNdLnhtbFBLAQItABQABgAIAAAAIQA4/SH/1gAAAJQBAAALAAAAAAAA&#10;AAAAAAAAAC8BAABfcmVscy8ucmVsc1BLAQItABQABgAIAAAAIQDPRd0NOgIAAFkEAAAOAAAAAAAA&#10;AAAAAAAAAC4CAABkcnMvZTJvRG9jLnhtbFBLAQItABQABgAIAAAAIQA6+xXb3gAAAAkBAAAPAAAA&#10;AAAAAAAAAAAAAJQEAABkcnMvZG93bnJldi54bWxQSwUGAAAAAAQABADzAAAAnwUAAAAA&#10;">
            <v:textbox>
              <w:txbxContent>
                <w:p w:rsidR="00D65CE7" w:rsidRDefault="00D65CE7" w:rsidP="00C15223">
                  <w:pPr>
                    <w:jc w:val="center"/>
                    <w:rPr>
                      <w:sz w:val="20"/>
                      <w:szCs w:val="20"/>
                    </w:rPr>
                  </w:pPr>
                </w:p>
                <w:p w:rsidR="00D65CE7" w:rsidRDefault="00D65CE7" w:rsidP="00C15223">
                  <w:pPr>
                    <w:jc w:val="center"/>
                    <w:rPr>
                      <w:sz w:val="20"/>
                      <w:szCs w:val="20"/>
                    </w:rPr>
                  </w:pPr>
                </w:p>
                <w:p w:rsidR="00D65CE7" w:rsidRPr="00727770" w:rsidRDefault="00D65CE7" w:rsidP="00C15223">
                  <w:pPr>
                    <w:jc w:val="center"/>
                    <w:rPr>
                      <w:sz w:val="20"/>
                      <w:szCs w:val="20"/>
                    </w:rPr>
                  </w:pPr>
                  <w:r>
                    <w:rPr>
                      <w:sz w:val="20"/>
                      <w:szCs w:val="20"/>
                    </w:rPr>
                    <w:t>Наличие оснований для отказа в предоставлении муниципальной услуги</w:t>
                  </w:r>
                </w:p>
                <w:p w:rsidR="00D65CE7" w:rsidRPr="00727770" w:rsidRDefault="00D65CE7" w:rsidP="00BD0813">
                  <w:pPr>
                    <w:jc w:val="center"/>
                    <w:rPr>
                      <w:sz w:val="20"/>
                      <w:szCs w:val="20"/>
                    </w:rPr>
                  </w:pPr>
                </w:p>
              </w:txbxContent>
            </v:textbox>
          </v:shape>
        </w:pict>
      </w:r>
      <w:r w:rsidR="00BD0813" w:rsidRPr="00337F74">
        <w:rPr>
          <w:b/>
        </w:rPr>
        <w:tab/>
      </w:r>
    </w:p>
    <w:p w:rsidR="00BD0813" w:rsidRPr="00337F74" w:rsidRDefault="00BD0813" w:rsidP="00BD0813">
      <w:pPr>
        <w:tabs>
          <w:tab w:val="left" w:pos="7620"/>
        </w:tabs>
      </w:pPr>
    </w:p>
    <w:p w:rsidR="00BD0813" w:rsidRPr="00337F74" w:rsidRDefault="00BD0813" w:rsidP="00BD0813"/>
    <w:p w:rsidR="00BD0813" w:rsidRPr="00337F74" w:rsidRDefault="00BD0813" w:rsidP="00BD0813"/>
    <w:p w:rsidR="00BD0813" w:rsidRPr="00337F74" w:rsidRDefault="0019111D" w:rsidP="00BD0813">
      <w:r>
        <w:rPr>
          <w:noProof/>
          <w:lang w:eastAsia="ru-RU"/>
        </w:rPr>
        <w:pict>
          <v:shape id="Прямая со стрелкой 51" o:spid="_x0000_s1040" type="#_x0000_t32" style="position:absolute;margin-left:70pt;margin-top:1.3pt;width:0;height:23.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nFDkd9wAAAAIAQAADwAAAGRycy9kb3ducmV2LnhtbEyPMW/CMBCF90r8B+uQ&#10;uhUbhFCbxkEVEgNDB2hFy3axjyRqfI5iE9J/X9OlHT+907vv5evRtWKgPjSeNcxnCgSx8bbhSsP7&#10;2/bhEUSIyBZbz6ThmwKsi8ldjpn1V97TcIiVSCUcMtRQx9hlUgZTk8Mw8x1xys6+dxgT9pW0PV5T&#10;uWvlQqmVdNhw+lBjR5uazNfh4jS8fuy6oyn3J/s57gZ1QnMeOGh9Px1fnkFEGuPfMdz0kzoUyan0&#10;F7ZBtImXKm2JGhYrELf8l0sNy6c5yCKX/wcUPwAAAP//AwBQSwECLQAUAAYACAAAACEAtoM4kv4A&#10;AADhAQAAEwAAAAAAAAAAAAAAAAAAAAAAW0NvbnRlbnRfVHlwZXNdLnhtbFBLAQItABQABgAIAAAA&#10;IQA4/SH/1gAAAJQBAAALAAAAAAAAAAAAAAAAAC8BAABfcmVscy8ucmVsc1BLAQItABQABgAIAAAA&#10;IQDef078GAIAAFcEAAAOAAAAAAAAAAAAAAAAAC4CAABkcnMvZTJvRG9jLnhtbFBLAQItABQABgAI&#10;AAAAIQCcUOR33AAAAAgBAAAPAAAAAAAAAAAAAAAAAHIEAABkcnMvZG93bnJldi54bWxQSwUGAAAA&#10;AAQABADzAAAAewUAAAAA&#10;" strokecolor="black [3213]">
            <v:stroke endarrow="open"/>
            <o:lock v:ext="edit" shapetype="f"/>
          </v:shape>
        </w:pict>
      </w:r>
    </w:p>
    <w:p w:rsidR="00BD0813" w:rsidRPr="00337F74" w:rsidRDefault="0019111D" w:rsidP="00BD0813">
      <w:r>
        <w:rPr>
          <w:noProof/>
          <w:lang w:eastAsia="ru-RU"/>
        </w:rPr>
        <w:pict>
          <v:shape id="Прямая со стрелкой 52" o:spid="_x0000_s1039" type="#_x0000_t32" style="position:absolute;margin-left:296.9pt;margin-top:5.45pt;width:.65pt;height:3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RFGxz98AAAAJAQAADwAAAGRycy9kb3ducmV2LnhtbEyPMU/DMBSEdyT+&#10;g/WQ2KhdINCEOBVCYujA0IKAbo79mkTEz1HspuHf85hgPN3p7rtyPfteTDjGLpCG5UKBQLLBddRo&#10;eHt9vlqBiMmQM30g1PCNEdbV+VlpChdOtMVplxrBJRQLo6FNaSikjLZFb+IiDEjsHcLoTWI5NtKN&#10;5sTlvpfXSt1JbzrihdYM+NSi/dodvYaXj83wbuvt3n3Om0ntjT1MFLW+vJgfH0AknNNfGH7xGR0q&#10;ZqrDkVwUvYYsv2H0xIbKQXAgy7MliFrD/e0KZFXK/w+qHwAAAP//AwBQSwECLQAUAAYACAAAACEA&#10;toM4kv4AAADhAQAAEwAAAAAAAAAAAAAAAAAAAAAAW0NvbnRlbnRfVHlwZXNdLnhtbFBLAQItABQA&#10;BgAIAAAAIQA4/SH/1gAAAJQBAAALAAAAAAAAAAAAAAAAAC8BAABfcmVscy8ucmVsc1BLAQItABQA&#10;BgAIAAAAIQDzKOb9GwIAAFoEAAAOAAAAAAAAAAAAAAAAAC4CAABkcnMvZTJvRG9jLnhtbFBLAQIt&#10;ABQABgAIAAAAIQBEUbHP3wAAAAkBAAAPAAAAAAAAAAAAAAAAAHUEAABkcnMvZG93bnJldi54bWxQ&#10;SwUGAAAAAAQABADzAAAAgQUAAAAA&#10;" strokecolor="black [3213]">
            <v:stroke endarrow="open"/>
            <o:lock v:ext="edit" shapetype="f"/>
          </v:shape>
        </w:pict>
      </w:r>
      <w:r>
        <w:rPr>
          <w:noProof/>
          <w:lang w:eastAsia="ru-RU"/>
        </w:rPr>
        <w:pict>
          <v:shape id="Поле 39" o:spid="_x0000_s1033" type="#_x0000_t202" style="position:absolute;margin-left:-13.05pt;margin-top:10.65pt;width:166.6pt;height:83.7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PFQAIAAGQEAAAOAAAAZHJzL2Uyb0RvYy54bWysVM2O0zAQviPxDpbvNE237bZR09XSpQhp&#10;+ZEWuDuO01g4HmO7TcrL8BSckHiGPhJjp7Tl74LIwbI9429mvm8mi5uuUWQnrJOgc5oOhpQIzaGU&#10;epPTd2/XT2aUOM90yRRokdO9cPRm+fjRojWZGEENqhSWIIh2WWtyWntvsiRxvBYNcwMwQqOxAtsw&#10;j0e7SUrLWkRvVDIaDqdJC7Y0FrhwDm/veiNdRvyqEty/rionPFE5xdx8XG1ci7AmywXLNpaZWvJj&#10;GuwfsmiY1Bj0BHXHPCNbK3+DaiS34KDyAw5NAlUluYg1YDXp8JdqHmpmRKwFyXHmRJP7f7D81e6N&#10;JbLM6dWcEs0a1Ojw+fDt8PXwheAV8tMal6Hbg0FH3z2FDnWOtTpzD/yDIxpWNdMbcWsttLVgJeaX&#10;hpfJxdMexwWQon0JJcZhWw8RqKtsQyolzfsf0EgMwTio2P6kkug84Xg5StPJbIQmjrZ0OL0aTaYx&#10;GssCUFDBWOefC2hI2OTUYhvEQGx373xI7OwS3B0oWa6lUvFgN8VKWbJj2DLr+B3Rf3JTmrQ5nU9G&#10;k56Lv0IM4/cniEZ67H0lm5zOTk4sCww+02XsTM+k6veYstJHSgOLPZ++K7qo3nUIEOguoNwjxxb6&#10;VsfRxE0N9hMlLbZ5Tt3HLbOCEvVCo07zdDwOcxEP48l14NVeWopLC9McoXLqKem3K9/P0tZYuakx&#10;Ut8ZGm5R20pGrs9ZHdPHVo4SHMcuzMrlOXqdfw7L7wAAAP//AwBQSwMEFAAGAAgAAAAhALTyRIrh&#10;AAAACgEAAA8AAABkcnMvZG93bnJldi54bWxMj8tOwzAQRfdI/IM1SOxa5wFtGuJUCCllky4opd26&#10;sYkj4nEUu234e4YVLGfm6M65xXqyPbvo0XcOBcTzCJjGxqkOWwH792qWAfNBopK9Qy3gW3tYl7c3&#10;hcyVu+KbvuxCyygEfS4FmBCGnHPfGG2ln7tBI90+3WhloHFsuRrllcJtz5MoWnArO6QPRg76xejm&#10;a3e2Al7N6vFj6/Y1TzfHStbVZlU/HIS4v5uen4AFPYU/GH71SR1Kcjq5MyrPegGzZBETKiCJU2AE&#10;pNGSFicis2wJvCz4/wrlDwAAAP//AwBQSwECLQAUAAYACAAAACEAtoM4kv4AAADhAQAAEwAAAAAA&#10;AAAAAAAAAAAAAAAAW0NvbnRlbnRfVHlwZXNdLnhtbFBLAQItABQABgAIAAAAIQA4/SH/1gAAAJQB&#10;AAALAAAAAAAAAAAAAAAAAC8BAABfcmVscy8ucmVsc1BLAQItABQABgAIAAAAIQA7zvPFQAIAAGQE&#10;AAAOAAAAAAAAAAAAAAAAAC4CAABkcnMvZTJvRG9jLnhtbFBLAQItABQABgAIAAAAIQC08kSK4QAA&#10;AAoBAAAPAAAAAAAAAAAAAAAAAJoEAABkcnMvZG93bnJldi54bWxQSwUGAAAAAAQABADzAAAAqAUA&#10;AAAA&#10;">
            <v:textbox>
              <w:txbxContent>
                <w:p w:rsidR="00D65CE7" w:rsidRPr="00727770" w:rsidRDefault="00D65CE7" w:rsidP="00BD0813">
                  <w:pPr>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BD0813" w:rsidRPr="00337F74" w:rsidRDefault="00BD0813" w:rsidP="00BD0813"/>
    <w:p w:rsidR="00BD0813" w:rsidRPr="00337F74" w:rsidRDefault="0019111D" w:rsidP="00BD0813">
      <w:r>
        <w:rPr>
          <w:noProof/>
          <w:lang w:eastAsia="ru-RU"/>
        </w:rPr>
        <w:pict>
          <v:shape id="Поле 38" o:spid="_x0000_s1034" type="#_x0000_t202" style="position:absolute;margin-left:202.1pt;margin-top:9.95pt;width:228.55pt;height:48.4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kEPwIAAGMEAAAOAAAAZHJzL2Uyb0RvYy54bWysVM2O0zAQviPxDpbvNGlIt9uo6WrpUoS0&#10;/EgL3F3HaSwcj7HdJt2X4Sk4IfEMfSTGTumWvwsiB8tjj7+Z+b6ZzK/6VpGdsE6CLul4lFIiNIdK&#10;6k1J379bPbmkxHmmK6ZAi5LuhaNXi8eP5p0pRAYNqEpYgiDaFZ0paeO9KZLE8Ua0zI3ACI2XNdiW&#10;eTTtJqks6xC9VUmWphdJB7YyFrhwDk9vhku6iPh1Lbh/U9dOeKJKirn5uNq4rsOaLOas2FhmGsmP&#10;abB/yKJlUmPQE9QN84xsrfwNqpXcgoPajzi0CdS15CLWgNWM01+quWuYEbEWJMeZE03u/8Hy17u3&#10;lsiqpE9RKc1a1Ojw+fDt8PXwheAR8tMZV6DbnUFH3z+DHnWOtTpzC/yjIxqWDdMbcW0tdI1gFeY3&#10;Di+Ts6cDjgsg6+4VVBiHbT1EoL62LamVNB9+QCMxBOOgYvuTSqL3hONhNkuzfDalhOPdxTifZnkM&#10;xoqAE0Qw1vkXAloSNiW12AUxDtvdOh/yenAJ7g6UrFZSqWjYzXqpLNkx7JhV/I7oP7kpTbqSzibZ&#10;ZKDirxBp/P4E0UqPra9kW9LLkxMrAoHPdRUb0zOphj2mrPSR0UDiQKfv130U7yTUGqo9Umxh6HSc&#10;TNw0YO8p6bDLS+o+bZkVlKiXGmWajfM8jEU08sk0Q8Oe36zPb5jmCFVST8mwXfphlLbGyk2DkYbG&#10;0HCN0tYych16YMjqmD52cpTgOHVhVM7t6PXwb1h8BwAA//8DAFBLAwQUAAYACAAAACEAeV0fQOAA&#10;AAAKAQAADwAAAGRycy9kb3ducmV2LnhtbEyPwU6DQBCG7ya+w2ZMvNmFFrEgS2NMqBc8WKtepzCy&#10;RHaXsNsW397xpMeZ/8s/3xSb2QziRJPvnVUQLyIQZBvX9rZTsH+tbtYgfEDb4uAsKfgmD5vy8qLA&#10;vHVn+0KnXegEl1ifowIdwphL6RtNBv3CjWQ5+3STwcDj1Ml2wjOXm0EuoyiVBnvLFzSO9Kip+dod&#10;jYInnd2+Pbt9LVfbjwrrapvVybtS11fzwz2IQHP4g+FXn9WhZKeDO9rWi0FBEiVLRjnIMhAMrNN4&#10;BeLAizi9A1kW8v8L5Q8AAAD//wMAUEsBAi0AFAAGAAgAAAAhALaDOJL+AAAA4QEAABMAAAAAAAAA&#10;AAAAAAAAAAAAAFtDb250ZW50X1R5cGVzXS54bWxQSwECLQAUAAYACAAAACEAOP0h/9YAAACUAQAA&#10;CwAAAAAAAAAAAAAAAAAvAQAAX3JlbHMvLnJlbHNQSwECLQAUAAYACAAAACEAH8mZBD8CAABjBAAA&#10;DgAAAAAAAAAAAAAAAAAuAgAAZHJzL2Uyb0RvYy54bWxQSwECLQAUAAYACAAAACEAeV0fQOAAAAAK&#10;AQAADwAAAAAAAAAAAAAAAACZBAAAZHJzL2Rvd25yZXYueG1sUEsFBgAAAAAEAAQA8wAAAKYFAAAA&#10;AA==&#10;">
            <v:textbox>
              <w:txbxContent>
                <w:p w:rsidR="00D65CE7" w:rsidRPr="00727770" w:rsidRDefault="00D65CE7" w:rsidP="00BD0813">
                  <w:pPr>
                    <w:jc w:val="center"/>
                    <w:rPr>
                      <w:sz w:val="20"/>
                      <w:szCs w:val="20"/>
                    </w:rPr>
                  </w:pPr>
                  <w:r>
                    <w:rPr>
                      <w:sz w:val="20"/>
                      <w:szCs w:val="20"/>
                    </w:rPr>
                    <w:t>Принятие решения об отказе в предоставлении муниципальной услуги</w:t>
                  </w:r>
                </w:p>
                <w:p w:rsidR="00D65CE7" w:rsidRPr="00727770" w:rsidRDefault="00D65CE7" w:rsidP="00BD0813">
                  <w:pPr>
                    <w:jc w:val="center"/>
                    <w:rPr>
                      <w:sz w:val="20"/>
                      <w:szCs w:val="20"/>
                    </w:rPr>
                  </w:pPr>
                </w:p>
              </w:txbxContent>
            </v:textbox>
          </v:shape>
        </w:pict>
      </w:r>
    </w:p>
    <w:p w:rsidR="00BD0813" w:rsidRPr="00337F74" w:rsidRDefault="00BD0813" w:rsidP="00BD0813"/>
    <w:p w:rsidR="00BD0813" w:rsidRPr="00337F74" w:rsidRDefault="00BD0813" w:rsidP="00BD0813"/>
    <w:p w:rsidR="00BD0813" w:rsidRPr="00337F74" w:rsidRDefault="00BD0813" w:rsidP="00BD0813"/>
    <w:p w:rsidR="00BD0813" w:rsidRPr="00337F74" w:rsidRDefault="0019111D" w:rsidP="00BD0813">
      <w:r>
        <w:rPr>
          <w:noProof/>
          <w:lang w:eastAsia="ru-RU"/>
        </w:rPr>
        <w:pict>
          <v:shape id="Прямая со стрелкой 41" o:spid="_x0000_s1038" type="#_x0000_t32" style="position:absolute;margin-left:397.2pt;margin-top:10.4pt;width:0;height:0;z-index:25166028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BD0813" w:rsidRPr="00337F74" w:rsidRDefault="0019111D" w:rsidP="00BD0813">
      <w:pPr>
        <w:autoSpaceDE w:val="0"/>
        <w:autoSpaceDN w:val="0"/>
        <w:adjustRightInd w:val="0"/>
        <w:ind w:firstLine="4680"/>
        <w:jc w:val="center"/>
      </w:pPr>
      <w:r>
        <w:rPr>
          <w:noProof/>
          <w:lang w:eastAsia="ru-RU"/>
        </w:rPr>
        <w:pict>
          <v:shape id="Прямая со стрелкой 46" o:spid="_x0000_s1037" type="#_x0000_t32" style="position:absolute;left:0;text-align:left;margin-left:186.4pt;margin-top:689.2pt;width:155.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noProof/>
          <w:lang w:eastAsia="ru-RU"/>
        </w:rPr>
        <w:pict>
          <v:shape id="Прямая со стрелкой 45" o:spid="_x0000_s1036" type="#_x0000_t32" style="position:absolute;left:0;text-align:left;margin-left:186.4pt;margin-top:689.2pt;width:155.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noProof/>
          <w:lang w:eastAsia="ru-RU"/>
        </w:rPr>
        <w:pict>
          <v:shape id="Прямая со стрелкой 44" o:spid="_x0000_s1035" type="#_x0000_t32" style="position:absolute;left:0;text-align:left;margin-left:186.4pt;margin-top:689.2pt;width:155.2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p w:rsidR="00BD0813" w:rsidRDefault="00BD0813" w:rsidP="00AC4FB9">
      <w:pPr>
        <w:ind w:left="4395"/>
        <w:jc w:val="center"/>
        <w:rPr>
          <w:sz w:val="28"/>
          <w:szCs w:val="28"/>
        </w:rPr>
      </w:pPr>
    </w:p>
    <w:p w:rsidR="005507D3" w:rsidRDefault="005507D3" w:rsidP="00AC4FB9">
      <w:pPr>
        <w:ind w:left="4395"/>
        <w:jc w:val="center"/>
        <w:rPr>
          <w:sz w:val="28"/>
          <w:szCs w:val="28"/>
        </w:rPr>
      </w:pPr>
    </w:p>
    <w:sectPr w:rsidR="005507D3" w:rsidSect="00D024FB">
      <w:footerReference w:type="default" r:id="rId27"/>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E62" w:rsidRDefault="00364E62" w:rsidP="00AC4FB9">
      <w:r>
        <w:separator/>
      </w:r>
    </w:p>
  </w:endnote>
  <w:endnote w:type="continuationSeparator" w:id="1">
    <w:p w:rsidR="00364E62" w:rsidRDefault="00364E62" w:rsidP="00AC4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445849"/>
      <w:docPartObj>
        <w:docPartGallery w:val="Page Numbers (Bottom of Page)"/>
        <w:docPartUnique/>
      </w:docPartObj>
    </w:sdtPr>
    <w:sdtContent>
      <w:p w:rsidR="00D65CE7" w:rsidRDefault="0019111D">
        <w:pPr>
          <w:pStyle w:val="af3"/>
          <w:jc w:val="center"/>
        </w:pPr>
        <w:fldSimple w:instr="PAGE   \* MERGEFORMAT">
          <w:r w:rsidR="007C49B7">
            <w:rPr>
              <w:noProof/>
            </w:rPr>
            <w:t>2</w:t>
          </w:r>
        </w:fldSimple>
      </w:p>
    </w:sdtContent>
  </w:sdt>
  <w:p w:rsidR="00D65CE7" w:rsidRDefault="00D65CE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E62" w:rsidRDefault="00364E62" w:rsidP="00AC4FB9">
      <w:r>
        <w:separator/>
      </w:r>
    </w:p>
  </w:footnote>
  <w:footnote w:type="continuationSeparator" w:id="1">
    <w:p w:rsidR="00364E62" w:rsidRDefault="00364E62" w:rsidP="00AC4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93968"/>
    <w:multiLevelType w:val="multilevel"/>
    <w:tmpl w:val="6F14DE5E"/>
    <w:lvl w:ilvl="0">
      <w:start w:val="1"/>
      <w:numFmt w:val="decimal"/>
      <w:lvlText w:val="%1."/>
      <w:lvlJc w:val="left"/>
      <w:pPr>
        <w:ind w:left="1065" w:hanging="705"/>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A1288D"/>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AD12F10"/>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1">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7"/>
  </w:num>
  <w:num w:numId="4">
    <w:abstractNumId w:val="31"/>
  </w:num>
  <w:num w:numId="5">
    <w:abstractNumId w:val="6"/>
  </w:num>
  <w:num w:numId="6">
    <w:abstractNumId w:val="29"/>
  </w:num>
  <w:num w:numId="7">
    <w:abstractNumId w:val="26"/>
  </w:num>
  <w:num w:numId="8">
    <w:abstractNumId w:val="4"/>
  </w:num>
  <w:num w:numId="9">
    <w:abstractNumId w:val="15"/>
  </w:num>
  <w:num w:numId="10">
    <w:abstractNumId w:val="33"/>
  </w:num>
  <w:num w:numId="11">
    <w:abstractNumId w:val="35"/>
  </w:num>
  <w:num w:numId="12">
    <w:abstractNumId w:val="21"/>
  </w:num>
  <w:num w:numId="13">
    <w:abstractNumId w:val="24"/>
  </w:num>
  <w:num w:numId="14">
    <w:abstractNumId w:val="13"/>
  </w:num>
  <w:num w:numId="15">
    <w:abstractNumId w:val="38"/>
  </w:num>
  <w:num w:numId="16">
    <w:abstractNumId w:val="11"/>
  </w:num>
  <w:num w:numId="17">
    <w:abstractNumId w:val="37"/>
  </w:num>
  <w:num w:numId="18">
    <w:abstractNumId w:val="3"/>
  </w:num>
  <w:num w:numId="19">
    <w:abstractNumId w:val="18"/>
  </w:num>
  <w:num w:numId="20">
    <w:abstractNumId w:val="32"/>
  </w:num>
  <w:num w:numId="21">
    <w:abstractNumId w:val="22"/>
  </w:num>
  <w:num w:numId="22">
    <w:abstractNumId w:val="2"/>
  </w:num>
  <w:num w:numId="23">
    <w:abstractNumId w:val="39"/>
  </w:num>
  <w:num w:numId="24">
    <w:abstractNumId w:val="34"/>
  </w:num>
  <w:num w:numId="25">
    <w:abstractNumId w:val="36"/>
  </w:num>
  <w:num w:numId="26">
    <w:abstractNumId w:val="10"/>
  </w:num>
  <w:num w:numId="27">
    <w:abstractNumId w:val="9"/>
  </w:num>
  <w:num w:numId="28">
    <w:abstractNumId w:val="19"/>
  </w:num>
  <w:num w:numId="29">
    <w:abstractNumId w:val="30"/>
  </w:num>
  <w:num w:numId="30">
    <w:abstractNumId w:val="1"/>
  </w:num>
  <w:num w:numId="31">
    <w:abstractNumId w:val="7"/>
  </w:num>
  <w:num w:numId="32">
    <w:abstractNumId w:val="28"/>
  </w:num>
  <w:num w:numId="33">
    <w:abstractNumId w:val="0"/>
  </w:num>
  <w:num w:numId="34">
    <w:abstractNumId w:val="17"/>
  </w:num>
  <w:num w:numId="35">
    <w:abstractNumId w:val="23"/>
  </w:num>
  <w:num w:numId="36">
    <w:abstractNumId w:val="14"/>
  </w:num>
  <w:num w:numId="37">
    <w:abstractNumId w:val="5"/>
  </w:num>
  <w:num w:numId="38">
    <w:abstractNumId w:val="12"/>
  </w:num>
  <w:num w:numId="39">
    <w:abstractNumId w:val="20"/>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4FB9"/>
    <w:rsid w:val="00003E79"/>
    <w:rsid w:val="000055D4"/>
    <w:rsid w:val="000056B5"/>
    <w:rsid w:val="00005EC9"/>
    <w:rsid w:val="0001090D"/>
    <w:rsid w:val="00012074"/>
    <w:rsid w:val="000215EC"/>
    <w:rsid w:val="00024A52"/>
    <w:rsid w:val="00027427"/>
    <w:rsid w:val="00027DDD"/>
    <w:rsid w:val="0003160E"/>
    <w:rsid w:val="00040DEB"/>
    <w:rsid w:val="00041BAB"/>
    <w:rsid w:val="00043D86"/>
    <w:rsid w:val="00043D9A"/>
    <w:rsid w:val="00047554"/>
    <w:rsid w:val="00050641"/>
    <w:rsid w:val="00051F21"/>
    <w:rsid w:val="00053571"/>
    <w:rsid w:val="00055FD5"/>
    <w:rsid w:val="00061DA2"/>
    <w:rsid w:val="00062508"/>
    <w:rsid w:val="0006355D"/>
    <w:rsid w:val="0006408F"/>
    <w:rsid w:val="00064D04"/>
    <w:rsid w:val="000720B1"/>
    <w:rsid w:val="0007254B"/>
    <w:rsid w:val="00073399"/>
    <w:rsid w:val="00081CB2"/>
    <w:rsid w:val="00081E74"/>
    <w:rsid w:val="00083825"/>
    <w:rsid w:val="00085D23"/>
    <w:rsid w:val="0008643B"/>
    <w:rsid w:val="00087FCB"/>
    <w:rsid w:val="00090C44"/>
    <w:rsid w:val="0009244C"/>
    <w:rsid w:val="000927B7"/>
    <w:rsid w:val="00097DBD"/>
    <w:rsid w:val="000A0CB2"/>
    <w:rsid w:val="000A21B6"/>
    <w:rsid w:val="000A3735"/>
    <w:rsid w:val="000A3B82"/>
    <w:rsid w:val="000A7D9F"/>
    <w:rsid w:val="000B06C8"/>
    <w:rsid w:val="000B2112"/>
    <w:rsid w:val="000B453B"/>
    <w:rsid w:val="000B464A"/>
    <w:rsid w:val="000B47FA"/>
    <w:rsid w:val="000B489E"/>
    <w:rsid w:val="000B4900"/>
    <w:rsid w:val="000B7464"/>
    <w:rsid w:val="000C1BEF"/>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22FA"/>
    <w:rsid w:val="00117495"/>
    <w:rsid w:val="00121A68"/>
    <w:rsid w:val="001265B5"/>
    <w:rsid w:val="00132A31"/>
    <w:rsid w:val="001447E1"/>
    <w:rsid w:val="0015166D"/>
    <w:rsid w:val="001526F4"/>
    <w:rsid w:val="001668A6"/>
    <w:rsid w:val="00166ABE"/>
    <w:rsid w:val="00167772"/>
    <w:rsid w:val="00170F03"/>
    <w:rsid w:val="00172713"/>
    <w:rsid w:val="001727BD"/>
    <w:rsid w:val="001728FF"/>
    <w:rsid w:val="00173EE0"/>
    <w:rsid w:val="001769F6"/>
    <w:rsid w:val="00182E7D"/>
    <w:rsid w:val="001832AA"/>
    <w:rsid w:val="00184889"/>
    <w:rsid w:val="00184F71"/>
    <w:rsid w:val="00190844"/>
    <w:rsid w:val="00190A31"/>
    <w:rsid w:val="0019111D"/>
    <w:rsid w:val="001961A5"/>
    <w:rsid w:val="001A394B"/>
    <w:rsid w:val="001A5EA2"/>
    <w:rsid w:val="001A70CE"/>
    <w:rsid w:val="001B2F13"/>
    <w:rsid w:val="001B4097"/>
    <w:rsid w:val="001B4360"/>
    <w:rsid w:val="001B5536"/>
    <w:rsid w:val="001B5D99"/>
    <w:rsid w:val="001C4137"/>
    <w:rsid w:val="001C4E44"/>
    <w:rsid w:val="001C726F"/>
    <w:rsid w:val="001D037F"/>
    <w:rsid w:val="001E2AF2"/>
    <w:rsid w:val="001E2D87"/>
    <w:rsid w:val="001E3699"/>
    <w:rsid w:val="001F0DAE"/>
    <w:rsid w:val="001F6004"/>
    <w:rsid w:val="00201863"/>
    <w:rsid w:val="002019AA"/>
    <w:rsid w:val="00204D79"/>
    <w:rsid w:val="002054F7"/>
    <w:rsid w:val="00206181"/>
    <w:rsid w:val="00212044"/>
    <w:rsid w:val="0021781D"/>
    <w:rsid w:val="0021792E"/>
    <w:rsid w:val="002311CD"/>
    <w:rsid w:val="00233AA9"/>
    <w:rsid w:val="00235E46"/>
    <w:rsid w:val="00236694"/>
    <w:rsid w:val="00240450"/>
    <w:rsid w:val="00243DF1"/>
    <w:rsid w:val="002450B6"/>
    <w:rsid w:val="00250027"/>
    <w:rsid w:val="00256468"/>
    <w:rsid w:val="00260A22"/>
    <w:rsid w:val="002624A0"/>
    <w:rsid w:val="002654F3"/>
    <w:rsid w:val="0026678D"/>
    <w:rsid w:val="00271F14"/>
    <w:rsid w:val="002737F5"/>
    <w:rsid w:val="0028047A"/>
    <w:rsid w:val="00293102"/>
    <w:rsid w:val="00297F91"/>
    <w:rsid w:val="002A6A9B"/>
    <w:rsid w:val="002A7B0E"/>
    <w:rsid w:val="002B0CE3"/>
    <w:rsid w:val="002B7A63"/>
    <w:rsid w:val="002C06F8"/>
    <w:rsid w:val="002C4598"/>
    <w:rsid w:val="002C59FF"/>
    <w:rsid w:val="002D6997"/>
    <w:rsid w:val="002E156C"/>
    <w:rsid w:val="002E3897"/>
    <w:rsid w:val="002E7C84"/>
    <w:rsid w:val="002F40EC"/>
    <w:rsid w:val="00300674"/>
    <w:rsid w:val="0030197F"/>
    <w:rsid w:val="00303662"/>
    <w:rsid w:val="00307CB0"/>
    <w:rsid w:val="00315B87"/>
    <w:rsid w:val="00316A41"/>
    <w:rsid w:val="0032136D"/>
    <w:rsid w:val="00322315"/>
    <w:rsid w:val="00323A26"/>
    <w:rsid w:val="003274B5"/>
    <w:rsid w:val="0033169D"/>
    <w:rsid w:val="00332942"/>
    <w:rsid w:val="003358DB"/>
    <w:rsid w:val="00336064"/>
    <w:rsid w:val="003410B5"/>
    <w:rsid w:val="00343913"/>
    <w:rsid w:val="00353B3D"/>
    <w:rsid w:val="003543DA"/>
    <w:rsid w:val="00364E62"/>
    <w:rsid w:val="0036765E"/>
    <w:rsid w:val="00381AB2"/>
    <w:rsid w:val="0038531E"/>
    <w:rsid w:val="00386042"/>
    <w:rsid w:val="0038625F"/>
    <w:rsid w:val="00393A4A"/>
    <w:rsid w:val="003A009B"/>
    <w:rsid w:val="003A21E4"/>
    <w:rsid w:val="003B05BB"/>
    <w:rsid w:val="003B5005"/>
    <w:rsid w:val="003B5272"/>
    <w:rsid w:val="003B7041"/>
    <w:rsid w:val="003E17A1"/>
    <w:rsid w:val="003E2223"/>
    <w:rsid w:val="003E3779"/>
    <w:rsid w:val="003E5006"/>
    <w:rsid w:val="003F657D"/>
    <w:rsid w:val="003F6CBB"/>
    <w:rsid w:val="00405A3E"/>
    <w:rsid w:val="00410694"/>
    <w:rsid w:val="004106F6"/>
    <w:rsid w:val="00413A0C"/>
    <w:rsid w:val="004143C4"/>
    <w:rsid w:val="00414E8D"/>
    <w:rsid w:val="00422C1A"/>
    <w:rsid w:val="0043363D"/>
    <w:rsid w:val="00436731"/>
    <w:rsid w:val="004405E4"/>
    <w:rsid w:val="00440EF5"/>
    <w:rsid w:val="00443F35"/>
    <w:rsid w:val="00451083"/>
    <w:rsid w:val="004520A9"/>
    <w:rsid w:val="004529C1"/>
    <w:rsid w:val="00452A0B"/>
    <w:rsid w:val="00461745"/>
    <w:rsid w:val="00462BE3"/>
    <w:rsid w:val="00473642"/>
    <w:rsid w:val="00480ACB"/>
    <w:rsid w:val="00483F2E"/>
    <w:rsid w:val="0048578D"/>
    <w:rsid w:val="004A7954"/>
    <w:rsid w:val="004B5705"/>
    <w:rsid w:val="004B7CDB"/>
    <w:rsid w:val="004C2709"/>
    <w:rsid w:val="004C283E"/>
    <w:rsid w:val="004C288D"/>
    <w:rsid w:val="004C63E5"/>
    <w:rsid w:val="004D3624"/>
    <w:rsid w:val="004D40B9"/>
    <w:rsid w:val="004D5D02"/>
    <w:rsid w:val="004D68F4"/>
    <w:rsid w:val="004E10D2"/>
    <w:rsid w:val="004E10ED"/>
    <w:rsid w:val="004E1CD2"/>
    <w:rsid w:val="004E287D"/>
    <w:rsid w:val="004E4819"/>
    <w:rsid w:val="004E5DBF"/>
    <w:rsid w:val="004F0936"/>
    <w:rsid w:val="004F28D5"/>
    <w:rsid w:val="004F63D6"/>
    <w:rsid w:val="004F71B1"/>
    <w:rsid w:val="0050352F"/>
    <w:rsid w:val="0050682D"/>
    <w:rsid w:val="0050772B"/>
    <w:rsid w:val="00514776"/>
    <w:rsid w:val="005169CB"/>
    <w:rsid w:val="00516A47"/>
    <w:rsid w:val="00520A15"/>
    <w:rsid w:val="00522B69"/>
    <w:rsid w:val="0052374E"/>
    <w:rsid w:val="005279E7"/>
    <w:rsid w:val="00531BEA"/>
    <w:rsid w:val="00532197"/>
    <w:rsid w:val="00541923"/>
    <w:rsid w:val="005434A1"/>
    <w:rsid w:val="00545BEB"/>
    <w:rsid w:val="00546255"/>
    <w:rsid w:val="005507D3"/>
    <w:rsid w:val="00551201"/>
    <w:rsid w:val="00554F2D"/>
    <w:rsid w:val="00562681"/>
    <w:rsid w:val="005643D8"/>
    <w:rsid w:val="005757A4"/>
    <w:rsid w:val="00577CB2"/>
    <w:rsid w:val="0059255F"/>
    <w:rsid w:val="00593AFF"/>
    <w:rsid w:val="00596AD3"/>
    <w:rsid w:val="005A1814"/>
    <w:rsid w:val="005A185D"/>
    <w:rsid w:val="005A3162"/>
    <w:rsid w:val="005A60FB"/>
    <w:rsid w:val="005B1FEC"/>
    <w:rsid w:val="005B3409"/>
    <w:rsid w:val="005C7E90"/>
    <w:rsid w:val="005D051A"/>
    <w:rsid w:val="005D4E03"/>
    <w:rsid w:val="005D5B7E"/>
    <w:rsid w:val="005D603A"/>
    <w:rsid w:val="005D64D6"/>
    <w:rsid w:val="005E0812"/>
    <w:rsid w:val="005E17AD"/>
    <w:rsid w:val="005E315D"/>
    <w:rsid w:val="005E32CF"/>
    <w:rsid w:val="005E7C2C"/>
    <w:rsid w:val="005F4E27"/>
    <w:rsid w:val="005F706D"/>
    <w:rsid w:val="00602AF2"/>
    <w:rsid w:val="00606279"/>
    <w:rsid w:val="00616323"/>
    <w:rsid w:val="00617B49"/>
    <w:rsid w:val="006268F4"/>
    <w:rsid w:val="00626A17"/>
    <w:rsid w:val="00630854"/>
    <w:rsid w:val="00633F60"/>
    <w:rsid w:val="00635A4A"/>
    <w:rsid w:val="00637BB4"/>
    <w:rsid w:val="0064097D"/>
    <w:rsid w:val="00641776"/>
    <w:rsid w:val="00643CC1"/>
    <w:rsid w:val="006457C0"/>
    <w:rsid w:val="0065010B"/>
    <w:rsid w:val="006503AE"/>
    <w:rsid w:val="00653D85"/>
    <w:rsid w:val="006575EC"/>
    <w:rsid w:val="00657CCD"/>
    <w:rsid w:val="006615DB"/>
    <w:rsid w:val="00662801"/>
    <w:rsid w:val="006640E5"/>
    <w:rsid w:val="00664158"/>
    <w:rsid w:val="006725E3"/>
    <w:rsid w:val="006817E7"/>
    <w:rsid w:val="00685B24"/>
    <w:rsid w:val="0069115A"/>
    <w:rsid w:val="00694578"/>
    <w:rsid w:val="00696DC8"/>
    <w:rsid w:val="006974A3"/>
    <w:rsid w:val="006A2F2F"/>
    <w:rsid w:val="006A3368"/>
    <w:rsid w:val="006A3A99"/>
    <w:rsid w:val="006A52D3"/>
    <w:rsid w:val="006A5900"/>
    <w:rsid w:val="006B4BD9"/>
    <w:rsid w:val="006B4BF8"/>
    <w:rsid w:val="006B6069"/>
    <w:rsid w:val="006C0151"/>
    <w:rsid w:val="006C0D55"/>
    <w:rsid w:val="006C2D58"/>
    <w:rsid w:val="006C51D1"/>
    <w:rsid w:val="006D0C0A"/>
    <w:rsid w:val="006D2C3B"/>
    <w:rsid w:val="006D3F04"/>
    <w:rsid w:val="006D5DF3"/>
    <w:rsid w:val="006E1964"/>
    <w:rsid w:val="006E3C45"/>
    <w:rsid w:val="006F6DDE"/>
    <w:rsid w:val="006F763E"/>
    <w:rsid w:val="007007E7"/>
    <w:rsid w:val="007022DE"/>
    <w:rsid w:val="00702575"/>
    <w:rsid w:val="007070C5"/>
    <w:rsid w:val="0070798C"/>
    <w:rsid w:val="007101FF"/>
    <w:rsid w:val="00726315"/>
    <w:rsid w:val="00736CF3"/>
    <w:rsid w:val="00737207"/>
    <w:rsid w:val="00747C88"/>
    <w:rsid w:val="00751864"/>
    <w:rsid w:val="007534C4"/>
    <w:rsid w:val="007539F1"/>
    <w:rsid w:val="00755396"/>
    <w:rsid w:val="007554B2"/>
    <w:rsid w:val="00767DE0"/>
    <w:rsid w:val="00770F09"/>
    <w:rsid w:val="007710CD"/>
    <w:rsid w:val="00773A93"/>
    <w:rsid w:val="00774621"/>
    <w:rsid w:val="00776BDC"/>
    <w:rsid w:val="00780862"/>
    <w:rsid w:val="007814A3"/>
    <w:rsid w:val="00784459"/>
    <w:rsid w:val="00785F33"/>
    <w:rsid w:val="0078714A"/>
    <w:rsid w:val="00790C66"/>
    <w:rsid w:val="00793C93"/>
    <w:rsid w:val="00796212"/>
    <w:rsid w:val="007962C1"/>
    <w:rsid w:val="00797A89"/>
    <w:rsid w:val="007A043C"/>
    <w:rsid w:val="007B2C8D"/>
    <w:rsid w:val="007C1D0A"/>
    <w:rsid w:val="007C33D4"/>
    <w:rsid w:val="007C49B7"/>
    <w:rsid w:val="007C713B"/>
    <w:rsid w:val="007D2429"/>
    <w:rsid w:val="007D4267"/>
    <w:rsid w:val="007D5F5D"/>
    <w:rsid w:val="007E1E0D"/>
    <w:rsid w:val="007E5D1F"/>
    <w:rsid w:val="007E77A7"/>
    <w:rsid w:val="007F5057"/>
    <w:rsid w:val="007F519B"/>
    <w:rsid w:val="00800683"/>
    <w:rsid w:val="00803EA4"/>
    <w:rsid w:val="00805EC7"/>
    <w:rsid w:val="0080605C"/>
    <w:rsid w:val="00810CBC"/>
    <w:rsid w:val="00811C7C"/>
    <w:rsid w:val="0082397D"/>
    <w:rsid w:val="008265BC"/>
    <w:rsid w:val="00827E00"/>
    <w:rsid w:val="0083035A"/>
    <w:rsid w:val="008305F1"/>
    <w:rsid w:val="00836E6C"/>
    <w:rsid w:val="008420FE"/>
    <w:rsid w:val="00842396"/>
    <w:rsid w:val="008424A2"/>
    <w:rsid w:val="00843863"/>
    <w:rsid w:val="00846C5B"/>
    <w:rsid w:val="00853609"/>
    <w:rsid w:val="008545B5"/>
    <w:rsid w:val="00880137"/>
    <w:rsid w:val="00880615"/>
    <w:rsid w:val="00886D8F"/>
    <w:rsid w:val="0089197D"/>
    <w:rsid w:val="008937C3"/>
    <w:rsid w:val="00894883"/>
    <w:rsid w:val="008A0791"/>
    <w:rsid w:val="008A15C4"/>
    <w:rsid w:val="008A244F"/>
    <w:rsid w:val="008A5FDF"/>
    <w:rsid w:val="008A7562"/>
    <w:rsid w:val="008B0B25"/>
    <w:rsid w:val="008B3C13"/>
    <w:rsid w:val="008B3E7D"/>
    <w:rsid w:val="008B5811"/>
    <w:rsid w:val="008B645A"/>
    <w:rsid w:val="008B7DA4"/>
    <w:rsid w:val="008C164C"/>
    <w:rsid w:val="008C30B9"/>
    <w:rsid w:val="008C6699"/>
    <w:rsid w:val="008D7FDC"/>
    <w:rsid w:val="008E0ACE"/>
    <w:rsid w:val="008E365B"/>
    <w:rsid w:val="008F670A"/>
    <w:rsid w:val="008F7144"/>
    <w:rsid w:val="009018D7"/>
    <w:rsid w:val="00903DB4"/>
    <w:rsid w:val="00904273"/>
    <w:rsid w:val="009065EC"/>
    <w:rsid w:val="00907BBA"/>
    <w:rsid w:val="00922A76"/>
    <w:rsid w:val="00924531"/>
    <w:rsid w:val="00927F68"/>
    <w:rsid w:val="0093301E"/>
    <w:rsid w:val="009438C2"/>
    <w:rsid w:val="009616EA"/>
    <w:rsid w:val="00961A50"/>
    <w:rsid w:val="00964BBE"/>
    <w:rsid w:val="00964FC5"/>
    <w:rsid w:val="009675D1"/>
    <w:rsid w:val="00972317"/>
    <w:rsid w:val="00972B24"/>
    <w:rsid w:val="009742C7"/>
    <w:rsid w:val="009830C5"/>
    <w:rsid w:val="0098722B"/>
    <w:rsid w:val="0099462F"/>
    <w:rsid w:val="009962B4"/>
    <w:rsid w:val="009967D7"/>
    <w:rsid w:val="009A3793"/>
    <w:rsid w:val="009A37BB"/>
    <w:rsid w:val="009A46B8"/>
    <w:rsid w:val="009A5268"/>
    <w:rsid w:val="009B4252"/>
    <w:rsid w:val="009B44F7"/>
    <w:rsid w:val="009C062A"/>
    <w:rsid w:val="009C18BC"/>
    <w:rsid w:val="009C5883"/>
    <w:rsid w:val="009D3D37"/>
    <w:rsid w:val="009D47D7"/>
    <w:rsid w:val="009D4A23"/>
    <w:rsid w:val="009E0153"/>
    <w:rsid w:val="009E444A"/>
    <w:rsid w:val="009F295A"/>
    <w:rsid w:val="009F5C00"/>
    <w:rsid w:val="009F60B6"/>
    <w:rsid w:val="00A0673A"/>
    <w:rsid w:val="00A11174"/>
    <w:rsid w:val="00A13E6B"/>
    <w:rsid w:val="00A152A3"/>
    <w:rsid w:val="00A16EC6"/>
    <w:rsid w:val="00A17155"/>
    <w:rsid w:val="00A206DC"/>
    <w:rsid w:val="00A207FF"/>
    <w:rsid w:val="00A24600"/>
    <w:rsid w:val="00A30370"/>
    <w:rsid w:val="00A3274C"/>
    <w:rsid w:val="00A32C11"/>
    <w:rsid w:val="00A34C3C"/>
    <w:rsid w:val="00A35FAE"/>
    <w:rsid w:val="00A411AF"/>
    <w:rsid w:val="00A413C6"/>
    <w:rsid w:val="00A4631B"/>
    <w:rsid w:val="00A52CAA"/>
    <w:rsid w:val="00A569DF"/>
    <w:rsid w:val="00A571D0"/>
    <w:rsid w:val="00A6040D"/>
    <w:rsid w:val="00A65526"/>
    <w:rsid w:val="00A67755"/>
    <w:rsid w:val="00A67E48"/>
    <w:rsid w:val="00A71304"/>
    <w:rsid w:val="00A719C7"/>
    <w:rsid w:val="00A731A6"/>
    <w:rsid w:val="00A766E0"/>
    <w:rsid w:val="00A918FE"/>
    <w:rsid w:val="00A93687"/>
    <w:rsid w:val="00A97462"/>
    <w:rsid w:val="00AA2419"/>
    <w:rsid w:val="00AA7BAB"/>
    <w:rsid w:val="00AB0B91"/>
    <w:rsid w:val="00AB2785"/>
    <w:rsid w:val="00AB67F7"/>
    <w:rsid w:val="00AB6B19"/>
    <w:rsid w:val="00AB7CD9"/>
    <w:rsid w:val="00AC115C"/>
    <w:rsid w:val="00AC11D3"/>
    <w:rsid w:val="00AC4AD3"/>
    <w:rsid w:val="00AC4FB9"/>
    <w:rsid w:val="00AD25CF"/>
    <w:rsid w:val="00AD3837"/>
    <w:rsid w:val="00AD3851"/>
    <w:rsid w:val="00AD4240"/>
    <w:rsid w:val="00AE1F63"/>
    <w:rsid w:val="00AF271C"/>
    <w:rsid w:val="00AF567C"/>
    <w:rsid w:val="00B00473"/>
    <w:rsid w:val="00B04044"/>
    <w:rsid w:val="00B07FFA"/>
    <w:rsid w:val="00B13F5A"/>
    <w:rsid w:val="00B14067"/>
    <w:rsid w:val="00B22621"/>
    <w:rsid w:val="00B22DAC"/>
    <w:rsid w:val="00B23548"/>
    <w:rsid w:val="00B235B9"/>
    <w:rsid w:val="00B24B26"/>
    <w:rsid w:val="00B31841"/>
    <w:rsid w:val="00B4435F"/>
    <w:rsid w:val="00B468C0"/>
    <w:rsid w:val="00B473BD"/>
    <w:rsid w:val="00B5056B"/>
    <w:rsid w:val="00B506EB"/>
    <w:rsid w:val="00B52412"/>
    <w:rsid w:val="00B53617"/>
    <w:rsid w:val="00B56583"/>
    <w:rsid w:val="00B57516"/>
    <w:rsid w:val="00B62755"/>
    <w:rsid w:val="00B645C5"/>
    <w:rsid w:val="00B65637"/>
    <w:rsid w:val="00B65EE6"/>
    <w:rsid w:val="00B676ED"/>
    <w:rsid w:val="00B72032"/>
    <w:rsid w:val="00B7581B"/>
    <w:rsid w:val="00B805E4"/>
    <w:rsid w:val="00B808FF"/>
    <w:rsid w:val="00B8237B"/>
    <w:rsid w:val="00B82A71"/>
    <w:rsid w:val="00B834F6"/>
    <w:rsid w:val="00B85CD4"/>
    <w:rsid w:val="00B90D15"/>
    <w:rsid w:val="00B91F51"/>
    <w:rsid w:val="00B95A9B"/>
    <w:rsid w:val="00B95AA9"/>
    <w:rsid w:val="00B961A9"/>
    <w:rsid w:val="00BA4C31"/>
    <w:rsid w:val="00BA4E0E"/>
    <w:rsid w:val="00BB1F45"/>
    <w:rsid w:val="00BB5972"/>
    <w:rsid w:val="00BB6789"/>
    <w:rsid w:val="00BC19AB"/>
    <w:rsid w:val="00BC4553"/>
    <w:rsid w:val="00BC53CA"/>
    <w:rsid w:val="00BD00B1"/>
    <w:rsid w:val="00BD0813"/>
    <w:rsid w:val="00BD222D"/>
    <w:rsid w:val="00BD401D"/>
    <w:rsid w:val="00BD638E"/>
    <w:rsid w:val="00BE6686"/>
    <w:rsid w:val="00BF163E"/>
    <w:rsid w:val="00BF2D3E"/>
    <w:rsid w:val="00BF3BE8"/>
    <w:rsid w:val="00BF4A19"/>
    <w:rsid w:val="00C00675"/>
    <w:rsid w:val="00C01BF9"/>
    <w:rsid w:val="00C02E35"/>
    <w:rsid w:val="00C111C4"/>
    <w:rsid w:val="00C15223"/>
    <w:rsid w:val="00C21F51"/>
    <w:rsid w:val="00C22590"/>
    <w:rsid w:val="00C22991"/>
    <w:rsid w:val="00C22BA3"/>
    <w:rsid w:val="00C30406"/>
    <w:rsid w:val="00C334C3"/>
    <w:rsid w:val="00C35389"/>
    <w:rsid w:val="00C354AC"/>
    <w:rsid w:val="00C40D01"/>
    <w:rsid w:val="00C52FEE"/>
    <w:rsid w:val="00C53B94"/>
    <w:rsid w:val="00C53F93"/>
    <w:rsid w:val="00C568B5"/>
    <w:rsid w:val="00C66F24"/>
    <w:rsid w:val="00C67930"/>
    <w:rsid w:val="00C67FDC"/>
    <w:rsid w:val="00C809CF"/>
    <w:rsid w:val="00C8781F"/>
    <w:rsid w:val="00C91086"/>
    <w:rsid w:val="00C952CB"/>
    <w:rsid w:val="00CA5FDC"/>
    <w:rsid w:val="00CA7F75"/>
    <w:rsid w:val="00CB1223"/>
    <w:rsid w:val="00CB532C"/>
    <w:rsid w:val="00CC0A78"/>
    <w:rsid w:val="00CD4CC1"/>
    <w:rsid w:val="00CD5AC0"/>
    <w:rsid w:val="00CE3637"/>
    <w:rsid w:val="00CE6AD6"/>
    <w:rsid w:val="00CE71E7"/>
    <w:rsid w:val="00CF13DD"/>
    <w:rsid w:val="00CF29F5"/>
    <w:rsid w:val="00CF5839"/>
    <w:rsid w:val="00CF7945"/>
    <w:rsid w:val="00D024FB"/>
    <w:rsid w:val="00D07D63"/>
    <w:rsid w:val="00D11F31"/>
    <w:rsid w:val="00D1540D"/>
    <w:rsid w:val="00D30EA9"/>
    <w:rsid w:val="00D33943"/>
    <w:rsid w:val="00D37C27"/>
    <w:rsid w:val="00D40F69"/>
    <w:rsid w:val="00D42DBE"/>
    <w:rsid w:val="00D441D9"/>
    <w:rsid w:val="00D46229"/>
    <w:rsid w:val="00D566B9"/>
    <w:rsid w:val="00D57428"/>
    <w:rsid w:val="00D64977"/>
    <w:rsid w:val="00D65CE7"/>
    <w:rsid w:val="00D66EFE"/>
    <w:rsid w:val="00D67B88"/>
    <w:rsid w:val="00D70A78"/>
    <w:rsid w:val="00D842BA"/>
    <w:rsid w:val="00D911B2"/>
    <w:rsid w:val="00D94075"/>
    <w:rsid w:val="00D9511E"/>
    <w:rsid w:val="00DA07AE"/>
    <w:rsid w:val="00DA215B"/>
    <w:rsid w:val="00DA4696"/>
    <w:rsid w:val="00DB172F"/>
    <w:rsid w:val="00DB3EC0"/>
    <w:rsid w:val="00DB6249"/>
    <w:rsid w:val="00DC3F0D"/>
    <w:rsid w:val="00DC6308"/>
    <w:rsid w:val="00DD652F"/>
    <w:rsid w:val="00DD771E"/>
    <w:rsid w:val="00DE1823"/>
    <w:rsid w:val="00DE45FB"/>
    <w:rsid w:val="00DE63A6"/>
    <w:rsid w:val="00DF41E5"/>
    <w:rsid w:val="00E02022"/>
    <w:rsid w:val="00E04089"/>
    <w:rsid w:val="00E050E4"/>
    <w:rsid w:val="00E05207"/>
    <w:rsid w:val="00E065AC"/>
    <w:rsid w:val="00E07BD7"/>
    <w:rsid w:val="00E13817"/>
    <w:rsid w:val="00E145EE"/>
    <w:rsid w:val="00E20C5E"/>
    <w:rsid w:val="00E20DED"/>
    <w:rsid w:val="00E226D0"/>
    <w:rsid w:val="00E2493D"/>
    <w:rsid w:val="00E2772C"/>
    <w:rsid w:val="00E34455"/>
    <w:rsid w:val="00E378E8"/>
    <w:rsid w:val="00E3799C"/>
    <w:rsid w:val="00E40E6D"/>
    <w:rsid w:val="00E411DE"/>
    <w:rsid w:val="00E431EF"/>
    <w:rsid w:val="00E43AB4"/>
    <w:rsid w:val="00E44BB8"/>
    <w:rsid w:val="00E503DC"/>
    <w:rsid w:val="00E50E44"/>
    <w:rsid w:val="00E54E2A"/>
    <w:rsid w:val="00E5502C"/>
    <w:rsid w:val="00E55776"/>
    <w:rsid w:val="00E6265C"/>
    <w:rsid w:val="00E666C6"/>
    <w:rsid w:val="00E7597B"/>
    <w:rsid w:val="00E75F1E"/>
    <w:rsid w:val="00E76E90"/>
    <w:rsid w:val="00E770F6"/>
    <w:rsid w:val="00E775AC"/>
    <w:rsid w:val="00E802AA"/>
    <w:rsid w:val="00E812FE"/>
    <w:rsid w:val="00E82846"/>
    <w:rsid w:val="00E86F65"/>
    <w:rsid w:val="00E91224"/>
    <w:rsid w:val="00E915E0"/>
    <w:rsid w:val="00E91853"/>
    <w:rsid w:val="00E97395"/>
    <w:rsid w:val="00EA0353"/>
    <w:rsid w:val="00EA3933"/>
    <w:rsid w:val="00EA3C0E"/>
    <w:rsid w:val="00EA6488"/>
    <w:rsid w:val="00EA78B9"/>
    <w:rsid w:val="00EB110D"/>
    <w:rsid w:val="00EB38F5"/>
    <w:rsid w:val="00EB5FCF"/>
    <w:rsid w:val="00EC21D6"/>
    <w:rsid w:val="00EC6007"/>
    <w:rsid w:val="00ED19B3"/>
    <w:rsid w:val="00ED544A"/>
    <w:rsid w:val="00ED7B3F"/>
    <w:rsid w:val="00ED7D2F"/>
    <w:rsid w:val="00EE3728"/>
    <w:rsid w:val="00EE6157"/>
    <w:rsid w:val="00EF2AF0"/>
    <w:rsid w:val="00EF59CE"/>
    <w:rsid w:val="00EF5A52"/>
    <w:rsid w:val="00EF7F84"/>
    <w:rsid w:val="00F03727"/>
    <w:rsid w:val="00F05427"/>
    <w:rsid w:val="00F05EED"/>
    <w:rsid w:val="00F213A4"/>
    <w:rsid w:val="00F25170"/>
    <w:rsid w:val="00F31856"/>
    <w:rsid w:val="00F32E57"/>
    <w:rsid w:val="00F3576D"/>
    <w:rsid w:val="00F40B1D"/>
    <w:rsid w:val="00F40E5E"/>
    <w:rsid w:val="00F41C7A"/>
    <w:rsid w:val="00F42743"/>
    <w:rsid w:val="00F4537F"/>
    <w:rsid w:val="00F51012"/>
    <w:rsid w:val="00F51D7B"/>
    <w:rsid w:val="00F55CF7"/>
    <w:rsid w:val="00F57BA9"/>
    <w:rsid w:val="00F61931"/>
    <w:rsid w:val="00F62AE7"/>
    <w:rsid w:val="00F64C5A"/>
    <w:rsid w:val="00F6512D"/>
    <w:rsid w:val="00F65D2D"/>
    <w:rsid w:val="00F66633"/>
    <w:rsid w:val="00F701FD"/>
    <w:rsid w:val="00F70CEB"/>
    <w:rsid w:val="00F7259F"/>
    <w:rsid w:val="00F73B00"/>
    <w:rsid w:val="00F76E4D"/>
    <w:rsid w:val="00F858D7"/>
    <w:rsid w:val="00F9106C"/>
    <w:rsid w:val="00F9373F"/>
    <w:rsid w:val="00F9507E"/>
    <w:rsid w:val="00FA28C6"/>
    <w:rsid w:val="00FA3536"/>
    <w:rsid w:val="00FA6B5F"/>
    <w:rsid w:val="00FB1676"/>
    <w:rsid w:val="00FB19CF"/>
    <w:rsid w:val="00FB2419"/>
    <w:rsid w:val="00FB6CD1"/>
    <w:rsid w:val="00FC111D"/>
    <w:rsid w:val="00FC5639"/>
    <w:rsid w:val="00FD5934"/>
    <w:rsid w:val="00FD6DFF"/>
    <w:rsid w:val="00FD70D8"/>
    <w:rsid w:val="00FD7258"/>
    <w:rsid w:val="00FE34C0"/>
    <w:rsid w:val="00FF01DD"/>
    <w:rsid w:val="00FF2821"/>
    <w:rsid w:val="00FF2A38"/>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47"/>
        <o:r id="V:Rule15" type="connector" idref="#Прямая со стрелкой 57"/>
        <o:r id="V:Rule16" type="connector" idref="#Прямая со стрелкой 41"/>
        <o:r id="V:Rule17" type="connector" idref="#Прямая со стрелкой 49"/>
        <o:r id="V:Rule18" type="connector" idref="#Прямая со стрелкой 46"/>
        <o:r id="V:Rule19" type="connector" idref="#Прямая со стрелкой 44"/>
        <o:r id="V:Rule20" type="connector" idref="#Прямая со стрелкой 52"/>
        <o:r id="V:Rule21" type="connector" idref="#Прямая со стрелкой 53"/>
        <o:r id="V:Rule22" type="connector" idref="#Прямая со стрелкой 54"/>
        <o:r id="V:Rule23" type="connector" idref="#Прямая со стрелкой 60"/>
        <o:r id="V:Rule24" type="connector" idref="#Прямая со стрелкой 51"/>
        <o:r id="V:Rule25" type="connector" idref="#Прямая со стрелкой 45"/>
        <o:r id="V:Rule26" type="connector" idref="#Прямая со стрелкой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B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57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AC4FB9"/>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4FB9"/>
    <w:rPr>
      <w:rFonts w:ascii="Times New Roman" w:eastAsia="Times New Roman" w:hAnsi="Times New Roman" w:cs="Times New Roman"/>
      <w:b/>
      <w:bCs/>
      <w:sz w:val="27"/>
      <w:szCs w:val="27"/>
      <w:lang w:eastAsia="ru-RU"/>
    </w:rPr>
  </w:style>
  <w:style w:type="table" w:styleId="a3">
    <w:name w:val="Table Grid"/>
    <w:basedOn w:val="a1"/>
    <w:rsid w:val="00AC4FB9"/>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C4FB9"/>
    <w:pPr>
      <w:tabs>
        <w:tab w:val="center" w:pos="4677"/>
        <w:tab w:val="right" w:pos="9355"/>
      </w:tabs>
    </w:pPr>
  </w:style>
  <w:style w:type="character" w:customStyle="1" w:styleId="a5">
    <w:name w:val="Верхний колонтитул Знак"/>
    <w:basedOn w:val="a0"/>
    <w:link w:val="a4"/>
    <w:uiPriority w:val="99"/>
    <w:rsid w:val="00AC4FB9"/>
    <w:rPr>
      <w:rFonts w:ascii="Times New Roman" w:eastAsia="Times New Roman" w:hAnsi="Times New Roman" w:cs="Times New Roman"/>
      <w:sz w:val="24"/>
      <w:szCs w:val="24"/>
    </w:rPr>
  </w:style>
  <w:style w:type="character" w:styleId="a6">
    <w:name w:val="page number"/>
    <w:basedOn w:val="a0"/>
    <w:unhideWhenUsed/>
    <w:rsid w:val="00AC4FB9"/>
  </w:style>
  <w:style w:type="paragraph" w:styleId="a7">
    <w:name w:val="List Paragraph"/>
    <w:basedOn w:val="a"/>
    <w:uiPriority w:val="34"/>
    <w:qFormat/>
    <w:rsid w:val="00AC4FB9"/>
    <w:pPr>
      <w:ind w:left="720"/>
      <w:contextualSpacing/>
    </w:pPr>
  </w:style>
  <w:style w:type="character" w:styleId="a8">
    <w:name w:val="annotation reference"/>
    <w:basedOn w:val="a0"/>
    <w:uiPriority w:val="99"/>
    <w:unhideWhenUsed/>
    <w:rsid w:val="00AC4FB9"/>
    <w:rPr>
      <w:sz w:val="18"/>
      <w:szCs w:val="18"/>
    </w:rPr>
  </w:style>
  <w:style w:type="paragraph" w:styleId="a9">
    <w:name w:val="annotation text"/>
    <w:basedOn w:val="a"/>
    <w:link w:val="aa"/>
    <w:uiPriority w:val="99"/>
    <w:unhideWhenUsed/>
    <w:rsid w:val="00AC4FB9"/>
  </w:style>
  <w:style w:type="character" w:customStyle="1" w:styleId="aa">
    <w:name w:val="Текст примечания Знак"/>
    <w:basedOn w:val="a0"/>
    <w:link w:val="a9"/>
    <w:uiPriority w:val="99"/>
    <w:rsid w:val="00AC4FB9"/>
    <w:rPr>
      <w:rFonts w:ascii="Times New Roman" w:eastAsia="Times New Roman" w:hAnsi="Times New Roman" w:cs="Times New Roman"/>
      <w:sz w:val="24"/>
      <w:szCs w:val="24"/>
    </w:rPr>
  </w:style>
  <w:style w:type="paragraph" w:styleId="ab">
    <w:name w:val="annotation subject"/>
    <w:basedOn w:val="a9"/>
    <w:next w:val="a9"/>
    <w:link w:val="ac"/>
    <w:unhideWhenUsed/>
    <w:rsid w:val="00AC4FB9"/>
    <w:rPr>
      <w:b/>
      <w:bCs/>
      <w:sz w:val="20"/>
      <w:szCs w:val="20"/>
    </w:rPr>
  </w:style>
  <w:style w:type="character" w:customStyle="1" w:styleId="ac">
    <w:name w:val="Тема примечания Знак"/>
    <w:basedOn w:val="aa"/>
    <w:link w:val="ab"/>
    <w:rsid w:val="00AC4FB9"/>
    <w:rPr>
      <w:rFonts w:ascii="Times New Roman" w:eastAsia="Times New Roman" w:hAnsi="Times New Roman" w:cs="Times New Roman"/>
      <w:b/>
      <w:bCs/>
      <w:sz w:val="20"/>
      <w:szCs w:val="20"/>
    </w:rPr>
  </w:style>
  <w:style w:type="paragraph" w:styleId="ad">
    <w:name w:val="Balloon Text"/>
    <w:basedOn w:val="a"/>
    <w:link w:val="ae"/>
    <w:unhideWhenUsed/>
    <w:rsid w:val="00AC4FB9"/>
    <w:rPr>
      <w:rFonts w:ascii="Lucida Grande CY" w:hAnsi="Lucida Grande CY" w:cs="Lucida Grande CY"/>
      <w:sz w:val="18"/>
      <w:szCs w:val="18"/>
    </w:rPr>
  </w:style>
  <w:style w:type="character" w:customStyle="1" w:styleId="ae">
    <w:name w:val="Текст выноски Знак"/>
    <w:basedOn w:val="a0"/>
    <w:link w:val="ad"/>
    <w:rsid w:val="00AC4FB9"/>
    <w:rPr>
      <w:rFonts w:ascii="Lucida Grande CY" w:eastAsia="Times New Roman" w:hAnsi="Lucida Grande CY" w:cs="Lucida Grande CY"/>
      <w:sz w:val="18"/>
      <w:szCs w:val="18"/>
    </w:rPr>
  </w:style>
  <w:style w:type="paragraph" w:styleId="af">
    <w:name w:val="footnote text"/>
    <w:basedOn w:val="a"/>
    <w:link w:val="af0"/>
    <w:rsid w:val="00AC4FB9"/>
    <w:rPr>
      <w:lang w:eastAsia="ru-RU"/>
    </w:rPr>
  </w:style>
  <w:style w:type="character" w:customStyle="1" w:styleId="af0">
    <w:name w:val="Текст сноски Знак"/>
    <w:basedOn w:val="a0"/>
    <w:link w:val="af"/>
    <w:rsid w:val="00AC4FB9"/>
    <w:rPr>
      <w:rFonts w:ascii="Times New Roman" w:eastAsia="Times New Roman" w:hAnsi="Times New Roman" w:cs="Times New Roman"/>
      <w:sz w:val="24"/>
      <w:szCs w:val="24"/>
      <w:lang w:eastAsia="ru-RU"/>
    </w:rPr>
  </w:style>
  <w:style w:type="character" w:styleId="af1">
    <w:name w:val="footnote reference"/>
    <w:rsid w:val="00AC4FB9"/>
    <w:rPr>
      <w:vertAlign w:val="superscript"/>
    </w:rPr>
  </w:style>
  <w:style w:type="character" w:styleId="af2">
    <w:name w:val="Hyperlink"/>
    <w:rsid w:val="00AC4FB9"/>
    <w:rPr>
      <w:color w:val="0000FF"/>
      <w:u w:val="single"/>
    </w:rPr>
  </w:style>
  <w:style w:type="paragraph" w:styleId="af3">
    <w:name w:val="footer"/>
    <w:basedOn w:val="a"/>
    <w:link w:val="af4"/>
    <w:uiPriority w:val="99"/>
    <w:rsid w:val="00AC4FB9"/>
    <w:pPr>
      <w:tabs>
        <w:tab w:val="center" w:pos="4677"/>
        <w:tab w:val="right" w:pos="9355"/>
      </w:tabs>
    </w:pPr>
    <w:rPr>
      <w:lang w:eastAsia="ru-RU"/>
    </w:rPr>
  </w:style>
  <w:style w:type="character" w:customStyle="1" w:styleId="af4">
    <w:name w:val="Нижний колонтитул Знак"/>
    <w:basedOn w:val="a0"/>
    <w:link w:val="af3"/>
    <w:uiPriority w:val="99"/>
    <w:rsid w:val="00AC4FB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4F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4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4F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AC4FB9"/>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AC4FB9"/>
    <w:rPr>
      <w:color w:val="800080"/>
      <w:u w:val="single"/>
    </w:rPr>
  </w:style>
  <w:style w:type="paragraph" w:customStyle="1" w:styleId="af7">
    <w:name w:val="Стиль"/>
    <w:rsid w:val="00AC4FB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AC4FB9"/>
    <w:pPr>
      <w:spacing w:before="100" w:beforeAutospacing="1" w:after="100" w:afterAutospacing="1"/>
    </w:pPr>
    <w:rPr>
      <w:rFonts w:ascii="Tahoma" w:hAnsi="Tahoma"/>
      <w:sz w:val="20"/>
      <w:szCs w:val="20"/>
      <w:lang w:val="en-US"/>
    </w:rPr>
  </w:style>
  <w:style w:type="character" w:customStyle="1" w:styleId="FontStyle16">
    <w:name w:val="Font Style16"/>
    <w:rsid w:val="00AC4FB9"/>
    <w:rPr>
      <w:rFonts w:ascii="Times New Roman" w:hAnsi="Times New Roman" w:cs="Times New Roman"/>
      <w:sz w:val="26"/>
      <w:szCs w:val="26"/>
    </w:rPr>
  </w:style>
  <w:style w:type="paragraph" w:customStyle="1" w:styleId="ConsNormal">
    <w:name w:val="ConsNormal"/>
    <w:rsid w:val="00AC4FB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AC4FB9"/>
    <w:pPr>
      <w:widowControl w:val="0"/>
      <w:adjustRightInd w:val="0"/>
      <w:spacing w:after="160" w:line="240" w:lineRule="exact"/>
      <w:jc w:val="right"/>
    </w:pPr>
    <w:rPr>
      <w:sz w:val="20"/>
      <w:szCs w:val="20"/>
      <w:lang w:val="en-GB"/>
    </w:rPr>
  </w:style>
  <w:style w:type="paragraph" w:customStyle="1" w:styleId="Default">
    <w:name w:val="Default"/>
    <w:rsid w:val="00AC4F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AC4FB9"/>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AC4FB9"/>
    <w:pPr>
      <w:widowControl w:val="0"/>
      <w:autoSpaceDE w:val="0"/>
      <w:autoSpaceDN w:val="0"/>
      <w:adjustRightInd w:val="0"/>
      <w:spacing w:line="276" w:lineRule="exact"/>
    </w:pPr>
    <w:rPr>
      <w:lang w:eastAsia="ru-RU"/>
    </w:rPr>
  </w:style>
  <w:style w:type="character" w:customStyle="1" w:styleId="FontStyle36">
    <w:name w:val="Font Style36"/>
    <w:rsid w:val="00AC4FB9"/>
    <w:rPr>
      <w:rFonts w:ascii="Times New Roman" w:hAnsi="Times New Roman" w:cs="Times New Roman"/>
      <w:sz w:val="22"/>
      <w:szCs w:val="22"/>
    </w:rPr>
  </w:style>
  <w:style w:type="paragraph" w:customStyle="1" w:styleId="Style12">
    <w:name w:val="Style12"/>
    <w:basedOn w:val="a"/>
    <w:rsid w:val="00AC4FB9"/>
    <w:pPr>
      <w:widowControl w:val="0"/>
      <w:autoSpaceDE w:val="0"/>
      <w:autoSpaceDN w:val="0"/>
      <w:adjustRightInd w:val="0"/>
      <w:spacing w:line="276" w:lineRule="exact"/>
      <w:ind w:firstLine="562"/>
    </w:pPr>
    <w:rPr>
      <w:lang w:eastAsia="ru-RU"/>
    </w:rPr>
  </w:style>
  <w:style w:type="character" w:customStyle="1" w:styleId="FontStyle39">
    <w:name w:val="Font Style39"/>
    <w:rsid w:val="00AC4FB9"/>
    <w:rPr>
      <w:rFonts w:ascii="Times New Roman" w:hAnsi="Times New Roman" w:cs="Times New Roman"/>
      <w:sz w:val="20"/>
      <w:szCs w:val="20"/>
    </w:rPr>
  </w:style>
  <w:style w:type="character" w:customStyle="1" w:styleId="afb">
    <w:name w:val="Обычный (веб) Знак"/>
    <w:link w:val="afa"/>
    <w:uiPriority w:val="99"/>
    <w:rsid w:val="00AC4FB9"/>
    <w:rPr>
      <w:rFonts w:ascii="Times" w:eastAsia="MS Mincho" w:hAnsi="Times" w:cs="Times New Roman"/>
      <w:sz w:val="20"/>
      <w:szCs w:val="20"/>
      <w:lang w:eastAsia="ru-RU"/>
    </w:rPr>
  </w:style>
  <w:style w:type="paragraph" w:customStyle="1" w:styleId="ConsPlusCell">
    <w:name w:val="ConsPlusCell"/>
    <w:rsid w:val="00AC4F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07BD7"/>
    <w:rPr>
      <w:rFonts w:ascii="Arial" w:eastAsia="Times New Roman" w:hAnsi="Arial" w:cs="Arial"/>
      <w:sz w:val="20"/>
      <w:szCs w:val="20"/>
      <w:lang w:eastAsia="ru-RU"/>
    </w:rPr>
  </w:style>
  <w:style w:type="paragraph" w:customStyle="1" w:styleId="afc">
    <w:name w:val="Прижатый влево"/>
    <w:basedOn w:val="a"/>
    <w:next w:val="a"/>
    <w:uiPriority w:val="99"/>
    <w:rsid w:val="00880137"/>
    <w:pPr>
      <w:autoSpaceDE w:val="0"/>
      <w:autoSpaceDN w:val="0"/>
      <w:adjustRightInd w:val="0"/>
    </w:pPr>
    <w:rPr>
      <w:rFonts w:ascii="Arial" w:eastAsiaTheme="minorHAnsi" w:hAnsi="Arial" w:cs="Arial"/>
    </w:rPr>
  </w:style>
  <w:style w:type="character" w:customStyle="1" w:styleId="10">
    <w:name w:val="Заголовок 1 Знак"/>
    <w:basedOn w:val="a0"/>
    <w:link w:val="1"/>
    <w:uiPriority w:val="9"/>
    <w:rsid w:val="006575EC"/>
    <w:rPr>
      <w:rFonts w:asciiTheme="majorHAnsi" w:eastAsiaTheme="majorEastAsia" w:hAnsiTheme="majorHAnsi" w:cstheme="majorBidi"/>
      <w:b/>
      <w:bCs/>
      <w:color w:val="365F91" w:themeColor="accent1" w:themeShade="BF"/>
      <w:sz w:val="28"/>
      <w:szCs w:val="28"/>
    </w:rPr>
  </w:style>
  <w:style w:type="paragraph" w:customStyle="1" w:styleId="afd">
    <w:name w:val="Заголовок статьи"/>
    <w:basedOn w:val="a"/>
    <w:next w:val="a"/>
    <w:uiPriority w:val="99"/>
    <w:rsid w:val="006575EC"/>
    <w:pPr>
      <w:autoSpaceDE w:val="0"/>
      <w:autoSpaceDN w:val="0"/>
      <w:adjustRightInd w:val="0"/>
      <w:ind w:left="1612" w:hanging="892"/>
      <w:jc w:val="both"/>
    </w:pPr>
    <w:rPr>
      <w:rFonts w:ascii="Arial" w:eastAsiaTheme="minorEastAsia" w:hAnsi="Arial" w:cs="Arial"/>
      <w:lang w:eastAsia="ru-RU"/>
    </w:rPr>
  </w:style>
</w:styles>
</file>

<file path=word/webSettings.xml><?xml version="1.0" encoding="utf-8"?>
<w:webSettings xmlns:r="http://schemas.openxmlformats.org/officeDocument/2006/relationships" xmlns:w="http://schemas.openxmlformats.org/wordprocessingml/2006/main">
  <w:divs>
    <w:div w:id="2026469330">
      <w:bodyDiv w:val="1"/>
      <w:marLeft w:val="0"/>
      <w:marRight w:val="0"/>
      <w:marTop w:val="0"/>
      <w:marBottom w:val="0"/>
      <w:divBdr>
        <w:top w:val="none" w:sz="0" w:space="0" w:color="auto"/>
        <w:left w:val="none" w:sz="0" w:space="0" w:color="auto"/>
        <w:bottom w:val="none" w:sz="0" w:space="0" w:color="auto"/>
        <w:right w:val="none" w:sz="0" w:space="0" w:color="auto"/>
      </w:divBdr>
    </w:div>
    <w:div w:id="20979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D66CE688393A9180451F6F7FD30772F0BC3B6A13E6B864614F3C647AD8CBDF40FE1F2EB3E3AE699E365NCl3N" TargetMode="External"/><Relationship Id="rId1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6" Type="http://schemas.openxmlformats.org/officeDocument/2006/relationships/hyperlink" Target="mailto:Kumikinel@mail.ru" TargetMode="External"/><Relationship Id="rId3" Type="http://schemas.openxmlformats.org/officeDocument/2006/relationships/styles" Target="styles.xml"/><Relationship Id="rId2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7" Type="http://schemas.openxmlformats.org/officeDocument/2006/relationships/endnotes" Target="endnotes.xml"/><Relationship Id="rId1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5" Type="http://schemas.openxmlformats.org/officeDocument/2006/relationships/hyperlink" Target="http://www.&#1050;&#1080;&#1085;&#1077;&#1083;&#1100;&#1075;&#1086;&#1088;&#1086;&#1076;" TargetMode="External"/><Relationship Id="rId2" Type="http://schemas.openxmlformats.org/officeDocument/2006/relationships/numbering" Target="numbering.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4" Type="http://schemas.openxmlformats.org/officeDocument/2006/relationships/hyperlink" Target="mailto:Kineladmin@yandex.ru" TargetMode="External"/><Relationship Id="rId5" Type="http://schemas.openxmlformats.org/officeDocument/2006/relationships/webSettings" Target="webSetting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8" Type="http://schemas.openxmlformats.org/officeDocument/2006/relationships/fontTable" Target="fontTable.xml"/><Relationship Id="rId10" Type="http://schemas.openxmlformats.org/officeDocument/2006/relationships/hyperlink" Target="consultantplus://offline/ref=7267C2536E627B306682E5EC4650A4098DA712092571ADB0D83A35D9CB8E163D677139F254DCJAI"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settings" Target="settings.xml"/><Relationship Id="rId9" Type="http://schemas.openxmlformats.org/officeDocument/2006/relationships/hyperlink" Target="consultantplus://offline/ref=7267C2536E627B306682E5EC4650A4098DA712092571ADB0D83A35D9CB8E163D677139F254DCJAI"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CFF8-FB4D-4EE4-9909-5B3249AD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10913</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kondr</cp:lastModifiedBy>
  <cp:revision>19</cp:revision>
  <cp:lastPrinted>2018-05-07T12:57:00Z</cp:lastPrinted>
  <dcterms:created xsi:type="dcterms:W3CDTF">2018-02-09T06:26:00Z</dcterms:created>
  <dcterms:modified xsi:type="dcterms:W3CDTF">2018-05-07T12:58:00Z</dcterms:modified>
</cp:coreProperties>
</file>