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0A" w:rsidRPr="00566145" w:rsidRDefault="004165F8" w:rsidP="004165F8">
      <w:pPr>
        <w:pStyle w:val="a6"/>
        <w:rPr>
          <w:bCs/>
          <w:sz w:val="28"/>
          <w:szCs w:val="28"/>
        </w:rPr>
      </w:pPr>
      <w:r>
        <w:rPr>
          <w:bCs/>
          <w:sz w:val="28"/>
          <w:szCs w:val="28"/>
        </w:rPr>
        <w:t xml:space="preserve">                                                       </w:t>
      </w:r>
      <w:r w:rsidR="00D0730A" w:rsidRPr="00566145">
        <w:rPr>
          <w:bCs/>
          <w:sz w:val="28"/>
          <w:szCs w:val="28"/>
        </w:rPr>
        <w:t>Приложение</w:t>
      </w:r>
    </w:p>
    <w:p w:rsidR="00566145" w:rsidRDefault="00566145" w:rsidP="00A84597">
      <w:pPr>
        <w:pStyle w:val="a6"/>
        <w:jc w:val="both"/>
        <w:rPr>
          <w:bCs/>
          <w:sz w:val="28"/>
          <w:szCs w:val="28"/>
        </w:rPr>
      </w:pPr>
      <w:r>
        <w:rPr>
          <w:bCs/>
          <w:sz w:val="28"/>
          <w:szCs w:val="28"/>
        </w:rPr>
        <w:t xml:space="preserve">                                                       </w:t>
      </w:r>
      <w:r w:rsidR="004165F8">
        <w:rPr>
          <w:bCs/>
          <w:sz w:val="28"/>
          <w:szCs w:val="28"/>
        </w:rPr>
        <w:t>к п</w:t>
      </w:r>
      <w:r w:rsidR="00D0730A" w:rsidRPr="00566145">
        <w:rPr>
          <w:bCs/>
          <w:sz w:val="28"/>
          <w:szCs w:val="28"/>
        </w:rPr>
        <w:t>остановлению администрации</w:t>
      </w:r>
      <w:r>
        <w:rPr>
          <w:bCs/>
          <w:sz w:val="28"/>
          <w:szCs w:val="28"/>
        </w:rPr>
        <w:t xml:space="preserve"> городского                 </w:t>
      </w:r>
    </w:p>
    <w:p w:rsidR="00D0730A" w:rsidRPr="00566145" w:rsidRDefault="00566145" w:rsidP="00A84597">
      <w:pPr>
        <w:pStyle w:val="a6"/>
        <w:jc w:val="both"/>
        <w:rPr>
          <w:bCs/>
          <w:sz w:val="28"/>
          <w:szCs w:val="28"/>
        </w:rPr>
      </w:pPr>
      <w:r>
        <w:rPr>
          <w:bCs/>
          <w:sz w:val="28"/>
          <w:szCs w:val="28"/>
        </w:rPr>
        <w:t xml:space="preserve">                                                   округа Кинель Самарской области</w:t>
      </w:r>
    </w:p>
    <w:p w:rsidR="00D0730A" w:rsidRPr="00566145" w:rsidRDefault="00566145" w:rsidP="00566145">
      <w:pPr>
        <w:pStyle w:val="a6"/>
        <w:jc w:val="center"/>
        <w:rPr>
          <w:bCs/>
          <w:sz w:val="28"/>
          <w:szCs w:val="28"/>
        </w:rPr>
      </w:pPr>
      <w:r>
        <w:rPr>
          <w:bCs/>
          <w:sz w:val="28"/>
          <w:szCs w:val="28"/>
        </w:rPr>
        <w:t xml:space="preserve">                              от _____________ </w:t>
      </w:r>
      <w:r w:rsidR="003964BD" w:rsidRPr="00566145">
        <w:rPr>
          <w:bCs/>
          <w:sz w:val="28"/>
          <w:szCs w:val="28"/>
        </w:rPr>
        <w:t xml:space="preserve">№ </w:t>
      </w:r>
      <w:r>
        <w:rPr>
          <w:bCs/>
          <w:sz w:val="28"/>
          <w:szCs w:val="28"/>
        </w:rPr>
        <w:t>________</w:t>
      </w:r>
    </w:p>
    <w:p w:rsidR="00D0730A" w:rsidRPr="00C22E2C" w:rsidRDefault="00D0730A" w:rsidP="00A84597">
      <w:pPr>
        <w:pStyle w:val="a6"/>
        <w:spacing w:line="360" w:lineRule="auto"/>
        <w:jc w:val="both"/>
        <w:rPr>
          <w:bCs/>
          <w:sz w:val="28"/>
          <w:szCs w:val="28"/>
        </w:rPr>
      </w:pPr>
    </w:p>
    <w:p w:rsidR="00D0730A" w:rsidRPr="00C22E2C" w:rsidRDefault="00D0730A" w:rsidP="00C22E2C">
      <w:pPr>
        <w:pStyle w:val="a6"/>
        <w:jc w:val="center"/>
        <w:rPr>
          <w:b/>
          <w:bCs/>
          <w:sz w:val="28"/>
          <w:szCs w:val="28"/>
        </w:rPr>
      </w:pPr>
      <w:r w:rsidRPr="00C22E2C">
        <w:rPr>
          <w:b/>
          <w:bCs/>
          <w:sz w:val="28"/>
          <w:szCs w:val="28"/>
        </w:rPr>
        <w:t>АДМИНИСТРАТИВНЫЙ РЕГЛАМЕНТ</w:t>
      </w:r>
    </w:p>
    <w:p w:rsidR="00D0730A" w:rsidRPr="00C22E2C" w:rsidRDefault="00D0730A" w:rsidP="00C22E2C">
      <w:pPr>
        <w:jc w:val="center"/>
        <w:rPr>
          <w:b/>
          <w:bCs/>
          <w:sz w:val="28"/>
          <w:szCs w:val="28"/>
        </w:rPr>
      </w:pPr>
      <w:r w:rsidRPr="00C22E2C">
        <w:rPr>
          <w:b/>
          <w:bCs/>
          <w:sz w:val="28"/>
          <w:szCs w:val="28"/>
        </w:rPr>
        <w:t>предоставления муниципальной услуги</w:t>
      </w:r>
    </w:p>
    <w:p w:rsidR="00361A74" w:rsidRDefault="00D0730A" w:rsidP="001C396D">
      <w:pPr>
        <w:jc w:val="center"/>
        <w:rPr>
          <w:b/>
          <w:bCs/>
          <w:sz w:val="28"/>
          <w:szCs w:val="28"/>
        </w:rPr>
      </w:pPr>
      <w:r w:rsidRPr="00C22E2C">
        <w:rPr>
          <w:b/>
          <w:bCs/>
          <w:sz w:val="28"/>
          <w:szCs w:val="28"/>
        </w:rPr>
        <w:t xml:space="preserve">«Предоставление молодым семьям – участникам </w:t>
      </w:r>
      <w:r w:rsidR="00361A74">
        <w:rPr>
          <w:b/>
          <w:bCs/>
          <w:sz w:val="28"/>
          <w:szCs w:val="28"/>
        </w:rPr>
        <w:t xml:space="preserve">основного мероприятия </w:t>
      </w:r>
      <w:r w:rsidRPr="00C22E2C">
        <w:rPr>
          <w:b/>
          <w:bCs/>
          <w:sz w:val="28"/>
          <w:szCs w:val="28"/>
        </w:rPr>
        <w:t xml:space="preserve">«Обеспечение жильем молодых семей» </w:t>
      </w:r>
    </w:p>
    <w:p w:rsidR="00D0730A" w:rsidRPr="00C22E2C" w:rsidRDefault="00361A74" w:rsidP="001C396D">
      <w:pPr>
        <w:jc w:val="center"/>
        <w:rPr>
          <w:b/>
          <w:bCs/>
          <w:sz w:val="28"/>
          <w:szCs w:val="28"/>
        </w:rPr>
      </w:pPr>
      <w:r>
        <w:rPr>
          <w:b/>
          <w:bCs/>
          <w:sz w:val="28"/>
          <w:szCs w:val="28"/>
        </w:rPr>
        <w:t>государственной</w:t>
      </w:r>
      <w:r w:rsidR="00D0730A" w:rsidRPr="00C22E2C">
        <w:rPr>
          <w:b/>
          <w:bCs/>
          <w:sz w:val="28"/>
          <w:szCs w:val="28"/>
        </w:rPr>
        <w:t xml:space="preserve"> программы </w:t>
      </w:r>
      <w:r>
        <w:rPr>
          <w:b/>
          <w:bCs/>
          <w:sz w:val="28"/>
          <w:szCs w:val="28"/>
        </w:rPr>
        <w:t xml:space="preserve">Российской Федерации </w:t>
      </w:r>
      <w:r w:rsidR="00D0730A" w:rsidRPr="00C22E2C">
        <w:rPr>
          <w:b/>
          <w:bCs/>
          <w:sz w:val="28"/>
          <w:szCs w:val="28"/>
        </w:rPr>
        <w:t>«</w:t>
      </w:r>
      <w:r>
        <w:rPr>
          <w:b/>
          <w:bCs/>
          <w:sz w:val="28"/>
          <w:szCs w:val="28"/>
        </w:rPr>
        <w:t>Обеспечение доступным и комфортным жильем и коммунальными услугами граждан Российской Федерации</w:t>
      </w:r>
      <w:r w:rsidR="00D0730A" w:rsidRPr="00C22E2C">
        <w:rPr>
          <w:b/>
          <w:bCs/>
          <w:sz w:val="28"/>
          <w:szCs w:val="28"/>
        </w:rPr>
        <w:t xml:space="preserve">» на </w:t>
      </w:r>
      <w:r w:rsidR="001C396D">
        <w:rPr>
          <w:b/>
          <w:bCs/>
          <w:sz w:val="28"/>
          <w:szCs w:val="28"/>
        </w:rPr>
        <w:t>201</w:t>
      </w:r>
      <w:r>
        <w:rPr>
          <w:b/>
          <w:bCs/>
          <w:sz w:val="28"/>
          <w:szCs w:val="28"/>
        </w:rPr>
        <w:t xml:space="preserve">8 </w:t>
      </w:r>
      <w:r w:rsidR="001C396D">
        <w:rPr>
          <w:b/>
          <w:bCs/>
          <w:sz w:val="28"/>
          <w:szCs w:val="28"/>
        </w:rPr>
        <w:t>-</w:t>
      </w:r>
      <w:r>
        <w:rPr>
          <w:b/>
          <w:bCs/>
          <w:sz w:val="28"/>
          <w:szCs w:val="28"/>
        </w:rPr>
        <w:t xml:space="preserve"> </w:t>
      </w:r>
      <w:r w:rsidR="001C396D">
        <w:rPr>
          <w:b/>
          <w:bCs/>
          <w:sz w:val="28"/>
          <w:szCs w:val="28"/>
        </w:rPr>
        <w:t>202</w:t>
      </w:r>
      <w:r>
        <w:rPr>
          <w:b/>
          <w:bCs/>
          <w:sz w:val="28"/>
          <w:szCs w:val="28"/>
        </w:rPr>
        <w:t>5</w:t>
      </w:r>
      <w:r w:rsidR="00D0730A" w:rsidRPr="00C22E2C">
        <w:rPr>
          <w:b/>
          <w:bCs/>
          <w:sz w:val="28"/>
          <w:szCs w:val="28"/>
        </w:rPr>
        <w:t xml:space="preserve"> годы социальных выплат на приобретение жилья или строительство </w:t>
      </w:r>
      <w:r w:rsidR="00AC6B60" w:rsidRPr="00C22E2C">
        <w:rPr>
          <w:b/>
          <w:bCs/>
          <w:sz w:val="28"/>
          <w:szCs w:val="28"/>
        </w:rPr>
        <w:t>индивидуального</w:t>
      </w:r>
      <w:r w:rsidR="00D0730A" w:rsidRPr="00C22E2C">
        <w:rPr>
          <w:b/>
          <w:bCs/>
          <w:sz w:val="28"/>
          <w:szCs w:val="28"/>
        </w:rPr>
        <w:t xml:space="preserve"> жилого дома»</w:t>
      </w:r>
    </w:p>
    <w:p w:rsidR="00C22E2C" w:rsidRDefault="00C22E2C" w:rsidP="00C22E2C">
      <w:pPr>
        <w:spacing w:line="360" w:lineRule="auto"/>
        <w:ind w:right="-5" w:firstLine="601"/>
        <w:jc w:val="both"/>
        <w:rPr>
          <w:b/>
          <w:bCs/>
          <w:sz w:val="28"/>
          <w:szCs w:val="28"/>
        </w:rPr>
      </w:pPr>
    </w:p>
    <w:p w:rsidR="00D0730A" w:rsidRPr="00C22E2C" w:rsidRDefault="00D0730A" w:rsidP="00C22E2C">
      <w:pPr>
        <w:spacing w:line="360" w:lineRule="auto"/>
        <w:ind w:right="-5" w:firstLine="601"/>
        <w:jc w:val="both"/>
        <w:rPr>
          <w:b/>
          <w:bCs/>
          <w:sz w:val="28"/>
          <w:szCs w:val="28"/>
        </w:rPr>
      </w:pPr>
      <w:r w:rsidRPr="00C22E2C">
        <w:rPr>
          <w:b/>
          <w:bCs/>
          <w:sz w:val="28"/>
          <w:szCs w:val="28"/>
        </w:rPr>
        <w:t>1. Общие положения</w:t>
      </w:r>
      <w:r w:rsidR="006444DD">
        <w:rPr>
          <w:b/>
          <w:bCs/>
          <w:sz w:val="28"/>
          <w:szCs w:val="28"/>
        </w:rPr>
        <w:t>.</w:t>
      </w:r>
    </w:p>
    <w:p w:rsidR="00D0730A" w:rsidRPr="00677F8F" w:rsidRDefault="00D0730A" w:rsidP="00C22E2C">
      <w:pPr>
        <w:spacing w:line="360" w:lineRule="auto"/>
        <w:ind w:firstLine="601"/>
        <w:jc w:val="both"/>
        <w:rPr>
          <w:b/>
          <w:sz w:val="28"/>
          <w:szCs w:val="28"/>
        </w:rPr>
      </w:pPr>
      <w:r w:rsidRPr="00677F8F">
        <w:rPr>
          <w:b/>
          <w:sz w:val="28"/>
          <w:szCs w:val="28"/>
        </w:rPr>
        <w:t>1.1. Общие сведения о муниципальной услуге</w:t>
      </w:r>
      <w:r w:rsidR="006444DD" w:rsidRPr="00677F8F">
        <w:rPr>
          <w:b/>
          <w:sz w:val="28"/>
          <w:szCs w:val="28"/>
        </w:rPr>
        <w:t>.</w:t>
      </w:r>
    </w:p>
    <w:p w:rsidR="00D0730A" w:rsidRDefault="00D0730A" w:rsidP="00C22E2C">
      <w:pPr>
        <w:widowControl w:val="0"/>
        <w:spacing w:line="360" w:lineRule="auto"/>
        <w:jc w:val="both"/>
        <w:rPr>
          <w:sz w:val="28"/>
          <w:szCs w:val="28"/>
        </w:rPr>
      </w:pPr>
      <w:r w:rsidRPr="00C22E2C">
        <w:rPr>
          <w:sz w:val="28"/>
          <w:szCs w:val="28"/>
        </w:rPr>
        <w:t xml:space="preserve">     </w:t>
      </w:r>
      <w:r w:rsidR="008A0F03">
        <w:rPr>
          <w:sz w:val="28"/>
          <w:szCs w:val="28"/>
        </w:rPr>
        <w:t xml:space="preserve">    Административный регламент </w:t>
      </w:r>
      <w:r w:rsidRPr="00C22E2C">
        <w:rPr>
          <w:sz w:val="28"/>
          <w:szCs w:val="28"/>
        </w:rPr>
        <w:t>по предоставлению муниципальной услуги «</w:t>
      </w:r>
      <w:r w:rsidRPr="00C22E2C">
        <w:rPr>
          <w:bCs/>
          <w:sz w:val="28"/>
          <w:szCs w:val="28"/>
        </w:rPr>
        <w:t xml:space="preserve">Предоставление молодым семьям – участникам </w:t>
      </w:r>
      <w:r w:rsidR="00361A74">
        <w:rPr>
          <w:bCs/>
          <w:sz w:val="28"/>
          <w:szCs w:val="28"/>
        </w:rPr>
        <w:t>основного мероприятия</w:t>
      </w:r>
      <w:r w:rsidRPr="00C22E2C">
        <w:rPr>
          <w:bCs/>
          <w:sz w:val="28"/>
          <w:szCs w:val="28"/>
        </w:rPr>
        <w:t xml:space="preserve"> «Обеспечение жильем молодых семей» </w:t>
      </w:r>
      <w:r w:rsidR="00361A74">
        <w:rPr>
          <w:bCs/>
          <w:sz w:val="28"/>
          <w:szCs w:val="28"/>
        </w:rPr>
        <w:t>государственной</w:t>
      </w:r>
      <w:r w:rsidRPr="00C22E2C">
        <w:rPr>
          <w:bCs/>
          <w:sz w:val="28"/>
          <w:szCs w:val="28"/>
        </w:rPr>
        <w:t xml:space="preserve"> программы </w:t>
      </w:r>
      <w:r w:rsidR="00361A74">
        <w:rPr>
          <w:bCs/>
          <w:sz w:val="28"/>
          <w:szCs w:val="28"/>
        </w:rPr>
        <w:t xml:space="preserve">Российской Федерации </w:t>
      </w:r>
      <w:r w:rsidRPr="00C22E2C">
        <w:rPr>
          <w:bCs/>
          <w:sz w:val="28"/>
          <w:szCs w:val="28"/>
        </w:rPr>
        <w:t>«</w:t>
      </w:r>
      <w:r w:rsidR="00361A74">
        <w:rPr>
          <w:bCs/>
          <w:sz w:val="28"/>
          <w:szCs w:val="28"/>
        </w:rPr>
        <w:t>Обеспечение доступным и комфортным жильем и коммунальными услугами граждан Российской Федерации</w:t>
      </w:r>
      <w:r w:rsidRPr="00C22E2C">
        <w:rPr>
          <w:bCs/>
          <w:sz w:val="28"/>
          <w:szCs w:val="28"/>
        </w:rPr>
        <w:t xml:space="preserve">» на </w:t>
      </w:r>
      <w:r w:rsidR="001C396D">
        <w:rPr>
          <w:bCs/>
          <w:sz w:val="28"/>
          <w:szCs w:val="28"/>
        </w:rPr>
        <w:t>201</w:t>
      </w:r>
      <w:r w:rsidR="00361A74">
        <w:rPr>
          <w:bCs/>
          <w:sz w:val="28"/>
          <w:szCs w:val="28"/>
        </w:rPr>
        <w:t xml:space="preserve">8 </w:t>
      </w:r>
      <w:r w:rsidR="001C396D">
        <w:rPr>
          <w:bCs/>
          <w:sz w:val="28"/>
          <w:szCs w:val="28"/>
        </w:rPr>
        <w:t>-</w:t>
      </w:r>
      <w:r w:rsidR="00361A74">
        <w:rPr>
          <w:bCs/>
          <w:sz w:val="28"/>
          <w:szCs w:val="28"/>
        </w:rPr>
        <w:t xml:space="preserve"> </w:t>
      </w:r>
      <w:r w:rsidR="001C396D">
        <w:rPr>
          <w:bCs/>
          <w:sz w:val="28"/>
          <w:szCs w:val="28"/>
        </w:rPr>
        <w:t>202</w:t>
      </w:r>
      <w:r w:rsidR="00361A74">
        <w:rPr>
          <w:bCs/>
          <w:sz w:val="28"/>
          <w:szCs w:val="28"/>
        </w:rPr>
        <w:t>5</w:t>
      </w:r>
      <w:r w:rsidRPr="00C22E2C">
        <w:rPr>
          <w:bCs/>
          <w:sz w:val="28"/>
          <w:szCs w:val="28"/>
        </w:rPr>
        <w:t xml:space="preserve"> годы социальных выплат на приобретение жилья или строительство </w:t>
      </w:r>
      <w:r w:rsidR="00A84597" w:rsidRPr="00C22E2C">
        <w:rPr>
          <w:bCs/>
          <w:sz w:val="28"/>
          <w:szCs w:val="28"/>
        </w:rPr>
        <w:t>индивидуального</w:t>
      </w:r>
      <w:r w:rsidRPr="00C22E2C">
        <w:rPr>
          <w:bCs/>
          <w:sz w:val="28"/>
          <w:szCs w:val="28"/>
        </w:rPr>
        <w:t xml:space="preserve"> жилого дома</w:t>
      </w:r>
      <w:r w:rsidRPr="00C22E2C">
        <w:rPr>
          <w:sz w:val="28"/>
          <w:szCs w:val="28"/>
        </w:rPr>
        <w:t xml:space="preserve">» (далее - Административный регламент) разработан в соответствии с </w:t>
      </w:r>
      <w:hyperlink r:id="rId8" w:history="1">
        <w:r w:rsidRPr="00C22E2C">
          <w:rPr>
            <w:rStyle w:val="aa"/>
            <w:color w:val="000000"/>
            <w:sz w:val="28"/>
            <w:szCs w:val="28"/>
          </w:rPr>
          <w:t>Федеральным законом</w:t>
        </w:r>
      </w:hyperlink>
      <w:r w:rsidRPr="00C22E2C">
        <w:rPr>
          <w:sz w:val="28"/>
          <w:szCs w:val="28"/>
        </w:rPr>
        <w:t xml:space="preserve"> от 27.07.2010</w:t>
      </w:r>
      <w:r w:rsidR="008A0F03">
        <w:rPr>
          <w:sz w:val="28"/>
          <w:szCs w:val="28"/>
        </w:rPr>
        <w:t xml:space="preserve"> года </w:t>
      </w:r>
      <w:r w:rsidRPr="00C22E2C">
        <w:rPr>
          <w:sz w:val="28"/>
          <w:szCs w:val="28"/>
        </w:rPr>
        <w:t xml:space="preserve">№ 210-ФЗ «Об организации предоставления государственных и муниципальных услуг», </w:t>
      </w:r>
      <w:hyperlink r:id="rId9" w:history="1">
        <w:r w:rsidRPr="00C22E2C">
          <w:rPr>
            <w:rStyle w:val="aa"/>
            <w:color w:val="auto"/>
            <w:sz w:val="28"/>
            <w:szCs w:val="28"/>
          </w:rPr>
          <w:t>постановлением</w:t>
        </w:r>
      </w:hyperlink>
      <w:r w:rsidRPr="00C22E2C">
        <w:rPr>
          <w:sz w:val="28"/>
          <w:szCs w:val="28"/>
        </w:rPr>
        <w:t xml:space="preserve"> Правительства Самарской области от 27.01.2011</w:t>
      </w:r>
      <w:r w:rsidR="008A0F03">
        <w:rPr>
          <w:sz w:val="28"/>
          <w:szCs w:val="28"/>
        </w:rPr>
        <w:t xml:space="preserve"> года</w:t>
      </w:r>
      <w:r w:rsidRPr="00C22E2C">
        <w:rPr>
          <w:sz w:val="28"/>
          <w:szCs w:val="28"/>
        </w:rPr>
        <w:t xml:space="preserve">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определяет требования, предъявляемые к порядку предоставления муниципальной </w:t>
      </w:r>
      <w:r w:rsidRPr="00C22E2C">
        <w:rPr>
          <w:sz w:val="28"/>
          <w:szCs w:val="28"/>
        </w:rPr>
        <w:lastRenderedPageBreak/>
        <w:t xml:space="preserve">услуги, сроки и последовательность административных процедур и административных действий  при предоставлении муниципальной услуги </w:t>
      </w:r>
      <w:r w:rsidR="00672D4B" w:rsidRPr="00C22E2C">
        <w:rPr>
          <w:sz w:val="28"/>
          <w:szCs w:val="28"/>
        </w:rPr>
        <w:t>«</w:t>
      </w:r>
      <w:r w:rsidR="00672D4B" w:rsidRPr="00C22E2C">
        <w:rPr>
          <w:bCs/>
          <w:sz w:val="28"/>
          <w:szCs w:val="28"/>
        </w:rPr>
        <w:t xml:space="preserve">Предоставление молодым семьям – участникам </w:t>
      </w:r>
      <w:r w:rsidR="00672D4B">
        <w:rPr>
          <w:bCs/>
          <w:sz w:val="28"/>
          <w:szCs w:val="28"/>
        </w:rPr>
        <w:t>основного мероприятия</w:t>
      </w:r>
      <w:r w:rsidR="00672D4B" w:rsidRPr="00C22E2C">
        <w:rPr>
          <w:bCs/>
          <w:sz w:val="28"/>
          <w:szCs w:val="28"/>
        </w:rPr>
        <w:t xml:space="preserve"> «Обеспечение жильем молодых семей» </w:t>
      </w:r>
      <w:r w:rsidR="00672D4B">
        <w:rPr>
          <w:bCs/>
          <w:sz w:val="28"/>
          <w:szCs w:val="28"/>
        </w:rPr>
        <w:t>государственной</w:t>
      </w:r>
      <w:r w:rsidR="00672D4B" w:rsidRPr="00C22E2C">
        <w:rPr>
          <w:bCs/>
          <w:sz w:val="28"/>
          <w:szCs w:val="28"/>
        </w:rPr>
        <w:t xml:space="preserve"> программы </w:t>
      </w:r>
      <w:r w:rsidR="00672D4B">
        <w:rPr>
          <w:bCs/>
          <w:sz w:val="28"/>
          <w:szCs w:val="28"/>
        </w:rPr>
        <w:t xml:space="preserve">Российской Федерации </w:t>
      </w:r>
      <w:r w:rsidR="00672D4B" w:rsidRPr="00C22E2C">
        <w:rPr>
          <w:bCs/>
          <w:sz w:val="28"/>
          <w:szCs w:val="28"/>
        </w:rPr>
        <w:t>«</w:t>
      </w:r>
      <w:r w:rsidR="00672D4B">
        <w:rPr>
          <w:bCs/>
          <w:sz w:val="28"/>
          <w:szCs w:val="28"/>
        </w:rPr>
        <w:t>Обеспечение доступным и комфортным жильем и коммунальными услугами граждан Российской Федерации</w:t>
      </w:r>
      <w:r w:rsidR="00672D4B" w:rsidRPr="00C22E2C">
        <w:rPr>
          <w:bCs/>
          <w:sz w:val="28"/>
          <w:szCs w:val="28"/>
        </w:rPr>
        <w:t xml:space="preserve">» на </w:t>
      </w:r>
      <w:r w:rsidR="00672D4B">
        <w:rPr>
          <w:bCs/>
          <w:sz w:val="28"/>
          <w:szCs w:val="28"/>
        </w:rPr>
        <w:t>2018 - 2025</w:t>
      </w:r>
      <w:r w:rsidR="00672D4B" w:rsidRPr="00C22E2C">
        <w:rPr>
          <w:bCs/>
          <w:sz w:val="28"/>
          <w:szCs w:val="28"/>
        </w:rPr>
        <w:t xml:space="preserve"> годы социальных выплат на приобретение жилья или строительство индивидуального жилого дома</w:t>
      </w:r>
      <w:r w:rsidR="00672D4B" w:rsidRPr="00C22E2C">
        <w:rPr>
          <w:sz w:val="28"/>
          <w:szCs w:val="28"/>
        </w:rPr>
        <w:t>»</w:t>
      </w:r>
      <w:r w:rsidRPr="00C22E2C">
        <w:rPr>
          <w:bCs/>
          <w:sz w:val="28"/>
          <w:szCs w:val="28"/>
        </w:rPr>
        <w:t xml:space="preserve"> </w:t>
      </w:r>
      <w:r w:rsidRPr="00C22E2C">
        <w:rPr>
          <w:sz w:val="28"/>
          <w:szCs w:val="28"/>
        </w:rPr>
        <w:t>на территории городского округа Кинель</w:t>
      </w:r>
      <w:r w:rsidR="008A0F03">
        <w:rPr>
          <w:sz w:val="28"/>
          <w:szCs w:val="28"/>
        </w:rPr>
        <w:t xml:space="preserve"> Самарской области (далее – городской округ Кинель)</w:t>
      </w:r>
      <w:r w:rsidRPr="00C22E2C">
        <w:rPr>
          <w:sz w:val="28"/>
          <w:szCs w:val="28"/>
        </w:rPr>
        <w:t>.</w:t>
      </w:r>
    </w:p>
    <w:p w:rsidR="00D0730A" w:rsidRPr="00C22E2C" w:rsidRDefault="00672D4B" w:rsidP="00672D4B">
      <w:pPr>
        <w:widowControl w:val="0"/>
        <w:spacing w:line="360" w:lineRule="auto"/>
        <w:ind w:firstLine="540"/>
        <w:jc w:val="both"/>
        <w:rPr>
          <w:sz w:val="28"/>
          <w:szCs w:val="28"/>
        </w:rPr>
      </w:pPr>
      <w:r>
        <w:rPr>
          <w:sz w:val="28"/>
          <w:szCs w:val="28"/>
        </w:rPr>
        <w:t xml:space="preserve">Административный </w:t>
      </w:r>
      <w:r w:rsidR="00D0730A" w:rsidRPr="00C22E2C">
        <w:rPr>
          <w:sz w:val="28"/>
          <w:szCs w:val="28"/>
        </w:rPr>
        <w:t>регламент</w:t>
      </w:r>
      <w:r>
        <w:rPr>
          <w:sz w:val="28"/>
          <w:szCs w:val="28"/>
        </w:rPr>
        <w:t xml:space="preserve"> </w:t>
      </w:r>
      <w:r w:rsidR="00D0730A" w:rsidRPr="00C22E2C">
        <w:rPr>
          <w:sz w:val="28"/>
          <w:szCs w:val="28"/>
        </w:rPr>
        <w:t xml:space="preserve">разработан                                                                                                                                                                                                                                                                                                                                                                                                                                                                                                                                                                                                                                                                                                                                                                                                                                                                                                                                                                                                                                                                                                                                                                                                                                                                                                                                                                                                                                                                                                                                                                                                                                                                                                                                                                                                                                                                                                                                                                                                                                                                                                                                                                                                                                                                                                                                                                                                                                                                                                                                                                                                                                                                                                                                                                                                                                                                                                                                                                                                                                                                                                                                                                                                                                                                                                                                                                                                                                                                                                                                                                                                                                                                                                                                                                                                                                                                                                                                                                                                                                                                                                                                                                                                                                                                                                                                                                                                                                                                                                                                                                                                                                                                                     </w:t>
      </w:r>
      <w:r>
        <w:rPr>
          <w:sz w:val="28"/>
          <w:szCs w:val="28"/>
        </w:rPr>
        <w:t xml:space="preserve">  </w:t>
      </w:r>
      <w:r w:rsidR="00D0730A" w:rsidRPr="00C22E2C">
        <w:rPr>
          <w:sz w:val="28"/>
          <w:szCs w:val="28"/>
        </w:rPr>
        <w:t xml:space="preserve">в  целях оптимизации предоставления муниципальной услуги </w:t>
      </w:r>
      <w:r w:rsidRPr="00C22E2C">
        <w:rPr>
          <w:sz w:val="28"/>
          <w:szCs w:val="28"/>
        </w:rPr>
        <w:t>«</w:t>
      </w:r>
      <w:r w:rsidRPr="00C22E2C">
        <w:rPr>
          <w:bCs/>
          <w:sz w:val="28"/>
          <w:szCs w:val="28"/>
        </w:rPr>
        <w:t xml:space="preserve">Предоставление молодым семьям – участникам </w:t>
      </w:r>
      <w:r>
        <w:rPr>
          <w:bCs/>
          <w:sz w:val="28"/>
          <w:szCs w:val="28"/>
        </w:rPr>
        <w:t>основного мероприятия</w:t>
      </w:r>
      <w:r w:rsidRPr="00C22E2C">
        <w:rPr>
          <w:bCs/>
          <w:sz w:val="28"/>
          <w:szCs w:val="28"/>
        </w:rPr>
        <w:t xml:space="preserve"> «Обеспечение жильем молодых семей» </w:t>
      </w:r>
      <w:r>
        <w:rPr>
          <w:bCs/>
          <w:sz w:val="28"/>
          <w:szCs w:val="28"/>
        </w:rPr>
        <w:t>государственной</w:t>
      </w:r>
      <w:r w:rsidRPr="00C22E2C">
        <w:rPr>
          <w:bCs/>
          <w:sz w:val="28"/>
          <w:szCs w:val="28"/>
        </w:rPr>
        <w:t xml:space="preserve"> программы </w:t>
      </w:r>
      <w:r>
        <w:rPr>
          <w:bCs/>
          <w:sz w:val="28"/>
          <w:szCs w:val="28"/>
        </w:rPr>
        <w:t xml:space="preserve">Российской Федерации </w:t>
      </w:r>
      <w:r w:rsidRPr="00C22E2C">
        <w:rPr>
          <w:bCs/>
          <w:sz w:val="28"/>
          <w:szCs w:val="28"/>
        </w:rPr>
        <w:t>«</w:t>
      </w:r>
      <w:r>
        <w:rPr>
          <w:bCs/>
          <w:sz w:val="28"/>
          <w:szCs w:val="28"/>
        </w:rPr>
        <w:t>Обеспечение доступным и комфортным жильем и коммунальными услугами граждан Российской Федерации</w:t>
      </w:r>
      <w:r w:rsidRPr="00C22E2C">
        <w:rPr>
          <w:bCs/>
          <w:sz w:val="28"/>
          <w:szCs w:val="28"/>
        </w:rPr>
        <w:t xml:space="preserve">» на </w:t>
      </w:r>
      <w:r>
        <w:rPr>
          <w:bCs/>
          <w:sz w:val="28"/>
          <w:szCs w:val="28"/>
        </w:rPr>
        <w:t>2018 - 2025</w:t>
      </w:r>
      <w:r w:rsidRPr="00C22E2C">
        <w:rPr>
          <w:bCs/>
          <w:sz w:val="28"/>
          <w:szCs w:val="28"/>
        </w:rPr>
        <w:t xml:space="preserve"> годы социальных выплат на приобретение жилья или строительство индивидуального жилого дома</w:t>
      </w:r>
      <w:r w:rsidRPr="00C22E2C">
        <w:rPr>
          <w:sz w:val="28"/>
          <w:szCs w:val="28"/>
        </w:rPr>
        <w:t>»</w:t>
      </w:r>
      <w:r w:rsidR="00D0730A" w:rsidRPr="00C22E2C">
        <w:rPr>
          <w:sz w:val="28"/>
          <w:szCs w:val="28"/>
        </w:rPr>
        <w:t xml:space="preserve"> (далее – муниципальная услуга), упорядочения административных процед</w:t>
      </w:r>
      <w:r w:rsidR="0072615B" w:rsidRPr="00C22E2C">
        <w:rPr>
          <w:sz w:val="28"/>
          <w:szCs w:val="28"/>
        </w:rPr>
        <w:t xml:space="preserve">ур и административных действий, </w:t>
      </w:r>
      <w:r w:rsidR="0058513A">
        <w:rPr>
          <w:sz w:val="28"/>
          <w:szCs w:val="28"/>
        </w:rPr>
        <w:t>сокращения количества документов, предоставляемых заявителем для предоставления муниципальной услуги, использования межведомственного взаимодействия без участия заявителя, в том числе с использованием информационно</w:t>
      </w:r>
      <w:r>
        <w:rPr>
          <w:sz w:val="28"/>
          <w:szCs w:val="28"/>
        </w:rPr>
        <w:t>-</w:t>
      </w:r>
      <w:r w:rsidR="0058513A">
        <w:rPr>
          <w:sz w:val="28"/>
          <w:szCs w:val="28"/>
        </w:rPr>
        <w:t>коммуникационных технологий при осуществлении администрацией городского округа Кинель полномочий по организации предоставления муниципальных услуг, предусмотренных действующим законодательством.</w:t>
      </w:r>
    </w:p>
    <w:p w:rsidR="007F23C6" w:rsidRPr="00DC6302" w:rsidRDefault="007F23C6" w:rsidP="00C22E2C">
      <w:pPr>
        <w:spacing w:line="360" w:lineRule="auto"/>
        <w:ind w:firstLine="540"/>
        <w:jc w:val="both"/>
        <w:rPr>
          <w:sz w:val="28"/>
          <w:szCs w:val="28"/>
        </w:rPr>
      </w:pPr>
      <w:r w:rsidRPr="00DC6302">
        <w:rPr>
          <w:sz w:val="28"/>
          <w:szCs w:val="28"/>
        </w:rPr>
        <w:t>1.1.2</w:t>
      </w:r>
      <w:r w:rsidR="00A84597" w:rsidRPr="00DC6302">
        <w:rPr>
          <w:sz w:val="28"/>
          <w:szCs w:val="28"/>
        </w:rPr>
        <w:t>.</w:t>
      </w:r>
      <w:r w:rsidRPr="00DC6302">
        <w:rPr>
          <w:sz w:val="28"/>
          <w:szCs w:val="28"/>
        </w:rPr>
        <w:t xml:space="preserve"> Категории получателей муниципальной услуги</w:t>
      </w:r>
      <w:r w:rsidR="006444DD" w:rsidRPr="00DC6302">
        <w:rPr>
          <w:sz w:val="28"/>
          <w:szCs w:val="28"/>
        </w:rPr>
        <w:t>.</w:t>
      </w:r>
    </w:p>
    <w:p w:rsidR="009C05DF" w:rsidRPr="00C22E2C" w:rsidRDefault="007F23C6" w:rsidP="00C22E2C">
      <w:pPr>
        <w:pStyle w:val="ConsPlusNormal"/>
        <w:widowControl/>
        <w:spacing w:line="360" w:lineRule="auto"/>
        <w:ind w:firstLine="709"/>
        <w:jc w:val="both"/>
        <w:rPr>
          <w:rFonts w:ascii="Times New Roman" w:hAnsi="Times New Roman" w:cs="Times New Roman"/>
          <w:sz w:val="28"/>
          <w:szCs w:val="28"/>
        </w:rPr>
      </w:pPr>
      <w:r w:rsidRPr="00C22E2C">
        <w:rPr>
          <w:rFonts w:ascii="Times New Roman" w:hAnsi="Times New Roman" w:cs="Times New Roman"/>
          <w:sz w:val="28"/>
          <w:szCs w:val="28"/>
        </w:rPr>
        <w:t>По</w:t>
      </w:r>
      <w:r w:rsidR="009C05DF" w:rsidRPr="00C22E2C">
        <w:rPr>
          <w:rFonts w:ascii="Times New Roman" w:hAnsi="Times New Roman" w:cs="Times New Roman"/>
          <w:sz w:val="28"/>
          <w:szCs w:val="28"/>
        </w:rPr>
        <w:t xml:space="preserve">лучателями муниципальной услуги </w:t>
      </w:r>
      <w:r w:rsidR="0058513A">
        <w:rPr>
          <w:rFonts w:ascii="Times New Roman" w:hAnsi="Times New Roman" w:cs="Times New Roman"/>
          <w:sz w:val="28"/>
          <w:szCs w:val="28"/>
        </w:rPr>
        <w:t xml:space="preserve">(заявителями) </w:t>
      </w:r>
      <w:r w:rsidR="009C05DF" w:rsidRPr="00C22E2C">
        <w:rPr>
          <w:rFonts w:ascii="Times New Roman" w:hAnsi="Times New Roman" w:cs="Times New Roman"/>
          <w:sz w:val="28"/>
          <w:szCs w:val="28"/>
        </w:rPr>
        <w:t xml:space="preserve">являются  молодые семьи, </w:t>
      </w:r>
      <w:r w:rsidR="008A0F03">
        <w:rPr>
          <w:rFonts w:ascii="Times New Roman" w:hAnsi="Times New Roman" w:cs="Times New Roman"/>
          <w:sz w:val="28"/>
          <w:szCs w:val="28"/>
        </w:rPr>
        <w:t xml:space="preserve">в том числе молодые семьи, имеющие одного ребенка и более, где один из супругов не является гражданином Российской Федерации, а также </w:t>
      </w:r>
      <w:r w:rsidR="009C05DF" w:rsidRPr="00C22E2C">
        <w:rPr>
          <w:rFonts w:ascii="Times New Roman" w:hAnsi="Times New Roman" w:cs="Times New Roman"/>
          <w:sz w:val="28"/>
          <w:szCs w:val="28"/>
        </w:rPr>
        <w:t xml:space="preserve">неполные молодые семьи, состоящие из одного молодого </w:t>
      </w:r>
      <w:r w:rsidR="009C05DF" w:rsidRPr="00C22E2C">
        <w:rPr>
          <w:rFonts w:ascii="Times New Roman" w:hAnsi="Times New Roman" w:cs="Times New Roman"/>
          <w:sz w:val="28"/>
          <w:szCs w:val="28"/>
        </w:rPr>
        <w:lastRenderedPageBreak/>
        <w:t>родителя</w:t>
      </w:r>
      <w:r w:rsidR="008A0F03">
        <w:rPr>
          <w:rFonts w:ascii="Times New Roman" w:hAnsi="Times New Roman" w:cs="Times New Roman"/>
          <w:sz w:val="28"/>
          <w:szCs w:val="28"/>
        </w:rPr>
        <w:t>, являющегося гражданином Российской Федерации,</w:t>
      </w:r>
      <w:r w:rsidR="009C05DF" w:rsidRPr="00C22E2C">
        <w:rPr>
          <w:rFonts w:ascii="Times New Roman" w:hAnsi="Times New Roman" w:cs="Times New Roman"/>
          <w:sz w:val="28"/>
          <w:szCs w:val="28"/>
        </w:rPr>
        <w:t xml:space="preserve"> и одного</w:t>
      </w:r>
      <w:r w:rsidR="008A0F03">
        <w:rPr>
          <w:rFonts w:ascii="Times New Roman" w:hAnsi="Times New Roman" w:cs="Times New Roman"/>
          <w:sz w:val="28"/>
          <w:szCs w:val="28"/>
        </w:rPr>
        <w:t xml:space="preserve"> ребенка и более</w:t>
      </w:r>
      <w:r w:rsidR="009C05DF" w:rsidRPr="00C22E2C">
        <w:rPr>
          <w:rFonts w:ascii="Times New Roman" w:hAnsi="Times New Roman" w:cs="Times New Roman"/>
          <w:sz w:val="28"/>
          <w:szCs w:val="28"/>
        </w:rPr>
        <w:t>, соответствующие следующим условиям:</w:t>
      </w:r>
    </w:p>
    <w:p w:rsidR="009C05DF" w:rsidRPr="00C22E2C" w:rsidRDefault="009C05DF" w:rsidP="00C22E2C">
      <w:pPr>
        <w:pStyle w:val="ConsPlusNormal"/>
        <w:widowControl/>
        <w:spacing w:line="360" w:lineRule="auto"/>
        <w:ind w:firstLine="709"/>
        <w:jc w:val="both"/>
        <w:rPr>
          <w:rFonts w:ascii="Times New Roman" w:hAnsi="Times New Roman" w:cs="Times New Roman"/>
          <w:sz w:val="28"/>
          <w:szCs w:val="28"/>
        </w:rPr>
      </w:pPr>
      <w:r w:rsidRPr="00C22E2C">
        <w:rPr>
          <w:rFonts w:ascii="Times New Roman" w:hAnsi="Times New Roman" w:cs="Times New Roman"/>
          <w:sz w:val="28"/>
          <w:szCs w:val="28"/>
        </w:rPr>
        <w:t xml:space="preserve">а) возраст каждого из супругов либо одного родителя в неполной семье </w:t>
      </w:r>
      <w:r w:rsidR="008A0F03">
        <w:rPr>
          <w:rFonts w:ascii="Times New Roman" w:hAnsi="Times New Roman" w:cs="Times New Roman"/>
          <w:sz w:val="28"/>
          <w:szCs w:val="28"/>
        </w:rPr>
        <w:t xml:space="preserve">на день принятия органом местного самоуправления решения о включении молодой семьи в список претендентов на получение социальной выплаты в планируемом году </w:t>
      </w:r>
      <w:r w:rsidRPr="00C22E2C">
        <w:rPr>
          <w:rFonts w:ascii="Times New Roman" w:hAnsi="Times New Roman" w:cs="Times New Roman"/>
          <w:sz w:val="28"/>
          <w:szCs w:val="28"/>
        </w:rPr>
        <w:t>не превышает 35 лет;</w:t>
      </w:r>
    </w:p>
    <w:p w:rsidR="009C05DF" w:rsidRPr="00C22E2C" w:rsidRDefault="009C05DF" w:rsidP="0058513A">
      <w:pPr>
        <w:pStyle w:val="ConsPlusNormal"/>
        <w:widowControl/>
        <w:spacing w:line="360" w:lineRule="auto"/>
        <w:ind w:firstLine="708"/>
        <w:jc w:val="both"/>
        <w:rPr>
          <w:rFonts w:ascii="Times New Roman" w:hAnsi="Times New Roman" w:cs="Times New Roman"/>
          <w:b/>
          <w:sz w:val="28"/>
          <w:szCs w:val="28"/>
        </w:rPr>
      </w:pPr>
      <w:r w:rsidRPr="00C22E2C">
        <w:rPr>
          <w:rFonts w:ascii="Times New Roman" w:hAnsi="Times New Roman" w:cs="Times New Roman"/>
          <w:sz w:val="28"/>
          <w:szCs w:val="28"/>
        </w:rPr>
        <w:t>б) </w:t>
      </w:r>
      <w:r w:rsidR="008A0F03">
        <w:rPr>
          <w:rFonts w:ascii="Times New Roman" w:hAnsi="Times New Roman" w:cs="Times New Roman"/>
          <w:sz w:val="28"/>
          <w:szCs w:val="28"/>
        </w:rPr>
        <w:t xml:space="preserve">молодая </w:t>
      </w:r>
      <w:r w:rsidRPr="00C22E2C">
        <w:rPr>
          <w:rFonts w:ascii="Times New Roman" w:hAnsi="Times New Roman" w:cs="Times New Roman"/>
          <w:color w:val="000000"/>
          <w:sz w:val="28"/>
          <w:szCs w:val="28"/>
        </w:rPr>
        <w:t>семья признана нуждающейся в жилом помещении</w:t>
      </w:r>
      <w:r w:rsidR="003752EB">
        <w:rPr>
          <w:rFonts w:ascii="Times New Roman" w:hAnsi="Times New Roman" w:cs="Times New Roman"/>
          <w:color w:val="000000"/>
          <w:sz w:val="28"/>
          <w:szCs w:val="28"/>
        </w:rPr>
        <w:t>,</w:t>
      </w:r>
      <w:r w:rsidRPr="00C22E2C">
        <w:rPr>
          <w:rFonts w:ascii="Times New Roman" w:hAnsi="Times New Roman" w:cs="Times New Roman"/>
          <w:color w:val="000000"/>
          <w:sz w:val="28"/>
          <w:szCs w:val="28"/>
        </w:rPr>
        <w:t xml:space="preserve"> в соответствии с пунктом</w:t>
      </w:r>
      <w:r w:rsidR="007709F1" w:rsidRPr="00C22E2C">
        <w:rPr>
          <w:rFonts w:ascii="Times New Roman" w:hAnsi="Times New Roman" w:cs="Times New Roman"/>
          <w:color w:val="000000"/>
          <w:sz w:val="28"/>
          <w:szCs w:val="28"/>
        </w:rPr>
        <w:t xml:space="preserve">  7 </w:t>
      </w:r>
      <w:r w:rsidRPr="00C22E2C">
        <w:rPr>
          <w:rFonts w:ascii="Times New Roman" w:hAnsi="Times New Roman" w:cs="Times New Roman"/>
          <w:color w:val="000000"/>
          <w:sz w:val="28"/>
          <w:szCs w:val="28"/>
        </w:rPr>
        <w:t>Правил</w:t>
      </w:r>
      <w:r w:rsidR="007709F1" w:rsidRPr="00C22E2C">
        <w:rPr>
          <w:rFonts w:ascii="Times New Roman" w:hAnsi="Times New Roman" w:cs="Times New Roman"/>
          <w:color w:val="000000"/>
          <w:sz w:val="28"/>
          <w:szCs w:val="28"/>
        </w:rPr>
        <w:t xml:space="preserve"> предоставления молодым семьям социальных выплат на приобретение (строительство) жилья и их использования</w:t>
      </w:r>
      <w:r w:rsidR="00A30ECE" w:rsidRPr="00C22E2C">
        <w:rPr>
          <w:rFonts w:ascii="Times New Roman" w:hAnsi="Times New Roman" w:cs="Times New Roman"/>
          <w:color w:val="000000"/>
          <w:sz w:val="28"/>
          <w:szCs w:val="28"/>
        </w:rPr>
        <w:t xml:space="preserve"> </w:t>
      </w:r>
      <w:r w:rsidR="00431A3E">
        <w:rPr>
          <w:rFonts w:ascii="Times New Roman" w:hAnsi="Times New Roman" w:cs="Times New Roman"/>
          <w:color w:val="000000"/>
          <w:sz w:val="28"/>
          <w:szCs w:val="28"/>
        </w:rPr>
        <w:t xml:space="preserve">основного мероприятия </w:t>
      </w:r>
      <w:r w:rsidR="00A30ECE" w:rsidRPr="00C22E2C">
        <w:rPr>
          <w:rFonts w:ascii="Times New Roman" w:hAnsi="Times New Roman" w:cs="Times New Roman"/>
          <w:color w:val="000000"/>
          <w:sz w:val="28"/>
          <w:szCs w:val="28"/>
        </w:rPr>
        <w:t xml:space="preserve">«Обеспечение жильем молодых семей» </w:t>
      </w:r>
      <w:r w:rsidR="00431A3E">
        <w:rPr>
          <w:rFonts w:ascii="Times New Roman" w:hAnsi="Times New Roman" w:cs="Times New Roman"/>
          <w:color w:val="000000"/>
          <w:sz w:val="28"/>
          <w:szCs w:val="28"/>
        </w:rPr>
        <w:t>государственной</w:t>
      </w:r>
      <w:r w:rsidR="00A30ECE" w:rsidRPr="00C22E2C">
        <w:rPr>
          <w:rFonts w:ascii="Times New Roman" w:hAnsi="Times New Roman" w:cs="Times New Roman"/>
          <w:color w:val="000000"/>
          <w:sz w:val="28"/>
          <w:szCs w:val="28"/>
        </w:rPr>
        <w:t xml:space="preserve"> программы </w:t>
      </w:r>
      <w:r w:rsidR="00431A3E">
        <w:rPr>
          <w:rFonts w:ascii="Times New Roman" w:hAnsi="Times New Roman" w:cs="Times New Roman"/>
          <w:color w:val="000000"/>
          <w:sz w:val="28"/>
          <w:szCs w:val="28"/>
        </w:rPr>
        <w:t xml:space="preserve">Российской Федерации </w:t>
      </w:r>
      <w:r w:rsidR="00A30ECE" w:rsidRPr="00C22E2C">
        <w:rPr>
          <w:rFonts w:ascii="Times New Roman" w:hAnsi="Times New Roman" w:cs="Times New Roman"/>
          <w:color w:val="000000"/>
          <w:sz w:val="28"/>
          <w:szCs w:val="28"/>
        </w:rPr>
        <w:t>«</w:t>
      </w:r>
      <w:r w:rsidR="00431A3E">
        <w:rPr>
          <w:rFonts w:ascii="Times New Roman" w:hAnsi="Times New Roman" w:cs="Times New Roman"/>
          <w:color w:val="000000"/>
          <w:sz w:val="28"/>
          <w:szCs w:val="28"/>
        </w:rPr>
        <w:t>Обеспечение доступным и комфортным жильем и коммунальными услугами граждан Российской Федерации</w:t>
      </w:r>
      <w:r w:rsidR="00A30ECE" w:rsidRPr="00C22E2C">
        <w:rPr>
          <w:rFonts w:ascii="Times New Roman" w:hAnsi="Times New Roman" w:cs="Times New Roman"/>
          <w:color w:val="000000"/>
          <w:sz w:val="28"/>
          <w:szCs w:val="28"/>
        </w:rPr>
        <w:t xml:space="preserve">» на </w:t>
      </w:r>
      <w:r w:rsidR="001C396D">
        <w:rPr>
          <w:rFonts w:ascii="Times New Roman" w:hAnsi="Times New Roman" w:cs="Times New Roman"/>
          <w:color w:val="000000"/>
          <w:sz w:val="28"/>
          <w:szCs w:val="28"/>
        </w:rPr>
        <w:t>201</w:t>
      </w:r>
      <w:r w:rsidR="00431A3E">
        <w:rPr>
          <w:rFonts w:ascii="Times New Roman" w:hAnsi="Times New Roman" w:cs="Times New Roman"/>
          <w:color w:val="000000"/>
          <w:sz w:val="28"/>
          <w:szCs w:val="28"/>
        </w:rPr>
        <w:t xml:space="preserve">8 </w:t>
      </w:r>
      <w:r w:rsidR="001C396D">
        <w:rPr>
          <w:rFonts w:ascii="Times New Roman" w:hAnsi="Times New Roman" w:cs="Times New Roman"/>
          <w:color w:val="000000"/>
          <w:sz w:val="28"/>
          <w:szCs w:val="28"/>
        </w:rPr>
        <w:t>-</w:t>
      </w:r>
      <w:r w:rsidR="00431A3E">
        <w:rPr>
          <w:rFonts w:ascii="Times New Roman" w:hAnsi="Times New Roman" w:cs="Times New Roman"/>
          <w:color w:val="000000"/>
          <w:sz w:val="28"/>
          <w:szCs w:val="28"/>
        </w:rPr>
        <w:t xml:space="preserve"> </w:t>
      </w:r>
      <w:r w:rsidR="001C396D">
        <w:rPr>
          <w:rFonts w:ascii="Times New Roman" w:hAnsi="Times New Roman" w:cs="Times New Roman"/>
          <w:color w:val="000000"/>
          <w:sz w:val="28"/>
          <w:szCs w:val="28"/>
        </w:rPr>
        <w:t>202</w:t>
      </w:r>
      <w:r w:rsidR="00431A3E">
        <w:rPr>
          <w:rFonts w:ascii="Times New Roman" w:hAnsi="Times New Roman" w:cs="Times New Roman"/>
          <w:color w:val="000000"/>
          <w:sz w:val="28"/>
          <w:szCs w:val="28"/>
        </w:rPr>
        <w:t>5</w:t>
      </w:r>
      <w:r w:rsidR="00A30ECE" w:rsidRPr="00C22E2C">
        <w:rPr>
          <w:rFonts w:ascii="Times New Roman" w:hAnsi="Times New Roman" w:cs="Times New Roman"/>
          <w:color w:val="000000"/>
          <w:sz w:val="28"/>
          <w:szCs w:val="28"/>
        </w:rPr>
        <w:t xml:space="preserve"> годы</w:t>
      </w:r>
      <w:r w:rsidRPr="00C22E2C">
        <w:rPr>
          <w:rFonts w:ascii="Times New Roman" w:hAnsi="Times New Roman" w:cs="Times New Roman"/>
          <w:color w:val="000000"/>
          <w:sz w:val="28"/>
          <w:szCs w:val="28"/>
        </w:rPr>
        <w:t>;</w:t>
      </w:r>
    </w:p>
    <w:p w:rsidR="009C05DF" w:rsidRDefault="009C05DF" w:rsidP="00C22E2C">
      <w:pPr>
        <w:pStyle w:val="ConsPlusNormal"/>
        <w:widowControl/>
        <w:spacing w:line="360" w:lineRule="auto"/>
        <w:ind w:firstLine="709"/>
        <w:jc w:val="both"/>
        <w:rPr>
          <w:rFonts w:ascii="Times New Roman" w:hAnsi="Times New Roman" w:cs="Times New Roman"/>
          <w:sz w:val="28"/>
          <w:szCs w:val="28"/>
        </w:rPr>
      </w:pPr>
      <w:r w:rsidRPr="00C22E2C">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A84597">
        <w:rPr>
          <w:rFonts w:ascii="Times New Roman" w:hAnsi="Times New Roman" w:cs="Times New Roman"/>
          <w:sz w:val="28"/>
          <w:szCs w:val="28"/>
        </w:rPr>
        <w:t>доставляемой социальной выплаты.</w:t>
      </w:r>
    </w:p>
    <w:p w:rsidR="0058513A" w:rsidRPr="00C22E2C" w:rsidRDefault="00FA5AB6" w:rsidP="00C22E2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молодой семьи обращаться за предоставлением муниципальной услуги имеют право уполномоченные лица на основании доверенности, оформленной в установленном законодательством порядке.</w:t>
      </w:r>
    </w:p>
    <w:p w:rsidR="007F23C6" w:rsidRPr="00C22E2C" w:rsidRDefault="007F23C6" w:rsidP="00C22E2C">
      <w:pPr>
        <w:spacing w:line="360" w:lineRule="auto"/>
        <w:ind w:firstLine="540"/>
        <w:jc w:val="both"/>
        <w:rPr>
          <w:b/>
          <w:sz w:val="28"/>
          <w:szCs w:val="28"/>
        </w:rPr>
      </w:pPr>
      <w:r w:rsidRPr="00C22E2C">
        <w:rPr>
          <w:b/>
          <w:sz w:val="28"/>
          <w:szCs w:val="28"/>
        </w:rPr>
        <w:t>1.2</w:t>
      </w:r>
      <w:r w:rsidR="00A84597">
        <w:rPr>
          <w:b/>
          <w:sz w:val="28"/>
          <w:szCs w:val="28"/>
        </w:rPr>
        <w:t>.</w:t>
      </w:r>
      <w:r w:rsidRPr="00C22E2C">
        <w:rPr>
          <w:b/>
          <w:sz w:val="28"/>
          <w:szCs w:val="28"/>
        </w:rPr>
        <w:t xml:space="preserve"> Порядок информирования о правилах пред</w:t>
      </w:r>
      <w:r w:rsidR="00A84597">
        <w:rPr>
          <w:b/>
          <w:sz w:val="28"/>
          <w:szCs w:val="28"/>
        </w:rPr>
        <w:t>оставления муниципальной услуги</w:t>
      </w:r>
      <w:r w:rsidR="006444DD">
        <w:rPr>
          <w:b/>
          <w:sz w:val="28"/>
          <w:szCs w:val="28"/>
        </w:rPr>
        <w:t>.</w:t>
      </w:r>
    </w:p>
    <w:p w:rsidR="00991038" w:rsidRPr="00C22E2C" w:rsidRDefault="00991038" w:rsidP="00C22E2C">
      <w:pPr>
        <w:spacing w:line="360" w:lineRule="auto"/>
        <w:ind w:firstLine="600"/>
        <w:jc w:val="both"/>
        <w:rPr>
          <w:b/>
          <w:sz w:val="28"/>
          <w:szCs w:val="28"/>
        </w:rPr>
      </w:pPr>
      <w:r w:rsidRPr="00C22E2C">
        <w:rPr>
          <w:sz w:val="28"/>
          <w:szCs w:val="28"/>
        </w:rPr>
        <w:t>1.2.1. Информацию о порядке и процедурах предоставления муниципальной услуги можно получить:</w:t>
      </w:r>
    </w:p>
    <w:p w:rsidR="00991038" w:rsidRPr="00C22E2C" w:rsidRDefault="00A84597" w:rsidP="00C22E2C">
      <w:pPr>
        <w:spacing w:line="360" w:lineRule="auto"/>
        <w:ind w:firstLine="720"/>
        <w:jc w:val="both"/>
        <w:rPr>
          <w:sz w:val="28"/>
          <w:szCs w:val="28"/>
        </w:rPr>
      </w:pPr>
      <w:r>
        <w:rPr>
          <w:sz w:val="28"/>
          <w:szCs w:val="28"/>
        </w:rPr>
        <w:t xml:space="preserve">- </w:t>
      </w:r>
      <w:r w:rsidR="00991038" w:rsidRPr="00C22E2C">
        <w:rPr>
          <w:sz w:val="28"/>
          <w:szCs w:val="28"/>
        </w:rPr>
        <w:t xml:space="preserve">непосредственно в </w:t>
      </w:r>
      <w:r w:rsidR="00CF3DE3" w:rsidRPr="00C22E2C">
        <w:rPr>
          <w:sz w:val="28"/>
          <w:szCs w:val="28"/>
        </w:rPr>
        <w:t xml:space="preserve">отделе молодежной политики управления культуры и молодежной политики администрации </w:t>
      </w:r>
      <w:r w:rsidR="00991038" w:rsidRPr="00C22E2C">
        <w:rPr>
          <w:sz w:val="28"/>
          <w:szCs w:val="28"/>
        </w:rPr>
        <w:t xml:space="preserve">городского округа Кинель </w:t>
      </w:r>
      <w:r w:rsidR="003752EB">
        <w:rPr>
          <w:sz w:val="28"/>
          <w:szCs w:val="28"/>
        </w:rPr>
        <w:t xml:space="preserve">Самарской области </w:t>
      </w:r>
      <w:r w:rsidR="00991038" w:rsidRPr="00C22E2C">
        <w:rPr>
          <w:sz w:val="28"/>
          <w:szCs w:val="28"/>
        </w:rPr>
        <w:t>у должностных лиц, осуществляющих предоставление муниципальной услуги;</w:t>
      </w:r>
    </w:p>
    <w:p w:rsidR="00991038" w:rsidRPr="00C22E2C" w:rsidRDefault="00A84597" w:rsidP="00C22E2C">
      <w:pPr>
        <w:spacing w:line="360" w:lineRule="auto"/>
        <w:ind w:firstLine="720"/>
        <w:jc w:val="both"/>
        <w:rPr>
          <w:sz w:val="28"/>
          <w:szCs w:val="28"/>
        </w:rPr>
      </w:pPr>
      <w:r>
        <w:rPr>
          <w:sz w:val="28"/>
          <w:szCs w:val="28"/>
        </w:rPr>
        <w:t xml:space="preserve">- </w:t>
      </w:r>
      <w:r w:rsidR="00991038" w:rsidRPr="00C22E2C">
        <w:rPr>
          <w:sz w:val="28"/>
          <w:szCs w:val="28"/>
        </w:rPr>
        <w:t>в электронном виде в информационно-коммуникационной сети Интернет (далее - сеть Интернет)</w:t>
      </w:r>
      <w:r w:rsidR="00431A3E">
        <w:rPr>
          <w:sz w:val="28"/>
          <w:szCs w:val="28"/>
        </w:rPr>
        <w:t xml:space="preserve"> </w:t>
      </w:r>
      <w:hyperlink r:id="rId10" w:history="1">
        <w:r w:rsidR="00431A3E" w:rsidRPr="00431A3E">
          <w:rPr>
            <w:rStyle w:val="a7"/>
            <w:color w:val="auto"/>
            <w:sz w:val="28"/>
            <w:szCs w:val="28"/>
            <w:u w:val="none"/>
          </w:rPr>
          <w:t>http://социальныйпортал.рф</w:t>
        </w:r>
      </w:hyperlink>
      <w:r w:rsidR="0047489E" w:rsidRPr="00C22E2C">
        <w:rPr>
          <w:rStyle w:val="aa"/>
          <w:color w:val="auto"/>
          <w:sz w:val="28"/>
          <w:szCs w:val="28"/>
        </w:rPr>
        <w:t>,</w:t>
      </w:r>
      <w:r w:rsidR="00431A3E">
        <w:rPr>
          <w:rStyle w:val="aa"/>
          <w:color w:val="auto"/>
          <w:sz w:val="28"/>
          <w:szCs w:val="28"/>
        </w:rPr>
        <w:t xml:space="preserve"> </w:t>
      </w:r>
      <w:r w:rsidR="00991038" w:rsidRPr="00C22E2C">
        <w:rPr>
          <w:sz w:val="28"/>
          <w:szCs w:val="28"/>
        </w:rPr>
        <w:t xml:space="preserve">на портале государственных и муниципальных услуг Самарской области (далее - </w:t>
      </w:r>
      <w:r w:rsidR="00991038" w:rsidRPr="00C22E2C">
        <w:rPr>
          <w:sz w:val="28"/>
          <w:szCs w:val="28"/>
        </w:rPr>
        <w:lastRenderedPageBreak/>
        <w:t xml:space="preserve">Региональный портал) </w:t>
      </w:r>
      <w:r w:rsidR="00991038" w:rsidRPr="00C22E2C">
        <w:rPr>
          <w:b/>
          <w:sz w:val="28"/>
          <w:szCs w:val="28"/>
        </w:rPr>
        <w:t xml:space="preserve">- </w:t>
      </w:r>
      <w:r w:rsidR="00991038" w:rsidRPr="00C22E2C">
        <w:rPr>
          <w:rStyle w:val="aa"/>
          <w:color w:val="auto"/>
          <w:sz w:val="28"/>
          <w:szCs w:val="28"/>
        </w:rPr>
        <w:t>http://pgu.samregion.ru</w:t>
      </w:r>
      <w:r w:rsidR="00991038" w:rsidRPr="00C22E2C">
        <w:rPr>
          <w:sz w:val="28"/>
          <w:szCs w:val="28"/>
        </w:rPr>
        <w:t xml:space="preserve"> и на Едином портале государственных и муниципальных услуг (далее - Единый портал) - </w:t>
      </w:r>
      <w:r w:rsidR="00991038" w:rsidRPr="00C22E2C">
        <w:rPr>
          <w:rStyle w:val="aa"/>
          <w:color w:val="auto"/>
          <w:sz w:val="28"/>
          <w:szCs w:val="28"/>
        </w:rPr>
        <w:t>http://gosuslugi.ru</w:t>
      </w:r>
      <w:r w:rsidR="00991038" w:rsidRPr="00C22E2C">
        <w:rPr>
          <w:sz w:val="28"/>
          <w:szCs w:val="28"/>
        </w:rPr>
        <w:t>.</w:t>
      </w:r>
    </w:p>
    <w:p w:rsidR="00991038" w:rsidRPr="00C22E2C" w:rsidRDefault="00991038" w:rsidP="00C22E2C">
      <w:pPr>
        <w:spacing w:line="360" w:lineRule="auto"/>
        <w:ind w:firstLine="720"/>
        <w:jc w:val="both"/>
        <w:rPr>
          <w:sz w:val="28"/>
          <w:szCs w:val="28"/>
        </w:rPr>
      </w:pPr>
      <w:r w:rsidRPr="00C22E2C">
        <w:rPr>
          <w:sz w:val="28"/>
          <w:szCs w:val="28"/>
        </w:rPr>
        <w:t xml:space="preserve">Электронный адрес официального сайта администрации городского округа Кинель Самарской области в </w:t>
      </w:r>
      <w:r w:rsidR="003752EB">
        <w:rPr>
          <w:sz w:val="28"/>
          <w:szCs w:val="28"/>
        </w:rPr>
        <w:t xml:space="preserve">информационно-коммуникационной </w:t>
      </w:r>
      <w:r w:rsidRPr="00C22E2C">
        <w:rPr>
          <w:sz w:val="28"/>
          <w:szCs w:val="28"/>
        </w:rPr>
        <w:t>сети Интернет - http://</w:t>
      </w:r>
      <w:r w:rsidR="00431A3E">
        <w:rPr>
          <w:sz w:val="28"/>
          <w:szCs w:val="28"/>
        </w:rPr>
        <w:t>кинельгород.рф</w:t>
      </w:r>
      <w:r w:rsidRPr="00C22E2C">
        <w:rPr>
          <w:sz w:val="28"/>
          <w:szCs w:val="28"/>
        </w:rPr>
        <w:t xml:space="preserve"> (далее - сайт администрации).</w:t>
      </w:r>
    </w:p>
    <w:p w:rsidR="00991038" w:rsidRPr="00C22E2C" w:rsidRDefault="00991038" w:rsidP="00C22E2C">
      <w:pPr>
        <w:spacing w:line="360" w:lineRule="auto"/>
        <w:ind w:firstLine="540"/>
        <w:jc w:val="both"/>
        <w:rPr>
          <w:sz w:val="28"/>
          <w:szCs w:val="28"/>
        </w:rPr>
      </w:pPr>
      <w:bookmarkStart w:id="0" w:name="sub_1015"/>
      <w:r w:rsidRPr="00C22E2C">
        <w:rPr>
          <w:sz w:val="28"/>
          <w:szCs w:val="28"/>
        </w:rPr>
        <w:t>1.2.2. Информирование о процедуре предоставления муниципальной услуги, а также предоставленные гражданам в ходе консультаций формы документов являются бесплатными.</w:t>
      </w:r>
    </w:p>
    <w:p w:rsidR="00FA5AB6" w:rsidRDefault="00CF3DE3" w:rsidP="00C22E2C">
      <w:pPr>
        <w:spacing w:line="360" w:lineRule="auto"/>
        <w:ind w:firstLine="540"/>
        <w:jc w:val="both"/>
        <w:rPr>
          <w:sz w:val="28"/>
          <w:szCs w:val="28"/>
        </w:rPr>
      </w:pPr>
      <w:r w:rsidRPr="00C22E2C">
        <w:rPr>
          <w:sz w:val="28"/>
          <w:szCs w:val="28"/>
        </w:rPr>
        <w:t xml:space="preserve">1.2.3. </w:t>
      </w:r>
      <w:r w:rsidR="00FA5AB6">
        <w:rPr>
          <w:sz w:val="28"/>
          <w:szCs w:val="28"/>
        </w:rPr>
        <w:t>Сведения о месте нахождения, графике работы, справочных телефонах должностных лиц</w:t>
      </w:r>
      <w:r w:rsidR="006C6E3D">
        <w:rPr>
          <w:sz w:val="28"/>
          <w:szCs w:val="28"/>
        </w:rPr>
        <w:t>,</w:t>
      </w:r>
      <w:r w:rsidR="00FA5AB6">
        <w:rPr>
          <w:sz w:val="28"/>
          <w:szCs w:val="28"/>
        </w:rPr>
        <w:t xml:space="preserve"> осуществляющих предоставление муниципальной услуги, адресах сайта администрации сети Интернет и электронной почты администрации находятся в помещении администрации на информационном стенде.</w:t>
      </w:r>
    </w:p>
    <w:p w:rsidR="00AF687F" w:rsidRPr="00C22E2C" w:rsidRDefault="00AF687F" w:rsidP="00C22E2C">
      <w:pPr>
        <w:spacing w:line="360" w:lineRule="auto"/>
        <w:ind w:firstLine="540"/>
        <w:jc w:val="both"/>
        <w:rPr>
          <w:sz w:val="28"/>
          <w:szCs w:val="28"/>
        </w:rPr>
      </w:pPr>
      <w:r w:rsidRPr="00C22E2C">
        <w:rPr>
          <w:sz w:val="28"/>
          <w:szCs w:val="28"/>
        </w:rPr>
        <w:t>1.2.4</w:t>
      </w:r>
      <w:bookmarkStart w:id="1" w:name="sub_1017"/>
      <w:bookmarkStart w:id="2" w:name="sub_1016"/>
      <w:bookmarkStart w:id="3" w:name="sub_1019"/>
      <w:bookmarkEnd w:id="0"/>
      <w:r w:rsidR="007979B3">
        <w:rPr>
          <w:sz w:val="28"/>
          <w:szCs w:val="28"/>
        </w:rPr>
        <w:t>.</w:t>
      </w:r>
      <w:r w:rsidRPr="00C22E2C">
        <w:rPr>
          <w:sz w:val="28"/>
          <w:szCs w:val="28"/>
        </w:rPr>
        <w:t xml:space="preserve"> На информационных стендах в помещениях, предназначенных для приема граждан, размещается  следующая информация:</w:t>
      </w:r>
    </w:p>
    <w:bookmarkEnd w:id="1"/>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текст настоящего Административного регламента с приложениями (на бумажном носителе);</w:t>
      </w:r>
    </w:p>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перечень муниципальных услуг, предоставляемых администрацией  городского округа Кинель;</w:t>
      </w:r>
    </w:p>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перечень категорий получателей муниципальной услуги;</w:t>
      </w:r>
    </w:p>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перечень документов, необходимых для получения муниципальной услуги, в т.ч. те, которые заявитель должен представить самостоятельно;</w:t>
      </w:r>
    </w:p>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формы запросов для заполнения, образцы оформления документов, необходимых для получения муниципальной услуги, и требования к их оформлению;</w:t>
      </w:r>
    </w:p>
    <w:p w:rsidR="00AF687F" w:rsidRPr="00C22E2C" w:rsidRDefault="009863F2" w:rsidP="00C22E2C">
      <w:pPr>
        <w:spacing w:line="360" w:lineRule="auto"/>
        <w:ind w:firstLine="720"/>
        <w:jc w:val="both"/>
        <w:rPr>
          <w:sz w:val="28"/>
          <w:szCs w:val="28"/>
        </w:rPr>
      </w:pPr>
      <w:r>
        <w:rPr>
          <w:sz w:val="28"/>
          <w:szCs w:val="28"/>
        </w:rPr>
        <w:lastRenderedPageBreak/>
        <w:t xml:space="preserve">- </w:t>
      </w:r>
      <w:r w:rsidR="00AF687F" w:rsidRPr="00C22E2C">
        <w:rPr>
          <w:sz w:val="28"/>
          <w:szCs w:val="28"/>
        </w:rPr>
        <w:t>схема размещения должностных лиц администрации городского округа Кинель</w:t>
      </w:r>
      <w:r w:rsidR="001470AE">
        <w:rPr>
          <w:sz w:val="28"/>
          <w:szCs w:val="28"/>
        </w:rPr>
        <w:t xml:space="preserve"> Самарской области</w:t>
      </w:r>
      <w:r w:rsidR="00AF687F" w:rsidRPr="00C22E2C">
        <w:rPr>
          <w:sz w:val="28"/>
          <w:szCs w:val="28"/>
        </w:rPr>
        <w:t>;</w:t>
      </w:r>
    </w:p>
    <w:p w:rsidR="00AF687F" w:rsidRPr="00C22E2C" w:rsidRDefault="009863F2" w:rsidP="00C22E2C">
      <w:pPr>
        <w:spacing w:line="360" w:lineRule="auto"/>
        <w:ind w:firstLine="720"/>
        <w:jc w:val="both"/>
        <w:rPr>
          <w:sz w:val="28"/>
          <w:szCs w:val="28"/>
        </w:rPr>
      </w:pPr>
      <w:r>
        <w:rPr>
          <w:sz w:val="28"/>
          <w:szCs w:val="28"/>
        </w:rPr>
        <w:t xml:space="preserve">- </w:t>
      </w:r>
      <w:r w:rsidR="00AF687F" w:rsidRPr="00C22E2C">
        <w:rPr>
          <w:sz w:val="28"/>
          <w:szCs w:val="28"/>
        </w:rPr>
        <w:t>порядок обжалования решений, действий или бездействия должностных лиц, участвующих в предоставлении муниципальной услуги.</w:t>
      </w:r>
    </w:p>
    <w:p w:rsidR="0047489E" w:rsidRPr="00C22E2C" w:rsidRDefault="0047489E" w:rsidP="00C22E2C">
      <w:pPr>
        <w:spacing w:line="360" w:lineRule="auto"/>
        <w:ind w:firstLine="708"/>
        <w:jc w:val="both"/>
        <w:rPr>
          <w:sz w:val="28"/>
          <w:szCs w:val="28"/>
        </w:rPr>
      </w:pPr>
      <w:r w:rsidRPr="00C22E2C">
        <w:rPr>
          <w:sz w:val="28"/>
          <w:szCs w:val="28"/>
        </w:rPr>
        <w:t>1.2.</w:t>
      </w:r>
      <w:r w:rsidR="000D3CA2">
        <w:rPr>
          <w:sz w:val="28"/>
          <w:szCs w:val="28"/>
        </w:rPr>
        <w:t>5</w:t>
      </w:r>
      <w:r w:rsidRPr="00C22E2C">
        <w:rPr>
          <w:sz w:val="28"/>
          <w:szCs w:val="28"/>
        </w:rPr>
        <w:t xml:space="preserve">. На </w:t>
      </w:r>
      <w:r w:rsidRPr="00C22E2C">
        <w:rPr>
          <w:rStyle w:val="aa"/>
          <w:color w:val="auto"/>
          <w:sz w:val="28"/>
          <w:szCs w:val="28"/>
        </w:rPr>
        <w:t>сайте</w:t>
      </w:r>
      <w:r w:rsidRPr="00C22E2C">
        <w:rPr>
          <w:sz w:val="28"/>
          <w:szCs w:val="28"/>
        </w:rPr>
        <w:t xml:space="preserve"> администрации и </w:t>
      </w:r>
      <w:r w:rsidRPr="00C22E2C">
        <w:rPr>
          <w:rStyle w:val="aa"/>
          <w:color w:val="auto"/>
          <w:sz w:val="28"/>
          <w:szCs w:val="28"/>
        </w:rPr>
        <w:t>Социальном портале</w:t>
      </w:r>
      <w:r w:rsidRPr="00C22E2C">
        <w:rPr>
          <w:sz w:val="28"/>
          <w:szCs w:val="28"/>
        </w:rPr>
        <w:t xml:space="preserve"> размещаются следующие информационные материалы:</w:t>
      </w:r>
    </w:p>
    <w:p w:rsidR="0047489E" w:rsidRPr="00C22E2C" w:rsidRDefault="0047489E" w:rsidP="00C22E2C">
      <w:pPr>
        <w:spacing w:line="360" w:lineRule="auto"/>
        <w:ind w:firstLine="720"/>
        <w:jc w:val="both"/>
        <w:rPr>
          <w:sz w:val="28"/>
          <w:szCs w:val="28"/>
        </w:rPr>
      </w:pPr>
      <w:r w:rsidRPr="00C22E2C">
        <w:rPr>
          <w:sz w:val="28"/>
          <w:szCs w:val="28"/>
        </w:rPr>
        <w:t>- полное наименование и полный почтовый ад</w:t>
      </w:r>
      <w:r w:rsidR="00A84597">
        <w:rPr>
          <w:sz w:val="28"/>
          <w:szCs w:val="28"/>
        </w:rPr>
        <w:t>рес отдела молодежной политики У</w:t>
      </w:r>
      <w:r w:rsidRPr="00C22E2C">
        <w:rPr>
          <w:sz w:val="28"/>
          <w:szCs w:val="28"/>
        </w:rPr>
        <w:t>правления культуры и молодежной политики  администрации городского округа Кинель</w:t>
      </w:r>
      <w:r w:rsidR="001470AE">
        <w:rPr>
          <w:sz w:val="28"/>
          <w:szCs w:val="28"/>
        </w:rPr>
        <w:t xml:space="preserve"> Самарской области</w:t>
      </w:r>
      <w:r w:rsidRPr="00C22E2C">
        <w:rPr>
          <w:sz w:val="28"/>
          <w:szCs w:val="28"/>
        </w:rPr>
        <w:t>;</w:t>
      </w:r>
    </w:p>
    <w:p w:rsidR="0047489E" w:rsidRPr="00C22E2C" w:rsidRDefault="0047489E" w:rsidP="00C22E2C">
      <w:pPr>
        <w:spacing w:line="360" w:lineRule="auto"/>
        <w:ind w:firstLine="720"/>
        <w:jc w:val="both"/>
        <w:rPr>
          <w:sz w:val="28"/>
          <w:szCs w:val="28"/>
        </w:rPr>
      </w:pPr>
      <w:r w:rsidRPr="00C22E2C">
        <w:rPr>
          <w:sz w:val="28"/>
          <w:szCs w:val="28"/>
        </w:rPr>
        <w:t>- справочные телефоны, по которым можно получить консультацию по порядку предоставления муниципальной услуги;</w:t>
      </w:r>
    </w:p>
    <w:p w:rsidR="0047489E" w:rsidRPr="00C22E2C" w:rsidRDefault="0047489E" w:rsidP="00C22E2C">
      <w:pPr>
        <w:spacing w:line="360" w:lineRule="auto"/>
        <w:ind w:firstLine="720"/>
        <w:jc w:val="both"/>
        <w:rPr>
          <w:sz w:val="28"/>
          <w:szCs w:val="28"/>
        </w:rPr>
      </w:pPr>
      <w:r w:rsidRPr="00C22E2C">
        <w:rPr>
          <w:sz w:val="28"/>
          <w:szCs w:val="28"/>
        </w:rPr>
        <w:t>- адрес электронной почты администрации городского округа Кинель</w:t>
      </w:r>
      <w:r w:rsidR="001470AE">
        <w:rPr>
          <w:sz w:val="28"/>
          <w:szCs w:val="28"/>
        </w:rPr>
        <w:t xml:space="preserve"> Самарской области</w:t>
      </w:r>
      <w:r w:rsidRPr="00C22E2C">
        <w:rPr>
          <w:sz w:val="28"/>
          <w:szCs w:val="28"/>
        </w:rPr>
        <w:t>;</w:t>
      </w:r>
    </w:p>
    <w:p w:rsidR="0047489E" w:rsidRPr="00C22E2C" w:rsidRDefault="0047489E" w:rsidP="00C22E2C">
      <w:pPr>
        <w:spacing w:line="360" w:lineRule="auto"/>
        <w:ind w:firstLine="720"/>
        <w:jc w:val="both"/>
        <w:rPr>
          <w:sz w:val="28"/>
          <w:szCs w:val="28"/>
        </w:rPr>
      </w:pPr>
      <w:r w:rsidRPr="00C22E2C">
        <w:rPr>
          <w:sz w:val="28"/>
          <w:szCs w:val="28"/>
        </w:rPr>
        <w:t>- текст Административного регламента (с соответствующими ссылками и блок-схемами, отображающими алгоритм прохождения административных процедур) с приложениями.</w:t>
      </w:r>
    </w:p>
    <w:p w:rsidR="00C244B7" w:rsidRPr="00AC6B60" w:rsidRDefault="00C244B7" w:rsidP="00C22E2C">
      <w:pPr>
        <w:spacing w:line="360" w:lineRule="auto"/>
        <w:ind w:firstLine="540"/>
        <w:jc w:val="both"/>
        <w:rPr>
          <w:sz w:val="28"/>
          <w:szCs w:val="28"/>
        </w:rPr>
      </w:pPr>
      <w:r w:rsidRPr="00C22E2C">
        <w:rPr>
          <w:sz w:val="28"/>
          <w:szCs w:val="28"/>
        </w:rPr>
        <w:t>1.2.</w:t>
      </w:r>
      <w:r w:rsidR="000D3CA2">
        <w:rPr>
          <w:sz w:val="28"/>
          <w:szCs w:val="28"/>
        </w:rPr>
        <w:t>6</w:t>
      </w:r>
      <w:r w:rsidRPr="00C22E2C">
        <w:rPr>
          <w:sz w:val="28"/>
          <w:szCs w:val="28"/>
        </w:rPr>
        <w:t>. Почтовый адрес, адрес электронной почты и официального сайта в сети Интернет, содержащего информацию о предоставлении муниципальной услуги.</w:t>
      </w:r>
    </w:p>
    <w:bookmarkEnd w:id="2"/>
    <w:bookmarkEnd w:id="3"/>
    <w:p w:rsidR="00CF3DE3" w:rsidRPr="00C22E2C" w:rsidRDefault="00CF3DE3" w:rsidP="00C22E2C">
      <w:pPr>
        <w:spacing w:line="360" w:lineRule="auto"/>
        <w:ind w:firstLine="540"/>
        <w:jc w:val="both"/>
        <w:rPr>
          <w:sz w:val="28"/>
          <w:szCs w:val="28"/>
        </w:rPr>
      </w:pPr>
      <w:r w:rsidRPr="00C22E2C">
        <w:rPr>
          <w:sz w:val="28"/>
          <w:szCs w:val="28"/>
        </w:rPr>
        <w:t xml:space="preserve">Адрес отдела молодежной политики управления культуры и молодежной политики администрации городского округа Кинель Самарской области:  446430, </w:t>
      </w:r>
      <w:r w:rsidR="00637289" w:rsidRPr="00C22E2C">
        <w:rPr>
          <w:sz w:val="28"/>
          <w:szCs w:val="28"/>
        </w:rPr>
        <w:t>Самарская област</w:t>
      </w:r>
      <w:r w:rsidR="006A3FE9" w:rsidRPr="00C22E2C">
        <w:rPr>
          <w:sz w:val="28"/>
          <w:szCs w:val="28"/>
        </w:rPr>
        <w:t>ь, г. Кинель, улица Мира, д. 41</w:t>
      </w:r>
      <w:r w:rsidR="00637289" w:rsidRPr="00C22E2C">
        <w:rPr>
          <w:sz w:val="28"/>
          <w:szCs w:val="28"/>
        </w:rPr>
        <w:t xml:space="preserve">, </w:t>
      </w:r>
      <w:r w:rsidR="008228F0">
        <w:rPr>
          <w:sz w:val="28"/>
          <w:szCs w:val="28"/>
        </w:rPr>
        <w:t>каб. № 3</w:t>
      </w:r>
      <w:r w:rsidRPr="00C22E2C">
        <w:rPr>
          <w:sz w:val="28"/>
          <w:szCs w:val="28"/>
        </w:rPr>
        <w:t>.</w:t>
      </w:r>
    </w:p>
    <w:p w:rsidR="00CF3DE3" w:rsidRPr="00062E7E" w:rsidRDefault="00CF3DE3" w:rsidP="00C22E2C">
      <w:pPr>
        <w:spacing w:line="360" w:lineRule="auto"/>
        <w:ind w:firstLine="540"/>
        <w:jc w:val="both"/>
        <w:rPr>
          <w:sz w:val="28"/>
          <w:szCs w:val="28"/>
        </w:rPr>
      </w:pPr>
      <w:r w:rsidRPr="00C22E2C">
        <w:rPr>
          <w:sz w:val="28"/>
          <w:szCs w:val="28"/>
        </w:rPr>
        <w:t xml:space="preserve">Адрес электронной почты – </w:t>
      </w:r>
      <w:r w:rsidRPr="00C22E2C">
        <w:rPr>
          <w:sz w:val="28"/>
          <w:szCs w:val="28"/>
          <w:lang w:val="en-US"/>
        </w:rPr>
        <w:t>kinelmolod</w:t>
      </w:r>
      <w:r w:rsidRPr="00C22E2C">
        <w:rPr>
          <w:sz w:val="28"/>
          <w:szCs w:val="28"/>
        </w:rPr>
        <w:t>@</w:t>
      </w:r>
      <w:r w:rsidRPr="00C22E2C">
        <w:rPr>
          <w:sz w:val="28"/>
          <w:szCs w:val="28"/>
          <w:lang w:val="en-US"/>
        </w:rPr>
        <w:t>mail</w:t>
      </w:r>
      <w:r w:rsidRPr="00C22E2C">
        <w:rPr>
          <w:sz w:val="28"/>
          <w:szCs w:val="28"/>
        </w:rPr>
        <w:t>.</w:t>
      </w:r>
      <w:r w:rsidRPr="00C22E2C">
        <w:rPr>
          <w:sz w:val="28"/>
          <w:szCs w:val="28"/>
          <w:lang w:val="en-US"/>
        </w:rPr>
        <w:t>ru</w:t>
      </w:r>
      <w:r w:rsidR="00062E7E">
        <w:rPr>
          <w:sz w:val="28"/>
          <w:szCs w:val="28"/>
        </w:rPr>
        <w:t>.</w:t>
      </w:r>
    </w:p>
    <w:p w:rsidR="00637289" w:rsidRPr="00C22E2C" w:rsidRDefault="00CF3DE3" w:rsidP="00C22E2C">
      <w:pPr>
        <w:widowControl w:val="0"/>
        <w:spacing w:line="360" w:lineRule="auto"/>
        <w:ind w:firstLine="540"/>
        <w:jc w:val="both"/>
        <w:rPr>
          <w:sz w:val="28"/>
          <w:szCs w:val="28"/>
        </w:rPr>
      </w:pPr>
      <w:r w:rsidRPr="00C22E2C">
        <w:rPr>
          <w:sz w:val="28"/>
          <w:szCs w:val="28"/>
        </w:rPr>
        <w:t xml:space="preserve">Справочный телефон должностных лиц, предоставляющих муниципальную услугу </w:t>
      </w:r>
      <w:r w:rsidR="006A3FE9" w:rsidRPr="00C22E2C">
        <w:rPr>
          <w:sz w:val="28"/>
          <w:szCs w:val="28"/>
        </w:rPr>
        <w:t>8</w:t>
      </w:r>
      <w:r w:rsidR="001470AE">
        <w:rPr>
          <w:sz w:val="28"/>
          <w:szCs w:val="28"/>
        </w:rPr>
        <w:t xml:space="preserve"> </w:t>
      </w:r>
      <w:r w:rsidR="006A3FE9" w:rsidRPr="00C22E2C">
        <w:rPr>
          <w:sz w:val="28"/>
          <w:szCs w:val="28"/>
        </w:rPr>
        <w:t>(84663) 2-14-57</w:t>
      </w:r>
      <w:r w:rsidR="00637289" w:rsidRPr="00C22E2C">
        <w:rPr>
          <w:sz w:val="28"/>
          <w:szCs w:val="28"/>
        </w:rPr>
        <w:t>.</w:t>
      </w:r>
    </w:p>
    <w:p w:rsidR="00CF3DE3" w:rsidRPr="00C22E2C" w:rsidRDefault="00CF3DE3" w:rsidP="00C22E2C">
      <w:pPr>
        <w:spacing w:line="360" w:lineRule="auto"/>
        <w:ind w:firstLine="540"/>
        <w:jc w:val="both"/>
        <w:rPr>
          <w:sz w:val="28"/>
          <w:szCs w:val="28"/>
        </w:rPr>
      </w:pPr>
      <w:r w:rsidRPr="00C22E2C">
        <w:rPr>
          <w:sz w:val="28"/>
          <w:szCs w:val="28"/>
        </w:rPr>
        <w:t>Разъяснительная информация по вопросу предоставления муниципальной услуги размещается в сети Интернет на официальном сайте администрации городского округа Кинель</w:t>
      </w:r>
      <w:r w:rsidR="001470AE">
        <w:rPr>
          <w:sz w:val="28"/>
          <w:szCs w:val="28"/>
        </w:rPr>
        <w:t xml:space="preserve"> Самарской области</w:t>
      </w:r>
      <w:r w:rsidRPr="00C22E2C">
        <w:rPr>
          <w:sz w:val="28"/>
          <w:szCs w:val="28"/>
        </w:rPr>
        <w:t xml:space="preserve">: </w:t>
      </w:r>
      <w:hyperlink r:id="rId11" w:history="1">
        <w:r w:rsidR="00B25754" w:rsidRPr="00B25754">
          <w:rPr>
            <w:rStyle w:val="a7"/>
            <w:color w:val="auto"/>
            <w:sz w:val="28"/>
            <w:szCs w:val="28"/>
            <w:u w:val="none"/>
            <w:lang w:val="en-US"/>
          </w:rPr>
          <w:t>http</w:t>
        </w:r>
        <w:r w:rsidR="00B25754" w:rsidRPr="00B25754">
          <w:rPr>
            <w:rStyle w:val="a7"/>
            <w:color w:val="auto"/>
            <w:sz w:val="28"/>
            <w:szCs w:val="28"/>
            <w:u w:val="none"/>
          </w:rPr>
          <w:t>://кинельгород.рф</w:t>
        </w:r>
      </w:hyperlink>
      <w:r w:rsidRPr="00C22E2C">
        <w:rPr>
          <w:sz w:val="28"/>
          <w:szCs w:val="28"/>
        </w:rPr>
        <w:t>.</w:t>
      </w:r>
    </w:p>
    <w:p w:rsidR="00AF687F" w:rsidRPr="00C22E2C" w:rsidRDefault="000D3CA2" w:rsidP="00C22E2C">
      <w:pPr>
        <w:spacing w:line="360" w:lineRule="auto"/>
        <w:ind w:firstLine="540"/>
        <w:jc w:val="both"/>
        <w:rPr>
          <w:b/>
          <w:sz w:val="28"/>
          <w:szCs w:val="28"/>
        </w:rPr>
      </w:pPr>
      <w:bookmarkStart w:id="4" w:name="sub_1110"/>
      <w:r>
        <w:rPr>
          <w:sz w:val="28"/>
          <w:szCs w:val="28"/>
        </w:rPr>
        <w:lastRenderedPageBreak/>
        <w:t>1.2.7</w:t>
      </w:r>
      <w:r w:rsidR="00AF687F" w:rsidRPr="00C22E2C">
        <w:rPr>
          <w:sz w:val="28"/>
          <w:szCs w:val="28"/>
        </w:rPr>
        <w:t>. Карта-схема месторасположения, информация об адресе Интернет-сайта и электронной почты отдела молодежной политики  и управления культуры молодежной политики администрации  городского округа Кинель</w:t>
      </w:r>
      <w:r w:rsidR="001470AE">
        <w:rPr>
          <w:sz w:val="28"/>
          <w:szCs w:val="28"/>
        </w:rPr>
        <w:t xml:space="preserve"> Самарской области</w:t>
      </w:r>
      <w:r w:rsidR="00AF687F" w:rsidRPr="00C22E2C">
        <w:rPr>
          <w:sz w:val="28"/>
          <w:szCs w:val="28"/>
        </w:rPr>
        <w:t xml:space="preserve">, а также образец заявления о предоставлении муниципальной услуги с возможностями онлайн заполнения содержатся на </w:t>
      </w:r>
      <w:r w:rsidR="00AF687F" w:rsidRPr="00C22E2C">
        <w:rPr>
          <w:rStyle w:val="aa"/>
          <w:color w:val="auto"/>
          <w:sz w:val="28"/>
          <w:szCs w:val="28"/>
        </w:rPr>
        <w:t>портале</w:t>
      </w:r>
      <w:r w:rsidR="00AF687F" w:rsidRPr="00C22E2C">
        <w:rPr>
          <w:sz w:val="28"/>
          <w:szCs w:val="28"/>
        </w:rPr>
        <w:t>.</w:t>
      </w:r>
      <w:bookmarkEnd w:id="4"/>
    </w:p>
    <w:p w:rsidR="00070352" w:rsidRDefault="000D3CA2" w:rsidP="00C22E2C">
      <w:pPr>
        <w:spacing w:line="360" w:lineRule="auto"/>
        <w:ind w:firstLine="540"/>
        <w:jc w:val="both"/>
        <w:rPr>
          <w:sz w:val="28"/>
          <w:szCs w:val="28"/>
        </w:rPr>
      </w:pPr>
      <w:r>
        <w:rPr>
          <w:sz w:val="28"/>
          <w:szCs w:val="28"/>
        </w:rPr>
        <w:t>1.2.8</w:t>
      </w:r>
      <w:r w:rsidR="00070352" w:rsidRPr="00C22E2C">
        <w:rPr>
          <w:sz w:val="28"/>
          <w:szCs w:val="28"/>
        </w:rPr>
        <w:t>. График (режим) работы должностных лиц отдела молодежной политики управления культуры и молодежной политики администрации  городского округа Кинель</w:t>
      </w:r>
      <w:r w:rsidR="001470AE">
        <w:rPr>
          <w:sz w:val="28"/>
          <w:szCs w:val="28"/>
        </w:rPr>
        <w:t xml:space="preserve"> Самарской области</w:t>
      </w:r>
      <w:r w:rsidR="00070352" w:rsidRPr="00C22E2C">
        <w:rPr>
          <w:sz w:val="28"/>
          <w:szCs w:val="28"/>
        </w:rPr>
        <w:t xml:space="preserve">, осуществляющих предоставление муниципальной услуги,  устанавливается с учетом требований </w:t>
      </w:r>
      <w:r w:rsidR="00070352" w:rsidRPr="00C22E2C">
        <w:rPr>
          <w:rStyle w:val="aa"/>
          <w:color w:val="auto"/>
          <w:sz w:val="28"/>
          <w:szCs w:val="28"/>
        </w:rPr>
        <w:t xml:space="preserve">Трудового </w:t>
      </w:r>
      <w:r w:rsidR="00A57EF5">
        <w:rPr>
          <w:rStyle w:val="aa"/>
          <w:color w:val="auto"/>
          <w:sz w:val="28"/>
          <w:szCs w:val="28"/>
        </w:rPr>
        <w:t>К</w:t>
      </w:r>
      <w:r w:rsidR="00070352" w:rsidRPr="00C22E2C">
        <w:rPr>
          <w:rStyle w:val="aa"/>
          <w:color w:val="auto"/>
          <w:sz w:val="28"/>
          <w:szCs w:val="28"/>
        </w:rPr>
        <w:t>одекса</w:t>
      </w:r>
      <w:r w:rsidR="00070352" w:rsidRPr="00C22E2C">
        <w:rPr>
          <w:sz w:val="28"/>
          <w:szCs w:val="28"/>
        </w:rPr>
        <w:t xml:space="preserve"> Российской Федерации и внутреннего служебного (трудового) распорядка.</w:t>
      </w:r>
    </w:p>
    <w:p w:rsidR="00CF3DE3" w:rsidRPr="00C22E2C" w:rsidRDefault="00CF3DE3" w:rsidP="00C22E2C">
      <w:pPr>
        <w:widowControl w:val="0"/>
        <w:spacing w:line="360" w:lineRule="auto"/>
        <w:ind w:firstLine="540"/>
        <w:jc w:val="both"/>
        <w:rPr>
          <w:sz w:val="28"/>
          <w:szCs w:val="28"/>
        </w:rPr>
      </w:pPr>
    </w:p>
    <w:tbl>
      <w:tblPr>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5"/>
        <w:gridCol w:w="3726"/>
        <w:gridCol w:w="4473"/>
        <w:gridCol w:w="306"/>
      </w:tblGrid>
      <w:tr w:rsidR="00637289" w:rsidRPr="00C22E2C" w:rsidTr="001470AE">
        <w:trPr>
          <w:gridAfter w:val="1"/>
          <w:wAfter w:w="306" w:type="dxa"/>
          <w:trHeight w:val="299"/>
          <w:jc w:val="center"/>
        </w:trPr>
        <w:tc>
          <w:tcPr>
            <w:tcW w:w="3981" w:type="dxa"/>
            <w:gridSpan w:val="2"/>
            <w:vAlign w:val="center"/>
          </w:tcPr>
          <w:p w:rsidR="00637289" w:rsidRPr="00C22E2C" w:rsidRDefault="00637289" w:rsidP="00A57EF5">
            <w:pPr>
              <w:spacing w:line="360" w:lineRule="auto"/>
              <w:ind w:right="459"/>
              <w:jc w:val="center"/>
              <w:rPr>
                <w:sz w:val="28"/>
                <w:szCs w:val="28"/>
              </w:rPr>
            </w:pPr>
            <w:r w:rsidRPr="00C22E2C">
              <w:rPr>
                <w:sz w:val="28"/>
                <w:szCs w:val="28"/>
              </w:rPr>
              <w:t>Дни недели</w:t>
            </w:r>
          </w:p>
        </w:tc>
        <w:tc>
          <w:tcPr>
            <w:tcW w:w="4473" w:type="dxa"/>
            <w:vAlign w:val="center"/>
          </w:tcPr>
          <w:p w:rsidR="00637289" w:rsidRPr="00C22E2C" w:rsidRDefault="00637289" w:rsidP="00A57EF5">
            <w:pPr>
              <w:spacing w:line="360" w:lineRule="auto"/>
              <w:ind w:right="459"/>
              <w:jc w:val="center"/>
              <w:rPr>
                <w:sz w:val="28"/>
                <w:szCs w:val="28"/>
              </w:rPr>
            </w:pPr>
            <w:r w:rsidRPr="00C22E2C">
              <w:rPr>
                <w:sz w:val="28"/>
                <w:szCs w:val="28"/>
              </w:rPr>
              <w:t>Периоды и часы работы</w:t>
            </w:r>
          </w:p>
        </w:tc>
      </w:tr>
      <w:tr w:rsidR="00637289" w:rsidRPr="00C22E2C" w:rsidTr="001470AE">
        <w:trPr>
          <w:gridAfter w:val="1"/>
          <w:wAfter w:w="306" w:type="dxa"/>
          <w:trHeight w:val="619"/>
          <w:jc w:val="center"/>
        </w:trPr>
        <w:tc>
          <w:tcPr>
            <w:tcW w:w="3981" w:type="dxa"/>
            <w:gridSpan w:val="2"/>
            <w:vAlign w:val="center"/>
          </w:tcPr>
          <w:p w:rsidR="00637289" w:rsidRPr="00C22E2C" w:rsidRDefault="00637289" w:rsidP="000D3CA2">
            <w:pPr>
              <w:spacing w:line="360" w:lineRule="auto"/>
              <w:ind w:right="459"/>
              <w:jc w:val="center"/>
              <w:rPr>
                <w:sz w:val="28"/>
                <w:szCs w:val="28"/>
              </w:rPr>
            </w:pPr>
            <w:r w:rsidRPr="00C22E2C">
              <w:rPr>
                <w:sz w:val="28"/>
                <w:szCs w:val="28"/>
              </w:rPr>
              <w:t>понедельник</w:t>
            </w:r>
          </w:p>
        </w:tc>
        <w:tc>
          <w:tcPr>
            <w:tcW w:w="4473" w:type="dxa"/>
            <w:vAlign w:val="center"/>
          </w:tcPr>
          <w:p w:rsidR="00637289" w:rsidRPr="00C22E2C" w:rsidRDefault="00637289" w:rsidP="000D3CA2">
            <w:pPr>
              <w:spacing w:line="360" w:lineRule="auto"/>
              <w:ind w:right="459"/>
              <w:jc w:val="center"/>
              <w:rPr>
                <w:sz w:val="28"/>
                <w:szCs w:val="28"/>
              </w:rPr>
            </w:pPr>
            <w:r w:rsidRPr="00C22E2C">
              <w:rPr>
                <w:sz w:val="28"/>
                <w:szCs w:val="28"/>
              </w:rPr>
              <w:t>с 8.00 до 17.00</w:t>
            </w:r>
          </w:p>
          <w:p w:rsidR="00637289" w:rsidRPr="00C22E2C" w:rsidRDefault="00637289" w:rsidP="000D3CA2">
            <w:pPr>
              <w:spacing w:line="360" w:lineRule="auto"/>
              <w:ind w:right="459"/>
              <w:jc w:val="center"/>
              <w:rPr>
                <w:sz w:val="28"/>
                <w:szCs w:val="28"/>
              </w:rPr>
            </w:pPr>
            <w:r w:rsidRPr="00C22E2C">
              <w:rPr>
                <w:sz w:val="28"/>
                <w:szCs w:val="28"/>
              </w:rPr>
              <w:t>прием граждан с 8.00 до 12.00</w:t>
            </w:r>
          </w:p>
        </w:tc>
      </w:tr>
      <w:tr w:rsidR="00637289" w:rsidRPr="00C22E2C" w:rsidTr="001470AE">
        <w:trPr>
          <w:gridAfter w:val="1"/>
          <w:wAfter w:w="306" w:type="dxa"/>
          <w:trHeight w:val="308"/>
          <w:jc w:val="center"/>
        </w:trPr>
        <w:tc>
          <w:tcPr>
            <w:tcW w:w="3981" w:type="dxa"/>
            <w:gridSpan w:val="2"/>
            <w:vAlign w:val="center"/>
          </w:tcPr>
          <w:p w:rsidR="00637289" w:rsidRPr="00C22E2C" w:rsidRDefault="00637289" w:rsidP="000D3CA2">
            <w:pPr>
              <w:spacing w:line="360" w:lineRule="auto"/>
              <w:ind w:right="459"/>
              <w:jc w:val="center"/>
              <w:rPr>
                <w:sz w:val="28"/>
                <w:szCs w:val="28"/>
              </w:rPr>
            </w:pPr>
            <w:r w:rsidRPr="00C22E2C">
              <w:rPr>
                <w:sz w:val="28"/>
                <w:szCs w:val="28"/>
              </w:rPr>
              <w:t>вторник</w:t>
            </w:r>
          </w:p>
        </w:tc>
        <w:tc>
          <w:tcPr>
            <w:tcW w:w="4473" w:type="dxa"/>
            <w:vAlign w:val="center"/>
          </w:tcPr>
          <w:p w:rsidR="00637289" w:rsidRPr="00C22E2C" w:rsidRDefault="00637289" w:rsidP="000D3CA2">
            <w:pPr>
              <w:spacing w:line="360" w:lineRule="auto"/>
              <w:ind w:right="459"/>
              <w:jc w:val="center"/>
              <w:rPr>
                <w:sz w:val="28"/>
                <w:szCs w:val="28"/>
              </w:rPr>
            </w:pPr>
            <w:r w:rsidRPr="00C22E2C">
              <w:rPr>
                <w:sz w:val="28"/>
                <w:szCs w:val="28"/>
              </w:rPr>
              <w:t>с 8.00 до 17.00</w:t>
            </w:r>
          </w:p>
          <w:p w:rsidR="00637289" w:rsidRPr="00C22E2C" w:rsidRDefault="00637289" w:rsidP="000D3CA2">
            <w:pPr>
              <w:spacing w:line="360" w:lineRule="auto"/>
              <w:ind w:right="459"/>
              <w:jc w:val="center"/>
              <w:rPr>
                <w:sz w:val="28"/>
                <w:szCs w:val="28"/>
              </w:rPr>
            </w:pPr>
            <w:r w:rsidRPr="00C22E2C">
              <w:rPr>
                <w:sz w:val="28"/>
                <w:szCs w:val="28"/>
              </w:rPr>
              <w:t>работа с документами</w:t>
            </w:r>
          </w:p>
        </w:tc>
      </w:tr>
      <w:tr w:rsidR="00637289" w:rsidRPr="00C22E2C" w:rsidTr="001470AE">
        <w:trPr>
          <w:gridAfter w:val="1"/>
          <w:wAfter w:w="306" w:type="dxa"/>
          <w:trHeight w:val="619"/>
          <w:jc w:val="center"/>
        </w:trPr>
        <w:tc>
          <w:tcPr>
            <w:tcW w:w="3981" w:type="dxa"/>
            <w:gridSpan w:val="2"/>
            <w:vAlign w:val="center"/>
          </w:tcPr>
          <w:p w:rsidR="00637289" w:rsidRPr="00C22E2C" w:rsidRDefault="00637289" w:rsidP="000D3CA2">
            <w:pPr>
              <w:spacing w:line="360" w:lineRule="auto"/>
              <w:ind w:right="459"/>
              <w:jc w:val="center"/>
              <w:rPr>
                <w:sz w:val="28"/>
                <w:szCs w:val="28"/>
              </w:rPr>
            </w:pPr>
            <w:r w:rsidRPr="00C22E2C">
              <w:rPr>
                <w:sz w:val="28"/>
                <w:szCs w:val="28"/>
              </w:rPr>
              <w:t>среда</w:t>
            </w:r>
          </w:p>
        </w:tc>
        <w:tc>
          <w:tcPr>
            <w:tcW w:w="4473" w:type="dxa"/>
            <w:vAlign w:val="center"/>
          </w:tcPr>
          <w:p w:rsidR="00637289" w:rsidRPr="00C22E2C" w:rsidRDefault="00637289" w:rsidP="000D3CA2">
            <w:pPr>
              <w:spacing w:line="360" w:lineRule="auto"/>
              <w:ind w:right="459"/>
              <w:jc w:val="center"/>
              <w:rPr>
                <w:sz w:val="28"/>
                <w:szCs w:val="28"/>
              </w:rPr>
            </w:pPr>
            <w:r w:rsidRPr="00C22E2C">
              <w:rPr>
                <w:sz w:val="28"/>
                <w:szCs w:val="28"/>
              </w:rPr>
              <w:t>с 8.00 до 17.00</w:t>
            </w:r>
          </w:p>
          <w:p w:rsidR="00637289" w:rsidRPr="00C22E2C" w:rsidRDefault="00637289" w:rsidP="000D3CA2">
            <w:pPr>
              <w:spacing w:line="360" w:lineRule="auto"/>
              <w:ind w:right="459"/>
              <w:jc w:val="center"/>
              <w:rPr>
                <w:sz w:val="28"/>
                <w:szCs w:val="28"/>
              </w:rPr>
            </w:pPr>
            <w:r w:rsidRPr="00C22E2C">
              <w:rPr>
                <w:sz w:val="28"/>
                <w:szCs w:val="28"/>
              </w:rPr>
              <w:t>прием  граждан с  8.00 до 17.00</w:t>
            </w:r>
          </w:p>
        </w:tc>
      </w:tr>
      <w:tr w:rsidR="00637289" w:rsidRPr="00C22E2C" w:rsidTr="001470AE">
        <w:trPr>
          <w:gridAfter w:val="1"/>
          <w:wAfter w:w="306" w:type="dxa"/>
          <w:trHeight w:val="308"/>
          <w:jc w:val="center"/>
        </w:trPr>
        <w:tc>
          <w:tcPr>
            <w:tcW w:w="3981" w:type="dxa"/>
            <w:gridSpan w:val="2"/>
            <w:vAlign w:val="center"/>
          </w:tcPr>
          <w:p w:rsidR="00637289" w:rsidRPr="00C22E2C" w:rsidRDefault="00637289" w:rsidP="000D3CA2">
            <w:pPr>
              <w:spacing w:line="360" w:lineRule="auto"/>
              <w:ind w:right="459"/>
              <w:jc w:val="center"/>
              <w:rPr>
                <w:sz w:val="28"/>
                <w:szCs w:val="28"/>
              </w:rPr>
            </w:pPr>
            <w:r w:rsidRPr="00C22E2C">
              <w:rPr>
                <w:sz w:val="28"/>
                <w:szCs w:val="28"/>
              </w:rPr>
              <w:t>четверг</w:t>
            </w:r>
          </w:p>
        </w:tc>
        <w:tc>
          <w:tcPr>
            <w:tcW w:w="4473" w:type="dxa"/>
            <w:vAlign w:val="center"/>
          </w:tcPr>
          <w:p w:rsidR="00637289" w:rsidRPr="00C22E2C" w:rsidRDefault="00637289" w:rsidP="000D3CA2">
            <w:pPr>
              <w:spacing w:line="360" w:lineRule="auto"/>
              <w:ind w:right="459"/>
              <w:jc w:val="center"/>
              <w:rPr>
                <w:sz w:val="28"/>
                <w:szCs w:val="28"/>
              </w:rPr>
            </w:pPr>
            <w:r w:rsidRPr="00C22E2C">
              <w:rPr>
                <w:sz w:val="28"/>
                <w:szCs w:val="28"/>
              </w:rPr>
              <w:t>с 8.00 до 17.00</w:t>
            </w:r>
          </w:p>
          <w:p w:rsidR="00637289" w:rsidRPr="00C22E2C" w:rsidRDefault="00637289" w:rsidP="000D3CA2">
            <w:pPr>
              <w:spacing w:line="360" w:lineRule="auto"/>
              <w:ind w:right="459"/>
              <w:jc w:val="center"/>
              <w:rPr>
                <w:sz w:val="28"/>
                <w:szCs w:val="28"/>
              </w:rPr>
            </w:pPr>
            <w:r w:rsidRPr="00C22E2C">
              <w:rPr>
                <w:sz w:val="28"/>
                <w:szCs w:val="28"/>
              </w:rPr>
              <w:t>работа с документами</w:t>
            </w:r>
          </w:p>
        </w:tc>
      </w:tr>
      <w:tr w:rsidR="00637289" w:rsidRPr="00C22E2C" w:rsidTr="001470AE">
        <w:trPr>
          <w:gridAfter w:val="1"/>
          <w:wAfter w:w="306" w:type="dxa"/>
          <w:trHeight w:val="308"/>
          <w:jc w:val="center"/>
        </w:trPr>
        <w:tc>
          <w:tcPr>
            <w:tcW w:w="3981" w:type="dxa"/>
            <w:gridSpan w:val="2"/>
            <w:vAlign w:val="center"/>
          </w:tcPr>
          <w:p w:rsidR="00637289" w:rsidRPr="00C22E2C" w:rsidRDefault="00637289" w:rsidP="000D3CA2">
            <w:pPr>
              <w:spacing w:line="360" w:lineRule="auto"/>
              <w:ind w:right="459"/>
              <w:jc w:val="center"/>
              <w:rPr>
                <w:sz w:val="28"/>
                <w:szCs w:val="28"/>
              </w:rPr>
            </w:pPr>
            <w:r w:rsidRPr="00C22E2C">
              <w:rPr>
                <w:sz w:val="28"/>
                <w:szCs w:val="28"/>
              </w:rPr>
              <w:t>пятница</w:t>
            </w:r>
          </w:p>
        </w:tc>
        <w:tc>
          <w:tcPr>
            <w:tcW w:w="4473" w:type="dxa"/>
            <w:vAlign w:val="center"/>
          </w:tcPr>
          <w:p w:rsidR="00637289" w:rsidRPr="00C22E2C" w:rsidRDefault="00637289" w:rsidP="000D3CA2">
            <w:pPr>
              <w:spacing w:line="360" w:lineRule="auto"/>
              <w:ind w:right="459"/>
              <w:jc w:val="center"/>
              <w:rPr>
                <w:sz w:val="28"/>
                <w:szCs w:val="28"/>
              </w:rPr>
            </w:pPr>
            <w:r w:rsidRPr="00C22E2C">
              <w:rPr>
                <w:sz w:val="28"/>
                <w:szCs w:val="28"/>
              </w:rPr>
              <w:t>с 8.00 до 16.00</w:t>
            </w:r>
          </w:p>
          <w:p w:rsidR="00637289" w:rsidRPr="00C22E2C" w:rsidRDefault="00637289" w:rsidP="000D3CA2">
            <w:pPr>
              <w:spacing w:line="360" w:lineRule="auto"/>
              <w:ind w:right="459"/>
              <w:jc w:val="center"/>
              <w:rPr>
                <w:sz w:val="28"/>
                <w:szCs w:val="28"/>
              </w:rPr>
            </w:pPr>
            <w:r w:rsidRPr="00C22E2C">
              <w:rPr>
                <w:sz w:val="28"/>
                <w:szCs w:val="28"/>
              </w:rPr>
              <w:t>работа с документами</w:t>
            </w:r>
          </w:p>
        </w:tc>
      </w:tr>
      <w:tr w:rsidR="00637289" w:rsidRPr="00C22E2C" w:rsidTr="001470AE">
        <w:trPr>
          <w:gridAfter w:val="1"/>
          <w:wAfter w:w="306" w:type="dxa"/>
          <w:trHeight w:val="629"/>
          <w:jc w:val="center"/>
        </w:trPr>
        <w:tc>
          <w:tcPr>
            <w:tcW w:w="3981" w:type="dxa"/>
            <w:gridSpan w:val="2"/>
            <w:vAlign w:val="center"/>
          </w:tcPr>
          <w:p w:rsidR="00637289" w:rsidRPr="00C22E2C" w:rsidRDefault="000D3CA2" w:rsidP="000D3CA2">
            <w:pPr>
              <w:spacing w:line="360" w:lineRule="auto"/>
              <w:ind w:right="459"/>
              <w:jc w:val="center"/>
              <w:rPr>
                <w:sz w:val="28"/>
                <w:szCs w:val="28"/>
              </w:rPr>
            </w:pPr>
            <w:r>
              <w:rPr>
                <w:sz w:val="28"/>
                <w:szCs w:val="28"/>
              </w:rPr>
              <w:t>С</w:t>
            </w:r>
            <w:r w:rsidR="00637289" w:rsidRPr="00C22E2C">
              <w:rPr>
                <w:sz w:val="28"/>
                <w:szCs w:val="28"/>
              </w:rPr>
              <w:t>уббота, воскресенье</w:t>
            </w:r>
          </w:p>
        </w:tc>
        <w:tc>
          <w:tcPr>
            <w:tcW w:w="4473" w:type="dxa"/>
            <w:vAlign w:val="center"/>
          </w:tcPr>
          <w:p w:rsidR="00637289" w:rsidRPr="00C22E2C" w:rsidRDefault="00637289" w:rsidP="000D3CA2">
            <w:pPr>
              <w:spacing w:line="360" w:lineRule="auto"/>
              <w:ind w:right="459"/>
              <w:jc w:val="center"/>
              <w:rPr>
                <w:sz w:val="28"/>
                <w:szCs w:val="28"/>
              </w:rPr>
            </w:pPr>
            <w:r w:rsidRPr="00C22E2C">
              <w:rPr>
                <w:sz w:val="28"/>
                <w:szCs w:val="28"/>
              </w:rPr>
              <w:t>выходные дни</w:t>
            </w:r>
          </w:p>
        </w:tc>
      </w:tr>
      <w:tr w:rsidR="00637289" w:rsidRPr="00C22E2C" w:rsidTr="001470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255" w:type="dxa"/>
          <w:trHeight w:val="280"/>
        </w:trPr>
        <w:tc>
          <w:tcPr>
            <w:tcW w:w="8505" w:type="dxa"/>
            <w:gridSpan w:val="3"/>
            <w:vAlign w:val="center"/>
          </w:tcPr>
          <w:p w:rsidR="00637289" w:rsidRPr="00C22E2C" w:rsidRDefault="00637289" w:rsidP="00A57EF5">
            <w:pPr>
              <w:widowControl w:val="0"/>
              <w:spacing w:line="360" w:lineRule="auto"/>
              <w:ind w:firstLine="700"/>
              <w:jc w:val="center"/>
              <w:rPr>
                <w:sz w:val="28"/>
                <w:szCs w:val="28"/>
                <w:highlight w:val="yellow"/>
              </w:rPr>
            </w:pPr>
            <w:r w:rsidRPr="00C22E2C">
              <w:rPr>
                <w:sz w:val="28"/>
                <w:szCs w:val="28"/>
              </w:rPr>
              <w:t>Обеденный перерыв с 12.00 до 13.00</w:t>
            </w:r>
          </w:p>
        </w:tc>
      </w:tr>
    </w:tbl>
    <w:p w:rsidR="00637289" w:rsidRPr="00C22E2C" w:rsidRDefault="00637289" w:rsidP="00C22E2C">
      <w:pPr>
        <w:widowControl w:val="0"/>
        <w:spacing w:line="360" w:lineRule="auto"/>
        <w:ind w:firstLine="700"/>
        <w:jc w:val="both"/>
        <w:rPr>
          <w:sz w:val="28"/>
          <w:szCs w:val="28"/>
        </w:rPr>
      </w:pPr>
    </w:p>
    <w:p w:rsidR="00637289" w:rsidRPr="00C22E2C" w:rsidRDefault="00637289" w:rsidP="00C22E2C">
      <w:pPr>
        <w:widowControl w:val="0"/>
        <w:spacing w:line="360" w:lineRule="auto"/>
        <w:ind w:firstLine="600"/>
        <w:jc w:val="both"/>
        <w:rPr>
          <w:sz w:val="28"/>
          <w:szCs w:val="28"/>
        </w:rPr>
      </w:pPr>
      <w:r w:rsidRPr="00C22E2C">
        <w:rPr>
          <w:sz w:val="28"/>
          <w:szCs w:val="28"/>
        </w:rPr>
        <w:t>В предпраздничные дни продолжительность времени работы сокращается на 1 час и прекращается на 1 час раньше.</w:t>
      </w:r>
    </w:p>
    <w:p w:rsidR="00070352" w:rsidRPr="00C22E2C" w:rsidRDefault="00070352" w:rsidP="00C22E2C">
      <w:pPr>
        <w:spacing w:line="360" w:lineRule="auto"/>
        <w:ind w:firstLine="720"/>
        <w:jc w:val="both"/>
        <w:rPr>
          <w:sz w:val="28"/>
          <w:szCs w:val="28"/>
        </w:rPr>
      </w:pPr>
      <w:bookmarkStart w:id="5" w:name="sub_1113"/>
      <w:r w:rsidRPr="00C22E2C">
        <w:rPr>
          <w:sz w:val="28"/>
          <w:szCs w:val="28"/>
        </w:rPr>
        <w:lastRenderedPageBreak/>
        <w:t>1.2.</w:t>
      </w:r>
      <w:r w:rsidR="00677F8F">
        <w:rPr>
          <w:sz w:val="28"/>
          <w:szCs w:val="28"/>
        </w:rPr>
        <w:t>9</w:t>
      </w:r>
      <w:r w:rsidRPr="00C22E2C">
        <w:rPr>
          <w:sz w:val="28"/>
          <w:szCs w:val="28"/>
        </w:rPr>
        <w:t>. Информирование о порядке, сроках, процедурах и ходе предоставления муниципальной услуги осуществляется должностными лицами  отдела молодежной политики управления культуры и молодежной политики администрации  городского округа Кинель</w:t>
      </w:r>
      <w:r w:rsidR="001470AE">
        <w:rPr>
          <w:sz w:val="28"/>
          <w:szCs w:val="28"/>
        </w:rPr>
        <w:t xml:space="preserve"> Самарской области</w:t>
      </w:r>
      <w:r w:rsidRPr="00C22E2C">
        <w:rPr>
          <w:sz w:val="28"/>
          <w:szCs w:val="28"/>
        </w:rPr>
        <w:t xml:space="preserve"> по телефону, по письменным обращениям заявителей, включая обращения в электронном виде на </w:t>
      </w:r>
      <w:r w:rsidRPr="00C22E2C">
        <w:rPr>
          <w:rStyle w:val="aa"/>
          <w:color w:val="auto"/>
          <w:sz w:val="28"/>
          <w:szCs w:val="28"/>
        </w:rPr>
        <w:t>портал</w:t>
      </w:r>
      <w:r w:rsidRPr="00C22E2C">
        <w:rPr>
          <w:sz w:val="28"/>
          <w:szCs w:val="28"/>
        </w:rPr>
        <w:t xml:space="preserve"> в порядке консультирования.</w:t>
      </w:r>
    </w:p>
    <w:bookmarkEnd w:id="5"/>
    <w:p w:rsidR="00070352" w:rsidRPr="00C22E2C" w:rsidRDefault="00070352" w:rsidP="00C22E2C">
      <w:pPr>
        <w:spacing w:line="360" w:lineRule="auto"/>
        <w:ind w:firstLine="708"/>
        <w:jc w:val="both"/>
        <w:rPr>
          <w:sz w:val="28"/>
          <w:szCs w:val="28"/>
        </w:rPr>
      </w:pPr>
      <w:r w:rsidRPr="00C22E2C">
        <w:rPr>
          <w:sz w:val="28"/>
          <w:szCs w:val="28"/>
        </w:rPr>
        <w:t>Консультирование осуществляется в следующих формах:</w:t>
      </w:r>
    </w:p>
    <w:p w:rsidR="00070352" w:rsidRPr="00C22E2C" w:rsidRDefault="005D781E" w:rsidP="00C22E2C">
      <w:pPr>
        <w:spacing w:line="360" w:lineRule="auto"/>
        <w:ind w:firstLine="708"/>
        <w:jc w:val="both"/>
        <w:rPr>
          <w:sz w:val="28"/>
          <w:szCs w:val="28"/>
        </w:rPr>
      </w:pPr>
      <w:r>
        <w:rPr>
          <w:sz w:val="28"/>
          <w:szCs w:val="28"/>
        </w:rPr>
        <w:t xml:space="preserve">- </w:t>
      </w:r>
      <w:r w:rsidR="00070352" w:rsidRPr="00C22E2C">
        <w:rPr>
          <w:sz w:val="28"/>
          <w:szCs w:val="28"/>
        </w:rPr>
        <w:t>индивидуальное личное консультирование;</w:t>
      </w:r>
    </w:p>
    <w:p w:rsidR="00070352" w:rsidRPr="00C22E2C" w:rsidRDefault="005D781E" w:rsidP="00C22E2C">
      <w:pPr>
        <w:spacing w:line="360" w:lineRule="auto"/>
        <w:ind w:firstLine="708"/>
        <w:jc w:val="both"/>
        <w:rPr>
          <w:sz w:val="28"/>
          <w:szCs w:val="28"/>
        </w:rPr>
      </w:pPr>
      <w:r>
        <w:rPr>
          <w:sz w:val="28"/>
          <w:szCs w:val="28"/>
        </w:rPr>
        <w:t xml:space="preserve">- </w:t>
      </w:r>
      <w:r w:rsidR="00070352" w:rsidRPr="00C22E2C">
        <w:rPr>
          <w:sz w:val="28"/>
          <w:szCs w:val="28"/>
        </w:rPr>
        <w:t>индивидуальное консультирование по почте (по электронной почте);</w:t>
      </w:r>
    </w:p>
    <w:p w:rsidR="00070352" w:rsidRPr="00C22E2C" w:rsidRDefault="005D781E" w:rsidP="00C22E2C">
      <w:pPr>
        <w:spacing w:line="360" w:lineRule="auto"/>
        <w:ind w:firstLine="720"/>
        <w:jc w:val="both"/>
        <w:rPr>
          <w:sz w:val="28"/>
          <w:szCs w:val="28"/>
        </w:rPr>
      </w:pPr>
      <w:r>
        <w:rPr>
          <w:sz w:val="28"/>
          <w:szCs w:val="28"/>
        </w:rPr>
        <w:t xml:space="preserve">- </w:t>
      </w:r>
      <w:r w:rsidR="00070352" w:rsidRPr="00C22E2C">
        <w:rPr>
          <w:sz w:val="28"/>
          <w:szCs w:val="28"/>
        </w:rPr>
        <w:t>индивидуальное консультирование по телефону;</w:t>
      </w:r>
    </w:p>
    <w:p w:rsidR="00070352" w:rsidRPr="00C22E2C" w:rsidRDefault="005D781E" w:rsidP="00C22E2C">
      <w:pPr>
        <w:spacing w:line="360" w:lineRule="auto"/>
        <w:ind w:firstLine="720"/>
        <w:jc w:val="both"/>
        <w:rPr>
          <w:sz w:val="28"/>
          <w:szCs w:val="28"/>
        </w:rPr>
      </w:pPr>
      <w:r>
        <w:rPr>
          <w:sz w:val="28"/>
          <w:szCs w:val="28"/>
        </w:rPr>
        <w:t xml:space="preserve">- </w:t>
      </w:r>
      <w:r w:rsidR="00070352" w:rsidRPr="00C22E2C">
        <w:rPr>
          <w:sz w:val="28"/>
          <w:szCs w:val="28"/>
        </w:rPr>
        <w:t>публичное письменное консультирование;</w:t>
      </w:r>
    </w:p>
    <w:p w:rsidR="00070352" w:rsidRPr="00C22E2C" w:rsidRDefault="005D781E" w:rsidP="00C22E2C">
      <w:pPr>
        <w:spacing w:line="360" w:lineRule="auto"/>
        <w:ind w:firstLine="720"/>
        <w:jc w:val="both"/>
        <w:rPr>
          <w:sz w:val="28"/>
          <w:szCs w:val="28"/>
        </w:rPr>
      </w:pPr>
      <w:r>
        <w:rPr>
          <w:sz w:val="28"/>
          <w:szCs w:val="28"/>
        </w:rPr>
        <w:t xml:space="preserve">- </w:t>
      </w:r>
      <w:r w:rsidR="00070352" w:rsidRPr="00C22E2C">
        <w:rPr>
          <w:sz w:val="28"/>
          <w:szCs w:val="28"/>
        </w:rPr>
        <w:t>публичное устное консультирование.</w:t>
      </w:r>
    </w:p>
    <w:p w:rsidR="00070352" w:rsidRPr="00C22E2C" w:rsidRDefault="00070352" w:rsidP="00C22E2C">
      <w:pPr>
        <w:spacing w:line="360" w:lineRule="auto"/>
        <w:ind w:firstLine="708"/>
        <w:jc w:val="both"/>
        <w:rPr>
          <w:sz w:val="28"/>
          <w:szCs w:val="28"/>
        </w:rPr>
      </w:pPr>
      <w:bookmarkStart w:id="6" w:name="sub_1131"/>
      <w:r w:rsidRPr="00C22E2C">
        <w:rPr>
          <w:sz w:val="28"/>
          <w:szCs w:val="28"/>
        </w:rPr>
        <w:t>1.2.10. Индивидуальное личное консультирование.</w:t>
      </w:r>
    </w:p>
    <w:bookmarkEnd w:id="6"/>
    <w:p w:rsidR="00070352" w:rsidRPr="00C22E2C" w:rsidRDefault="00070352" w:rsidP="00C22E2C">
      <w:pPr>
        <w:spacing w:line="360" w:lineRule="auto"/>
        <w:ind w:firstLine="708"/>
        <w:jc w:val="both"/>
        <w:rPr>
          <w:sz w:val="28"/>
          <w:szCs w:val="28"/>
        </w:rPr>
      </w:pPr>
      <w:r w:rsidRPr="00C22E2C">
        <w:rPr>
          <w:sz w:val="28"/>
          <w:szCs w:val="28"/>
        </w:rPr>
        <w:t>Гражданин может выбрать два варианта получения консультации:</w:t>
      </w:r>
    </w:p>
    <w:p w:rsidR="00070352" w:rsidRPr="00C22E2C" w:rsidRDefault="00070352" w:rsidP="00C22E2C">
      <w:pPr>
        <w:spacing w:line="360" w:lineRule="auto"/>
        <w:ind w:firstLine="720"/>
        <w:jc w:val="both"/>
        <w:rPr>
          <w:sz w:val="28"/>
          <w:szCs w:val="28"/>
        </w:rPr>
      </w:pPr>
      <w:r w:rsidRPr="00C22E2C">
        <w:rPr>
          <w:sz w:val="28"/>
          <w:szCs w:val="28"/>
        </w:rPr>
        <w:t>- в режиме общей очереди в дни приема должностных лиц;</w:t>
      </w:r>
    </w:p>
    <w:p w:rsidR="00070352" w:rsidRPr="00C22E2C" w:rsidRDefault="00070352" w:rsidP="00C22E2C">
      <w:pPr>
        <w:spacing w:line="360" w:lineRule="auto"/>
        <w:ind w:firstLine="720"/>
        <w:jc w:val="both"/>
        <w:rPr>
          <w:sz w:val="28"/>
          <w:szCs w:val="28"/>
        </w:rPr>
      </w:pPr>
      <w:r w:rsidRPr="00C22E2C">
        <w:rPr>
          <w:sz w:val="28"/>
          <w:szCs w:val="28"/>
        </w:rPr>
        <w:t>- по предварительной записи.</w:t>
      </w:r>
    </w:p>
    <w:p w:rsidR="00070352" w:rsidRDefault="00070352" w:rsidP="00C22E2C">
      <w:pPr>
        <w:spacing w:line="360" w:lineRule="auto"/>
        <w:ind w:firstLine="720"/>
        <w:jc w:val="both"/>
        <w:rPr>
          <w:sz w:val="28"/>
          <w:szCs w:val="28"/>
        </w:rPr>
      </w:pPr>
      <w:r w:rsidRPr="00481FA8">
        <w:rPr>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070352" w:rsidRPr="00C22E2C" w:rsidRDefault="00070352" w:rsidP="00C22E2C">
      <w:pPr>
        <w:spacing w:line="360" w:lineRule="auto"/>
        <w:ind w:firstLine="720"/>
        <w:jc w:val="both"/>
        <w:rPr>
          <w:sz w:val="28"/>
          <w:szCs w:val="28"/>
        </w:rPr>
      </w:pPr>
      <w:r w:rsidRPr="00C22E2C">
        <w:rPr>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по телефону времени проведения консультации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 электронных носителях. </w:t>
      </w:r>
    </w:p>
    <w:p w:rsidR="00070352" w:rsidRPr="00C22E2C" w:rsidRDefault="00070352" w:rsidP="00C22E2C">
      <w:pPr>
        <w:spacing w:line="360" w:lineRule="auto"/>
        <w:ind w:firstLine="720"/>
        <w:jc w:val="both"/>
        <w:rPr>
          <w:sz w:val="28"/>
          <w:szCs w:val="28"/>
        </w:rPr>
      </w:pPr>
      <w:r w:rsidRPr="00C22E2C">
        <w:rPr>
          <w:sz w:val="28"/>
          <w:szCs w:val="28"/>
        </w:rPr>
        <w:t>Индивидуальное устное консультирование каждого заинтересованного лица не может превышать - 10 минут.</w:t>
      </w:r>
    </w:p>
    <w:p w:rsidR="00070352" w:rsidRPr="00C22E2C" w:rsidRDefault="00070352" w:rsidP="00C22E2C">
      <w:pPr>
        <w:spacing w:line="360" w:lineRule="auto"/>
        <w:ind w:firstLine="720"/>
        <w:jc w:val="both"/>
        <w:rPr>
          <w:sz w:val="28"/>
          <w:szCs w:val="28"/>
        </w:rPr>
      </w:pPr>
      <w:r w:rsidRPr="00C22E2C">
        <w:rPr>
          <w:sz w:val="28"/>
          <w:szCs w:val="28"/>
        </w:rPr>
        <w:lastRenderedPageBreak/>
        <w:t xml:space="preserve">Ответ на устное обращение, поступившее на личном приеме должностных </w:t>
      </w:r>
      <w:r w:rsidR="00036509">
        <w:rPr>
          <w:sz w:val="28"/>
          <w:szCs w:val="28"/>
        </w:rPr>
        <w:t>лиц администрации</w:t>
      </w:r>
      <w:r w:rsidR="00677F8F">
        <w:rPr>
          <w:sz w:val="28"/>
          <w:szCs w:val="28"/>
        </w:rPr>
        <w:t>,</w:t>
      </w:r>
      <w:r w:rsidR="00036509">
        <w:rPr>
          <w:sz w:val="28"/>
          <w:szCs w:val="28"/>
        </w:rPr>
        <w:t xml:space="preserve"> дается устно </w:t>
      </w:r>
      <w:r w:rsidRPr="00C22E2C">
        <w:rPr>
          <w:sz w:val="28"/>
          <w:szCs w:val="28"/>
        </w:rPr>
        <w:t>с согласия заявителя (получателя муниципальной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 установленный действующим законодательством.</w:t>
      </w:r>
    </w:p>
    <w:p w:rsidR="00070352" w:rsidRPr="00C22E2C" w:rsidRDefault="00070352" w:rsidP="00C22E2C">
      <w:pPr>
        <w:spacing w:line="360" w:lineRule="auto"/>
        <w:ind w:firstLine="720"/>
        <w:jc w:val="both"/>
        <w:rPr>
          <w:sz w:val="28"/>
          <w:szCs w:val="28"/>
        </w:rPr>
      </w:pPr>
      <w:bookmarkStart w:id="7" w:name="sub_1132"/>
      <w:r w:rsidRPr="00C22E2C">
        <w:rPr>
          <w:sz w:val="28"/>
          <w:szCs w:val="28"/>
        </w:rPr>
        <w:t>1.2.11. Индивидуальное консультирование по почте (по электронной почте).</w:t>
      </w:r>
    </w:p>
    <w:bookmarkEnd w:id="7"/>
    <w:p w:rsidR="00070352" w:rsidRPr="00C22E2C" w:rsidRDefault="00070352" w:rsidP="00C22E2C">
      <w:pPr>
        <w:spacing w:line="360" w:lineRule="auto"/>
        <w:ind w:firstLine="720"/>
        <w:jc w:val="both"/>
        <w:rPr>
          <w:sz w:val="28"/>
          <w:szCs w:val="28"/>
        </w:rPr>
      </w:pPr>
      <w:r w:rsidRPr="00C22E2C">
        <w:rPr>
          <w:sz w:val="28"/>
          <w:szCs w:val="28"/>
        </w:rPr>
        <w:t>При индивидуальном консультировании по почте ответ на обращение заявителя направляется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срок, установленный действующим законодательством.</w:t>
      </w:r>
    </w:p>
    <w:p w:rsidR="00070352" w:rsidRPr="00C22E2C" w:rsidRDefault="00070352" w:rsidP="00C22E2C">
      <w:pPr>
        <w:spacing w:line="360" w:lineRule="auto"/>
        <w:ind w:firstLine="720"/>
        <w:jc w:val="both"/>
        <w:rPr>
          <w:sz w:val="28"/>
          <w:szCs w:val="28"/>
        </w:rPr>
      </w:pPr>
      <w:bookmarkStart w:id="8" w:name="sub_1133"/>
      <w:r w:rsidRPr="00C22E2C">
        <w:rPr>
          <w:sz w:val="28"/>
          <w:szCs w:val="28"/>
        </w:rPr>
        <w:t>1.2.12. Индивидуальное консультирование по телефону.</w:t>
      </w:r>
    </w:p>
    <w:bookmarkEnd w:id="8"/>
    <w:p w:rsidR="00070352" w:rsidRPr="00C22E2C" w:rsidRDefault="00070352" w:rsidP="00C22E2C">
      <w:pPr>
        <w:spacing w:line="360" w:lineRule="auto"/>
        <w:ind w:firstLine="720"/>
        <w:jc w:val="both"/>
        <w:rPr>
          <w:sz w:val="28"/>
          <w:szCs w:val="28"/>
        </w:rPr>
      </w:pPr>
      <w:r w:rsidRPr="00C22E2C">
        <w:rPr>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070352" w:rsidRPr="00C22E2C" w:rsidRDefault="00070352" w:rsidP="00C22E2C">
      <w:pPr>
        <w:spacing w:line="360" w:lineRule="auto"/>
        <w:ind w:firstLine="720"/>
        <w:jc w:val="both"/>
        <w:rPr>
          <w:sz w:val="28"/>
          <w:szCs w:val="28"/>
        </w:rPr>
      </w:pPr>
      <w:r w:rsidRPr="00C22E2C">
        <w:rPr>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w:t>
      </w:r>
      <w:r w:rsidR="009314A0">
        <w:rPr>
          <w:sz w:val="28"/>
          <w:szCs w:val="28"/>
        </w:rPr>
        <w:t>й</w:t>
      </w:r>
      <w:r w:rsidRPr="00C22E2C">
        <w:rPr>
          <w:sz w:val="28"/>
          <w:szCs w:val="28"/>
        </w:rPr>
        <w:t xml:space="preserve">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w:t>
      </w:r>
      <w:r w:rsidR="00F055F7">
        <w:rPr>
          <w:sz w:val="28"/>
          <w:szCs w:val="28"/>
        </w:rPr>
        <w:t xml:space="preserve">- </w:t>
      </w:r>
      <w:r w:rsidRPr="00C22E2C">
        <w:rPr>
          <w:sz w:val="28"/>
          <w:szCs w:val="28"/>
        </w:rPr>
        <w:t>10 минут.</w:t>
      </w:r>
    </w:p>
    <w:p w:rsidR="00070352" w:rsidRPr="00C22E2C" w:rsidRDefault="00070352" w:rsidP="00C22E2C">
      <w:pPr>
        <w:spacing w:line="360" w:lineRule="auto"/>
        <w:ind w:firstLine="720"/>
        <w:jc w:val="both"/>
        <w:rPr>
          <w:sz w:val="28"/>
          <w:szCs w:val="28"/>
        </w:rPr>
      </w:pPr>
      <w:r w:rsidRPr="00C22E2C">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070352" w:rsidRPr="00C22E2C" w:rsidRDefault="00070352" w:rsidP="00C22E2C">
      <w:pPr>
        <w:spacing w:line="360" w:lineRule="auto"/>
        <w:ind w:firstLine="720"/>
        <w:jc w:val="both"/>
        <w:rPr>
          <w:sz w:val="28"/>
          <w:szCs w:val="28"/>
        </w:rPr>
      </w:pPr>
      <w:bookmarkStart w:id="9" w:name="sub_1134"/>
      <w:r w:rsidRPr="00C22E2C">
        <w:rPr>
          <w:sz w:val="28"/>
          <w:szCs w:val="28"/>
        </w:rPr>
        <w:lastRenderedPageBreak/>
        <w:t>1.2.13. Публичное письменное консультирование.</w:t>
      </w:r>
    </w:p>
    <w:bookmarkEnd w:id="9"/>
    <w:p w:rsidR="00070352" w:rsidRPr="00C22E2C" w:rsidRDefault="00070352" w:rsidP="00C22E2C">
      <w:pPr>
        <w:spacing w:line="360" w:lineRule="auto"/>
        <w:ind w:firstLine="720"/>
        <w:jc w:val="both"/>
        <w:rPr>
          <w:sz w:val="28"/>
          <w:szCs w:val="28"/>
        </w:rPr>
      </w:pPr>
      <w:r w:rsidRPr="00C22E2C">
        <w:rPr>
          <w:sz w:val="28"/>
          <w:szCs w:val="28"/>
        </w:rPr>
        <w:t xml:space="preserve">Публичное письменное консультирование должностными лицами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w:t>
      </w:r>
      <w:r w:rsidRPr="00C22E2C">
        <w:rPr>
          <w:rStyle w:val="aa"/>
          <w:color w:val="auto"/>
          <w:sz w:val="28"/>
          <w:szCs w:val="28"/>
        </w:rPr>
        <w:t>официальном сайте</w:t>
      </w:r>
      <w:r w:rsidRPr="00C22E2C">
        <w:rPr>
          <w:sz w:val="28"/>
          <w:szCs w:val="28"/>
        </w:rPr>
        <w:t xml:space="preserve"> администрации и </w:t>
      </w:r>
      <w:r w:rsidRPr="00C22E2C">
        <w:rPr>
          <w:rStyle w:val="aa"/>
          <w:color w:val="auto"/>
          <w:sz w:val="28"/>
          <w:szCs w:val="28"/>
        </w:rPr>
        <w:t>портале</w:t>
      </w:r>
      <w:r w:rsidRPr="00C22E2C">
        <w:rPr>
          <w:sz w:val="28"/>
          <w:szCs w:val="28"/>
        </w:rPr>
        <w:t>.</w:t>
      </w:r>
    </w:p>
    <w:p w:rsidR="00070352" w:rsidRPr="00C22E2C" w:rsidRDefault="00070352" w:rsidP="00C22E2C">
      <w:pPr>
        <w:spacing w:line="360" w:lineRule="auto"/>
        <w:ind w:firstLine="720"/>
        <w:jc w:val="both"/>
        <w:rPr>
          <w:sz w:val="28"/>
          <w:szCs w:val="28"/>
        </w:rPr>
      </w:pPr>
      <w:bookmarkStart w:id="10" w:name="sub_1135"/>
      <w:r w:rsidRPr="00C22E2C">
        <w:rPr>
          <w:sz w:val="28"/>
          <w:szCs w:val="28"/>
        </w:rPr>
        <w:t>1.2.14. Публичное устное консультирование.</w:t>
      </w:r>
    </w:p>
    <w:bookmarkEnd w:id="10"/>
    <w:p w:rsidR="00070352" w:rsidRPr="00C22E2C" w:rsidRDefault="00070352" w:rsidP="00C22E2C">
      <w:pPr>
        <w:spacing w:line="360" w:lineRule="auto"/>
        <w:ind w:firstLine="720"/>
        <w:jc w:val="both"/>
        <w:rPr>
          <w:sz w:val="28"/>
          <w:szCs w:val="28"/>
        </w:rPr>
      </w:pPr>
      <w:r w:rsidRPr="00C22E2C">
        <w:rPr>
          <w:sz w:val="28"/>
          <w:szCs w:val="28"/>
        </w:rPr>
        <w:t>Публичное устное консультирование осуществляется уполномоченным должностным лицом ад</w:t>
      </w:r>
      <w:r w:rsidR="00BF4F23">
        <w:rPr>
          <w:sz w:val="28"/>
          <w:szCs w:val="28"/>
        </w:rPr>
        <w:t xml:space="preserve">министрации </w:t>
      </w:r>
      <w:r w:rsidRPr="00C22E2C">
        <w:rPr>
          <w:sz w:val="28"/>
          <w:szCs w:val="28"/>
        </w:rPr>
        <w:t>городского округа Кинель</w:t>
      </w:r>
      <w:r w:rsidR="00BF4F23">
        <w:rPr>
          <w:sz w:val="28"/>
          <w:szCs w:val="28"/>
        </w:rPr>
        <w:t xml:space="preserve"> Самарской области</w:t>
      </w:r>
      <w:r w:rsidRPr="00C22E2C">
        <w:rPr>
          <w:sz w:val="28"/>
          <w:szCs w:val="28"/>
        </w:rPr>
        <w:t xml:space="preserve"> с привлечением средств массовой информации.</w:t>
      </w:r>
    </w:p>
    <w:p w:rsidR="00070352" w:rsidRPr="00C22E2C" w:rsidRDefault="00070352" w:rsidP="00C22E2C">
      <w:pPr>
        <w:spacing w:line="360" w:lineRule="auto"/>
        <w:ind w:firstLine="720"/>
        <w:jc w:val="both"/>
        <w:rPr>
          <w:sz w:val="28"/>
          <w:szCs w:val="28"/>
        </w:rPr>
      </w:pPr>
      <w:bookmarkStart w:id="11" w:name="sub_1114"/>
      <w:r w:rsidRPr="00C22E2C">
        <w:rPr>
          <w:sz w:val="28"/>
          <w:szCs w:val="28"/>
        </w:rPr>
        <w:t>1.2.15.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w:t>
      </w:r>
    </w:p>
    <w:bookmarkEnd w:id="11"/>
    <w:p w:rsidR="00070352" w:rsidRPr="00C22E2C" w:rsidRDefault="00070352" w:rsidP="00C22E2C">
      <w:pPr>
        <w:spacing w:line="360" w:lineRule="auto"/>
        <w:ind w:firstLine="720"/>
        <w:jc w:val="both"/>
        <w:rPr>
          <w:sz w:val="28"/>
          <w:szCs w:val="28"/>
        </w:rPr>
      </w:pPr>
      <w:r w:rsidRPr="00C22E2C">
        <w:rPr>
          <w:sz w:val="28"/>
          <w:szCs w:val="28"/>
        </w:rPr>
        <w:t>Все консультации и справочная информация предоставляется бесплатно.</w:t>
      </w:r>
    </w:p>
    <w:p w:rsidR="00070352" w:rsidRPr="00C22E2C" w:rsidRDefault="00070352" w:rsidP="00C22E2C">
      <w:pPr>
        <w:spacing w:line="360" w:lineRule="auto"/>
        <w:ind w:firstLine="720"/>
        <w:jc w:val="both"/>
        <w:rPr>
          <w:sz w:val="28"/>
          <w:szCs w:val="28"/>
        </w:rPr>
      </w:pPr>
      <w:bookmarkStart w:id="12" w:name="sub_1115"/>
      <w:r w:rsidRPr="00C22E2C">
        <w:rPr>
          <w:sz w:val="28"/>
          <w:szCs w:val="28"/>
        </w:rPr>
        <w:t>1.2.16. Заявители, представившие документы для предоставления муниципальной услуги, в обязательном порядке информируются должностными лицами:</w:t>
      </w:r>
    </w:p>
    <w:bookmarkEnd w:id="12"/>
    <w:p w:rsidR="00070352" w:rsidRPr="00C22E2C" w:rsidRDefault="00070352" w:rsidP="00C22E2C">
      <w:pPr>
        <w:spacing w:line="360" w:lineRule="auto"/>
        <w:ind w:firstLine="720"/>
        <w:jc w:val="both"/>
        <w:rPr>
          <w:sz w:val="28"/>
          <w:szCs w:val="28"/>
        </w:rPr>
      </w:pPr>
      <w:r w:rsidRPr="00C22E2C">
        <w:rPr>
          <w:sz w:val="28"/>
          <w:szCs w:val="28"/>
        </w:rPr>
        <w:t>о возможности и причинах отказа в предоставлении муниципальной услуги;</w:t>
      </w:r>
    </w:p>
    <w:p w:rsidR="00901FCF" w:rsidRDefault="00070352" w:rsidP="00C22E2C">
      <w:pPr>
        <w:spacing w:line="360" w:lineRule="auto"/>
        <w:ind w:firstLine="720"/>
        <w:jc w:val="both"/>
        <w:rPr>
          <w:sz w:val="28"/>
          <w:szCs w:val="28"/>
        </w:rPr>
      </w:pPr>
      <w:r w:rsidRPr="00C22E2C">
        <w:rPr>
          <w:sz w:val="28"/>
          <w:szCs w:val="28"/>
        </w:rPr>
        <w:t>о сроках предоставления муниципальной услуги.</w:t>
      </w:r>
    </w:p>
    <w:p w:rsidR="00070352" w:rsidRPr="00C22E2C" w:rsidRDefault="00070352" w:rsidP="00C22E2C">
      <w:pPr>
        <w:spacing w:line="360" w:lineRule="auto"/>
        <w:ind w:firstLine="720"/>
        <w:jc w:val="both"/>
        <w:rPr>
          <w:sz w:val="28"/>
          <w:szCs w:val="28"/>
        </w:rPr>
      </w:pPr>
      <w:r w:rsidRPr="00C22E2C">
        <w:rPr>
          <w:sz w:val="28"/>
          <w:szCs w:val="28"/>
        </w:rPr>
        <w:t>Прием граждан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070352" w:rsidRPr="00C22E2C" w:rsidRDefault="00070352" w:rsidP="00C22E2C">
      <w:pPr>
        <w:spacing w:line="360" w:lineRule="auto"/>
        <w:ind w:firstLine="720"/>
        <w:jc w:val="both"/>
        <w:rPr>
          <w:sz w:val="28"/>
          <w:szCs w:val="28"/>
        </w:rPr>
      </w:pPr>
      <w:bookmarkStart w:id="13" w:name="sub_1116"/>
      <w:r w:rsidRPr="00C22E2C">
        <w:rPr>
          <w:sz w:val="28"/>
          <w:szCs w:val="28"/>
        </w:rPr>
        <w:t>1.2.17. У входа в каждое из помещений размещается табличка с Ф.И.О. должностного лица, осуществляющего предоставление муниципальной услуги.</w:t>
      </w:r>
    </w:p>
    <w:bookmarkEnd w:id="13"/>
    <w:p w:rsidR="00AF687F" w:rsidRPr="00C22E2C" w:rsidRDefault="002E4810" w:rsidP="00C22E2C">
      <w:pPr>
        <w:spacing w:line="360" w:lineRule="auto"/>
        <w:ind w:firstLine="540"/>
        <w:jc w:val="both"/>
        <w:rPr>
          <w:b/>
          <w:sz w:val="28"/>
          <w:szCs w:val="28"/>
        </w:rPr>
      </w:pPr>
      <w:r w:rsidRPr="00C22E2C">
        <w:rPr>
          <w:b/>
          <w:sz w:val="28"/>
          <w:szCs w:val="28"/>
        </w:rPr>
        <w:t xml:space="preserve">2. </w:t>
      </w:r>
      <w:r w:rsidR="00AF687F" w:rsidRPr="00C22E2C">
        <w:rPr>
          <w:b/>
          <w:sz w:val="28"/>
          <w:szCs w:val="28"/>
        </w:rPr>
        <w:t>«</w:t>
      </w:r>
      <w:r w:rsidR="007F23C6" w:rsidRPr="00C22E2C">
        <w:rPr>
          <w:b/>
          <w:sz w:val="28"/>
          <w:szCs w:val="28"/>
        </w:rPr>
        <w:t>Стандарт пред</w:t>
      </w:r>
      <w:r w:rsidRPr="00C22E2C">
        <w:rPr>
          <w:b/>
          <w:sz w:val="28"/>
          <w:szCs w:val="28"/>
        </w:rPr>
        <w:t>оставления муниципальной услуги</w:t>
      </w:r>
      <w:r w:rsidR="00AF687F" w:rsidRPr="00C22E2C">
        <w:rPr>
          <w:b/>
          <w:sz w:val="28"/>
          <w:szCs w:val="28"/>
        </w:rPr>
        <w:t>»</w:t>
      </w:r>
      <w:r w:rsidR="006444DD">
        <w:rPr>
          <w:b/>
          <w:sz w:val="28"/>
          <w:szCs w:val="28"/>
        </w:rPr>
        <w:t>.</w:t>
      </w:r>
    </w:p>
    <w:p w:rsidR="007F23C6" w:rsidRPr="00C22E2C" w:rsidRDefault="007F23C6" w:rsidP="00C22E2C">
      <w:pPr>
        <w:spacing w:line="360" w:lineRule="auto"/>
        <w:ind w:firstLine="540"/>
        <w:jc w:val="both"/>
        <w:rPr>
          <w:sz w:val="28"/>
          <w:szCs w:val="28"/>
        </w:rPr>
      </w:pPr>
      <w:r w:rsidRPr="00C22E2C">
        <w:rPr>
          <w:b/>
          <w:sz w:val="28"/>
          <w:szCs w:val="28"/>
        </w:rPr>
        <w:t>2.1</w:t>
      </w:r>
      <w:r w:rsidR="00063E61">
        <w:rPr>
          <w:b/>
          <w:sz w:val="28"/>
          <w:szCs w:val="28"/>
        </w:rPr>
        <w:t>.</w:t>
      </w:r>
      <w:r w:rsidRPr="00C22E2C">
        <w:rPr>
          <w:b/>
          <w:sz w:val="28"/>
          <w:szCs w:val="28"/>
        </w:rPr>
        <w:t xml:space="preserve"> Наименование муниципальной услуги:</w:t>
      </w:r>
      <w:r w:rsidR="00901FCF">
        <w:rPr>
          <w:b/>
          <w:sz w:val="28"/>
          <w:szCs w:val="28"/>
        </w:rPr>
        <w:t xml:space="preserve"> </w:t>
      </w:r>
      <w:r w:rsidR="00901FCF" w:rsidRPr="00901FCF">
        <w:rPr>
          <w:b/>
          <w:sz w:val="28"/>
          <w:szCs w:val="28"/>
        </w:rPr>
        <w:t>«</w:t>
      </w:r>
      <w:r w:rsidR="00901FCF" w:rsidRPr="00901FCF">
        <w:rPr>
          <w:b/>
          <w:bCs/>
          <w:sz w:val="28"/>
          <w:szCs w:val="28"/>
        </w:rPr>
        <w:t xml:space="preserve">Предоставление молодым семьям – участникам основного мероприятия «Обеспечение </w:t>
      </w:r>
      <w:r w:rsidR="00901FCF" w:rsidRPr="00901FCF">
        <w:rPr>
          <w:b/>
          <w:bCs/>
          <w:sz w:val="28"/>
          <w:szCs w:val="28"/>
        </w:rPr>
        <w:lastRenderedPageBreak/>
        <w:t>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2018 - 2025 годы социальных выплат на приобретение жилья или строительство индивидуального жилого дома</w:t>
      </w:r>
      <w:r w:rsidR="00901FCF" w:rsidRPr="00901FCF">
        <w:rPr>
          <w:b/>
          <w:sz w:val="28"/>
          <w:szCs w:val="28"/>
        </w:rPr>
        <w:t>»</w:t>
      </w:r>
      <w:r w:rsidR="00E805C6">
        <w:rPr>
          <w:sz w:val="28"/>
          <w:szCs w:val="28"/>
        </w:rPr>
        <w:t xml:space="preserve"> (далее – муниципальная услуга)</w:t>
      </w:r>
      <w:r w:rsidR="00BA0BE1" w:rsidRPr="00C22E2C">
        <w:rPr>
          <w:sz w:val="28"/>
          <w:szCs w:val="28"/>
        </w:rPr>
        <w:t xml:space="preserve">. </w:t>
      </w:r>
    </w:p>
    <w:p w:rsidR="00AF687F" w:rsidRPr="00C22E2C" w:rsidRDefault="007F23C6" w:rsidP="00C22E2C">
      <w:pPr>
        <w:spacing w:line="360" w:lineRule="auto"/>
        <w:ind w:firstLine="600"/>
        <w:jc w:val="both"/>
        <w:rPr>
          <w:b/>
          <w:sz w:val="28"/>
          <w:szCs w:val="28"/>
        </w:rPr>
      </w:pPr>
      <w:r w:rsidRPr="00C22E2C">
        <w:rPr>
          <w:b/>
          <w:sz w:val="28"/>
          <w:szCs w:val="28"/>
        </w:rPr>
        <w:t>2.2</w:t>
      </w:r>
      <w:r w:rsidR="00063E61">
        <w:rPr>
          <w:b/>
          <w:sz w:val="28"/>
          <w:szCs w:val="28"/>
        </w:rPr>
        <w:t>.</w:t>
      </w:r>
      <w:r w:rsidRPr="00C22E2C">
        <w:rPr>
          <w:b/>
          <w:sz w:val="28"/>
          <w:szCs w:val="28"/>
        </w:rPr>
        <w:t xml:space="preserve"> Наименование органа, предоставляющего муниципальную услугу: </w:t>
      </w:r>
    </w:p>
    <w:p w:rsidR="00AF687F" w:rsidRDefault="00AF687F" w:rsidP="00C22E2C">
      <w:pPr>
        <w:spacing w:line="360" w:lineRule="auto"/>
        <w:ind w:firstLine="540"/>
        <w:jc w:val="both"/>
        <w:rPr>
          <w:sz w:val="28"/>
          <w:szCs w:val="28"/>
        </w:rPr>
      </w:pPr>
      <w:r w:rsidRPr="00C22E2C">
        <w:rPr>
          <w:sz w:val="28"/>
          <w:szCs w:val="28"/>
        </w:rPr>
        <w:t>Предоставление муниципальной услуги осуществляется</w:t>
      </w:r>
      <w:r w:rsidR="00EC56B2">
        <w:rPr>
          <w:sz w:val="28"/>
          <w:szCs w:val="28"/>
        </w:rPr>
        <w:t xml:space="preserve"> администрацией городского округа Кинель Самарской области. В предоставлении муниципальной услуги участвует </w:t>
      </w:r>
      <w:r w:rsidRPr="00C22E2C">
        <w:rPr>
          <w:sz w:val="28"/>
          <w:szCs w:val="28"/>
        </w:rPr>
        <w:t>отдел молоде</w:t>
      </w:r>
      <w:r w:rsidR="00E805C6">
        <w:rPr>
          <w:sz w:val="28"/>
          <w:szCs w:val="28"/>
        </w:rPr>
        <w:t xml:space="preserve">жной политики </w:t>
      </w:r>
      <w:r w:rsidR="00680956">
        <w:rPr>
          <w:sz w:val="28"/>
          <w:szCs w:val="28"/>
        </w:rPr>
        <w:t>У</w:t>
      </w:r>
      <w:r w:rsidRPr="00C22E2C">
        <w:rPr>
          <w:sz w:val="28"/>
          <w:szCs w:val="28"/>
        </w:rPr>
        <w:t xml:space="preserve">правления </w:t>
      </w:r>
      <w:r w:rsidR="009967CB" w:rsidRPr="00C22E2C">
        <w:rPr>
          <w:sz w:val="28"/>
          <w:szCs w:val="28"/>
        </w:rPr>
        <w:t>культуры и молодежной политики а</w:t>
      </w:r>
      <w:r w:rsidRPr="00C22E2C">
        <w:rPr>
          <w:sz w:val="28"/>
          <w:szCs w:val="28"/>
        </w:rPr>
        <w:t>дминистрации городского округа Кинель</w:t>
      </w:r>
      <w:r w:rsidR="00BF4F23">
        <w:rPr>
          <w:sz w:val="28"/>
          <w:szCs w:val="28"/>
        </w:rPr>
        <w:t xml:space="preserve"> Самарской области</w:t>
      </w:r>
      <w:r w:rsidRPr="00C22E2C">
        <w:rPr>
          <w:sz w:val="28"/>
          <w:szCs w:val="28"/>
        </w:rPr>
        <w:t>.</w:t>
      </w:r>
    </w:p>
    <w:p w:rsidR="00E6318A" w:rsidRDefault="00B27E5B" w:rsidP="00C22E2C">
      <w:pPr>
        <w:spacing w:line="360" w:lineRule="auto"/>
        <w:ind w:firstLine="540"/>
        <w:jc w:val="both"/>
        <w:rPr>
          <w:sz w:val="28"/>
          <w:szCs w:val="28"/>
        </w:rPr>
      </w:pPr>
      <w:r>
        <w:rPr>
          <w:sz w:val="28"/>
          <w:szCs w:val="28"/>
        </w:rPr>
        <w:t>В предоставлении услуги уча</w:t>
      </w:r>
      <w:r w:rsidR="00E6318A">
        <w:rPr>
          <w:sz w:val="28"/>
          <w:szCs w:val="28"/>
        </w:rPr>
        <w:t>ствуют следующие органы (организации), обращение в которых необходимо для предоставления муниципальной услуги:</w:t>
      </w:r>
    </w:p>
    <w:p w:rsidR="00B27E5B" w:rsidRDefault="00B27E5B" w:rsidP="00901FCF">
      <w:pPr>
        <w:numPr>
          <w:ilvl w:val="0"/>
          <w:numId w:val="15"/>
        </w:numPr>
        <w:spacing w:line="360" w:lineRule="auto"/>
        <w:ind w:left="0" w:firstLine="567"/>
        <w:jc w:val="both"/>
        <w:rPr>
          <w:sz w:val="28"/>
          <w:szCs w:val="28"/>
        </w:rPr>
      </w:pPr>
      <w:r>
        <w:rPr>
          <w:sz w:val="28"/>
          <w:szCs w:val="28"/>
        </w:rPr>
        <w:t>Управление Федеральной миграционной службы России по Самарской области в Кинельском районе;</w:t>
      </w:r>
    </w:p>
    <w:p w:rsidR="00B27E5B" w:rsidRDefault="00B27E5B" w:rsidP="00901FCF">
      <w:pPr>
        <w:numPr>
          <w:ilvl w:val="0"/>
          <w:numId w:val="15"/>
        </w:numPr>
        <w:spacing w:line="360" w:lineRule="auto"/>
        <w:ind w:left="0" w:firstLine="567"/>
        <w:jc w:val="both"/>
        <w:rPr>
          <w:sz w:val="28"/>
          <w:szCs w:val="28"/>
        </w:rPr>
      </w:pPr>
      <w:r>
        <w:rPr>
          <w:sz w:val="28"/>
          <w:szCs w:val="28"/>
        </w:rPr>
        <w:t xml:space="preserve">Отдел записи актов гражданского состояния городского округа Кинель управления записи актов гражданского состояния Самарской области; </w:t>
      </w:r>
    </w:p>
    <w:p w:rsidR="00B27E5B" w:rsidRDefault="00B27E5B" w:rsidP="00901FCF">
      <w:pPr>
        <w:numPr>
          <w:ilvl w:val="0"/>
          <w:numId w:val="15"/>
        </w:numPr>
        <w:spacing w:line="360" w:lineRule="auto"/>
        <w:ind w:left="0" w:firstLine="567"/>
        <w:jc w:val="both"/>
        <w:rPr>
          <w:sz w:val="28"/>
          <w:szCs w:val="28"/>
        </w:rPr>
      </w:pPr>
      <w:r>
        <w:rPr>
          <w:sz w:val="28"/>
          <w:szCs w:val="28"/>
        </w:rPr>
        <w:t>Межрайонная ИФНС №4 по Самарской области;</w:t>
      </w:r>
    </w:p>
    <w:p w:rsidR="00B27E5B" w:rsidRDefault="00B27E5B" w:rsidP="00901FCF">
      <w:pPr>
        <w:numPr>
          <w:ilvl w:val="0"/>
          <w:numId w:val="15"/>
        </w:numPr>
        <w:spacing w:line="360" w:lineRule="auto"/>
        <w:ind w:left="0" w:firstLine="567"/>
        <w:jc w:val="both"/>
        <w:rPr>
          <w:sz w:val="28"/>
          <w:szCs w:val="28"/>
        </w:rPr>
      </w:pPr>
      <w:r>
        <w:rPr>
          <w:sz w:val="28"/>
          <w:szCs w:val="28"/>
        </w:rPr>
        <w:t>Управление Пенсионного фонда РФ в городском округе Кинель и муниципальном районе Кинельский;</w:t>
      </w:r>
    </w:p>
    <w:p w:rsidR="00B27E5B" w:rsidRDefault="00B27E5B" w:rsidP="00901FCF">
      <w:pPr>
        <w:numPr>
          <w:ilvl w:val="0"/>
          <w:numId w:val="15"/>
        </w:numPr>
        <w:spacing w:line="360" w:lineRule="auto"/>
        <w:ind w:left="0" w:firstLine="567"/>
        <w:jc w:val="both"/>
        <w:rPr>
          <w:sz w:val="28"/>
          <w:szCs w:val="28"/>
        </w:rPr>
      </w:pPr>
      <w:r>
        <w:rPr>
          <w:sz w:val="28"/>
          <w:szCs w:val="28"/>
        </w:rPr>
        <w:t>Управляющие компании;</w:t>
      </w:r>
    </w:p>
    <w:p w:rsidR="00B27E5B" w:rsidRDefault="000936F6" w:rsidP="00901FCF">
      <w:pPr>
        <w:numPr>
          <w:ilvl w:val="0"/>
          <w:numId w:val="15"/>
        </w:numPr>
        <w:spacing w:line="360" w:lineRule="auto"/>
        <w:ind w:left="0" w:firstLine="567"/>
        <w:jc w:val="both"/>
        <w:rPr>
          <w:sz w:val="28"/>
          <w:szCs w:val="28"/>
        </w:rPr>
      </w:pPr>
      <w:r>
        <w:rPr>
          <w:sz w:val="28"/>
          <w:szCs w:val="28"/>
        </w:rPr>
        <w:t>Банки или специализированные областные ипотечные организации;</w:t>
      </w:r>
    </w:p>
    <w:p w:rsidR="000936F6" w:rsidRDefault="000936F6" w:rsidP="00901FCF">
      <w:pPr>
        <w:numPr>
          <w:ilvl w:val="0"/>
          <w:numId w:val="15"/>
        </w:numPr>
        <w:spacing w:line="360" w:lineRule="auto"/>
        <w:ind w:left="0" w:firstLine="567"/>
        <w:jc w:val="both"/>
        <w:rPr>
          <w:sz w:val="28"/>
          <w:szCs w:val="28"/>
        </w:rPr>
      </w:pPr>
      <w:r>
        <w:rPr>
          <w:sz w:val="28"/>
          <w:szCs w:val="28"/>
        </w:rPr>
        <w:t>Иные организации и учреждения по основному месту работы и по совместительству заявителей (молодых семей).</w:t>
      </w:r>
    </w:p>
    <w:p w:rsidR="007F23C6" w:rsidRPr="00C22E2C" w:rsidRDefault="007F23C6" w:rsidP="00C22E2C">
      <w:pPr>
        <w:spacing w:line="360" w:lineRule="auto"/>
        <w:ind w:firstLine="540"/>
        <w:jc w:val="both"/>
        <w:rPr>
          <w:b/>
          <w:sz w:val="28"/>
          <w:szCs w:val="28"/>
        </w:rPr>
      </w:pPr>
      <w:r w:rsidRPr="00C22E2C">
        <w:rPr>
          <w:b/>
          <w:sz w:val="28"/>
          <w:szCs w:val="28"/>
        </w:rPr>
        <w:t>2.3</w:t>
      </w:r>
      <w:r w:rsidR="00063E61">
        <w:rPr>
          <w:b/>
          <w:sz w:val="28"/>
          <w:szCs w:val="28"/>
        </w:rPr>
        <w:t>.</w:t>
      </w:r>
      <w:r w:rsidRPr="00C22E2C">
        <w:rPr>
          <w:b/>
          <w:sz w:val="28"/>
          <w:szCs w:val="28"/>
        </w:rPr>
        <w:t xml:space="preserve"> Результат предоставления муниципальной услуги:</w:t>
      </w:r>
    </w:p>
    <w:p w:rsidR="007F23C6" w:rsidRPr="00C22E2C" w:rsidRDefault="007F23C6" w:rsidP="00C22E2C">
      <w:pPr>
        <w:spacing w:line="360" w:lineRule="auto"/>
        <w:ind w:firstLine="540"/>
        <w:jc w:val="both"/>
        <w:rPr>
          <w:sz w:val="28"/>
          <w:szCs w:val="28"/>
        </w:rPr>
      </w:pPr>
      <w:r w:rsidRPr="00C22E2C">
        <w:rPr>
          <w:sz w:val="28"/>
          <w:szCs w:val="28"/>
        </w:rPr>
        <w:lastRenderedPageBreak/>
        <w:t xml:space="preserve">Конечным результатом предоставления </w:t>
      </w:r>
      <w:r w:rsidR="00BF4F23">
        <w:rPr>
          <w:sz w:val="28"/>
          <w:szCs w:val="28"/>
        </w:rPr>
        <w:t>муниципальной у</w:t>
      </w:r>
      <w:r w:rsidRPr="00C22E2C">
        <w:rPr>
          <w:sz w:val="28"/>
          <w:szCs w:val="28"/>
        </w:rPr>
        <w:t xml:space="preserve">слуги является </w:t>
      </w:r>
      <w:r w:rsidR="00901FCF">
        <w:rPr>
          <w:sz w:val="28"/>
          <w:szCs w:val="28"/>
        </w:rPr>
        <w:t>п</w:t>
      </w:r>
      <w:r w:rsidR="00901FCF" w:rsidRPr="00C22E2C">
        <w:rPr>
          <w:bCs/>
          <w:sz w:val="28"/>
          <w:szCs w:val="28"/>
        </w:rPr>
        <w:t xml:space="preserve">редоставление молодым семьям – участникам </w:t>
      </w:r>
      <w:r w:rsidR="00901FCF">
        <w:rPr>
          <w:bCs/>
          <w:sz w:val="28"/>
          <w:szCs w:val="28"/>
        </w:rPr>
        <w:t>основного мероприятия</w:t>
      </w:r>
      <w:r w:rsidR="00901FCF" w:rsidRPr="00C22E2C">
        <w:rPr>
          <w:bCs/>
          <w:sz w:val="28"/>
          <w:szCs w:val="28"/>
        </w:rPr>
        <w:t xml:space="preserve"> «Обеспечение жильем молодых семей» </w:t>
      </w:r>
      <w:r w:rsidR="00901FCF">
        <w:rPr>
          <w:bCs/>
          <w:sz w:val="28"/>
          <w:szCs w:val="28"/>
        </w:rPr>
        <w:t>государственной</w:t>
      </w:r>
      <w:r w:rsidR="00901FCF" w:rsidRPr="00C22E2C">
        <w:rPr>
          <w:bCs/>
          <w:sz w:val="28"/>
          <w:szCs w:val="28"/>
        </w:rPr>
        <w:t xml:space="preserve"> программы </w:t>
      </w:r>
      <w:r w:rsidR="00901FCF">
        <w:rPr>
          <w:bCs/>
          <w:sz w:val="28"/>
          <w:szCs w:val="28"/>
        </w:rPr>
        <w:t xml:space="preserve">Российской Федерации </w:t>
      </w:r>
      <w:r w:rsidR="00901FCF" w:rsidRPr="00C22E2C">
        <w:rPr>
          <w:bCs/>
          <w:sz w:val="28"/>
          <w:szCs w:val="28"/>
        </w:rPr>
        <w:t>«</w:t>
      </w:r>
      <w:r w:rsidR="00901FCF">
        <w:rPr>
          <w:bCs/>
          <w:sz w:val="28"/>
          <w:szCs w:val="28"/>
        </w:rPr>
        <w:t>Обеспечение доступным и комфортным жильем и коммунальными услугами граждан Российской Федерации</w:t>
      </w:r>
      <w:r w:rsidR="00901FCF" w:rsidRPr="00C22E2C">
        <w:rPr>
          <w:bCs/>
          <w:sz w:val="28"/>
          <w:szCs w:val="28"/>
        </w:rPr>
        <w:t xml:space="preserve">» на </w:t>
      </w:r>
      <w:r w:rsidR="00901FCF">
        <w:rPr>
          <w:bCs/>
          <w:sz w:val="28"/>
          <w:szCs w:val="28"/>
        </w:rPr>
        <w:t>2018 - 2025</w:t>
      </w:r>
      <w:r w:rsidR="00901FCF" w:rsidRPr="00C22E2C">
        <w:rPr>
          <w:bCs/>
          <w:sz w:val="28"/>
          <w:szCs w:val="28"/>
        </w:rPr>
        <w:t xml:space="preserve"> годы социальных выплат на приобретение жилья или строительство индивидуального жилого дома</w:t>
      </w:r>
      <w:r w:rsidR="00C63A5D">
        <w:rPr>
          <w:sz w:val="28"/>
          <w:szCs w:val="28"/>
        </w:rPr>
        <w:t>, согласно выписки из утвержденного списка молодых семей – претендентов на получение социальных выплат в соответствующим году</w:t>
      </w:r>
      <w:r w:rsidR="00B57AA2" w:rsidRPr="00C22E2C">
        <w:rPr>
          <w:sz w:val="28"/>
          <w:szCs w:val="28"/>
        </w:rPr>
        <w:t>.</w:t>
      </w:r>
    </w:p>
    <w:p w:rsidR="007F23C6" w:rsidRPr="00C22E2C" w:rsidRDefault="007F23C6" w:rsidP="00C22E2C">
      <w:pPr>
        <w:spacing w:line="360" w:lineRule="auto"/>
        <w:ind w:firstLine="540"/>
        <w:jc w:val="both"/>
        <w:rPr>
          <w:b/>
          <w:sz w:val="28"/>
          <w:szCs w:val="28"/>
        </w:rPr>
      </w:pPr>
      <w:r w:rsidRPr="00C22E2C">
        <w:rPr>
          <w:b/>
          <w:sz w:val="28"/>
          <w:szCs w:val="28"/>
        </w:rPr>
        <w:t>2.4</w:t>
      </w:r>
      <w:r w:rsidR="00063E61">
        <w:rPr>
          <w:b/>
          <w:sz w:val="28"/>
          <w:szCs w:val="28"/>
        </w:rPr>
        <w:t>.</w:t>
      </w:r>
      <w:r w:rsidRPr="00C22E2C">
        <w:rPr>
          <w:b/>
          <w:sz w:val="28"/>
          <w:szCs w:val="28"/>
        </w:rPr>
        <w:t xml:space="preserve"> Срок предоставления муниципальной услуги.</w:t>
      </w:r>
    </w:p>
    <w:p w:rsidR="00B551E7" w:rsidRPr="00C22E2C" w:rsidRDefault="007F23C6" w:rsidP="00C22E2C">
      <w:pPr>
        <w:pStyle w:val="ConsTitle"/>
        <w:widowControl/>
        <w:spacing w:line="360" w:lineRule="auto"/>
        <w:ind w:right="0" w:firstLine="54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У</w:t>
      </w:r>
      <w:r w:rsidR="00B551E7" w:rsidRPr="00C22E2C">
        <w:rPr>
          <w:rFonts w:ascii="Times New Roman" w:hAnsi="Times New Roman" w:cs="Times New Roman"/>
          <w:b w:val="0"/>
          <w:bCs w:val="0"/>
          <w:sz w:val="28"/>
          <w:szCs w:val="28"/>
        </w:rPr>
        <w:t>слуга предоставляется в течение 2 месяцев</w:t>
      </w:r>
      <w:r w:rsidR="00EB5A0E">
        <w:rPr>
          <w:rFonts w:ascii="Times New Roman" w:hAnsi="Times New Roman" w:cs="Times New Roman"/>
          <w:b w:val="0"/>
          <w:bCs w:val="0"/>
          <w:sz w:val="28"/>
          <w:szCs w:val="28"/>
        </w:rPr>
        <w:t xml:space="preserve"> </w:t>
      </w:r>
      <w:r w:rsidR="00B551E7" w:rsidRPr="00C22E2C">
        <w:rPr>
          <w:rFonts w:ascii="Times New Roman" w:hAnsi="Times New Roman" w:cs="Times New Roman"/>
          <w:b w:val="0"/>
          <w:sz w:val="28"/>
          <w:szCs w:val="28"/>
        </w:rPr>
        <w:t>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органом исполнительной власти субъекта Российской Федерации</w:t>
      </w:r>
      <w:r w:rsidRPr="00C22E2C">
        <w:rPr>
          <w:rFonts w:ascii="Times New Roman" w:hAnsi="Times New Roman" w:cs="Times New Roman"/>
          <w:b w:val="0"/>
          <w:bCs w:val="0"/>
          <w:sz w:val="28"/>
          <w:szCs w:val="28"/>
        </w:rPr>
        <w:t xml:space="preserve">. </w:t>
      </w:r>
    </w:p>
    <w:p w:rsidR="00B551E7" w:rsidRPr="00C22E2C" w:rsidRDefault="007F23C6" w:rsidP="00C22E2C">
      <w:pPr>
        <w:pStyle w:val="ConsTitle"/>
        <w:widowControl/>
        <w:spacing w:line="360" w:lineRule="auto"/>
        <w:ind w:right="0" w:firstLine="54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Общий срок предоставления Услуги включает в себя следующие основные этапы:</w:t>
      </w:r>
    </w:p>
    <w:p w:rsidR="007F23C6" w:rsidRPr="00C22E2C" w:rsidRDefault="007F23C6" w:rsidP="00524CEC">
      <w:pPr>
        <w:pStyle w:val="ConsTitle"/>
        <w:widowControl/>
        <w:spacing w:line="360" w:lineRule="auto"/>
        <w:ind w:right="0" w:firstLine="54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1) время ожидания приема при подаче документов</w:t>
      </w:r>
      <w:r w:rsidR="007E3952">
        <w:rPr>
          <w:rFonts w:ascii="Times New Roman" w:hAnsi="Times New Roman" w:cs="Times New Roman"/>
          <w:b w:val="0"/>
          <w:bCs w:val="0"/>
          <w:sz w:val="28"/>
          <w:szCs w:val="28"/>
        </w:rPr>
        <w:t xml:space="preserve"> 15 минут</w:t>
      </w:r>
      <w:r w:rsidRPr="00C22E2C">
        <w:rPr>
          <w:rFonts w:ascii="Times New Roman" w:hAnsi="Times New Roman" w:cs="Times New Roman"/>
          <w:b w:val="0"/>
          <w:bCs w:val="0"/>
          <w:sz w:val="28"/>
          <w:szCs w:val="28"/>
        </w:rPr>
        <w:t>;</w:t>
      </w:r>
    </w:p>
    <w:p w:rsidR="007F23C6" w:rsidRPr="00C22E2C" w:rsidRDefault="007F23C6" w:rsidP="00524CEC">
      <w:pPr>
        <w:pStyle w:val="ConsTitle"/>
        <w:widowControl/>
        <w:spacing w:line="360" w:lineRule="auto"/>
        <w:ind w:right="0" w:firstLine="54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2) вре</w:t>
      </w:r>
      <w:r w:rsidR="001A18BC">
        <w:rPr>
          <w:rFonts w:ascii="Times New Roman" w:hAnsi="Times New Roman" w:cs="Times New Roman"/>
          <w:b w:val="0"/>
          <w:bCs w:val="0"/>
          <w:sz w:val="28"/>
          <w:szCs w:val="28"/>
        </w:rPr>
        <w:t>мя приема заявителя должностным лицом</w:t>
      </w:r>
      <w:r w:rsidR="004C3BE5">
        <w:rPr>
          <w:rFonts w:ascii="Times New Roman" w:hAnsi="Times New Roman" w:cs="Times New Roman"/>
          <w:b w:val="0"/>
          <w:bCs w:val="0"/>
          <w:sz w:val="28"/>
          <w:szCs w:val="28"/>
        </w:rPr>
        <w:t xml:space="preserve"> 10</w:t>
      </w:r>
      <w:r w:rsidR="007E3952">
        <w:rPr>
          <w:rFonts w:ascii="Times New Roman" w:hAnsi="Times New Roman" w:cs="Times New Roman"/>
          <w:b w:val="0"/>
          <w:bCs w:val="0"/>
          <w:sz w:val="28"/>
          <w:szCs w:val="28"/>
        </w:rPr>
        <w:t xml:space="preserve"> минут</w:t>
      </w:r>
      <w:r w:rsidRPr="00C22E2C">
        <w:rPr>
          <w:rFonts w:ascii="Times New Roman" w:hAnsi="Times New Roman" w:cs="Times New Roman"/>
          <w:b w:val="0"/>
          <w:bCs w:val="0"/>
          <w:sz w:val="28"/>
          <w:szCs w:val="28"/>
        </w:rPr>
        <w:t>;</w:t>
      </w:r>
    </w:p>
    <w:p w:rsidR="007F23C6" w:rsidRPr="00C22E2C" w:rsidRDefault="00862E59" w:rsidP="00524CEC">
      <w:pPr>
        <w:pStyle w:val="ConsTitle"/>
        <w:widowControl/>
        <w:spacing w:line="360" w:lineRule="auto"/>
        <w:ind w:right="0" w:firstLine="54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3)</w:t>
      </w:r>
      <w:r w:rsidR="00BF4F23">
        <w:rPr>
          <w:rFonts w:ascii="Times New Roman" w:hAnsi="Times New Roman" w:cs="Times New Roman"/>
          <w:b w:val="0"/>
          <w:bCs w:val="0"/>
          <w:sz w:val="28"/>
          <w:szCs w:val="28"/>
        </w:rPr>
        <w:t xml:space="preserve"> </w:t>
      </w:r>
      <w:r w:rsidR="007E3952">
        <w:rPr>
          <w:rFonts w:ascii="Times New Roman" w:hAnsi="Times New Roman" w:cs="Times New Roman"/>
          <w:b w:val="0"/>
          <w:bCs w:val="0"/>
          <w:sz w:val="28"/>
          <w:szCs w:val="28"/>
        </w:rPr>
        <w:t xml:space="preserve">время рассмотрения заявления и </w:t>
      </w:r>
      <w:r w:rsidR="007F23C6" w:rsidRPr="00C22E2C">
        <w:rPr>
          <w:rFonts w:ascii="Times New Roman" w:hAnsi="Times New Roman" w:cs="Times New Roman"/>
          <w:b w:val="0"/>
          <w:bCs w:val="0"/>
          <w:sz w:val="28"/>
          <w:szCs w:val="28"/>
        </w:rPr>
        <w:t>время проведения правовой экспертизы документов, представленных заявителем</w:t>
      </w:r>
      <w:r w:rsidR="007E3952">
        <w:rPr>
          <w:rFonts w:ascii="Times New Roman" w:hAnsi="Times New Roman" w:cs="Times New Roman"/>
          <w:b w:val="0"/>
          <w:bCs w:val="0"/>
          <w:sz w:val="28"/>
          <w:szCs w:val="28"/>
        </w:rPr>
        <w:t xml:space="preserve"> 10 дней</w:t>
      </w:r>
      <w:r w:rsidR="007F23C6" w:rsidRPr="00C22E2C">
        <w:rPr>
          <w:rFonts w:ascii="Times New Roman" w:hAnsi="Times New Roman" w:cs="Times New Roman"/>
          <w:b w:val="0"/>
          <w:bCs w:val="0"/>
          <w:sz w:val="28"/>
          <w:szCs w:val="28"/>
        </w:rPr>
        <w:t>;</w:t>
      </w:r>
    </w:p>
    <w:p w:rsidR="007F23C6" w:rsidRPr="00C22E2C" w:rsidRDefault="007E3952" w:rsidP="00524CEC">
      <w:pPr>
        <w:pStyle w:val="ConsTitle"/>
        <w:widowControl/>
        <w:spacing w:line="360" w:lineRule="auto"/>
        <w:ind w:right="0" w:firstLine="540"/>
        <w:jc w:val="both"/>
        <w:rPr>
          <w:rFonts w:ascii="Times New Roman" w:hAnsi="Times New Roman" w:cs="Times New Roman"/>
          <w:b w:val="0"/>
          <w:sz w:val="28"/>
          <w:szCs w:val="28"/>
        </w:rPr>
      </w:pPr>
      <w:r>
        <w:rPr>
          <w:rFonts w:ascii="Times New Roman" w:hAnsi="Times New Roman" w:cs="Times New Roman"/>
          <w:b w:val="0"/>
          <w:bCs w:val="0"/>
          <w:sz w:val="28"/>
          <w:szCs w:val="28"/>
        </w:rPr>
        <w:t>4</w:t>
      </w:r>
      <w:r w:rsidR="005137E9" w:rsidRPr="00C22E2C">
        <w:rPr>
          <w:rFonts w:ascii="Times New Roman" w:hAnsi="Times New Roman" w:cs="Times New Roman"/>
          <w:b w:val="0"/>
          <w:bCs w:val="0"/>
          <w:sz w:val="28"/>
          <w:szCs w:val="28"/>
        </w:rPr>
        <w:t>)</w:t>
      </w:r>
      <w:r w:rsidR="0068079F">
        <w:rPr>
          <w:rFonts w:ascii="Times New Roman" w:hAnsi="Times New Roman" w:cs="Times New Roman"/>
          <w:b w:val="0"/>
          <w:bCs w:val="0"/>
          <w:sz w:val="28"/>
          <w:szCs w:val="28"/>
        </w:rPr>
        <w:t xml:space="preserve"> </w:t>
      </w:r>
      <w:r w:rsidR="007F23C6" w:rsidRPr="00C22E2C">
        <w:rPr>
          <w:rFonts w:ascii="Times New Roman" w:hAnsi="Times New Roman" w:cs="Times New Roman"/>
          <w:b w:val="0"/>
          <w:bCs w:val="0"/>
          <w:sz w:val="28"/>
          <w:szCs w:val="28"/>
        </w:rPr>
        <w:t xml:space="preserve">время подготовки </w:t>
      </w:r>
      <w:r w:rsidR="0068079F">
        <w:rPr>
          <w:rFonts w:ascii="Times New Roman" w:hAnsi="Times New Roman" w:cs="Times New Roman"/>
          <w:b w:val="0"/>
          <w:sz w:val="28"/>
          <w:szCs w:val="28"/>
        </w:rPr>
        <w:t xml:space="preserve">проекта постановления </w:t>
      </w:r>
      <w:r w:rsidR="007F23C6" w:rsidRPr="00C22E2C">
        <w:rPr>
          <w:rFonts w:ascii="Times New Roman" w:hAnsi="Times New Roman" w:cs="Times New Roman"/>
          <w:b w:val="0"/>
          <w:sz w:val="28"/>
          <w:szCs w:val="28"/>
        </w:rPr>
        <w:t xml:space="preserve">и извещения </w:t>
      </w:r>
      <w:r w:rsidR="005137E9" w:rsidRPr="00C22E2C">
        <w:rPr>
          <w:rFonts w:ascii="Times New Roman" w:hAnsi="Times New Roman" w:cs="Times New Roman"/>
          <w:b w:val="0"/>
          <w:sz w:val="28"/>
          <w:szCs w:val="28"/>
        </w:rPr>
        <w:t>о включении</w:t>
      </w:r>
      <w:r w:rsidR="007F23C6" w:rsidRPr="00C22E2C">
        <w:rPr>
          <w:rFonts w:ascii="Times New Roman" w:hAnsi="Times New Roman" w:cs="Times New Roman"/>
          <w:b w:val="0"/>
          <w:sz w:val="28"/>
          <w:szCs w:val="28"/>
        </w:rPr>
        <w:t xml:space="preserve">  (отказе в</w:t>
      </w:r>
      <w:r w:rsidR="005137E9" w:rsidRPr="00C22E2C">
        <w:rPr>
          <w:rFonts w:ascii="Times New Roman" w:hAnsi="Times New Roman" w:cs="Times New Roman"/>
          <w:b w:val="0"/>
          <w:sz w:val="28"/>
          <w:szCs w:val="28"/>
        </w:rPr>
        <w:t>о включении</w:t>
      </w:r>
      <w:r w:rsidR="007F23C6" w:rsidRPr="00C22E2C">
        <w:rPr>
          <w:rFonts w:ascii="Times New Roman" w:hAnsi="Times New Roman" w:cs="Times New Roman"/>
          <w:b w:val="0"/>
          <w:sz w:val="28"/>
          <w:szCs w:val="28"/>
        </w:rPr>
        <w:t xml:space="preserve">) </w:t>
      </w:r>
      <w:r w:rsidR="005137E9" w:rsidRPr="00C22E2C">
        <w:rPr>
          <w:rFonts w:ascii="Times New Roman" w:hAnsi="Times New Roman" w:cs="Times New Roman"/>
          <w:b w:val="0"/>
          <w:sz w:val="28"/>
          <w:szCs w:val="28"/>
        </w:rPr>
        <w:t>в состав участников Подпрограммы</w:t>
      </w:r>
      <w:r>
        <w:rPr>
          <w:rFonts w:ascii="Times New Roman" w:hAnsi="Times New Roman" w:cs="Times New Roman"/>
          <w:b w:val="0"/>
          <w:sz w:val="28"/>
          <w:szCs w:val="28"/>
        </w:rPr>
        <w:t xml:space="preserve"> 5 дней;</w:t>
      </w:r>
    </w:p>
    <w:p w:rsidR="005137E9" w:rsidRPr="00C22E2C" w:rsidRDefault="007E3952" w:rsidP="00524CEC">
      <w:pPr>
        <w:pStyle w:val="ConsTitle"/>
        <w:widowControl/>
        <w:spacing w:line="360" w:lineRule="auto"/>
        <w:ind w:right="0" w:firstLine="540"/>
        <w:jc w:val="both"/>
        <w:rPr>
          <w:rFonts w:ascii="Times New Roman" w:hAnsi="Times New Roman" w:cs="Times New Roman"/>
          <w:b w:val="0"/>
          <w:sz w:val="28"/>
          <w:szCs w:val="28"/>
        </w:rPr>
      </w:pPr>
      <w:r>
        <w:rPr>
          <w:rFonts w:ascii="Times New Roman" w:hAnsi="Times New Roman" w:cs="Times New Roman"/>
          <w:b w:val="0"/>
          <w:sz w:val="28"/>
          <w:szCs w:val="28"/>
        </w:rPr>
        <w:t>5</w:t>
      </w:r>
      <w:r w:rsidR="005137E9" w:rsidRPr="00C22E2C">
        <w:rPr>
          <w:rFonts w:ascii="Times New Roman" w:hAnsi="Times New Roman" w:cs="Times New Roman"/>
          <w:b w:val="0"/>
          <w:sz w:val="28"/>
          <w:szCs w:val="28"/>
        </w:rPr>
        <w:t xml:space="preserve">) время ожидания выдачи свидетельства </w:t>
      </w:r>
      <w:r w:rsidR="007F3DAF" w:rsidRPr="00C22E2C">
        <w:rPr>
          <w:rFonts w:ascii="Times New Roman" w:hAnsi="Times New Roman" w:cs="Times New Roman"/>
          <w:b w:val="0"/>
          <w:sz w:val="28"/>
          <w:szCs w:val="28"/>
        </w:rPr>
        <w:t>о праве на получение социальной выплаты</w:t>
      </w:r>
      <w:r>
        <w:rPr>
          <w:rFonts w:ascii="Times New Roman" w:hAnsi="Times New Roman" w:cs="Times New Roman"/>
          <w:b w:val="0"/>
          <w:sz w:val="28"/>
          <w:szCs w:val="28"/>
        </w:rPr>
        <w:t xml:space="preserve"> 20 дней</w:t>
      </w:r>
      <w:r w:rsidR="00E64141" w:rsidRPr="00C22E2C">
        <w:rPr>
          <w:rFonts w:ascii="Times New Roman" w:hAnsi="Times New Roman" w:cs="Times New Roman"/>
          <w:b w:val="0"/>
          <w:sz w:val="28"/>
          <w:szCs w:val="28"/>
        </w:rPr>
        <w:t>;</w:t>
      </w:r>
    </w:p>
    <w:p w:rsidR="00E64141" w:rsidRPr="00C22E2C" w:rsidRDefault="007E3952" w:rsidP="00524CEC">
      <w:pPr>
        <w:pStyle w:val="ConsTitle"/>
        <w:widowControl/>
        <w:spacing w:line="360" w:lineRule="auto"/>
        <w:ind w:right="0" w:firstLine="540"/>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lastRenderedPageBreak/>
        <w:t>6</w:t>
      </w:r>
      <w:r w:rsidR="00E64141" w:rsidRPr="00C22E2C">
        <w:rPr>
          <w:rFonts w:ascii="Times New Roman" w:hAnsi="Times New Roman" w:cs="Times New Roman"/>
          <w:b w:val="0"/>
          <w:sz w:val="28"/>
          <w:szCs w:val="28"/>
        </w:rPr>
        <w:t xml:space="preserve">) </w:t>
      </w:r>
      <w:r w:rsidR="003A1687" w:rsidRPr="00C22E2C">
        <w:rPr>
          <w:rFonts w:ascii="Times New Roman" w:hAnsi="Times New Roman" w:cs="Times New Roman"/>
          <w:b w:val="0"/>
          <w:color w:val="000000"/>
          <w:sz w:val="28"/>
          <w:szCs w:val="28"/>
        </w:rPr>
        <w:t>время ожидания  предоставления</w:t>
      </w:r>
      <w:r w:rsidR="00E64141" w:rsidRPr="00C22E2C">
        <w:rPr>
          <w:rFonts w:ascii="Times New Roman" w:hAnsi="Times New Roman" w:cs="Times New Roman"/>
          <w:b w:val="0"/>
          <w:color w:val="000000"/>
          <w:sz w:val="28"/>
          <w:szCs w:val="28"/>
        </w:rPr>
        <w:t xml:space="preserve"> социальной выплаты на приобретение жилого помещения или строительство индивидуального жилого дома</w:t>
      </w:r>
      <w:r>
        <w:rPr>
          <w:rFonts w:ascii="Times New Roman" w:hAnsi="Times New Roman" w:cs="Times New Roman"/>
          <w:b w:val="0"/>
          <w:color w:val="000000"/>
          <w:sz w:val="28"/>
          <w:szCs w:val="28"/>
        </w:rPr>
        <w:t xml:space="preserve"> 30 дней</w:t>
      </w:r>
      <w:r w:rsidR="00E64141" w:rsidRPr="00C22E2C">
        <w:rPr>
          <w:rFonts w:ascii="Times New Roman" w:hAnsi="Times New Roman" w:cs="Times New Roman"/>
          <w:b w:val="0"/>
          <w:color w:val="000000"/>
          <w:sz w:val="28"/>
          <w:szCs w:val="28"/>
        </w:rPr>
        <w:t>.</w:t>
      </w:r>
    </w:p>
    <w:p w:rsidR="007F23C6" w:rsidRPr="00C22E2C" w:rsidRDefault="007F23C6" w:rsidP="00C22E2C">
      <w:pPr>
        <w:spacing w:line="360" w:lineRule="auto"/>
        <w:ind w:firstLine="720"/>
        <w:jc w:val="both"/>
        <w:rPr>
          <w:b/>
          <w:sz w:val="28"/>
          <w:szCs w:val="28"/>
        </w:rPr>
      </w:pPr>
      <w:r w:rsidRPr="00C22E2C">
        <w:rPr>
          <w:b/>
          <w:color w:val="000000"/>
          <w:sz w:val="28"/>
          <w:szCs w:val="28"/>
        </w:rPr>
        <w:t>2.5</w:t>
      </w:r>
      <w:r w:rsidR="00063E61">
        <w:rPr>
          <w:b/>
          <w:color w:val="000000"/>
          <w:sz w:val="28"/>
          <w:szCs w:val="28"/>
        </w:rPr>
        <w:t>.</w:t>
      </w:r>
      <w:r w:rsidRPr="00C22E2C">
        <w:rPr>
          <w:b/>
          <w:color w:val="000000"/>
          <w:sz w:val="28"/>
          <w:szCs w:val="28"/>
        </w:rPr>
        <w:t xml:space="preserve"> Правовые</w:t>
      </w:r>
      <w:r w:rsidRPr="00C22E2C">
        <w:rPr>
          <w:b/>
          <w:sz w:val="28"/>
          <w:szCs w:val="28"/>
        </w:rPr>
        <w:t xml:space="preserve"> основания для предоставления муниципальной услуги.</w:t>
      </w:r>
    </w:p>
    <w:p w:rsidR="007F23C6" w:rsidRPr="00C22E2C" w:rsidRDefault="003A4683" w:rsidP="00042351">
      <w:pPr>
        <w:spacing w:line="360" w:lineRule="auto"/>
        <w:ind w:firstLine="360"/>
        <w:jc w:val="both"/>
        <w:rPr>
          <w:sz w:val="28"/>
          <w:szCs w:val="28"/>
        </w:rPr>
      </w:pPr>
      <w:r>
        <w:rPr>
          <w:sz w:val="28"/>
          <w:szCs w:val="28"/>
        </w:rPr>
        <w:t>Полномочия по п</w:t>
      </w:r>
      <w:r w:rsidR="007F23C6" w:rsidRPr="00C22E2C">
        <w:rPr>
          <w:sz w:val="28"/>
          <w:szCs w:val="28"/>
        </w:rPr>
        <w:t>редоставление муниципальной услуги осуществля</w:t>
      </w:r>
      <w:r w:rsidR="00BF4F23">
        <w:rPr>
          <w:sz w:val="28"/>
          <w:szCs w:val="28"/>
        </w:rPr>
        <w:t>ю</w:t>
      </w:r>
      <w:r w:rsidR="007F23C6" w:rsidRPr="00C22E2C">
        <w:rPr>
          <w:sz w:val="28"/>
          <w:szCs w:val="28"/>
        </w:rPr>
        <w:t>тся в соответствии со следующими нормативными правовыми актами:</w:t>
      </w:r>
    </w:p>
    <w:p w:rsidR="003B5712" w:rsidRPr="00053B3A" w:rsidRDefault="003B5712" w:rsidP="003B5712">
      <w:pPr>
        <w:widowControl w:val="0"/>
        <w:autoSpaceDE w:val="0"/>
        <w:autoSpaceDN w:val="0"/>
        <w:adjustRightInd w:val="0"/>
        <w:spacing w:line="360" w:lineRule="auto"/>
        <w:ind w:firstLine="993"/>
        <w:jc w:val="both"/>
        <w:rPr>
          <w:sz w:val="28"/>
          <w:szCs w:val="28"/>
        </w:rPr>
      </w:pPr>
      <w:r w:rsidRPr="00053B3A">
        <w:rPr>
          <w:sz w:val="28"/>
          <w:szCs w:val="28"/>
        </w:rPr>
        <w:t>Конституци</w:t>
      </w:r>
      <w:r>
        <w:rPr>
          <w:sz w:val="28"/>
          <w:szCs w:val="28"/>
        </w:rPr>
        <w:t>ей</w:t>
      </w:r>
      <w:r w:rsidRPr="00053B3A">
        <w:rPr>
          <w:sz w:val="28"/>
          <w:szCs w:val="28"/>
        </w:rPr>
        <w:t xml:space="preserve"> Российской Федерации («Российская газета», № 237, 25.12.1993);</w:t>
      </w:r>
    </w:p>
    <w:p w:rsidR="003B5712" w:rsidRPr="00053B3A" w:rsidRDefault="003B5712" w:rsidP="003B5712">
      <w:pPr>
        <w:widowControl w:val="0"/>
        <w:autoSpaceDE w:val="0"/>
        <w:autoSpaceDN w:val="0"/>
        <w:adjustRightInd w:val="0"/>
        <w:spacing w:line="360" w:lineRule="auto"/>
        <w:ind w:firstLine="993"/>
        <w:jc w:val="both"/>
        <w:rPr>
          <w:sz w:val="28"/>
          <w:szCs w:val="28"/>
        </w:rPr>
      </w:pPr>
      <w:r w:rsidRPr="00053B3A">
        <w:rPr>
          <w:sz w:val="28"/>
          <w:szCs w:val="28"/>
        </w:rPr>
        <w:t>Жилищны</w:t>
      </w:r>
      <w:r>
        <w:rPr>
          <w:sz w:val="28"/>
          <w:szCs w:val="28"/>
        </w:rPr>
        <w:t>м К</w:t>
      </w:r>
      <w:r w:rsidRPr="00053B3A">
        <w:rPr>
          <w:sz w:val="28"/>
          <w:szCs w:val="28"/>
        </w:rPr>
        <w:t>одекс</w:t>
      </w:r>
      <w:r>
        <w:rPr>
          <w:sz w:val="28"/>
          <w:szCs w:val="28"/>
        </w:rPr>
        <w:t>ом</w:t>
      </w:r>
      <w:r w:rsidRPr="00053B3A">
        <w:rPr>
          <w:sz w:val="28"/>
          <w:szCs w:val="28"/>
        </w:rPr>
        <w:t xml:space="preserve"> Российской Федерации («Собрание законодательства РФ», 03.01.2005, № 1 (часть 1), ст. 14);</w:t>
      </w:r>
    </w:p>
    <w:p w:rsidR="003B5712" w:rsidRPr="00053B3A" w:rsidRDefault="003B5712" w:rsidP="003B5712">
      <w:pPr>
        <w:widowControl w:val="0"/>
        <w:autoSpaceDE w:val="0"/>
        <w:autoSpaceDN w:val="0"/>
        <w:adjustRightInd w:val="0"/>
        <w:spacing w:line="360" w:lineRule="auto"/>
        <w:ind w:firstLine="993"/>
        <w:jc w:val="both"/>
        <w:rPr>
          <w:sz w:val="28"/>
          <w:szCs w:val="28"/>
        </w:rPr>
      </w:pPr>
      <w:r w:rsidRPr="00053B3A">
        <w:rPr>
          <w:sz w:val="28"/>
          <w:szCs w:val="28"/>
        </w:rPr>
        <w:t>Федеральны</w:t>
      </w:r>
      <w:r>
        <w:rPr>
          <w:sz w:val="28"/>
          <w:szCs w:val="28"/>
        </w:rPr>
        <w:t>м</w:t>
      </w:r>
      <w:r w:rsidRPr="00053B3A">
        <w:rPr>
          <w:sz w:val="28"/>
          <w:szCs w:val="28"/>
        </w:rPr>
        <w:t xml:space="preserve"> закон</w:t>
      </w:r>
      <w:r>
        <w:rPr>
          <w:sz w:val="28"/>
          <w:szCs w:val="28"/>
        </w:rPr>
        <w:t>ом</w:t>
      </w:r>
      <w:r w:rsidRPr="00053B3A">
        <w:rPr>
          <w:sz w:val="28"/>
          <w:szCs w:val="28"/>
        </w:rPr>
        <w:t xml:space="preserve"> от 27.07.2010 № 210-ФЗ «Об организации предоставления государственных и муниципальных услуг» («Собрание законодательства РФ», 02.08.2010, № 31, ст. 4179);</w:t>
      </w:r>
    </w:p>
    <w:p w:rsidR="003B5712" w:rsidRPr="00053B3A" w:rsidRDefault="003B5712" w:rsidP="003B5712">
      <w:pPr>
        <w:widowControl w:val="0"/>
        <w:autoSpaceDE w:val="0"/>
        <w:autoSpaceDN w:val="0"/>
        <w:adjustRightInd w:val="0"/>
        <w:spacing w:line="360" w:lineRule="auto"/>
        <w:ind w:firstLine="993"/>
        <w:jc w:val="both"/>
        <w:rPr>
          <w:sz w:val="28"/>
          <w:szCs w:val="28"/>
        </w:rPr>
      </w:pPr>
      <w:r>
        <w:rPr>
          <w:sz w:val="28"/>
          <w:szCs w:val="28"/>
        </w:rPr>
        <w:t>П</w:t>
      </w:r>
      <w:r w:rsidRPr="00053B3A">
        <w:rPr>
          <w:sz w:val="28"/>
          <w:szCs w:val="28"/>
        </w:rPr>
        <w:t>остановление</w:t>
      </w:r>
      <w:r w:rsidR="006D2F0F">
        <w:rPr>
          <w:sz w:val="28"/>
          <w:szCs w:val="28"/>
        </w:rPr>
        <w:t>м</w:t>
      </w:r>
      <w:r w:rsidRPr="00053B3A">
        <w:rPr>
          <w:sz w:val="28"/>
          <w:szCs w:val="28"/>
        </w:rPr>
        <w:t xml:space="preserve"> Правител</w:t>
      </w:r>
      <w:r>
        <w:rPr>
          <w:sz w:val="28"/>
          <w:szCs w:val="28"/>
        </w:rPr>
        <w:t>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053B3A">
        <w:rPr>
          <w:sz w:val="28"/>
          <w:szCs w:val="28"/>
        </w:rPr>
        <w:t>» («Собрание законодат</w:t>
      </w:r>
      <w:r>
        <w:rPr>
          <w:sz w:val="28"/>
          <w:szCs w:val="28"/>
        </w:rPr>
        <w:t>ельства Российской Федерации»</w:t>
      </w:r>
      <w:r w:rsidRPr="00053B3A">
        <w:rPr>
          <w:sz w:val="28"/>
          <w:szCs w:val="28"/>
        </w:rPr>
        <w:t>);</w:t>
      </w:r>
    </w:p>
    <w:p w:rsidR="00904435" w:rsidRDefault="00904435" w:rsidP="006D2F0F">
      <w:pPr>
        <w:widowControl w:val="0"/>
        <w:autoSpaceDE w:val="0"/>
        <w:autoSpaceDN w:val="0"/>
        <w:adjustRightInd w:val="0"/>
        <w:spacing w:line="360" w:lineRule="auto"/>
        <w:ind w:firstLine="993"/>
        <w:jc w:val="both"/>
        <w:rPr>
          <w:sz w:val="28"/>
          <w:szCs w:val="28"/>
        </w:rPr>
      </w:pPr>
      <w:r>
        <w:rPr>
          <w:sz w:val="28"/>
          <w:szCs w:val="28"/>
        </w:rPr>
        <w:t>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6D2F0F" w:rsidRPr="00053B3A" w:rsidRDefault="006D2F0F" w:rsidP="006D2F0F">
      <w:pPr>
        <w:widowControl w:val="0"/>
        <w:autoSpaceDE w:val="0"/>
        <w:autoSpaceDN w:val="0"/>
        <w:adjustRightInd w:val="0"/>
        <w:spacing w:line="360" w:lineRule="auto"/>
        <w:ind w:firstLine="993"/>
        <w:jc w:val="both"/>
        <w:rPr>
          <w:sz w:val="28"/>
          <w:szCs w:val="28"/>
        </w:rPr>
      </w:pPr>
      <w:r>
        <w:rPr>
          <w:sz w:val="28"/>
          <w:szCs w:val="28"/>
        </w:rPr>
        <w:t>П</w:t>
      </w:r>
      <w:r w:rsidRPr="00053B3A">
        <w:rPr>
          <w:sz w:val="28"/>
          <w:szCs w:val="28"/>
        </w:rPr>
        <w:t>остановление</w:t>
      </w:r>
      <w:r>
        <w:rPr>
          <w:sz w:val="28"/>
          <w:szCs w:val="28"/>
        </w:rPr>
        <w:t>м</w:t>
      </w:r>
      <w:r w:rsidRPr="00053B3A">
        <w:rPr>
          <w:sz w:val="28"/>
          <w:szCs w:val="28"/>
        </w:rPr>
        <w:t xml:space="preserve"> Правительства  Самарской  обла</w:t>
      </w:r>
      <w:r>
        <w:rPr>
          <w:sz w:val="28"/>
          <w:szCs w:val="28"/>
        </w:rPr>
        <w:t xml:space="preserve">сти  от  27.11.2013 </w:t>
      </w:r>
      <w:r w:rsidRPr="00053B3A">
        <w:rPr>
          <w:sz w:val="28"/>
          <w:szCs w:val="28"/>
        </w:rPr>
        <w:t>№ 684 «Об утверждении государственной программы Самарской области «Развитие жилищного строительства в Самарской области» до 2020 года» («Волжская коммуна», № 431(28847), 26.12.2013);</w:t>
      </w:r>
    </w:p>
    <w:p w:rsidR="006D2F0F" w:rsidRPr="00053B3A" w:rsidRDefault="001232E6" w:rsidP="006D2F0F">
      <w:pPr>
        <w:widowControl w:val="0"/>
        <w:autoSpaceDE w:val="0"/>
        <w:autoSpaceDN w:val="0"/>
        <w:adjustRightInd w:val="0"/>
        <w:spacing w:line="360" w:lineRule="auto"/>
        <w:ind w:firstLine="993"/>
        <w:jc w:val="both"/>
        <w:rPr>
          <w:sz w:val="28"/>
          <w:szCs w:val="28"/>
        </w:rPr>
      </w:pPr>
      <w:hyperlink r:id="rId12" w:history="1">
        <w:r w:rsidR="006D2F0F">
          <w:rPr>
            <w:rStyle w:val="a7"/>
            <w:color w:val="auto"/>
            <w:sz w:val="28"/>
            <w:szCs w:val="28"/>
            <w:u w:val="none"/>
          </w:rPr>
          <w:t>П</w:t>
        </w:r>
        <w:r w:rsidR="006D2F0F" w:rsidRPr="003A58AA">
          <w:rPr>
            <w:rStyle w:val="a7"/>
            <w:color w:val="auto"/>
            <w:sz w:val="28"/>
            <w:szCs w:val="28"/>
            <w:u w:val="none"/>
          </w:rPr>
          <w:t>остановление</w:t>
        </w:r>
      </w:hyperlink>
      <w:r w:rsidR="006D2F0F">
        <w:rPr>
          <w:sz w:val="28"/>
          <w:szCs w:val="28"/>
        </w:rPr>
        <w:t>м</w:t>
      </w:r>
      <w:r w:rsidR="006D2F0F" w:rsidRPr="003A58AA">
        <w:rPr>
          <w:sz w:val="28"/>
          <w:szCs w:val="28"/>
        </w:rPr>
        <w:t xml:space="preserve"> П</w:t>
      </w:r>
      <w:r w:rsidR="006D2F0F" w:rsidRPr="00053B3A">
        <w:rPr>
          <w:sz w:val="28"/>
          <w:szCs w:val="28"/>
        </w:rPr>
        <w:t>равительства Самарской области от 22.07.2009 № 351 «О предоставлении в 2014 - 2020 годах субсидий местным бюджетам из областного бюджета в целях софинансирования расходных обязательств муниципальных образований по предоставлению молодым семьям социальных выплат на приобретение жилья или строительство индивидуального жилого дома в рамках подпрограммы «Молодой семье - доступное жилье» до 2020 года государственной программы Самарской области «Развитие жилищного строительства в Самарской области» до 2020 года («Волжская коммуна», № 265(26724), 25.07.2009);</w:t>
      </w:r>
    </w:p>
    <w:p w:rsidR="00042351" w:rsidRPr="00C22E2C" w:rsidRDefault="00042351" w:rsidP="00042351">
      <w:pPr>
        <w:tabs>
          <w:tab w:val="left" w:pos="993"/>
        </w:tabs>
        <w:spacing w:line="360" w:lineRule="auto"/>
        <w:jc w:val="both"/>
        <w:rPr>
          <w:sz w:val="28"/>
          <w:szCs w:val="28"/>
        </w:rPr>
      </w:pPr>
      <w:r>
        <w:rPr>
          <w:sz w:val="28"/>
          <w:szCs w:val="28"/>
        </w:rPr>
        <w:tab/>
        <w:t>Приказ</w:t>
      </w:r>
      <w:r w:rsidR="000936F6">
        <w:rPr>
          <w:sz w:val="28"/>
          <w:szCs w:val="28"/>
        </w:rPr>
        <w:t>ом</w:t>
      </w:r>
      <w:r>
        <w:rPr>
          <w:sz w:val="28"/>
          <w:szCs w:val="28"/>
        </w:rPr>
        <w:t xml:space="preserve"> министерства строительства Самарской области № 205-п от 06.09.2013 года «Об утверждении Порядка внесения изменений в список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w:t>
      </w:r>
      <w:r w:rsidR="009863F2">
        <w:rPr>
          <w:sz w:val="28"/>
          <w:szCs w:val="28"/>
        </w:rPr>
        <w:t xml:space="preserve"> (</w:t>
      </w:r>
      <w:r w:rsidR="00F450D5">
        <w:rPr>
          <w:sz w:val="28"/>
          <w:szCs w:val="28"/>
        </w:rPr>
        <w:t>газета</w:t>
      </w:r>
      <w:r w:rsidR="009863F2">
        <w:rPr>
          <w:sz w:val="28"/>
          <w:szCs w:val="28"/>
        </w:rPr>
        <w:t xml:space="preserve"> «Волжская коммуна» от 17.09.2013 № 308)</w:t>
      </w:r>
      <w:r w:rsidR="003B5712">
        <w:rPr>
          <w:sz w:val="28"/>
          <w:szCs w:val="28"/>
        </w:rPr>
        <w:t>;</w:t>
      </w:r>
    </w:p>
    <w:p w:rsidR="00841DA7" w:rsidRDefault="00042351" w:rsidP="00841DA7">
      <w:pPr>
        <w:tabs>
          <w:tab w:val="left" w:pos="993"/>
        </w:tabs>
        <w:spacing w:line="360" w:lineRule="auto"/>
        <w:jc w:val="both"/>
        <w:rPr>
          <w:sz w:val="28"/>
          <w:szCs w:val="28"/>
        </w:rPr>
      </w:pPr>
      <w:r>
        <w:rPr>
          <w:sz w:val="28"/>
          <w:szCs w:val="28"/>
        </w:rPr>
        <w:tab/>
      </w:r>
      <w:r w:rsidR="0057569F" w:rsidRPr="00C22E2C">
        <w:rPr>
          <w:sz w:val="28"/>
          <w:szCs w:val="28"/>
        </w:rPr>
        <w:t>Приказ</w:t>
      </w:r>
      <w:r w:rsidR="000936F6">
        <w:rPr>
          <w:sz w:val="28"/>
          <w:szCs w:val="28"/>
        </w:rPr>
        <w:t>ом</w:t>
      </w:r>
      <w:r w:rsidR="0057569F" w:rsidRPr="00C22E2C">
        <w:rPr>
          <w:sz w:val="28"/>
          <w:szCs w:val="28"/>
        </w:rPr>
        <w:t xml:space="preserve"> министерства</w:t>
      </w:r>
      <w:r w:rsidR="00B57A11">
        <w:rPr>
          <w:sz w:val="28"/>
          <w:szCs w:val="28"/>
        </w:rPr>
        <w:t xml:space="preserve"> строительства Самаркой области № 184-п от 09.08.2013</w:t>
      </w:r>
      <w:r w:rsidR="0057569F" w:rsidRPr="00C22E2C">
        <w:rPr>
          <w:sz w:val="28"/>
          <w:szCs w:val="28"/>
        </w:rPr>
        <w:t xml:space="preserve"> «О мерах реализации </w:t>
      </w:r>
      <w:r w:rsidR="00B57A11">
        <w:rPr>
          <w:sz w:val="28"/>
          <w:szCs w:val="28"/>
        </w:rPr>
        <w:t xml:space="preserve">областной целевой программы «Молодой семье </w:t>
      </w:r>
      <w:r w:rsidR="002C1AF4">
        <w:rPr>
          <w:sz w:val="28"/>
          <w:szCs w:val="28"/>
        </w:rPr>
        <w:t>–</w:t>
      </w:r>
      <w:r w:rsidR="00B57A11">
        <w:rPr>
          <w:sz w:val="28"/>
          <w:szCs w:val="28"/>
        </w:rPr>
        <w:t xml:space="preserve"> доступное</w:t>
      </w:r>
      <w:r w:rsidR="002C1AF4">
        <w:rPr>
          <w:sz w:val="28"/>
          <w:szCs w:val="28"/>
        </w:rPr>
        <w:t xml:space="preserve"> жилье» на 2009</w:t>
      </w:r>
      <w:r w:rsidR="003B5712">
        <w:rPr>
          <w:sz w:val="28"/>
          <w:szCs w:val="28"/>
        </w:rPr>
        <w:t xml:space="preserve"> </w:t>
      </w:r>
      <w:r w:rsidR="002C1AF4">
        <w:rPr>
          <w:sz w:val="28"/>
          <w:szCs w:val="28"/>
        </w:rPr>
        <w:t>-</w:t>
      </w:r>
      <w:r w:rsidR="003B5712">
        <w:rPr>
          <w:sz w:val="28"/>
          <w:szCs w:val="28"/>
        </w:rPr>
        <w:t xml:space="preserve"> </w:t>
      </w:r>
      <w:r w:rsidR="002C1AF4">
        <w:rPr>
          <w:sz w:val="28"/>
          <w:szCs w:val="28"/>
        </w:rPr>
        <w:t>2015 годы</w:t>
      </w:r>
      <w:r w:rsidR="00841DA7">
        <w:rPr>
          <w:sz w:val="28"/>
          <w:szCs w:val="28"/>
        </w:rPr>
        <w:t>»</w:t>
      </w:r>
      <w:r w:rsidR="00F450D5">
        <w:rPr>
          <w:sz w:val="28"/>
          <w:szCs w:val="28"/>
        </w:rPr>
        <w:t xml:space="preserve"> (газета</w:t>
      </w:r>
      <w:r w:rsidR="009863F2">
        <w:rPr>
          <w:sz w:val="28"/>
          <w:szCs w:val="28"/>
        </w:rPr>
        <w:t xml:space="preserve"> «Волжская коммуна» от 23.08.2013 № 282)</w:t>
      </w:r>
      <w:r w:rsidR="003B5712">
        <w:rPr>
          <w:sz w:val="28"/>
          <w:szCs w:val="28"/>
        </w:rPr>
        <w:t>;</w:t>
      </w:r>
    </w:p>
    <w:p w:rsidR="002C1AF4" w:rsidRDefault="00841DA7" w:rsidP="00841DA7">
      <w:pPr>
        <w:tabs>
          <w:tab w:val="left" w:pos="993"/>
        </w:tabs>
        <w:spacing w:line="360" w:lineRule="auto"/>
        <w:jc w:val="both"/>
        <w:rPr>
          <w:sz w:val="28"/>
          <w:szCs w:val="28"/>
        </w:rPr>
      </w:pPr>
      <w:r>
        <w:rPr>
          <w:sz w:val="28"/>
          <w:szCs w:val="28"/>
        </w:rPr>
        <w:tab/>
      </w:r>
      <w:r w:rsidR="0057569F" w:rsidRPr="00C22E2C">
        <w:rPr>
          <w:sz w:val="28"/>
          <w:szCs w:val="28"/>
        </w:rPr>
        <w:t>Приказ</w:t>
      </w:r>
      <w:r w:rsidR="000936F6">
        <w:rPr>
          <w:sz w:val="28"/>
          <w:szCs w:val="28"/>
        </w:rPr>
        <w:t>ом</w:t>
      </w:r>
      <w:r w:rsidR="0057569F" w:rsidRPr="00C22E2C">
        <w:rPr>
          <w:sz w:val="28"/>
          <w:szCs w:val="28"/>
        </w:rPr>
        <w:t xml:space="preserve"> министерства </w:t>
      </w:r>
      <w:r w:rsidR="002C1AF4">
        <w:rPr>
          <w:sz w:val="28"/>
          <w:szCs w:val="28"/>
        </w:rPr>
        <w:t>строительства Самарской области № 255</w:t>
      </w:r>
      <w:r w:rsidR="0057569F" w:rsidRPr="00C22E2C">
        <w:rPr>
          <w:sz w:val="28"/>
          <w:szCs w:val="28"/>
        </w:rPr>
        <w:t xml:space="preserve"> от</w:t>
      </w:r>
      <w:r w:rsidR="007E3952" w:rsidRPr="00AA23B3">
        <w:rPr>
          <w:sz w:val="28"/>
          <w:szCs w:val="28"/>
        </w:rPr>
        <w:t>27.09.2013</w:t>
      </w:r>
      <w:r w:rsidR="007E3952">
        <w:t xml:space="preserve"> «</w:t>
      </w:r>
      <w:r w:rsidR="002C1AF4" w:rsidRPr="002C1AF4">
        <w:rPr>
          <w:sz w:val="28"/>
          <w:szCs w:val="28"/>
        </w:rPr>
        <w:t>Об утверждении Порядка и условий признания молодой семьи имеющей достаточные доходы, позволяющие получить кредит, либо иные денежные средства для оплат</w:t>
      </w:r>
      <w:r w:rsidR="002C1AF4">
        <w:rPr>
          <w:sz w:val="28"/>
          <w:szCs w:val="28"/>
        </w:rPr>
        <w:t>ы расчетной (средней) стоимости</w:t>
      </w:r>
      <w:r w:rsidR="002C1AF4" w:rsidRPr="002C1AF4">
        <w:rPr>
          <w:sz w:val="28"/>
          <w:szCs w:val="28"/>
        </w:rPr>
        <w:t xml:space="preserve"> жилья в части, превышающей размер предоставляемой социальной выплаты, в рамках реализации областной целевой программы «Молодой семье – доступное жилье» на 2009 – 2015 годы</w:t>
      </w:r>
      <w:r w:rsidR="007E3952">
        <w:rPr>
          <w:sz w:val="28"/>
          <w:szCs w:val="28"/>
        </w:rPr>
        <w:t>»</w:t>
      </w:r>
      <w:r w:rsidR="002C1AF4" w:rsidRPr="002C1AF4">
        <w:rPr>
          <w:sz w:val="28"/>
          <w:szCs w:val="28"/>
        </w:rPr>
        <w:t>, утвержденной постановлением Правительства  Самарской области от 03.04.2009 № 193</w:t>
      </w:r>
      <w:r w:rsidR="00F450D5">
        <w:rPr>
          <w:sz w:val="28"/>
          <w:szCs w:val="28"/>
        </w:rPr>
        <w:t xml:space="preserve"> (газета</w:t>
      </w:r>
      <w:r w:rsidR="009863F2">
        <w:rPr>
          <w:sz w:val="28"/>
          <w:szCs w:val="28"/>
        </w:rPr>
        <w:t xml:space="preserve"> «Волжская коммуна» от 15.10.2013 № 340)</w:t>
      </w:r>
      <w:r w:rsidR="003B5712">
        <w:rPr>
          <w:sz w:val="28"/>
          <w:szCs w:val="28"/>
        </w:rPr>
        <w:t>;</w:t>
      </w:r>
    </w:p>
    <w:p w:rsidR="001B2EA8" w:rsidRDefault="001B2EA8" w:rsidP="001B2EA8">
      <w:pPr>
        <w:tabs>
          <w:tab w:val="left" w:pos="993"/>
        </w:tabs>
        <w:spacing w:line="360" w:lineRule="auto"/>
        <w:ind w:firstLine="992"/>
        <w:jc w:val="both"/>
        <w:rPr>
          <w:color w:val="000000"/>
          <w:sz w:val="28"/>
          <w:szCs w:val="28"/>
        </w:rPr>
      </w:pPr>
      <w:r w:rsidRPr="001B2EA8">
        <w:rPr>
          <w:rStyle w:val="apple-converted-space"/>
          <w:color w:val="000000"/>
          <w:sz w:val="28"/>
          <w:szCs w:val="28"/>
        </w:rPr>
        <w:t> </w:t>
      </w:r>
      <w:r>
        <w:rPr>
          <w:color w:val="000000"/>
          <w:sz w:val="28"/>
          <w:szCs w:val="28"/>
        </w:rPr>
        <w:t>П</w:t>
      </w:r>
      <w:r w:rsidRPr="001B2EA8">
        <w:rPr>
          <w:color w:val="000000"/>
          <w:sz w:val="28"/>
          <w:szCs w:val="28"/>
        </w:rPr>
        <w:t>риказ</w:t>
      </w:r>
      <w:r w:rsidR="003B5712">
        <w:rPr>
          <w:color w:val="000000"/>
          <w:sz w:val="28"/>
          <w:szCs w:val="28"/>
        </w:rPr>
        <w:t>ом</w:t>
      </w:r>
      <w:r w:rsidRPr="001B2EA8">
        <w:rPr>
          <w:color w:val="000000"/>
          <w:sz w:val="28"/>
          <w:szCs w:val="28"/>
        </w:rPr>
        <w:t xml:space="preserve"> министерства социально-демографической и семейной политики Самарской области № 335 от 18.07.2014 «Об утверждении Порядка </w:t>
      </w:r>
      <w:r w:rsidRPr="001B2EA8">
        <w:rPr>
          <w:color w:val="000000"/>
          <w:sz w:val="28"/>
          <w:szCs w:val="28"/>
        </w:rPr>
        <w:lastRenderedPageBreak/>
        <w:t>формирования органом местного самоуправления списка молодых семей - участников подпрограммы «Молодой семье - доступное жилье» до 2020 года государственной программы Самарской области «Развитие жилищного строительства в Самарской области» до 2020 года», изъявивших желание получить социальную выплату в планируемом году»</w:t>
      </w:r>
      <w:r>
        <w:rPr>
          <w:color w:val="000000"/>
          <w:sz w:val="28"/>
          <w:szCs w:val="28"/>
        </w:rPr>
        <w:t>;</w:t>
      </w:r>
    </w:p>
    <w:p w:rsidR="001B2EA8" w:rsidRPr="001B2EA8" w:rsidRDefault="001B2EA8" w:rsidP="001B2EA8">
      <w:pPr>
        <w:tabs>
          <w:tab w:val="left" w:pos="993"/>
        </w:tabs>
        <w:spacing w:line="360" w:lineRule="auto"/>
        <w:ind w:firstLine="992"/>
        <w:jc w:val="both"/>
        <w:rPr>
          <w:color w:val="000000" w:themeColor="text1"/>
          <w:sz w:val="28"/>
          <w:szCs w:val="28"/>
        </w:rPr>
      </w:pPr>
      <w:r>
        <w:rPr>
          <w:rStyle w:val="apple-converted-space"/>
          <w:rFonts w:ascii="Arial" w:hAnsi="Arial" w:cs="Arial"/>
          <w:color w:val="000000"/>
          <w:sz w:val="18"/>
          <w:szCs w:val="18"/>
        </w:rPr>
        <w:t> </w:t>
      </w:r>
      <w:r>
        <w:rPr>
          <w:color w:val="000000"/>
          <w:sz w:val="28"/>
          <w:szCs w:val="28"/>
        </w:rPr>
        <w:t>П</w:t>
      </w:r>
      <w:r w:rsidRPr="001B2EA8">
        <w:rPr>
          <w:color w:val="000000"/>
          <w:sz w:val="28"/>
          <w:szCs w:val="28"/>
        </w:rPr>
        <w:t>риказ</w:t>
      </w:r>
      <w:r w:rsidR="003B5712">
        <w:rPr>
          <w:color w:val="000000"/>
          <w:sz w:val="28"/>
          <w:szCs w:val="28"/>
        </w:rPr>
        <w:t>ом</w:t>
      </w:r>
      <w:r w:rsidRPr="001B2EA8">
        <w:rPr>
          <w:color w:val="000000"/>
          <w:sz w:val="28"/>
          <w:szCs w:val="28"/>
        </w:rPr>
        <w:t xml:space="preserve"> министерства социально-демографической и семейной политики Самарской области от 03.03.2015 № 103 «Об утверждении Порядка внесения изменений в список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w:t>
      </w:r>
      <w:r w:rsidR="003B5712">
        <w:rPr>
          <w:color w:val="000000"/>
          <w:sz w:val="28"/>
          <w:szCs w:val="28"/>
        </w:rPr>
        <w:t>;</w:t>
      </w:r>
    </w:p>
    <w:p w:rsidR="000B0CCF" w:rsidRDefault="00042351" w:rsidP="00042351">
      <w:pPr>
        <w:tabs>
          <w:tab w:val="left" w:pos="993"/>
        </w:tabs>
        <w:spacing w:line="360" w:lineRule="auto"/>
        <w:jc w:val="both"/>
        <w:rPr>
          <w:sz w:val="28"/>
          <w:szCs w:val="28"/>
        </w:rPr>
      </w:pPr>
      <w:r>
        <w:rPr>
          <w:sz w:val="28"/>
          <w:szCs w:val="28"/>
        </w:rPr>
        <w:tab/>
      </w:r>
      <w:r w:rsidR="000B0CCF">
        <w:rPr>
          <w:sz w:val="28"/>
          <w:szCs w:val="28"/>
        </w:rPr>
        <w:t>Постановлением Администрации городского округа Кинель № 423 от 15.02.2018 «Об утверждении муниципальной программы городского округа Кинель Самарской области «Молодой семье – доступное жилье» на 2018 – 2020 годы»;</w:t>
      </w:r>
    </w:p>
    <w:p w:rsidR="00481FA8" w:rsidRPr="00C22E2C" w:rsidRDefault="00481FA8" w:rsidP="00042351">
      <w:pPr>
        <w:tabs>
          <w:tab w:val="left" w:pos="993"/>
        </w:tabs>
        <w:spacing w:line="360" w:lineRule="auto"/>
        <w:jc w:val="both"/>
        <w:rPr>
          <w:sz w:val="28"/>
          <w:szCs w:val="28"/>
        </w:rPr>
      </w:pPr>
      <w:r>
        <w:rPr>
          <w:sz w:val="28"/>
          <w:szCs w:val="28"/>
        </w:rPr>
        <w:tab/>
        <w:t>иными нормативными правовыми актами;</w:t>
      </w:r>
    </w:p>
    <w:p w:rsidR="009967CB" w:rsidRPr="00C22E2C" w:rsidRDefault="009967CB" w:rsidP="000B0CCF">
      <w:pPr>
        <w:pStyle w:val="ad"/>
        <w:spacing w:line="360" w:lineRule="auto"/>
        <w:ind w:firstLine="993"/>
        <w:jc w:val="both"/>
        <w:rPr>
          <w:rFonts w:ascii="Times New Roman" w:hAnsi="Times New Roman"/>
          <w:sz w:val="28"/>
          <w:szCs w:val="28"/>
        </w:rPr>
      </w:pPr>
      <w:r w:rsidRPr="00C22E2C">
        <w:rPr>
          <w:rFonts w:ascii="Times New Roman" w:hAnsi="Times New Roman"/>
          <w:sz w:val="28"/>
          <w:szCs w:val="28"/>
        </w:rPr>
        <w:t xml:space="preserve">настоящим административным регламентом. </w:t>
      </w:r>
    </w:p>
    <w:p w:rsidR="007F23C6" w:rsidRPr="000936F6" w:rsidRDefault="007F23C6" w:rsidP="000B0CCF">
      <w:pPr>
        <w:spacing w:line="360" w:lineRule="auto"/>
        <w:ind w:firstLine="567"/>
        <w:jc w:val="both"/>
        <w:rPr>
          <w:b/>
          <w:sz w:val="28"/>
          <w:szCs w:val="28"/>
        </w:rPr>
      </w:pPr>
      <w:r w:rsidRPr="00C22E2C">
        <w:rPr>
          <w:b/>
          <w:sz w:val="28"/>
          <w:szCs w:val="28"/>
        </w:rPr>
        <w:t>2.6</w:t>
      </w:r>
      <w:r w:rsidR="00063E61">
        <w:rPr>
          <w:b/>
          <w:sz w:val="28"/>
          <w:szCs w:val="28"/>
        </w:rPr>
        <w:t>.</w:t>
      </w:r>
      <w:r w:rsidRPr="00C22E2C">
        <w:rPr>
          <w:b/>
          <w:sz w:val="28"/>
          <w:szCs w:val="28"/>
        </w:rPr>
        <w:t xml:space="preserve"> Исчерпывающий перечень документов, </w:t>
      </w:r>
      <w:r w:rsidRPr="000936F6">
        <w:rPr>
          <w:b/>
          <w:sz w:val="28"/>
          <w:szCs w:val="28"/>
        </w:rPr>
        <w:t>необходимых в соответствии с законодательными или иными нормативными правовыми актами для предоставления муниципальной услуги:</w:t>
      </w:r>
    </w:p>
    <w:p w:rsidR="002A17B9" w:rsidRPr="00EB4622" w:rsidRDefault="002A17B9" w:rsidP="000B0CCF">
      <w:pPr>
        <w:spacing w:line="360" w:lineRule="auto"/>
        <w:ind w:firstLine="567"/>
        <w:jc w:val="both"/>
        <w:rPr>
          <w:b/>
          <w:sz w:val="28"/>
          <w:szCs w:val="28"/>
        </w:rPr>
      </w:pPr>
      <w:r w:rsidRPr="00EB4622">
        <w:rPr>
          <w:b/>
          <w:sz w:val="28"/>
          <w:szCs w:val="28"/>
        </w:rPr>
        <w:t xml:space="preserve">2.6.1. Перечень документов, которые заявитель должен предоставить </w:t>
      </w:r>
      <w:r w:rsidR="00876500" w:rsidRPr="00EB4622">
        <w:rPr>
          <w:b/>
          <w:sz w:val="28"/>
          <w:szCs w:val="28"/>
        </w:rPr>
        <w:t>для включения в состав участников Подпрограммы</w:t>
      </w:r>
      <w:r w:rsidR="001B2EA8">
        <w:rPr>
          <w:b/>
          <w:sz w:val="28"/>
          <w:szCs w:val="28"/>
        </w:rPr>
        <w:t xml:space="preserve"> на бумажных носителях, в виде электронных документов (электронных образов документов), заверенных в установленном порядке</w:t>
      </w:r>
      <w:r w:rsidRPr="00EB4622">
        <w:rPr>
          <w:b/>
          <w:sz w:val="28"/>
          <w:szCs w:val="28"/>
        </w:rPr>
        <w:t>:</w:t>
      </w:r>
    </w:p>
    <w:p w:rsidR="004772A3" w:rsidRPr="00C22E2C" w:rsidRDefault="00404E93" w:rsidP="000B0CCF">
      <w:pPr>
        <w:spacing w:line="360" w:lineRule="auto"/>
        <w:ind w:firstLine="567"/>
        <w:jc w:val="both"/>
        <w:rPr>
          <w:sz w:val="28"/>
          <w:szCs w:val="28"/>
        </w:rPr>
      </w:pPr>
      <w:r w:rsidRPr="00C22E2C">
        <w:rPr>
          <w:sz w:val="28"/>
          <w:szCs w:val="28"/>
        </w:rPr>
        <w:t>1)</w:t>
      </w:r>
      <w:r w:rsidR="004772A3" w:rsidRPr="00C22E2C">
        <w:rPr>
          <w:sz w:val="28"/>
          <w:szCs w:val="28"/>
        </w:rPr>
        <w:t xml:space="preserve"> заявление о </w:t>
      </w:r>
      <w:r w:rsidR="00E3633A" w:rsidRPr="00C22E2C">
        <w:rPr>
          <w:sz w:val="28"/>
          <w:szCs w:val="28"/>
        </w:rPr>
        <w:t xml:space="preserve">включении в состав участников подпрограммы </w:t>
      </w:r>
      <w:r w:rsidR="004772A3" w:rsidRPr="00C22E2C">
        <w:rPr>
          <w:sz w:val="28"/>
          <w:szCs w:val="28"/>
        </w:rPr>
        <w:t>в 2-х экземплярах по фо</w:t>
      </w:r>
      <w:r w:rsidR="00BA5F68">
        <w:rPr>
          <w:sz w:val="28"/>
          <w:szCs w:val="28"/>
        </w:rPr>
        <w:t>рме, приведенной в приложении №</w:t>
      </w:r>
      <w:r w:rsidR="000B0CCF">
        <w:rPr>
          <w:sz w:val="28"/>
          <w:szCs w:val="28"/>
        </w:rPr>
        <w:t xml:space="preserve"> </w:t>
      </w:r>
      <w:r w:rsidR="00BA5F68">
        <w:rPr>
          <w:sz w:val="28"/>
          <w:szCs w:val="28"/>
        </w:rPr>
        <w:t>1 (один экземпляр возвращается заявителю с указанием даты принятия заявления и приложенных к нему документов)</w:t>
      </w:r>
      <w:r w:rsidR="004772A3" w:rsidRPr="00C22E2C">
        <w:rPr>
          <w:sz w:val="28"/>
          <w:szCs w:val="28"/>
        </w:rPr>
        <w:t>;</w:t>
      </w:r>
    </w:p>
    <w:p w:rsidR="003A67BB" w:rsidRPr="00C22E2C" w:rsidRDefault="00404E93" w:rsidP="000B0CCF">
      <w:pPr>
        <w:spacing w:line="360" w:lineRule="auto"/>
        <w:ind w:firstLine="567"/>
        <w:jc w:val="both"/>
        <w:rPr>
          <w:sz w:val="28"/>
          <w:szCs w:val="28"/>
        </w:rPr>
      </w:pPr>
      <w:r w:rsidRPr="00C22E2C">
        <w:rPr>
          <w:sz w:val="28"/>
          <w:szCs w:val="28"/>
        </w:rPr>
        <w:t>2)</w:t>
      </w:r>
      <w:r w:rsidR="004772A3" w:rsidRPr="00C22E2C">
        <w:rPr>
          <w:sz w:val="28"/>
          <w:szCs w:val="28"/>
        </w:rPr>
        <w:t xml:space="preserve"> копии документов, удостоверяющи</w:t>
      </w:r>
      <w:r w:rsidR="000B0CCF">
        <w:rPr>
          <w:sz w:val="28"/>
          <w:szCs w:val="28"/>
        </w:rPr>
        <w:t xml:space="preserve">х </w:t>
      </w:r>
      <w:r w:rsidR="004772A3" w:rsidRPr="00C22E2C">
        <w:rPr>
          <w:sz w:val="28"/>
          <w:szCs w:val="28"/>
        </w:rPr>
        <w:t>л</w:t>
      </w:r>
      <w:r w:rsidR="003A67BB" w:rsidRPr="00C22E2C">
        <w:rPr>
          <w:sz w:val="28"/>
          <w:szCs w:val="28"/>
        </w:rPr>
        <w:t xml:space="preserve">ичность каждого члена семьи: </w:t>
      </w:r>
    </w:p>
    <w:p w:rsidR="003A67BB" w:rsidRPr="00C22E2C" w:rsidRDefault="003A67BB" w:rsidP="00C22E2C">
      <w:pPr>
        <w:spacing w:line="360" w:lineRule="auto"/>
        <w:jc w:val="both"/>
        <w:rPr>
          <w:sz w:val="28"/>
          <w:szCs w:val="28"/>
        </w:rPr>
      </w:pPr>
      <w:r w:rsidRPr="00C22E2C">
        <w:rPr>
          <w:sz w:val="28"/>
          <w:szCs w:val="28"/>
        </w:rPr>
        <w:t xml:space="preserve">           -   копия паспорта гражданина Р</w:t>
      </w:r>
      <w:r w:rsidR="00EC56B2">
        <w:rPr>
          <w:sz w:val="28"/>
          <w:szCs w:val="28"/>
        </w:rPr>
        <w:t xml:space="preserve">оссийской </w:t>
      </w:r>
      <w:r w:rsidRPr="00C22E2C">
        <w:rPr>
          <w:sz w:val="28"/>
          <w:szCs w:val="28"/>
        </w:rPr>
        <w:t>Ф</w:t>
      </w:r>
      <w:r w:rsidR="00EC56B2">
        <w:rPr>
          <w:sz w:val="28"/>
          <w:szCs w:val="28"/>
        </w:rPr>
        <w:t>едерации</w:t>
      </w:r>
      <w:r w:rsidRPr="00C22E2C">
        <w:rPr>
          <w:sz w:val="28"/>
          <w:szCs w:val="28"/>
        </w:rPr>
        <w:t>;</w:t>
      </w:r>
    </w:p>
    <w:p w:rsidR="003A67BB" w:rsidRPr="00C22E2C" w:rsidRDefault="003A67BB" w:rsidP="00C22E2C">
      <w:pPr>
        <w:tabs>
          <w:tab w:val="left" w:pos="1560"/>
        </w:tabs>
        <w:spacing w:line="360" w:lineRule="auto"/>
        <w:jc w:val="both"/>
        <w:rPr>
          <w:sz w:val="28"/>
          <w:szCs w:val="28"/>
        </w:rPr>
      </w:pPr>
      <w:r w:rsidRPr="00C22E2C">
        <w:rPr>
          <w:sz w:val="28"/>
          <w:szCs w:val="28"/>
        </w:rPr>
        <w:lastRenderedPageBreak/>
        <w:t xml:space="preserve">           - копия свидетельства о рождении и вкладыш гражданина Российской Федерации (для детей, не достигших 14-летнего возраста);</w:t>
      </w:r>
    </w:p>
    <w:p w:rsidR="004772A3" w:rsidRPr="00C22E2C" w:rsidRDefault="00404E93" w:rsidP="000B0CCF">
      <w:pPr>
        <w:spacing w:line="360" w:lineRule="auto"/>
        <w:ind w:firstLine="567"/>
        <w:jc w:val="both"/>
        <w:rPr>
          <w:sz w:val="28"/>
          <w:szCs w:val="28"/>
        </w:rPr>
      </w:pPr>
      <w:r w:rsidRPr="00C22E2C">
        <w:rPr>
          <w:sz w:val="28"/>
          <w:szCs w:val="28"/>
        </w:rPr>
        <w:t>3)</w:t>
      </w:r>
      <w:r w:rsidR="004772A3" w:rsidRPr="00C22E2C">
        <w:rPr>
          <w:sz w:val="28"/>
          <w:szCs w:val="28"/>
        </w:rPr>
        <w:t xml:space="preserve"> копия свидетельства о браке (на неполную семью не распространяется);</w:t>
      </w:r>
    </w:p>
    <w:p w:rsidR="004772A3" w:rsidRPr="00C22E2C" w:rsidRDefault="00404E93" w:rsidP="000B0CCF">
      <w:pPr>
        <w:spacing w:line="360" w:lineRule="auto"/>
        <w:ind w:firstLine="567"/>
        <w:jc w:val="both"/>
        <w:rPr>
          <w:sz w:val="28"/>
          <w:szCs w:val="28"/>
        </w:rPr>
      </w:pPr>
      <w:r w:rsidRPr="00C22E2C">
        <w:rPr>
          <w:sz w:val="28"/>
          <w:szCs w:val="28"/>
        </w:rPr>
        <w:t>4)</w:t>
      </w:r>
      <w:r w:rsidR="004772A3" w:rsidRPr="00C22E2C">
        <w:rPr>
          <w:sz w:val="28"/>
          <w:szCs w:val="28"/>
        </w:rPr>
        <w:t xml:space="preserve">  документ, подтверждающий признание молодой семьи нуждающейся в улучшении жилищных условий.</w:t>
      </w:r>
    </w:p>
    <w:p w:rsidR="004772A3" w:rsidRPr="00C22E2C" w:rsidRDefault="004772A3" w:rsidP="000B0CCF">
      <w:pPr>
        <w:spacing w:line="360" w:lineRule="auto"/>
        <w:ind w:firstLine="567"/>
        <w:jc w:val="both"/>
        <w:rPr>
          <w:sz w:val="28"/>
          <w:szCs w:val="28"/>
        </w:rPr>
      </w:pPr>
      <w:r w:rsidRPr="00C22E2C">
        <w:rPr>
          <w:sz w:val="28"/>
          <w:szCs w:val="28"/>
        </w:rPr>
        <w:t>Для признания молодой семьи имеющей достаточные доходы, должны быть представлены следующие документы:</w:t>
      </w:r>
    </w:p>
    <w:p w:rsidR="004772A3" w:rsidRPr="00C22E2C" w:rsidRDefault="00404E93" w:rsidP="000B0CCF">
      <w:pPr>
        <w:tabs>
          <w:tab w:val="left" w:pos="993"/>
        </w:tabs>
        <w:spacing w:line="360" w:lineRule="auto"/>
        <w:ind w:firstLine="567"/>
        <w:jc w:val="both"/>
        <w:rPr>
          <w:sz w:val="28"/>
          <w:szCs w:val="28"/>
        </w:rPr>
      </w:pPr>
      <w:r w:rsidRPr="00C22E2C">
        <w:rPr>
          <w:sz w:val="28"/>
          <w:szCs w:val="28"/>
        </w:rPr>
        <w:t xml:space="preserve">1) </w:t>
      </w:r>
      <w:r w:rsidR="004772A3" w:rsidRPr="00C22E2C">
        <w:rPr>
          <w:sz w:val="28"/>
          <w:szCs w:val="28"/>
        </w:rPr>
        <w:t>заявление об оценке доходов молодой семьи</w:t>
      </w:r>
      <w:r w:rsidR="00BA5F68">
        <w:rPr>
          <w:sz w:val="28"/>
          <w:szCs w:val="28"/>
        </w:rPr>
        <w:t xml:space="preserve"> </w:t>
      </w:r>
      <w:r w:rsidR="00EC56B2" w:rsidRPr="00C22E2C">
        <w:rPr>
          <w:sz w:val="28"/>
          <w:szCs w:val="28"/>
        </w:rPr>
        <w:t>в 2-х экземплярах</w:t>
      </w:r>
      <w:r w:rsidR="00EC56B2">
        <w:rPr>
          <w:sz w:val="28"/>
          <w:szCs w:val="28"/>
        </w:rPr>
        <w:t xml:space="preserve"> </w:t>
      </w:r>
      <w:r w:rsidR="00BA5F68">
        <w:rPr>
          <w:sz w:val="28"/>
          <w:szCs w:val="28"/>
        </w:rPr>
        <w:t>по форме,</w:t>
      </w:r>
      <w:r w:rsidR="000B0CCF">
        <w:rPr>
          <w:sz w:val="28"/>
          <w:szCs w:val="28"/>
        </w:rPr>
        <w:t xml:space="preserve"> </w:t>
      </w:r>
      <w:r w:rsidR="00AA23B3">
        <w:rPr>
          <w:sz w:val="28"/>
          <w:szCs w:val="28"/>
        </w:rPr>
        <w:t>приведенной в приложении</w:t>
      </w:r>
      <w:r w:rsidR="00BA5F68">
        <w:rPr>
          <w:sz w:val="28"/>
          <w:szCs w:val="28"/>
        </w:rPr>
        <w:t xml:space="preserve"> № 2</w:t>
      </w:r>
      <w:r w:rsidR="00EC56B2">
        <w:rPr>
          <w:sz w:val="28"/>
          <w:szCs w:val="28"/>
        </w:rPr>
        <w:t xml:space="preserve"> (один экземпляр возвращается заявителю с указанием даты принятия заявления и приложенных к нему документов)</w:t>
      </w:r>
      <w:r w:rsidR="004772A3" w:rsidRPr="00C22E2C">
        <w:rPr>
          <w:sz w:val="28"/>
          <w:szCs w:val="28"/>
        </w:rPr>
        <w:t>;</w:t>
      </w:r>
    </w:p>
    <w:p w:rsidR="004772A3" w:rsidRDefault="00404E93" w:rsidP="000B0CCF">
      <w:pPr>
        <w:tabs>
          <w:tab w:val="left" w:pos="993"/>
        </w:tabs>
        <w:spacing w:line="360" w:lineRule="auto"/>
        <w:ind w:firstLine="567"/>
        <w:jc w:val="both"/>
        <w:rPr>
          <w:sz w:val="28"/>
          <w:szCs w:val="28"/>
        </w:rPr>
      </w:pPr>
      <w:r w:rsidRPr="00C22E2C">
        <w:rPr>
          <w:sz w:val="28"/>
          <w:szCs w:val="28"/>
        </w:rPr>
        <w:t xml:space="preserve">2) </w:t>
      </w:r>
      <w:r w:rsidR="004772A3" w:rsidRPr="00C22E2C">
        <w:rPr>
          <w:sz w:val="28"/>
          <w:szCs w:val="28"/>
        </w:rPr>
        <w:t>копии документов, удостоверяющ</w:t>
      </w:r>
      <w:r w:rsidR="001148D1">
        <w:rPr>
          <w:sz w:val="28"/>
          <w:szCs w:val="28"/>
        </w:rPr>
        <w:t>их личность каждого члена семьи:</w:t>
      </w:r>
    </w:p>
    <w:p w:rsidR="001148D1" w:rsidRPr="00C22E2C" w:rsidRDefault="001148D1" w:rsidP="001148D1">
      <w:pPr>
        <w:spacing w:line="360" w:lineRule="auto"/>
        <w:jc w:val="both"/>
        <w:rPr>
          <w:sz w:val="28"/>
          <w:szCs w:val="28"/>
        </w:rPr>
      </w:pPr>
      <w:r w:rsidRPr="00C22E2C">
        <w:rPr>
          <w:sz w:val="28"/>
          <w:szCs w:val="28"/>
        </w:rPr>
        <w:t xml:space="preserve">           -   копия паспорта гражданина Р</w:t>
      </w:r>
      <w:r w:rsidR="00EC56B2">
        <w:rPr>
          <w:sz w:val="28"/>
          <w:szCs w:val="28"/>
        </w:rPr>
        <w:t xml:space="preserve">оссийской </w:t>
      </w:r>
      <w:r w:rsidRPr="00C22E2C">
        <w:rPr>
          <w:sz w:val="28"/>
          <w:szCs w:val="28"/>
        </w:rPr>
        <w:t>Ф</w:t>
      </w:r>
      <w:r w:rsidR="00EC56B2">
        <w:rPr>
          <w:sz w:val="28"/>
          <w:szCs w:val="28"/>
        </w:rPr>
        <w:t>едерации</w:t>
      </w:r>
      <w:r w:rsidRPr="00C22E2C">
        <w:rPr>
          <w:sz w:val="28"/>
          <w:szCs w:val="28"/>
        </w:rPr>
        <w:t>;</w:t>
      </w:r>
    </w:p>
    <w:p w:rsidR="001148D1" w:rsidRPr="00C22E2C" w:rsidRDefault="001148D1" w:rsidP="001148D1">
      <w:pPr>
        <w:tabs>
          <w:tab w:val="left" w:pos="1560"/>
        </w:tabs>
        <w:spacing w:line="360" w:lineRule="auto"/>
        <w:jc w:val="both"/>
        <w:rPr>
          <w:sz w:val="28"/>
          <w:szCs w:val="28"/>
        </w:rPr>
      </w:pPr>
      <w:r w:rsidRPr="00C22E2C">
        <w:rPr>
          <w:sz w:val="28"/>
          <w:szCs w:val="28"/>
        </w:rPr>
        <w:t xml:space="preserve">           - копия свидетельства о рождении и вкладыш гражданина Российской Федерации (для детей, не достигших 14-летнего возраста);</w:t>
      </w:r>
    </w:p>
    <w:p w:rsidR="004772A3" w:rsidRPr="00C22E2C" w:rsidRDefault="00404E93" w:rsidP="000B0CCF">
      <w:pPr>
        <w:tabs>
          <w:tab w:val="left" w:pos="993"/>
        </w:tabs>
        <w:spacing w:line="360" w:lineRule="auto"/>
        <w:ind w:firstLine="567"/>
        <w:jc w:val="both"/>
        <w:rPr>
          <w:sz w:val="28"/>
          <w:szCs w:val="28"/>
        </w:rPr>
      </w:pPr>
      <w:r w:rsidRPr="00C22E2C">
        <w:rPr>
          <w:sz w:val="28"/>
          <w:szCs w:val="28"/>
        </w:rPr>
        <w:t xml:space="preserve">3) </w:t>
      </w:r>
      <w:r w:rsidR="004772A3" w:rsidRPr="00C22E2C">
        <w:rPr>
          <w:sz w:val="28"/>
          <w:szCs w:val="28"/>
        </w:rPr>
        <w:t>копия свидетельства о браке (на неполную семью не распространяется);</w:t>
      </w:r>
    </w:p>
    <w:p w:rsidR="004772A3" w:rsidRDefault="00404E93" w:rsidP="000B0CCF">
      <w:pPr>
        <w:tabs>
          <w:tab w:val="left" w:pos="993"/>
        </w:tabs>
        <w:spacing w:line="360" w:lineRule="auto"/>
        <w:ind w:firstLine="567"/>
        <w:jc w:val="both"/>
        <w:rPr>
          <w:sz w:val="28"/>
          <w:szCs w:val="28"/>
        </w:rPr>
      </w:pPr>
      <w:r w:rsidRPr="00C22E2C">
        <w:rPr>
          <w:sz w:val="28"/>
          <w:szCs w:val="28"/>
        </w:rPr>
        <w:t xml:space="preserve">4) </w:t>
      </w:r>
      <w:r w:rsidR="004772A3" w:rsidRPr="00C22E2C">
        <w:rPr>
          <w:sz w:val="28"/>
          <w:szCs w:val="28"/>
        </w:rP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772A3" w:rsidRPr="00C22E2C" w:rsidRDefault="004772A3" w:rsidP="000B0CCF">
      <w:pPr>
        <w:spacing w:line="360" w:lineRule="auto"/>
        <w:ind w:firstLine="567"/>
        <w:jc w:val="both"/>
        <w:rPr>
          <w:sz w:val="28"/>
          <w:szCs w:val="28"/>
        </w:rPr>
      </w:pPr>
      <w:r w:rsidRPr="00C22E2C">
        <w:rPr>
          <w:sz w:val="28"/>
          <w:szCs w:val="28"/>
        </w:rPr>
        <w:t>В качестве документов, подтверждающих</w:t>
      </w:r>
      <w:r w:rsidR="00404E93" w:rsidRPr="00C22E2C">
        <w:rPr>
          <w:sz w:val="28"/>
          <w:szCs w:val="28"/>
        </w:rPr>
        <w:t xml:space="preserve"> наличие у молодой семьи доходов,</w:t>
      </w:r>
      <w:r w:rsidRPr="00C22E2C">
        <w:rPr>
          <w:sz w:val="28"/>
          <w:szCs w:val="28"/>
        </w:rPr>
        <w:t xml:space="preserve"> могут быть представлены:</w:t>
      </w:r>
    </w:p>
    <w:p w:rsidR="004772A3" w:rsidRPr="00C22E2C" w:rsidRDefault="00404E93" w:rsidP="000B0CC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t xml:space="preserve">1)  </w:t>
      </w:r>
      <w:r w:rsidR="004772A3" w:rsidRPr="00C22E2C">
        <w:rPr>
          <w:bCs/>
          <w:sz w:val="28"/>
          <w:szCs w:val="28"/>
        </w:rPr>
        <w:t>документы, подтверждающие наличие сбережений;</w:t>
      </w:r>
    </w:p>
    <w:p w:rsidR="004772A3" w:rsidRPr="00C22E2C" w:rsidRDefault="00404E93" w:rsidP="000B0CCF">
      <w:pPr>
        <w:tabs>
          <w:tab w:val="left" w:pos="993"/>
        </w:tabs>
        <w:autoSpaceDE w:val="0"/>
        <w:autoSpaceDN w:val="0"/>
        <w:adjustRightInd w:val="0"/>
        <w:spacing w:line="360" w:lineRule="auto"/>
        <w:ind w:firstLine="567"/>
        <w:jc w:val="both"/>
        <w:outlineLvl w:val="0"/>
        <w:rPr>
          <w:sz w:val="28"/>
          <w:szCs w:val="28"/>
        </w:rPr>
      </w:pPr>
      <w:r w:rsidRPr="00C22E2C">
        <w:rPr>
          <w:bCs/>
          <w:sz w:val="28"/>
          <w:szCs w:val="28"/>
        </w:rPr>
        <w:t xml:space="preserve">2)  </w:t>
      </w:r>
      <w:r w:rsidR="004772A3" w:rsidRPr="00C22E2C">
        <w:rPr>
          <w:bCs/>
          <w:sz w:val="28"/>
          <w:szCs w:val="28"/>
        </w:rPr>
        <w:t>документы, подтверждаю</w:t>
      </w:r>
      <w:r w:rsidR="003A67BB" w:rsidRPr="00C22E2C">
        <w:rPr>
          <w:bCs/>
          <w:sz w:val="28"/>
          <w:szCs w:val="28"/>
        </w:rPr>
        <w:t>щие доходы членов молодой семьи (</w:t>
      </w:r>
      <w:r w:rsidR="003A67BB" w:rsidRPr="00C22E2C">
        <w:rPr>
          <w:sz w:val="28"/>
          <w:szCs w:val="28"/>
        </w:rPr>
        <w:t>сп</w:t>
      </w:r>
      <w:r w:rsidR="000B0CCF">
        <w:rPr>
          <w:sz w:val="28"/>
          <w:szCs w:val="28"/>
        </w:rPr>
        <w:t xml:space="preserve">равки о заработной плате формы </w:t>
      </w:r>
      <w:r w:rsidR="003A67BB" w:rsidRPr="00C22E2C">
        <w:rPr>
          <w:sz w:val="28"/>
          <w:szCs w:val="28"/>
        </w:rPr>
        <w:t>2 НДФЛ</w:t>
      </w:r>
      <w:r w:rsidR="00C9290F">
        <w:rPr>
          <w:sz w:val="28"/>
          <w:szCs w:val="28"/>
        </w:rPr>
        <w:t xml:space="preserve"> за последние шесть полных месяцев, предшествующих дате обращения)</w:t>
      </w:r>
      <w:r w:rsidR="003A67BB" w:rsidRPr="00C22E2C">
        <w:rPr>
          <w:sz w:val="28"/>
          <w:szCs w:val="28"/>
        </w:rPr>
        <w:t>;</w:t>
      </w:r>
    </w:p>
    <w:p w:rsidR="005A1889" w:rsidRPr="00C22E2C" w:rsidRDefault="005A1889" w:rsidP="000B0CCF">
      <w:pPr>
        <w:tabs>
          <w:tab w:val="left" w:pos="993"/>
        </w:tabs>
        <w:autoSpaceDE w:val="0"/>
        <w:autoSpaceDN w:val="0"/>
        <w:adjustRightInd w:val="0"/>
        <w:spacing w:line="360" w:lineRule="auto"/>
        <w:ind w:firstLine="567"/>
        <w:jc w:val="both"/>
        <w:outlineLvl w:val="0"/>
        <w:rPr>
          <w:bCs/>
          <w:color w:val="000000"/>
          <w:sz w:val="28"/>
          <w:szCs w:val="28"/>
        </w:rPr>
      </w:pPr>
      <w:r w:rsidRPr="00C22E2C">
        <w:rPr>
          <w:color w:val="000000"/>
          <w:sz w:val="28"/>
          <w:szCs w:val="28"/>
        </w:rPr>
        <w:t xml:space="preserve">3) </w:t>
      </w:r>
      <w:r w:rsidR="00C9290F">
        <w:rPr>
          <w:color w:val="000000"/>
          <w:sz w:val="28"/>
          <w:szCs w:val="28"/>
        </w:rPr>
        <w:t xml:space="preserve">копия </w:t>
      </w:r>
      <w:r w:rsidR="0043231C">
        <w:rPr>
          <w:color w:val="000000"/>
          <w:sz w:val="28"/>
          <w:szCs w:val="28"/>
        </w:rPr>
        <w:t>налоговой декларации</w:t>
      </w:r>
      <w:r w:rsidR="00C9290F">
        <w:rPr>
          <w:color w:val="000000"/>
          <w:sz w:val="28"/>
          <w:szCs w:val="28"/>
        </w:rPr>
        <w:t xml:space="preserve"> за </w:t>
      </w:r>
      <w:r w:rsidR="001148D1">
        <w:rPr>
          <w:color w:val="000000"/>
          <w:sz w:val="28"/>
          <w:szCs w:val="28"/>
        </w:rPr>
        <w:t>последний истекший налоговый период с отметкой налогового органа о принятии</w:t>
      </w:r>
      <w:r w:rsidRPr="00C22E2C">
        <w:rPr>
          <w:color w:val="000000"/>
          <w:sz w:val="28"/>
          <w:szCs w:val="28"/>
        </w:rPr>
        <w:t>;</w:t>
      </w:r>
    </w:p>
    <w:p w:rsidR="004772A3" w:rsidRPr="00C22E2C" w:rsidRDefault="005A1889" w:rsidP="000B0CC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lastRenderedPageBreak/>
        <w:t>4</w:t>
      </w:r>
      <w:r w:rsidR="00404E93" w:rsidRPr="00C22E2C">
        <w:rPr>
          <w:bCs/>
          <w:sz w:val="28"/>
          <w:szCs w:val="28"/>
        </w:rPr>
        <w:t xml:space="preserve">) </w:t>
      </w:r>
      <w:r w:rsidR="004772A3" w:rsidRPr="00C22E2C">
        <w:rPr>
          <w:bCs/>
          <w:sz w:val="28"/>
          <w:szCs w:val="28"/>
        </w:rPr>
        <w:t>документы, подтверждающие возможность предоставления кредита (займа) молодой семье.</w:t>
      </w:r>
    </w:p>
    <w:p w:rsidR="004772A3" w:rsidRPr="00C22E2C" w:rsidRDefault="004772A3" w:rsidP="00C22E2C">
      <w:pPr>
        <w:autoSpaceDE w:val="0"/>
        <w:autoSpaceDN w:val="0"/>
        <w:adjustRightInd w:val="0"/>
        <w:spacing w:line="360" w:lineRule="auto"/>
        <w:ind w:firstLine="709"/>
        <w:jc w:val="both"/>
        <w:outlineLvl w:val="0"/>
        <w:rPr>
          <w:bCs/>
          <w:sz w:val="28"/>
          <w:szCs w:val="28"/>
        </w:rPr>
      </w:pPr>
      <w:r w:rsidRPr="00C22E2C">
        <w:rPr>
          <w:bCs/>
          <w:sz w:val="28"/>
          <w:szCs w:val="28"/>
        </w:rPr>
        <w:t>Документами, подтверждающими наличие сбережений молодой семьи, являются:</w:t>
      </w:r>
    </w:p>
    <w:p w:rsidR="000B0CCF" w:rsidRDefault="00404E93" w:rsidP="000B0CCF">
      <w:pPr>
        <w:tabs>
          <w:tab w:val="left" w:pos="567"/>
        </w:tabs>
        <w:autoSpaceDE w:val="0"/>
        <w:autoSpaceDN w:val="0"/>
        <w:adjustRightInd w:val="0"/>
        <w:spacing w:line="360" w:lineRule="auto"/>
        <w:ind w:firstLine="567"/>
        <w:jc w:val="both"/>
        <w:outlineLvl w:val="0"/>
        <w:rPr>
          <w:bCs/>
          <w:sz w:val="28"/>
          <w:szCs w:val="28"/>
        </w:rPr>
      </w:pPr>
      <w:r w:rsidRPr="00C22E2C">
        <w:rPr>
          <w:bCs/>
          <w:sz w:val="28"/>
          <w:szCs w:val="28"/>
        </w:rPr>
        <w:t xml:space="preserve">1)  </w:t>
      </w:r>
      <w:r w:rsidR="004772A3" w:rsidRPr="00C22E2C">
        <w:rPr>
          <w:bCs/>
          <w:sz w:val="28"/>
          <w:szCs w:val="28"/>
        </w:rPr>
        <w:t>копия сберегательной книжки, заверенная банком и оформленная на одного из членов молодой семьи;</w:t>
      </w:r>
    </w:p>
    <w:p w:rsidR="000B0CCF" w:rsidRDefault="00404E93" w:rsidP="000B0CCF">
      <w:pPr>
        <w:tabs>
          <w:tab w:val="left" w:pos="567"/>
        </w:tabs>
        <w:autoSpaceDE w:val="0"/>
        <w:autoSpaceDN w:val="0"/>
        <w:adjustRightInd w:val="0"/>
        <w:spacing w:line="360" w:lineRule="auto"/>
        <w:ind w:firstLine="567"/>
        <w:jc w:val="both"/>
        <w:outlineLvl w:val="0"/>
        <w:rPr>
          <w:bCs/>
          <w:sz w:val="28"/>
          <w:szCs w:val="28"/>
        </w:rPr>
      </w:pPr>
      <w:r w:rsidRPr="00C22E2C">
        <w:rPr>
          <w:bCs/>
          <w:sz w:val="28"/>
          <w:szCs w:val="28"/>
        </w:rPr>
        <w:t xml:space="preserve">2) </w:t>
      </w:r>
      <w:r w:rsidR="004772A3" w:rsidRPr="00C22E2C">
        <w:rPr>
          <w:bCs/>
          <w:sz w:val="28"/>
          <w:szCs w:val="28"/>
        </w:rPr>
        <w:t>выписка с накопительных счетов членов молодой семьи;</w:t>
      </w:r>
    </w:p>
    <w:p w:rsidR="000D5A6F" w:rsidRDefault="00404E93" w:rsidP="000D5A6F">
      <w:pPr>
        <w:tabs>
          <w:tab w:val="left" w:pos="567"/>
        </w:tabs>
        <w:autoSpaceDE w:val="0"/>
        <w:autoSpaceDN w:val="0"/>
        <w:adjustRightInd w:val="0"/>
        <w:spacing w:line="360" w:lineRule="auto"/>
        <w:ind w:firstLine="567"/>
        <w:jc w:val="both"/>
        <w:outlineLvl w:val="0"/>
        <w:rPr>
          <w:bCs/>
          <w:sz w:val="28"/>
          <w:szCs w:val="28"/>
        </w:rPr>
      </w:pPr>
      <w:r w:rsidRPr="00C22E2C">
        <w:rPr>
          <w:sz w:val="28"/>
          <w:szCs w:val="28"/>
        </w:rPr>
        <w:t xml:space="preserve">3) </w:t>
      </w:r>
      <w:r w:rsidR="004772A3" w:rsidRPr="00C22E2C">
        <w:rPr>
          <w:sz w:val="28"/>
          <w:szCs w:val="28"/>
        </w:rPr>
        <w:t>копия государственного сертификата на материнский (семейный) капитал, с приложением заявления его владельца о намерении направить предусмотренные данным сертификатом средства (часть средств) на улучшение жилищных условий и справки о состоянии финансовой части лицевого счета лица, имеющего право на дополнительные меры государственной поддержки;</w:t>
      </w:r>
    </w:p>
    <w:p w:rsidR="000D5A6F" w:rsidRDefault="00404E93" w:rsidP="000D5A6F">
      <w:pPr>
        <w:tabs>
          <w:tab w:val="left" w:pos="567"/>
        </w:tabs>
        <w:autoSpaceDE w:val="0"/>
        <w:autoSpaceDN w:val="0"/>
        <w:adjustRightInd w:val="0"/>
        <w:spacing w:line="360" w:lineRule="auto"/>
        <w:ind w:firstLine="567"/>
        <w:jc w:val="both"/>
        <w:outlineLvl w:val="0"/>
        <w:rPr>
          <w:bCs/>
          <w:sz w:val="28"/>
          <w:szCs w:val="28"/>
        </w:rPr>
      </w:pPr>
      <w:r w:rsidRPr="00C22E2C">
        <w:rPr>
          <w:bCs/>
          <w:sz w:val="28"/>
          <w:szCs w:val="28"/>
        </w:rPr>
        <w:t xml:space="preserve">4) </w:t>
      </w:r>
      <w:r w:rsidR="004772A3" w:rsidRPr="00C22E2C">
        <w:rPr>
          <w:bCs/>
          <w:sz w:val="28"/>
          <w:szCs w:val="28"/>
        </w:rPr>
        <w:t>иные документы, официально подтверждающие наличие собственных средств у молодой семьи.</w:t>
      </w:r>
    </w:p>
    <w:p w:rsidR="00876500" w:rsidRPr="000D5A6F" w:rsidRDefault="00876500" w:rsidP="000D5A6F">
      <w:pPr>
        <w:tabs>
          <w:tab w:val="left" w:pos="567"/>
        </w:tabs>
        <w:autoSpaceDE w:val="0"/>
        <w:autoSpaceDN w:val="0"/>
        <w:adjustRightInd w:val="0"/>
        <w:spacing w:line="360" w:lineRule="auto"/>
        <w:ind w:firstLine="567"/>
        <w:jc w:val="both"/>
        <w:outlineLvl w:val="0"/>
        <w:rPr>
          <w:bCs/>
          <w:sz w:val="28"/>
          <w:szCs w:val="28"/>
        </w:rPr>
      </w:pPr>
      <w:r w:rsidRPr="00EB4622">
        <w:rPr>
          <w:b/>
          <w:bCs/>
          <w:sz w:val="28"/>
          <w:szCs w:val="28"/>
        </w:rPr>
        <w:t xml:space="preserve">2.6.2.  </w:t>
      </w:r>
      <w:r w:rsidRPr="00EB4622">
        <w:rPr>
          <w:b/>
          <w:sz w:val="28"/>
          <w:szCs w:val="28"/>
        </w:rPr>
        <w:t>Перечень документов, которые заявитель должен предоставить для получения свидетельства о праве на получение социальной выплаты на приобретение жилого помещения  или строительство индивидуального жилого дома.</w:t>
      </w:r>
    </w:p>
    <w:p w:rsidR="000D5A6F" w:rsidRDefault="00876500" w:rsidP="000D5A6F">
      <w:pPr>
        <w:spacing w:line="360" w:lineRule="auto"/>
        <w:ind w:firstLine="567"/>
        <w:jc w:val="both"/>
        <w:rPr>
          <w:sz w:val="28"/>
          <w:szCs w:val="28"/>
        </w:rPr>
      </w:pPr>
      <w:r w:rsidRPr="00C22E2C">
        <w:rPr>
          <w:sz w:val="28"/>
          <w:szCs w:val="28"/>
        </w:rPr>
        <w:t xml:space="preserve">1) </w:t>
      </w:r>
      <w:r w:rsidR="000D5A6F">
        <w:rPr>
          <w:sz w:val="28"/>
          <w:szCs w:val="28"/>
        </w:rPr>
        <w:t>заявление в произвольной форме;</w:t>
      </w:r>
    </w:p>
    <w:p w:rsidR="00876500" w:rsidRPr="00C22E2C" w:rsidRDefault="00876500" w:rsidP="000D5A6F">
      <w:pPr>
        <w:spacing w:line="360" w:lineRule="auto"/>
        <w:ind w:firstLine="567"/>
        <w:jc w:val="both"/>
        <w:rPr>
          <w:sz w:val="28"/>
          <w:szCs w:val="28"/>
        </w:rPr>
      </w:pPr>
      <w:r w:rsidRPr="00C22E2C">
        <w:rPr>
          <w:sz w:val="28"/>
          <w:szCs w:val="28"/>
        </w:rPr>
        <w:t>2) копии документов, удостоверяющи</w:t>
      </w:r>
      <w:r w:rsidR="000D5A6F">
        <w:rPr>
          <w:sz w:val="28"/>
          <w:szCs w:val="28"/>
        </w:rPr>
        <w:t>х</w:t>
      </w:r>
      <w:r w:rsidRPr="00C22E2C">
        <w:rPr>
          <w:sz w:val="28"/>
          <w:szCs w:val="28"/>
        </w:rPr>
        <w:t xml:space="preserve"> личность каждого члена семьи: </w:t>
      </w:r>
    </w:p>
    <w:p w:rsidR="00876500" w:rsidRPr="00C22E2C" w:rsidRDefault="00876500" w:rsidP="00C22E2C">
      <w:pPr>
        <w:spacing w:line="360" w:lineRule="auto"/>
        <w:jc w:val="both"/>
        <w:rPr>
          <w:sz w:val="28"/>
          <w:szCs w:val="28"/>
        </w:rPr>
      </w:pPr>
      <w:r w:rsidRPr="00C22E2C">
        <w:rPr>
          <w:sz w:val="28"/>
          <w:szCs w:val="28"/>
        </w:rPr>
        <w:t xml:space="preserve">           -   копия паспорта гражданина Р</w:t>
      </w:r>
      <w:r w:rsidR="00BA0E7E">
        <w:rPr>
          <w:sz w:val="28"/>
          <w:szCs w:val="28"/>
        </w:rPr>
        <w:t xml:space="preserve">оссийской </w:t>
      </w:r>
      <w:r w:rsidRPr="00C22E2C">
        <w:rPr>
          <w:sz w:val="28"/>
          <w:szCs w:val="28"/>
        </w:rPr>
        <w:t>Ф</w:t>
      </w:r>
      <w:r w:rsidR="00BA0E7E">
        <w:rPr>
          <w:sz w:val="28"/>
          <w:szCs w:val="28"/>
        </w:rPr>
        <w:t>едерации</w:t>
      </w:r>
      <w:r w:rsidRPr="00C22E2C">
        <w:rPr>
          <w:sz w:val="28"/>
          <w:szCs w:val="28"/>
        </w:rPr>
        <w:t>;</w:t>
      </w:r>
    </w:p>
    <w:p w:rsidR="00876500" w:rsidRPr="00C22E2C" w:rsidRDefault="00876500" w:rsidP="00C22E2C">
      <w:pPr>
        <w:tabs>
          <w:tab w:val="left" w:pos="1560"/>
        </w:tabs>
        <w:spacing w:line="360" w:lineRule="auto"/>
        <w:jc w:val="both"/>
        <w:rPr>
          <w:sz w:val="28"/>
          <w:szCs w:val="28"/>
        </w:rPr>
      </w:pPr>
      <w:r w:rsidRPr="00C22E2C">
        <w:rPr>
          <w:sz w:val="28"/>
          <w:szCs w:val="28"/>
        </w:rPr>
        <w:t xml:space="preserve">           - копия свидетельства о рождении и вкладыш гражданина Российской Федерации (для детей, не достигших 14-летнего возраста);</w:t>
      </w:r>
    </w:p>
    <w:p w:rsidR="000D5A6F" w:rsidRDefault="00876500" w:rsidP="000D5A6F">
      <w:pPr>
        <w:spacing w:line="360" w:lineRule="auto"/>
        <w:ind w:firstLine="567"/>
        <w:jc w:val="both"/>
        <w:rPr>
          <w:sz w:val="28"/>
          <w:szCs w:val="28"/>
        </w:rPr>
      </w:pPr>
      <w:r w:rsidRPr="00C22E2C">
        <w:rPr>
          <w:sz w:val="28"/>
          <w:szCs w:val="28"/>
        </w:rPr>
        <w:t xml:space="preserve"> 3) копия свидетельства о браке (на неполную семью не распространяется);</w:t>
      </w:r>
    </w:p>
    <w:p w:rsidR="00876500" w:rsidRPr="00C22E2C" w:rsidRDefault="00876500" w:rsidP="000D5A6F">
      <w:pPr>
        <w:spacing w:line="360" w:lineRule="auto"/>
        <w:ind w:firstLine="567"/>
        <w:jc w:val="both"/>
        <w:rPr>
          <w:sz w:val="28"/>
          <w:szCs w:val="28"/>
        </w:rPr>
      </w:pPr>
      <w:r w:rsidRPr="00C22E2C">
        <w:rPr>
          <w:sz w:val="28"/>
          <w:szCs w:val="28"/>
        </w:rPr>
        <w:t>4)  документ, подтверждающий признание молодой семьи нуждающей</w:t>
      </w:r>
      <w:r w:rsidR="000D5A6F">
        <w:rPr>
          <w:sz w:val="28"/>
          <w:szCs w:val="28"/>
        </w:rPr>
        <w:t>ся в улучшении жилищных условий;</w:t>
      </w:r>
    </w:p>
    <w:p w:rsidR="00876500" w:rsidRPr="00C22E2C" w:rsidRDefault="00876500" w:rsidP="000D5A6F">
      <w:pPr>
        <w:tabs>
          <w:tab w:val="left" w:pos="993"/>
        </w:tabs>
        <w:spacing w:line="360" w:lineRule="auto"/>
        <w:ind w:firstLine="567"/>
        <w:jc w:val="both"/>
        <w:rPr>
          <w:sz w:val="28"/>
          <w:szCs w:val="28"/>
        </w:rPr>
      </w:pPr>
      <w:r w:rsidRPr="00C22E2C">
        <w:rPr>
          <w:sz w:val="28"/>
          <w:szCs w:val="28"/>
        </w:rPr>
        <w:t xml:space="preserve">5) документы, подтверждающие признание молодой семьи как семьи, имеющей доходы, позволяющие получить кредит, либо иные денежные </w:t>
      </w:r>
      <w:r w:rsidRPr="00C22E2C">
        <w:rPr>
          <w:sz w:val="28"/>
          <w:szCs w:val="28"/>
        </w:rPr>
        <w:lastRenderedPageBreak/>
        <w:t>средства для оплаты расчетной (средней) стоимости жилья в части, превышающей размер предоставляемой социальной выплаты.</w:t>
      </w:r>
    </w:p>
    <w:p w:rsidR="00876500" w:rsidRPr="00C22E2C" w:rsidRDefault="00876500" w:rsidP="000D5A6F">
      <w:pPr>
        <w:spacing w:line="360" w:lineRule="auto"/>
        <w:ind w:firstLine="567"/>
        <w:jc w:val="both"/>
        <w:rPr>
          <w:sz w:val="28"/>
          <w:szCs w:val="28"/>
        </w:rPr>
      </w:pPr>
      <w:r w:rsidRPr="00C22E2C">
        <w:rPr>
          <w:sz w:val="28"/>
          <w:szCs w:val="28"/>
        </w:rPr>
        <w:t>В качестве документов, подтверждающих наличие у молодой семьи  доходов, могут быть представлены:</w:t>
      </w:r>
    </w:p>
    <w:p w:rsidR="00876500" w:rsidRPr="00C22E2C" w:rsidRDefault="00876500" w:rsidP="000D5A6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t>1)  документы, подтверждающие наличие сбережений;</w:t>
      </w:r>
    </w:p>
    <w:p w:rsidR="00876500" w:rsidRPr="00C22E2C" w:rsidRDefault="00365A26" w:rsidP="000D5A6F">
      <w:pPr>
        <w:tabs>
          <w:tab w:val="left" w:pos="993"/>
        </w:tabs>
        <w:autoSpaceDE w:val="0"/>
        <w:autoSpaceDN w:val="0"/>
        <w:adjustRightInd w:val="0"/>
        <w:spacing w:line="360" w:lineRule="auto"/>
        <w:ind w:firstLine="567"/>
        <w:jc w:val="both"/>
        <w:outlineLvl w:val="0"/>
        <w:rPr>
          <w:sz w:val="28"/>
          <w:szCs w:val="28"/>
        </w:rPr>
      </w:pPr>
      <w:r w:rsidRPr="00C22E2C">
        <w:rPr>
          <w:bCs/>
          <w:sz w:val="28"/>
          <w:szCs w:val="28"/>
        </w:rPr>
        <w:t xml:space="preserve">2) </w:t>
      </w:r>
      <w:r w:rsidR="00876500" w:rsidRPr="00C22E2C">
        <w:rPr>
          <w:bCs/>
          <w:sz w:val="28"/>
          <w:szCs w:val="28"/>
        </w:rPr>
        <w:t>документы, подтверждающие доходы членов молодой семьи (</w:t>
      </w:r>
      <w:r w:rsidR="00876500" w:rsidRPr="00C22E2C">
        <w:rPr>
          <w:sz w:val="28"/>
          <w:szCs w:val="28"/>
        </w:rPr>
        <w:t>справки о заработной плате формы  2 НДФЛ</w:t>
      </w:r>
      <w:r w:rsidR="0043231C">
        <w:rPr>
          <w:sz w:val="28"/>
          <w:szCs w:val="28"/>
        </w:rPr>
        <w:t xml:space="preserve"> за последние шесть полных месяцев, предшествующих дате обращения</w:t>
      </w:r>
      <w:r w:rsidR="00876500" w:rsidRPr="00C22E2C">
        <w:rPr>
          <w:sz w:val="28"/>
          <w:szCs w:val="28"/>
        </w:rPr>
        <w:t>);</w:t>
      </w:r>
    </w:p>
    <w:p w:rsidR="00365A26" w:rsidRPr="00C22E2C" w:rsidRDefault="00365A26" w:rsidP="000D5A6F">
      <w:pPr>
        <w:tabs>
          <w:tab w:val="left" w:pos="993"/>
        </w:tabs>
        <w:autoSpaceDE w:val="0"/>
        <w:autoSpaceDN w:val="0"/>
        <w:adjustRightInd w:val="0"/>
        <w:spacing w:line="360" w:lineRule="auto"/>
        <w:ind w:firstLine="567"/>
        <w:jc w:val="both"/>
        <w:outlineLvl w:val="0"/>
        <w:rPr>
          <w:bCs/>
          <w:color w:val="000000"/>
          <w:sz w:val="28"/>
          <w:szCs w:val="28"/>
        </w:rPr>
      </w:pPr>
      <w:r w:rsidRPr="00C22E2C">
        <w:rPr>
          <w:color w:val="000000"/>
          <w:sz w:val="28"/>
          <w:szCs w:val="28"/>
        </w:rPr>
        <w:t xml:space="preserve">3)  </w:t>
      </w:r>
      <w:r w:rsidR="0043231C">
        <w:rPr>
          <w:color w:val="000000"/>
          <w:sz w:val="28"/>
          <w:szCs w:val="28"/>
        </w:rPr>
        <w:t>копия налоговой</w:t>
      </w:r>
      <w:r w:rsidRPr="00C22E2C">
        <w:rPr>
          <w:color w:val="000000"/>
          <w:sz w:val="28"/>
          <w:szCs w:val="28"/>
        </w:rPr>
        <w:t xml:space="preserve"> деклараци</w:t>
      </w:r>
      <w:r w:rsidR="0043231C">
        <w:rPr>
          <w:color w:val="000000"/>
          <w:sz w:val="28"/>
          <w:szCs w:val="28"/>
        </w:rPr>
        <w:t>и за последний истекший налоговый период с отметкой налогового органа о принятии</w:t>
      </w:r>
      <w:r w:rsidRPr="00C22E2C">
        <w:rPr>
          <w:color w:val="000000"/>
          <w:sz w:val="28"/>
          <w:szCs w:val="28"/>
        </w:rPr>
        <w:t>;</w:t>
      </w:r>
    </w:p>
    <w:p w:rsidR="00876500" w:rsidRPr="00C22E2C" w:rsidRDefault="00365A26" w:rsidP="000D5A6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t>4</w:t>
      </w:r>
      <w:r w:rsidR="00876500" w:rsidRPr="00C22E2C">
        <w:rPr>
          <w:bCs/>
          <w:sz w:val="28"/>
          <w:szCs w:val="28"/>
        </w:rPr>
        <w:t>) документы, подтверждающие возможность предоставления кредита (займа) молодой семье.</w:t>
      </w:r>
    </w:p>
    <w:p w:rsidR="00876500" w:rsidRPr="00C22E2C" w:rsidRDefault="00876500" w:rsidP="00C22E2C">
      <w:pPr>
        <w:autoSpaceDE w:val="0"/>
        <w:autoSpaceDN w:val="0"/>
        <w:adjustRightInd w:val="0"/>
        <w:spacing w:line="360" w:lineRule="auto"/>
        <w:ind w:firstLine="709"/>
        <w:jc w:val="both"/>
        <w:outlineLvl w:val="0"/>
        <w:rPr>
          <w:bCs/>
          <w:sz w:val="28"/>
          <w:szCs w:val="28"/>
        </w:rPr>
      </w:pPr>
      <w:r w:rsidRPr="00C22E2C">
        <w:rPr>
          <w:bCs/>
          <w:sz w:val="28"/>
          <w:szCs w:val="28"/>
        </w:rPr>
        <w:t>Документами, подтверждающими наличие сбережений молодой семьи, являются:</w:t>
      </w:r>
    </w:p>
    <w:p w:rsidR="000D5A6F" w:rsidRDefault="00876500" w:rsidP="000D5A6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t>1)  копия сберегательной книжки, заверенная банком и оформленная на одного из членов молодой семьи;</w:t>
      </w:r>
    </w:p>
    <w:p w:rsidR="000D5A6F" w:rsidRDefault="00876500" w:rsidP="000D5A6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t>2) выписка с накопительных счетов членов молодой семьи;</w:t>
      </w:r>
    </w:p>
    <w:p w:rsidR="000D5A6F" w:rsidRDefault="00876500" w:rsidP="000D5A6F">
      <w:pPr>
        <w:tabs>
          <w:tab w:val="left" w:pos="993"/>
        </w:tabs>
        <w:autoSpaceDE w:val="0"/>
        <w:autoSpaceDN w:val="0"/>
        <w:adjustRightInd w:val="0"/>
        <w:spacing w:line="360" w:lineRule="auto"/>
        <w:ind w:firstLine="567"/>
        <w:jc w:val="both"/>
        <w:outlineLvl w:val="0"/>
        <w:rPr>
          <w:bCs/>
          <w:sz w:val="28"/>
          <w:szCs w:val="28"/>
        </w:rPr>
      </w:pPr>
      <w:r w:rsidRPr="00C22E2C">
        <w:rPr>
          <w:sz w:val="28"/>
          <w:szCs w:val="28"/>
        </w:rPr>
        <w:t>3) копия государственного сертификата на материнский (семейный) капитал, с приложением заявления его владельца о намерении направить предусмотренные данным сертификатом средства (часть средств) на улучшение жилищных условий и справки о состоянии финансовой части лицевого счета лица, имеющего право на дополнительные меры государственной поддержки;</w:t>
      </w:r>
    </w:p>
    <w:p w:rsidR="00876500" w:rsidRPr="000D5A6F" w:rsidRDefault="00876500" w:rsidP="000D5A6F">
      <w:pPr>
        <w:tabs>
          <w:tab w:val="left" w:pos="993"/>
        </w:tabs>
        <w:autoSpaceDE w:val="0"/>
        <w:autoSpaceDN w:val="0"/>
        <w:adjustRightInd w:val="0"/>
        <w:spacing w:line="360" w:lineRule="auto"/>
        <w:ind w:firstLine="567"/>
        <w:jc w:val="both"/>
        <w:outlineLvl w:val="0"/>
        <w:rPr>
          <w:bCs/>
          <w:sz w:val="28"/>
          <w:szCs w:val="28"/>
        </w:rPr>
      </w:pPr>
      <w:r w:rsidRPr="00C22E2C">
        <w:rPr>
          <w:bCs/>
          <w:sz w:val="28"/>
          <w:szCs w:val="28"/>
        </w:rPr>
        <w:t>4) иные документы, официально подтверждающие наличие собственных средств у молодой семьи.</w:t>
      </w:r>
    </w:p>
    <w:p w:rsidR="00876500" w:rsidRPr="00EB4622" w:rsidRDefault="00EB4622" w:rsidP="000D5A6F">
      <w:pPr>
        <w:tabs>
          <w:tab w:val="left" w:pos="567"/>
        </w:tabs>
        <w:autoSpaceDE w:val="0"/>
        <w:autoSpaceDN w:val="0"/>
        <w:adjustRightInd w:val="0"/>
        <w:spacing w:line="360" w:lineRule="auto"/>
        <w:ind w:firstLine="567"/>
        <w:jc w:val="both"/>
        <w:outlineLvl w:val="0"/>
        <w:rPr>
          <w:b/>
          <w:sz w:val="28"/>
          <w:szCs w:val="28"/>
        </w:rPr>
      </w:pPr>
      <w:r>
        <w:rPr>
          <w:b/>
          <w:i/>
          <w:sz w:val="28"/>
          <w:szCs w:val="28"/>
        </w:rPr>
        <w:tab/>
      </w:r>
      <w:r w:rsidR="00876500" w:rsidRPr="00EB4622">
        <w:rPr>
          <w:b/>
          <w:sz w:val="28"/>
          <w:szCs w:val="28"/>
        </w:rPr>
        <w:t xml:space="preserve">2.6.3. Перечень документов, которые заявитель должен предоставить в случае использования социальной выплаты </w:t>
      </w:r>
      <w:r w:rsidR="00BA0E7E">
        <w:rPr>
          <w:b/>
          <w:sz w:val="28"/>
          <w:szCs w:val="28"/>
        </w:rPr>
        <w:t>на</w:t>
      </w:r>
      <w:r w:rsidR="001276F8" w:rsidRPr="00EB4622">
        <w:rPr>
          <w:b/>
          <w:sz w:val="28"/>
          <w:szCs w:val="28"/>
        </w:rPr>
        <w:t xml:space="preserve"> погашени</w:t>
      </w:r>
      <w:r w:rsidR="00BA0E7E">
        <w:rPr>
          <w:b/>
          <w:sz w:val="28"/>
          <w:szCs w:val="28"/>
        </w:rPr>
        <w:t>е</w:t>
      </w:r>
      <w:r w:rsidR="001276F8" w:rsidRPr="00EB4622">
        <w:rPr>
          <w:b/>
          <w:sz w:val="28"/>
          <w:szCs w:val="28"/>
        </w:rPr>
        <w:t xml:space="preserve"> долга по кредитам:</w:t>
      </w:r>
    </w:p>
    <w:p w:rsidR="000D5A6F" w:rsidRDefault="001276F8" w:rsidP="000D5A6F">
      <w:pPr>
        <w:spacing w:line="360" w:lineRule="auto"/>
        <w:ind w:firstLine="567"/>
        <w:jc w:val="both"/>
        <w:rPr>
          <w:sz w:val="28"/>
          <w:szCs w:val="28"/>
        </w:rPr>
      </w:pPr>
      <w:r w:rsidRPr="00C22E2C">
        <w:rPr>
          <w:sz w:val="28"/>
          <w:szCs w:val="28"/>
        </w:rPr>
        <w:t>1) заявление о включении в состав участников подпрограммы в 2-х экземплярах по форме, приведенной в приложении №</w:t>
      </w:r>
      <w:r w:rsidR="00BA0E7E">
        <w:rPr>
          <w:sz w:val="28"/>
          <w:szCs w:val="28"/>
        </w:rPr>
        <w:t xml:space="preserve"> </w:t>
      </w:r>
      <w:r w:rsidRPr="00C22E2C">
        <w:rPr>
          <w:sz w:val="28"/>
          <w:szCs w:val="28"/>
        </w:rPr>
        <w:t>1</w:t>
      </w:r>
      <w:r w:rsidR="00BA0E7E">
        <w:rPr>
          <w:sz w:val="28"/>
          <w:szCs w:val="28"/>
        </w:rPr>
        <w:t xml:space="preserve"> (один экземпляр </w:t>
      </w:r>
      <w:r w:rsidR="00BA0E7E">
        <w:rPr>
          <w:sz w:val="28"/>
          <w:szCs w:val="28"/>
        </w:rPr>
        <w:lastRenderedPageBreak/>
        <w:t>возвращается заявителю с указанием даты принятия заявления и приложенных к нему документов)</w:t>
      </w:r>
      <w:r w:rsidRPr="00C22E2C">
        <w:rPr>
          <w:sz w:val="28"/>
          <w:szCs w:val="28"/>
        </w:rPr>
        <w:t>;</w:t>
      </w:r>
    </w:p>
    <w:p w:rsidR="000D5A6F" w:rsidRDefault="001276F8" w:rsidP="000D5A6F">
      <w:pPr>
        <w:spacing w:line="360" w:lineRule="auto"/>
        <w:ind w:firstLine="567"/>
        <w:jc w:val="both"/>
        <w:rPr>
          <w:sz w:val="28"/>
          <w:szCs w:val="28"/>
        </w:rPr>
      </w:pPr>
      <w:r w:rsidRPr="00C22E2C">
        <w:rPr>
          <w:sz w:val="28"/>
          <w:szCs w:val="28"/>
        </w:rPr>
        <w:t>2) копии документов, удостоверяющи</w:t>
      </w:r>
      <w:r w:rsidR="000D5A6F">
        <w:rPr>
          <w:sz w:val="28"/>
          <w:szCs w:val="28"/>
        </w:rPr>
        <w:t>х</w:t>
      </w:r>
      <w:r w:rsidRPr="00C22E2C">
        <w:rPr>
          <w:sz w:val="28"/>
          <w:szCs w:val="28"/>
        </w:rPr>
        <w:t xml:space="preserve"> личность кажд</w:t>
      </w:r>
      <w:r w:rsidR="000D5A6F">
        <w:rPr>
          <w:sz w:val="28"/>
          <w:szCs w:val="28"/>
        </w:rPr>
        <w:t>ого члена семьи:</w:t>
      </w:r>
    </w:p>
    <w:p w:rsidR="000D5A6F" w:rsidRDefault="001276F8" w:rsidP="000D5A6F">
      <w:pPr>
        <w:spacing w:line="360" w:lineRule="auto"/>
        <w:ind w:firstLine="567"/>
        <w:jc w:val="both"/>
        <w:rPr>
          <w:sz w:val="28"/>
          <w:szCs w:val="28"/>
        </w:rPr>
      </w:pPr>
      <w:r w:rsidRPr="00C22E2C">
        <w:rPr>
          <w:sz w:val="28"/>
          <w:szCs w:val="28"/>
        </w:rPr>
        <w:t>-   копия паспорта гражданина Р</w:t>
      </w:r>
      <w:r w:rsidR="00BA0E7E">
        <w:rPr>
          <w:sz w:val="28"/>
          <w:szCs w:val="28"/>
        </w:rPr>
        <w:t xml:space="preserve">оссийской </w:t>
      </w:r>
      <w:r w:rsidRPr="00C22E2C">
        <w:rPr>
          <w:sz w:val="28"/>
          <w:szCs w:val="28"/>
        </w:rPr>
        <w:t>Ф</w:t>
      </w:r>
      <w:r w:rsidR="00BA0E7E">
        <w:rPr>
          <w:sz w:val="28"/>
          <w:szCs w:val="28"/>
        </w:rPr>
        <w:t>едерации</w:t>
      </w:r>
      <w:r w:rsidRPr="00C22E2C">
        <w:rPr>
          <w:sz w:val="28"/>
          <w:szCs w:val="28"/>
        </w:rPr>
        <w:t>;</w:t>
      </w:r>
    </w:p>
    <w:p w:rsidR="001276F8" w:rsidRPr="00C22E2C" w:rsidRDefault="001276F8" w:rsidP="000D5A6F">
      <w:pPr>
        <w:spacing w:line="360" w:lineRule="auto"/>
        <w:ind w:firstLine="567"/>
        <w:jc w:val="both"/>
        <w:rPr>
          <w:sz w:val="28"/>
          <w:szCs w:val="28"/>
        </w:rPr>
      </w:pPr>
      <w:r w:rsidRPr="00C22E2C">
        <w:rPr>
          <w:sz w:val="28"/>
          <w:szCs w:val="28"/>
        </w:rPr>
        <w:t>- копия свидетельства о рождении и вкладыш гражданина Российской Федерации (для детей, не достигших 14-летнего возраста);</w:t>
      </w:r>
    </w:p>
    <w:p w:rsidR="001276F8" w:rsidRPr="00C22E2C" w:rsidRDefault="001276F8" w:rsidP="000D5A6F">
      <w:pPr>
        <w:spacing w:line="360" w:lineRule="auto"/>
        <w:ind w:firstLine="567"/>
        <w:jc w:val="both"/>
        <w:rPr>
          <w:sz w:val="28"/>
          <w:szCs w:val="28"/>
        </w:rPr>
      </w:pPr>
      <w:r w:rsidRPr="00C22E2C">
        <w:rPr>
          <w:sz w:val="28"/>
          <w:szCs w:val="28"/>
        </w:rPr>
        <w:t xml:space="preserve"> 3) копия свидетельства о браке (на неполную семью не распространяется);</w:t>
      </w:r>
    </w:p>
    <w:p w:rsidR="001276F8" w:rsidRPr="00C22E2C" w:rsidRDefault="001276F8" w:rsidP="000D5A6F">
      <w:pPr>
        <w:spacing w:line="360" w:lineRule="auto"/>
        <w:ind w:firstLine="567"/>
        <w:jc w:val="both"/>
        <w:rPr>
          <w:sz w:val="28"/>
          <w:szCs w:val="28"/>
        </w:rPr>
      </w:pPr>
      <w:r w:rsidRPr="00C22E2C">
        <w:rPr>
          <w:sz w:val="28"/>
          <w:szCs w:val="28"/>
        </w:rPr>
        <w:t>4)  копия свидетельства о государственной регистрации права соб</w:t>
      </w:r>
      <w:r w:rsidR="00BA0E7E">
        <w:rPr>
          <w:sz w:val="28"/>
          <w:szCs w:val="28"/>
        </w:rPr>
        <w:t>ственности на жилое помещение, п</w:t>
      </w:r>
      <w:r w:rsidRPr="00C22E2C">
        <w:rPr>
          <w:sz w:val="28"/>
          <w:szCs w:val="28"/>
        </w:rPr>
        <w:t xml:space="preserve">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w:t>
      </w:r>
    </w:p>
    <w:p w:rsidR="001276F8" w:rsidRPr="00C22E2C" w:rsidRDefault="001276F8" w:rsidP="000D5A6F">
      <w:pPr>
        <w:spacing w:line="360" w:lineRule="auto"/>
        <w:ind w:firstLine="567"/>
        <w:jc w:val="both"/>
        <w:rPr>
          <w:sz w:val="28"/>
          <w:szCs w:val="28"/>
        </w:rPr>
      </w:pPr>
      <w:r w:rsidRPr="00C22E2C">
        <w:rPr>
          <w:sz w:val="28"/>
          <w:szCs w:val="28"/>
        </w:rPr>
        <w:t>5) копия кредитного договора (договор займа), заключенного в период с 1 января 2006 г. по 31 декабря 2010 г. включительно;</w:t>
      </w:r>
    </w:p>
    <w:p w:rsidR="001276F8" w:rsidRPr="00C22E2C" w:rsidRDefault="001276F8" w:rsidP="000D5A6F">
      <w:pPr>
        <w:spacing w:line="360" w:lineRule="auto"/>
        <w:ind w:firstLine="567"/>
        <w:jc w:val="both"/>
        <w:rPr>
          <w:sz w:val="28"/>
          <w:szCs w:val="28"/>
        </w:rPr>
      </w:pPr>
      <w:r w:rsidRPr="00C22E2C">
        <w:rPr>
          <w:sz w:val="28"/>
          <w:szCs w:val="28"/>
        </w:rPr>
        <w:t>6) документ, подтверждающий, ч</w:t>
      </w:r>
      <w:r w:rsidR="0034122A" w:rsidRPr="00C22E2C">
        <w:rPr>
          <w:sz w:val="28"/>
          <w:szCs w:val="28"/>
        </w:rPr>
        <w:t xml:space="preserve">то молодая семья была признана </w:t>
      </w:r>
      <w:r w:rsidRPr="00C22E2C">
        <w:rPr>
          <w:sz w:val="28"/>
          <w:szCs w:val="28"/>
        </w:rPr>
        <w:t>нуждающейся в жилом помещении на момент заключения кредитного договора (договора займа);</w:t>
      </w:r>
    </w:p>
    <w:p w:rsidR="000D5A6F" w:rsidRDefault="001276F8" w:rsidP="000D5A6F">
      <w:pPr>
        <w:spacing w:line="360" w:lineRule="auto"/>
        <w:ind w:firstLine="567"/>
        <w:jc w:val="both"/>
        <w:rPr>
          <w:sz w:val="28"/>
          <w:szCs w:val="28"/>
        </w:rPr>
      </w:pPr>
      <w:r w:rsidRPr="00C22E2C">
        <w:rPr>
          <w:sz w:val="28"/>
          <w:szCs w:val="28"/>
        </w:rPr>
        <w:t>7)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D3D38" w:rsidRPr="000D5A6F" w:rsidRDefault="00FD3D38" w:rsidP="000D5A6F">
      <w:pPr>
        <w:spacing w:line="360" w:lineRule="auto"/>
        <w:ind w:firstLine="567"/>
        <w:jc w:val="both"/>
        <w:rPr>
          <w:sz w:val="28"/>
          <w:szCs w:val="28"/>
        </w:rPr>
      </w:pPr>
      <w:r w:rsidRPr="00EB4622">
        <w:rPr>
          <w:b/>
          <w:color w:val="000000"/>
          <w:sz w:val="28"/>
          <w:szCs w:val="28"/>
        </w:rPr>
        <w:t>2.6.4. Перечень документов</w:t>
      </w:r>
      <w:r w:rsidR="00C16661" w:rsidRPr="00EB4622">
        <w:rPr>
          <w:b/>
          <w:color w:val="000000"/>
          <w:sz w:val="28"/>
          <w:szCs w:val="28"/>
        </w:rPr>
        <w:t xml:space="preserve">, которые заявитель должен предоставить в банк </w:t>
      </w:r>
      <w:r w:rsidRPr="00EB4622">
        <w:rPr>
          <w:b/>
          <w:color w:val="000000"/>
          <w:sz w:val="28"/>
          <w:szCs w:val="28"/>
        </w:rPr>
        <w:t>для перечисления социальной выплаты на приобретение жилого помещения или строительс</w:t>
      </w:r>
      <w:r w:rsidR="007D42A3" w:rsidRPr="00EB4622">
        <w:rPr>
          <w:b/>
          <w:color w:val="000000"/>
          <w:sz w:val="28"/>
          <w:szCs w:val="28"/>
        </w:rPr>
        <w:t>тво индивидуального жилого дома:</w:t>
      </w:r>
    </w:p>
    <w:p w:rsidR="007D42A3" w:rsidRPr="00C22E2C" w:rsidRDefault="007D42A3" w:rsidP="00C22E2C">
      <w:pPr>
        <w:pStyle w:val="ae"/>
        <w:spacing w:before="0" w:beforeAutospacing="0" w:after="0" w:afterAutospacing="0" w:line="360" w:lineRule="auto"/>
        <w:ind w:firstLine="709"/>
        <w:jc w:val="both"/>
        <w:rPr>
          <w:color w:val="000000"/>
          <w:sz w:val="28"/>
          <w:szCs w:val="28"/>
        </w:rPr>
      </w:pPr>
      <w:r w:rsidRPr="00C22E2C">
        <w:rPr>
          <w:b/>
          <w:color w:val="000000"/>
          <w:sz w:val="28"/>
          <w:szCs w:val="28"/>
        </w:rPr>
        <w:t>Для оплаты приобретаемого жилого помещения</w:t>
      </w:r>
      <w:r w:rsidRPr="00C22E2C">
        <w:rPr>
          <w:color w:val="000000"/>
          <w:sz w:val="28"/>
          <w:szCs w:val="28"/>
        </w:rPr>
        <w:t xml:space="preserve"> распорядитель счета представляет в банк: </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t xml:space="preserve">1)  договор банковского счета; </w:t>
      </w:r>
    </w:p>
    <w:p w:rsidR="007D42A3" w:rsidRPr="00C22E2C" w:rsidRDefault="000D5A6F" w:rsidP="000D5A6F">
      <w:pPr>
        <w:pStyle w:val="ae"/>
        <w:tabs>
          <w:tab w:val="left" w:pos="567"/>
        </w:tabs>
        <w:spacing w:before="0" w:beforeAutospacing="0" w:after="0" w:afterAutospacing="0" w:line="360" w:lineRule="auto"/>
        <w:ind w:firstLine="567"/>
        <w:jc w:val="both"/>
        <w:rPr>
          <w:color w:val="000000"/>
          <w:sz w:val="28"/>
          <w:szCs w:val="28"/>
        </w:rPr>
      </w:pPr>
      <w:r>
        <w:rPr>
          <w:color w:val="000000"/>
          <w:sz w:val="28"/>
          <w:szCs w:val="28"/>
        </w:rPr>
        <w:t>2)  договор купли-</w:t>
      </w:r>
      <w:r w:rsidR="007D42A3" w:rsidRPr="00C22E2C">
        <w:rPr>
          <w:color w:val="000000"/>
          <w:sz w:val="28"/>
          <w:szCs w:val="28"/>
        </w:rPr>
        <w:t>продажи жилого помещения;</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lastRenderedPageBreak/>
        <w:t>3) свидетельство о государственной регистрации права собственности на приобретаемое жилое помещение;</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t>4)  документы, подтверждающие наличие достаточных средств для оплаты приобретаемого жилого помещения в части, превышающей размер пред</w:t>
      </w:r>
      <w:r w:rsidR="000D5A6F">
        <w:rPr>
          <w:color w:val="000000"/>
          <w:sz w:val="28"/>
          <w:szCs w:val="28"/>
        </w:rPr>
        <w:t>оставляемой социальной выплаты.</w:t>
      </w:r>
    </w:p>
    <w:p w:rsidR="007D42A3" w:rsidRPr="00C22E2C" w:rsidRDefault="000D5A6F" w:rsidP="000D5A6F">
      <w:pPr>
        <w:pStyle w:val="ae"/>
        <w:tabs>
          <w:tab w:val="left" w:pos="567"/>
        </w:tabs>
        <w:spacing w:before="0" w:beforeAutospacing="0" w:after="0" w:afterAutospacing="0" w:line="360" w:lineRule="auto"/>
        <w:ind w:firstLine="567"/>
        <w:jc w:val="both"/>
        <w:rPr>
          <w:color w:val="000000"/>
          <w:sz w:val="28"/>
          <w:szCs w:val="28"/>
        </w:rPr>
      </w:pPr>
      <w:r>
        <w:rPr>
          <w:b/>
          <w:color w:val="000000"/>
          <w:sz w:val="28"/>
          <w:szCs w:val="28"/>
        </w:rPr>
        <w:tab/>
      </w:r>
      <w:r w:rsidR="007D42A3" w:rsidRPr="00C22E2C">
        <w:rPr>
          <w:b/>
          <w:color w:val="000000"/>
          <w:sz w:val="28"/>
          <w:szCs w:val="28"/>
        </w:rPr>
        <w:t>В случае использования социальной выплаты на строительство индивидуального жилого дома</w:t>
      </w:r>
      <w:r w:rsidR="007D42A3" w:rsidRPr="00C22E2C">
        <w:rPr>
          <w:color w:val="000000"/>
          <w:sz w:val="28"/>
          <w:szCs w:val="28"/>
        </w:rPr>
        <w:t xml:space="preserve"> распорядитель счета представляет в банк:</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t xml:space="preserve">1)  договор банковского счета; </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t>2) договор строительного подряда либо иные документы, подтверждающие расходы по созданию объекта индивидуального жилищного строительства (строительный паспорт (в т.ч. копия свидетельства на право собственности на землю и разрешение на землю), локально-ресурсный сметный расчет на строительство или на завершение строительства, справка о выполненных работ и затрат, договор купли-продажи и счета фактуры</w:t>
      </w:r>
      <w:r w:rsidR="000D5A6F">
        <w:rPr>
          <w:color w:val="000000"/>
          <w:sz w:val="28"/>
          <w:szCs w:val="28"/>
        </w:rPr>
        <w:t>)</w:t>
      </w:r>
      <w:r w:rsidRPr="00C22E2C">
        <w:rPr>
          <w:color w:val="000000"/>
          <w:sz w:val="28"/>
          <w:szCs w:val="28"/>
        </w:rPr>
        <w:t>;</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t xml:space="preserve">3) свидетельство о государственной регистрации права собственности на земельный участок; </w:t>
      </w:r>
    </w:p>
    <w:p w:rsidR="007D42A3" w:rsidRPr="00C22E2C" w:rsidRDefault="007D42A3" w:rsidP="000D5A6F">
      <w:pPr>
        <w:pStyle w:val="ae"/>
        <w:tabs>
          <w:tab w:val="left" w:pos="567"/>
        </w:tabs>
        <w:spacing w:before="0" w:beforeAutospacing="0" w:after="0" w:afterAutospacing="0" w:line="360" w:lineRule="auto"/>
        <w:ind w:firstLine="567"/>
        <w:jc w:val="both"/>
        <w:rPr>
          <w:color w:val="000000"/>
          <w:sz w:val="28"/>
          <w:szCs w:val="28"/>
        </w:rPr>
      </w:pPr>
      <w:r w:rsidRPr="00C22E2C">
        <w:rPr>
          <w:color w:val="000000"/>
          <w:sz w:val="28"/>
          <w:szCs w:val="28"/>
        </w:rPr>
        <w:t>4) разрешение на строительство индивидуального жилого помещения.</w:t>
      </w:r>
    </w:p>
    <w:p w:rsidR="007D42A3" w:rsidRPr="00C22E2C" w:rsidRDefault="007D42A3" w:rsidP="00C22E2C">
      <w:pPr>
        <w:pStyle w:val="ConsPlusNormal"/>
        <w:widowControl/>
        <w:spacing w:line="360" w:lineRule="auto"/>
        <w:ind w:firstLine="709"/>
        <w:jc w:val="both"/>
        <w:rPr>
          <w:rFonts w:ascii="Times New Roman" w:hAnsi="Times New Roman" w:cs="Times New Roman"/>
          <w:color w:val="000000"/>
          <w:sz w:val="28"/>
          <w:szCs w:val="28"/>
        </w:rPr>
      </w:pPr>
      <w:r w:rsidRPr="00C22E2C">
        <w:rPr>
          <w:rFonts w:ascii="Times New Roman" w:hAnsi="Times New Roman" w:cs="Times New Roman"/>
          <w:b/>
          <w:color w:val="000000"/>
          <w:sz w:val="28"/>
          <w:szCs w:val="28"/>
        </w:rPr>
        <w:t>В случае использования социальной выплаты на оплату первоначального взноса при получении жилищного кредита</w:t>
      </w:r>
      <w:r w:rsidRPr="00C22E2C">
        <w:rPr>
          <w:rFonts w:ascii="Times New Roman" w:hAnsi="Times New Roman" w:cs="Times New Roman"/>
          <w:color w:val="000000"/>
          <w:sz w:val="28"/>
          <w:szCs w:val="28"/>
        </w:rPr>
        <w:t xml:space="preserve">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7D42A3" w:rsidRPr="00C22E2C" w:rsidRDefault="000E50A6" w:rsidP="000D5A6F">
      <w:pPr>
        <w:pStyle w:val="ConsPlusNormal"/>
        <w:widowControl/>
        <w:tabs>
          <w:tab w:val="left" w:pos="567"/>
        </w:tabs>
        <w:spacing w:line="360" w:lineRule="auto"/>
        <w:ind w:firstLine="567"/>
        <w:jc w:val="both"/>
        <w:rPr>
          <w:rFonts w:ascii="Times New Roman" w:hAnsi="Times New Roman" w:cs="Times New Roman"/>
          <w:color w:val="000000"/>
          <w:sz w:val="28"/>
          <w:szCs w:val="28"/>
        </w:rPr>
      </w:pPr>
      <w:r w:rsidRPr="00C22E2C">
        <w:rPr>
          <w:rFonts w:ascii="Times New Roman" w:hAnsi="Times New Roman" w:cs="Times New Roman"/>
          <w:color w:val="000000"/>
          <w:sz w:val="28"/>
          <w:szCs w:val="28"/>
        </w:rPr>
        <w:t xml:space="preserve">1)  </w:t>
      </w:r>
      <w:r w:rsidR="007D42A3" w:rsidRPr="00C22E2C">
        <w:rPr>
          <w:rFonts w:ascii="Times New Roman" w:hAnsi="Times New Roman" w:cs="Times New Roman"/>
          <w:color w:val="000000"/>
          <w:sz w:val="28"/>
          <w:szCs w:val="28"/>
        </w:rPr>
        <w:t>договор банковского счета;</w:t>
      </w:r>
    </w:p>
    <w:p w:rsidR="007D42A3" w:rsidRPr="00C22E2C" w:rsidRDefault="000E50A6" w:rsidP="000D5A6F">
      <w:pPr>
        <w:pStyle w:val="ConsPlusNormal"/>
        <w:widowControl/>
        <w:tabs>
          <w:tab w:val="left" w:pos="567"/>
        </w:tabs>
        <w:spacing w:line="360" w:lineRule="auto"/>
        <w:ind w:firstLine="567"/>
        <w:jc w:val="both"/>
        <w:rPr>
          <w:rFonts w:ascii="Times New Roman" w:hAnsi="Times New Roman" w:cs="Times New Roman"/>
          <w:color w:val="000000"/>
          <w:sz w:val="28"/>
          <w:szCs w:val="28"/>
        </w:rPr>
      </w:pPr>
      <w:r w:rsidRPr="00C22E2C">
        <w:rPr>
          <w:rFonts w:ascii="Times New Roman" w:hAnsi="Times New Roman" w:cs="Times New Roman"/>
          <w:color w:val="000000"/>
          <w:sz w:val="28"/>
          <w:szCs w:val="28"/>
        </w:rPr>
        <w:t xml:space="preserve">2)  </w:t>
      </w:r>
      <w:r w:rsidR="007D42A3" w:rsidRPr="00C22E2C">
        <w:rPr>
          <w:rFonts w:ascii="Times New Roman" w:hAnsi="Times New Roman" w:cs="Times New Roman"/>
          <w:color w:val="000000"/>
          <w:sz w:val="28"/>
          <w:szCs w:val="28"/>
        </w:rPr>
        <w:t>кредитный договор (договор займа);</w:t>
      </w:r>
    </w:p>
    <w:p w:rsidR="007D42A3" w:rsidRPr="00C22E2C" w:rsidRDefault="000E50A6" w:rsidP="000D5A6F">
      <w:pPr>
        <w:pStyle w:val="ConsPlusNormal"/>
        <w:widowControl/>
        <w:tabs>
          <w:tab w:val="left" w:pos="567"/>
        </w:tabs>
        <w:spacing w:line="360" w:lineRule="auto"/>
        <w:ind w:firstLine="567"/>
        <w:jc w:val="both"/>
        <w:rPr>
          <w:rFonts w:ascii="Times New Roman" w:hAnsi="Times New Roman" w:cs="Times New Roman"/>
          <w:color w:val="000000"/>
          <w:sz w:val="28"/>
          <w:szCs w:val="28"/>
        </w:rPr>
      </w:pPr>
      <w:r w:rsidRPr="00C22E2C">
        <w:rPr>
          <w:rFonts w:ascii="Times New Roman" w:hAnsi="Times New Roman" w:cs="Times New Roman"/>
          <w:color w:val="000000"/>
          <w:sz w:val="28"/>
          <w:szCs w:val="28"/>
        </w:rPr>
        <w:t xml:space="preserve">3) </w:t>
      </w:r>
      <w:r w:rsidR="007D42A3" w:rsidRPr="00C22E2C">
        <w:rPr>
          <w:rFonts w:ascii="Times New Roman" w:hAnsi="Times New Roman" w:cs="Times New Roman"/>
          <w:color w:val="000000"/>
          <w:sz w:val="28"/>
          <w:szCs w:val="28"/>
        </w:rPr>
        <w:t xml:space="preserve">в случае приобретения жилого помещения - договор на жилое помещение, прошедший в установленном порядке государственную регистрацию; </w:t>
      </w:r>
    </w:p>
    <w:p w:rsidR="00582512" w:rsidRDefault="000E50A6" w:rsidP="00582512">
      <w:pPr>
        <w:pStyle w:val="ConsPlusNormal"/>
        <w:widowControl/>
        <w:tabs>
          <w:tab w:val="left" w:pos="567"/>
        </w:tabs>
        <w:spacing w:line="360" w:lineRule="auto"/>
        <w:ind w:firstLine="567"/>
        <w:jc w:val="both"/>
        <w:rPr>
          <w:rFonts w:ascii="Times New Roman" w:hAnsi="Times New Roman" w:cs="Times New Roman"/>
          <w:color w:val="000000"/>
          <w:sz w:val="28"/>
          <w:szCs w:val="28"/>
        </w:rPr>
      </w:pPr>
      <w:r w:rsidRPr="00C22E2C">
        <w:rPr>
          <w:rFonts w:ascii="Times New Roman" w:hAnsi="Times New Roman" w:cs="Times New Roman"/>
          <w:color w:val="000000"/>
          <w:sz w:val="28"/>
          <w:szCs w:val="28"/>
        </w:rPr>
        <w:t xml:space="preserve">4) </w:t>
      </w:r>
      <w:r w:rsidR="007D42A3" w:rsidRPr="00C22E2C">
        <w:rPr>
          <w:rFonts w:ascii="Times New Roman" w:hAnsi="Times New Roman" w:cs="Times New Roman"/>
          <w:color w:val="000000"/>
          <w:sz w:val="28"/>
          <w:szCs w:val="28"/>
        </w:rPr>
        <w:t xml:space="preserve">в случае строительства индивидуального жилого дома - договор строительного подряда. </w:t>
      </w:r>
    </w:p>
    <w:p w:rsidR="00582512" w:rsidRPr="00582512" w:rsidRDefault="000A73A9" w:rsidP="00582512">
      <w:pPr>
        <w:pStyle w:val="ConsPlusNormal"/>
        <w:widowControl/>
        <w:tabs>
          <w:tab w:val="left" w:pos="567"/>
        </w:tabs>
        <w:spacing w:line="360" w:lineRule="auto"/>
        <w:ind w:firstLine="567"/>
        <w:jc w:val="both"/>
        <w:rPr>
          <w:rFonts w:ascii="Times New Roman" w:hAnsi="Times New Roman" w:cs="Times New Roman"/>
          <w:color w:val="000000"/>
          <w:sz w:val="28"/>
          <w:szCs w:val="28"/>
        </w:rPr>
      </w:pPr>
      <w:r w:rsidRPr="00C22E2C">
        <w:rPr>
          <w:rFonts w:ascii="Times New Roman" w:hAnsi="Times New Roman" w:cs="Times New Roman"/>
          <w:sz w:val="28"/>
          <w:szCs w:val="28"/>
        </w:rPr>
        <w:lastRenderedPageBreak/>
        <w:t>Банк в течение 1 рабочего дня после вынесения решения о принятии договора на жилое помещение, документов на строительство и справки об оставшейся части паевого взноса направляет в орган местного самоуправления заявку на перечисление средств из местного бюджета в счет оплаты расходов на основе указанных документов.</w:t>
      </w:r>
    </w:p>
    <w:p w:rsidR="000A73A9" w:rsidRPr="00C22E2C" w:rsidRDefault="000A73A9" w:rsidP="00582512">
      <w:pPr>
        <w:pStyle w:val="ConsPlusNormal"/>
        <w:widowControl/>
        <w:spacing w:line="360" w:lineRule="auto"/>
        <w:ind w:firstLine="567"/>
        <w:jc w:val="both"/>
        <w:rPr>
          <w:rFonts w:ascii="Times New Roman" w:hAnsi="Times New Roman" w:cs="Times New Roman"/>
          <w:sz w:val="28"/>
          <w:szCs w:val="28"/>
        </w:rPr>
      </w:pPr>
      <w:r w:rsidRPr="00C22E2C">
        <w:rPr>
          <w:rFonts w:ascii="Times New Roman" w:hAnsi="Times New Roman" w:cs="Times New Roman"/>
          <w:sz w:val="28"/>
          <w:szCs w:val="28"/>
        </w:rPr>
        <w:t>Орган местного самоуправления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7F23C6" w:rsidRPr="000866E9" w:rsidRDefault="007F23C6" w:rsidP="00582512">
      <w:pPr>
        <w:spacing w:line="360" w:lineRule="auto"/>
        <w:ind w:firstLine="567"/>
        <w:jc w:val="both"/>
        <w:rPr>
          <w:b/>
          <w:sz w:val="28"/>
          <w:szCs w:val="28"/>
        </w:rPr>
      </w:pPr>
      <w:r w:rsidRPr="00C22E2C">
        <w:rPr>
          <w:b/>
          <w:sz w:val="28"/>
          <w:szCs w:val="28"/>
        </w:rPr>
        <w:t>2.7</w:t>
      </w:r>
      <w:r w:rsidR="00063E61">
        <w:rPr>
          <w:b/>
          <w:sz w:val="28"/>
          <w:szCs w:val="28"/>
        </w:rPr>
        <w:t>.</w:t>
      </w:r>
      <w:r w:rsidRPr="00C22E2C">
        <w:rPr>
          <w:b/>
          <w:sz w:val="28"/>
          <w:szCs w:val="28"/>
        </w:rPr>
        <w:t xml:space="preserve"> Исчерпывающий перечень оснований для отказа </w:t>
      </w:r>
      <w:r w:rsidRPr="000866E9">
        <w:rPr>
          <w:b/>
          <w:sz w:val="28"/>
          <w:szCs w:val="28"/>
        </w:rPr>
        <w:t>в приеме документов, необходимых для предоставления мун</w:t>
      </w:r>
      <w:r w:rsidR="006444DD">
        <w:rPr>
          <w:b/>
          <w:sz w:val="28"/>
          <w:szCs w:val="28"/>
        </w:rPr>
        <w:t>иципальной услуги.</w:t>
      </w:r>
    </w:p>
    <w:p w:rsidR="003A5E29" w:rsidRPr="00C22E2C" w:rsidRDefault="007F23C6" w:rsidP="00582512">
      <w:pPr>
        <w:pStyle w:val="ConsTitle"/>
        <w:widowControl/>
        <w:spacing w:line="360" w:lineRule="auto"/>
        <w:ind w:right="0" w:firstLine="567"/>
        <w:jc w:val="both"/>
        <w:rPr>
          <w:rFonts w:ascii="Times New Roman" w:hAnsi="Times New Roman" w:cs="Times New Roman"/>
          <w:b w:val="0"/>
          <w:sz w:val="28"/>
          <w:szCs w:val="28"/>
        </w:rPr>
      </w:pPr>
      <w:r w:rsidRPr="00C22E2C">
        <w:rPr>
          <w:rFonts w:ascii="Times New Roman" w:hAnsi="Times New Roman" w:cs="Times New Roman"/>
          <w:b w:val="0"/>
          <w:sz w:val="28"/>
          <w:szCs w:val="28"/>
        </w:rPr>
        <w:t>Выявление противоречий, неточностей в представленных на рассмотрение документах</w:t>
      </w:r>
      <w:r w:rsidR="001C11C9" w:rsidRPr="00C22E2C">
        <w:rPr>
          <w:rFonts w:ascii="Times New Roman" w:hAnsi="Times New Roman" w:cs="Times New Roman"/>
          <w:b w:val="0"/>
          <w:sz w:val="28"/>
          <w:szCs w:val="28"/>
        </w:rPr>
        <w:t>,</w:t>
      </w:r>
      <w:r w:rsidRPr="00C22E2C">
        <w:rPr>
          <w:rFonts w:ascii="Times New Roman" w:hAnsi="Times New Roman" w:cs="Times New Roman"/>
          <w:b w:val="0"/>
          <w:sz w:val="28"/>
          <w:szCs w:val="28"/>
        </w:rPr>
        <w:t xml:space="preserve"> либо факта их недостоверности.</w:t>
      </w:r>
    </w:p>
    <w:p w:rsidR="007F23C6" w:rsidRPr="00BA0E7E" w:rsidRDefault="007F23C6" w:rsidP="00C22E2C">
      <w:pPr>
        <w:spacing w:line="360" w:lineRule="auto"/>
        <w:ind w:firstLine="540"/>
        <w:jc w:val="both"/>
        <w:rPr>
          <w:sz w:val="28"/>
          <w:szCs w:val="28"/>
        </w:rPr>
      </w:pPr>
      <w:r w:rsidRPr="00C22E2C">
        <w:rPr>
          <w:b/>
          <w:sz w:val="28"/>
          <w:szCs w:val="28"/>
        </w:rPr>
        <w:t>2.8</w:t>
      </w:r>
      <w:r w:rsidR="00063E61">
        <w:rPr>
          <w:b/>
          <w:sz w:val="28"/>
          <w:szCs w:val="28"/>
        </w:rPr>
        <w:t>.</w:t>
      </w:r>
      <w:r w:rsidRPr="00C22E2C">
        <w:rPr>
          <w:b/>
          <w:sz w:val="28"/>
          <w:szCs w:val="28"/>
        </w:rPr>
        <w:t xml:space="preserve"> </w:t>
      </w:r>
      <w:r w:rsidR="00BA0E7E" w:rsidRPr="00BA0E7E">
        <w:rPr>
          <w:b/>
          <w:sz w:val="28"/>
          <w:szCs w:val="28"/>
        </w:rPr>
        <w:t>Исчерпывающий перечень оснований для приостановления предоставления муниципальной услуги и отказа в предоставлении муниципальной услуги</w:t>
      </w:r>
      <w:r w:rsidR="006444DD" w:rsidRPr="00BA0E7E">
        <w:rPr>
          <w:b/>
          <w:sz w:val="28"/>
          <w:szCs w:val="28"/>
        </w:rPr>
        <w:t>.</w:t>
      </w:r>
    </w:p>
    <w:p w:rsidR="00BA0E7E" w:rsidRPr="00BA0E7E" w:rsidRDefault="00BA0E7E" w:rsidP="00BA0E7E">
      <w:pPr>
        <w:spacing w:line="360" w:lineRule="auto"/>
        <w:ind w:firstLine="567"/>
        <w:jc w:val="both"/>
        <w:rPr>
          <w:sz w:val="28"/>
          <w:szCs w:val="28"/>
        </w:rPr>
      </w:pPr>
      <w:r w:rsidRPr="00BA0E7E">
        <w:rPr>
          <w:sz w:val="28"/>
          <w:szCs w:val="28"/>
        </w:rPr>
        <w:t>2.8.1. Основаниями для отказа в предоставлении муниципальной услуги являются:</w:t>
      </w:r>
    </w:p>
    <w:p w:rsidR="00866DF4" w:rsidRDefault="007F23C6" w:rsidP="00C22E2C">
      <w:pPr>
        <w:pStyle w:val="ConsTitle"/>
        <w:widowControl/>
        <w:spacing w:line="360" w:lineRule="auto"/>
        <w:ind w:right="0" w:firstLine="90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 xml:space="preserve">1) </w:t>
      </w:r>
      <w:r w:rsidR="00866DF4">
        <w:rPr>
          <w:rFonts w:ascii="Times New Roman" w:hAnsi="Times New Roman" w:cs="Times New Roman"/>
          <w:b w:val="0"/>
          <w:bCs w:val="0"/>
          <w:sz w:val="28"/>
          <w:szCs w:val="28"/>
        </w:rPr>
        <w:t xml:space="preserve"> отсутстви</w:t>
      </w:r>
      <w:r w:rsidR="00BA0E7E">
        <w:rPr>
          <w:rFonts w:ascii="Times New Roman" w:hAnsi="Times New Roman" w:cs="Times New Roman"/>
          <w:b w:val="0"/>
          <w:bCs w:val="0"/>
          <w:sz w:val="28"/>
          <w:szCs w:val="28"/>
        </w:rPr>
        <w:t>е</w:t>
      </w:r>
      <w:r w:rsidR="00866DF4">
        <w:rPr>
          <w:rFonts w:ascii="Times New Roman" w:hAnsi="Times New Roman" w:cs="Times New Roman"/>
          <w:b w:val="0"/>
          <w:bCs w:val="0"/>
          <w:sz w:val="28"/>
          <w:szCs w:val="28"/>
        </w:rPr>
        <w:t xml:space="preserve"> оснований для предоставления  социальной выплаты;</w:t>
      </w:r>
    </w:p>
    <w:p w:rsidR="000866E9" w:rsidRDefault="007F23C6" w:rsidP="00C22E2C">
      <w:pPr>
        <w:pStyle w:val="ConsTitle"/>
        <w:widowControl/>
        <w:spacing w:line="360" w:lineRule="auto"/>
        <w:ind w:right="0" w:firstLine="90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 xml:space="preserve">2) </w:t>
      </w:r>
      <w:r w:rsidR="000866E9">
        <w:rPr>
          <w:rFonts w:ascii="Times New Roman" w:hAnsi="Times New Roman" w:cs="Times New Roman"/>
          <w:b w:val="0"/>
          <w:bCs w:val="0"/>
          <w:sz w:val="28"/>
          <w:szCs w:val="28"/>
        </w:rPr>
        <w:t xml:space="preserve">непредставление или представление не всех документов, предусмотренных </w:t>
      </w:r>
      <w:r w:rsidR="007979B3">
        <w:rPr>
          <w:rFonts w:ascii="Times New Roman" w:hAnsi="Times New Roman" w:cs="Times New Roman"/>
          <w:b w:val="0"/>
          <w:bCs w:val="0"/>
          <w:sz w:val="28"/>
          <w:szCs w:val="28"/>
        </w:rPr>
        <w:t>пунктом 2.6. настоящего</w:t>
      </w:r>
      <w:r w:rsidR="00582512">
        <w:rPr>
          <w:rFonts w:ascii="Times New Roman" w:hAnsi="Times New Roman" w:cs="Times New Roman"/>
          <w:b w:val="0"/>
          <w:bCs w:val="0"/>
          <w:sz w:val="28"/>
          <w:szCs w:val="28"/>
        </w:rPr>
        <w:t xml:space="preserve"> </w:t>
      </w:r>
      <w:r w:rsidR="007979B3">
        <w:rPr>
          <w:rFonts w:ascii="Times New Roman" w:hAnsi="Times New Roman" w:cs="Times New Roman"/>
          <w:b w:val="0"/>
          <w:bCs w:val="0"/>
          <w:sz w:val="28"/>
          <w:szCs w:val="28"/>
        </w:rPr>
        <w:t xml:space="preserve">Административного регламента, обязанность по предоставлению </w:t>
      </w:r>
      <w:r w:rsidR="00866DF4">
        <w:rPr>
          <w:rFonts w:ascii="Times New Roman" w:hAnsi="Times New Roman" w:cs="Times New Roman"/>
          <w:b w:val="0"/>
          <w:bCs w:val="0"/>
          <w:sz w:val="28"/>
          <w:szCs w:val="28"/>
        </w:rPr>
        <w:t>которых возложена на заявителя;</w:t>
      </w:r>
    </w:p>
    <w:p w:rsidR="007F23C6" w:rsidRPr="00C22E2C" w:rsidRDefault="007F23C6" w:rsidP="00C22E2C">
      <w:pPr>
        <w:pStyle w:val="ConsTitle"/>
        <w:widowControl/>
        <w:spacing w:line="360" w:lineRule="auto"/>
        <w:ind w:right="0" w:firstLine="90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3) получени</w:t>
      </w:r>
      <w:r w:rsidR="00BA0E7E">
        <w:rPr>
          <w:rFonts w:ascii="Times New Roman" w:hAnsi="Times New Roman" w:cs="Times New Roman"/>
          <w:b w:val="0"/>
          <w:bCs w:val="0"/>
          <w:sz w:val="28"/>
          <w:szCs w:val="28"/>
        </w:rPr>
        <w:t>е</w:t>
      </w:r>
      <w:r w:rsidRPr="00C22E2C">
        <w:rPr>
          <w:rFonts w:ascii="Times New Roman" w:hAnsi="Times New Roman" w:cs="Times New Roman"/>
          <w:b w:val="0"/>
          <w:bCs w:val="0"/>
          <w:sz w:val="28"/>
          <w:szCs w:val="28"/>
        </w:rPr>
        <w:t xml:space="preserve"> в порядке, установленном действующим Законом, жилого помещения, социальной выплаты или иного вида государственной помощи на строительство или приобретение жилого помещения;</w:t>
      </w:r>
    </w:p>
    <w:p w:rsidR="007F23C6" w:rsidRDefault="007F23C6" w:rsidP="00C22E2C">
      <w:pPr>
        <w:pStyle w:val="ConsTitle"/>
        <w:widowControl/>
        <w:spacing w:line="360" w:lineRule="auto"/>
        <w:ind w:right="0" w:firstLine="900"/>
        <w:jc w:val="both"/>
        <w:rPr>
          <w:rFonts w:ascii="Times New Roman" w:hAnsi="Times New Roman" w:cs="Times New Roman"/>
          <w:b w:val="0"/>
          <w:bCs w:val="0"/>
          <w:sz w:val="28"/>
          <w:szCs w:val="28"/>
        </w:rPr>
      </w:pPr>
      <w:r w:rsidRPr="00C22E2C">
        <w:rPr>
          <w:rFonts w:ascii="Times New Roman" w:hAnsi="Times New Roman" w:cs="Times New Roman"/>
          <w:b w:val="0"/>
          <w:bCs w:val="0"/>
          <w:sz w:val="28"/>
          <w:szCs w:val="28"/>
        </w:rPr>
        <w:t>4) несоблюде</w:t>
      </w:r>
      <w:r w:rsidR="00866DF4">
        <w:rPr>
          <w:rFonts w:ascii="Times New Roman" w:hAnsi="Times New Roman" w:cs="Times New Roman"/>
          <w:b w:val="0"/>
          <w:bCs w:val="0"/>
          <w:sz w:val="28"/>
          <w:szCs w:val="28"/>
        </w:rPr>
        <w:t>ние требований законодательства;</w:t>
      </w:r>
    </w:p>
    <w:p w:rsidR="00866DF4" w:rsidRDefault="006C6E3D" w:rsidP="00C22E2C">
      <w:pPr>
        <w:pStyle w:val="ConsTitle"/>
        <w:widowControl/>
        <w:spacing w:line="360" w:lineRule="auto"/>
        <w:ind w:right="0" w:firstLine="900"/>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5) изменения жилищных условий (</w:t>
      </w:r>
      <w:r w:rsidR="00866DF4">
        <w:rPr>
          <w:rFonts w:ascii="Times New Roman" w:hAnsi="Times New Roman" w:cs="Times New Roman"/>
          <w:b w:val="0"/>
          <w:bCs w:val="0"/>
          <w:sz w:val="28"/>
          <w:szCs w:val="28"/>
        </w:rPr>
        <w:t>в том числе путем приобретения жилого помещения в собственность).</w:t>
      </w:r>
    </w:p>
    <w:p w:rsidR="00BA0E7E" w:rsidRPr="00C22E2C" w:rsidRDefault="00BA0E7E" w:rsidP="00BA0E7E">
      <w:pPr>
        <w:pStyle w:val="ConsTitle"/>
        <w:widowControl/>
        <w:spacing w:line="360" w:lineRule="auto"/>
        <w:ind w:right="0"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2.8.2. Основания для приостановления предоставления муниципальной услуги отсутствуют.</w:t>
      </w:r>
    </w:p>
    <w:p w:rsidR="007F23C6" w:rsidRPr="00C22E2C" w:rsidRDefault="007F23C6" w:rsidP="00C22E2C">
      <w:pPr>
        <w:spacing w:line="360" w:lineRule="auto"/>
        <w:ind w:firstLine="540"/>
        <w:jc w:val="both"/>
        <w:rPr>
          <w:b/>
          <w:sz w:val="28"/>
          <w:szCs w:val="28"/>
        </w:rPr>
      </w:pPr>
      <w:r w:rsidRPr="00C22E2C">
        <w:rPr>
          <w:b/>
          <w:sz w:val="28"/>
          <w:szCs w:val="28"/>
        </w:rPr>
        <w:t>2.9</w:t>
      </w:r>
      <w:r w:rsidR="00063E61">
        <w:rPr>
          <w:b/>
          <w:sz w:val="28"/>
          <w:szCs w:val="28"/>
        </w:rPr>
        <w:t>.</w:t>
      </w:r>
      <w:r w:rsidRPr="00C22E2C">
        <w:rPr>
          <w:b/>
          <w:sz w:val="28"/>
          <w:szCs w:val="28"/>
        </w:rPr>
        <w:t xml:space="preserve"> Муниципальная у</w:t>
      </w:r>
      <w:r w:rsidR="006444DD">
        <w:rPr>
          <w:b/>
          <w:sz w:val="28"/>
          <w:szCs w:val="28"/>
        </w:rPr>
        <w:t>слуга предоставляется бесплатно.</w:t>
      </w:r>
    </w:p>
    <w:p w:rsidR="00CA0F32" w:rsidRDefault="009967CB" w:rsidP="006C6E3D">
      <w:pPr>
        <w:spacing w:line="360" w:lineRule="auto"/>
        <w:ind w:firstLine="540"/>
        <w:jc w:val="both"/>
        <w:rPr>
          <w:sz w:val="28"/>
          <w:szCs w:val="28"/>
        </w:rPr>
      </w:pPr>
      <w:r w:rsidRPr="00C22E2C">
        <w:rPr>
          <w:b/>
          <w:sz w:val="28"/>
          <w:szCs w:val="28"/>
        </w:rPr>
        <w:t>2.10</w:t>
      </w:r>
      <w:r w:rsidR="00063E61">
        <w:rPr>
          <w:b/>
          <w:sz w:val="28"/>
          <w:szCs w:val="28"/>
        </w:rPr>
        <w:t>.</w:t>
      </w:r>
      <w:r w:rsidR="00582512">
        <w:rPr>
          <w:b/>
          <w:sz w:val="28"/>
          <w:szCs w:val="28"/>
        </w:rPr>
        <w:t xml:space="preserve"> </w:t>
      </w:r>
      <w:r w:rsidRPr="00C22E2C">
        <w:rPr>
          <w:b/>
          <w:sz w:val="28"/>
          <w:szCs w:val="28"/>
        </w:rPr>
        <w:t>Максимальный срок ожидания</w:t>
      </w:r>
      <w:r w:rsidR="00582512">
        <w:rPr>
          <w:b/>
          <w:sz w:val="28"/>
          <w:szCs w:val="28"/>
        </w:rPr>
        <w:t xml:space="preserve"> </w:t>
      </w:r>
      <w:r w:rsidR="00866DF4" w:rsidRPr="00CA0F32">
        <w:rPr>
          <w:b/>
          <w:sz w:val="28"/>
          <w:szCs w:val="28"/>
        </w:rPr>
        <w:t>в очереди при подаче запроса</w:t>
      </w:r>
      <w:r w:rsidRPr="00CA0F32">
        <w:rPr>
          <w:b/>
          <w:sz w:val="28"/>
          <w:szCs w:val="28"/>
        </w:rPr>
        <w:t xml:space="preserve"> о предоставлении муниципальной услуги</w:t>
      </w:r>
      <w:r w:rsidR="00790F4D">
        <w:rPr>
          <w:b/>
          <w:sz w:val="28"/>
          <w:szCs w:val="28"/>
        </w:rPr>
        <w:t xml:space="preserve"> составляет не более 15 минут</w:t>
      </w:r>
      <w:r w:rsidR="006444DD">
        <w:rPr>
          <w:sz w:val="28"/>
          <w:szCs w:val="28"/>
        </w:rPr>
        <w:t>.</w:t>
      </w:r>
    </w:p>
    <w:p w:rsidR="00F25E9E" w:rsidRPr="00C22E2C" w:rsidRDefault="00F25E9E" w:rsidP="00C22E2C">
      <w:pPr>
        <w:spacing w:line="360" w:lineRule="auto"/>
        <w:ind w:firstLine="540"/>
        <w:jc w:val="both"/>
        <w:rPr>
          <w:b/>
          <w:sz w:val="28"/>
          <w:szCs w:val="28"/>
        </w:rPr>
      </w:pPr>
      <w:r w:rsidRPr="00C22E2C">
        <w:rPr>
          <w:b/>
          <w:sz w:val="28"/>
          <w:szCs w:val="28"/>
        </w:rPr>
        <w:t>2.11</w:t>
      </w:r>
      <w:r w:rsidR="00063E61">
        <w:rPr>
          <w:b/>
          <w:sz w:val="28"/>
          <w:szCs w:val="28"/>
        </w:rPr>
        <w:t>.</w:t>
      </w:r>
      <w:r w:rsidR="00582512">
        <w:rPr>
          <w:b/>
          <w:sz w:val="28"/>
          <w:szCs w:val="28"/>
        </w:rPr>
        <w:t xml:space="preserve"> </w:t>
      </w:r>
      <w:r w:rsidRPr="00C22E2C">
        <w:rPr>
          <w:b/>
          <w:sz w:val="28"/>
          <w:szCs w:val="28"/>
        </w:rPr>
        <w:t xml:space="preserve">Срок регистрации </w:t>
      </w:r>
      <w:r w:rsidR="00C22E2C">
        <w:rPr>
          <w:b/>
          <w:sz w:val="28"/>
          <w:szCs w:val="28"/>
        </w:rPr>
        <w:t>заявления о предоставлении</w:t>
      </w:r>
      <w:r w:rsidRPr="00C22E2C">
        <w:rPr>
          <w:b/>
          <w:sz w:val="28"/>
          <w:szCs w:val="28"/>
        </w:rPr>
        <w:t xml:space="preserve"> муниципальной услуги</w:t>
      </w:r>
      <w:r w:rsidR="006444DD">
        <w:rPr>
          <w:b/>
          <w:sz w:val="28"/>
          <w:szCs w:val="28"/>
        </w:rPr>
        <w:t>.</w:t>
      </w:r>
    </w:p>
    <w:p w:rsidR="00F25E9E" w:rsidRPr="00C22E2C" w:rsidRDefault="00F25E9E" w:rsidP="006D45C4">
      <w:pPr>
        <w:spacing w:line="360" w:lineRule="auto"/>
        <w:ind w:firstLine="567"/>
        <w:jc w:val="both"/>
        <w:rPr>
          <w:sz w:val="28"/>
          <w:szCs w:val="28"/>
        </w:rPr>
      </w:pPr>
      <w:r w:rsidRPr="00C22E2C">
        <w:rPr>
          <w:sz w:val="28"/>
          <w:szCs w:val="28"/>
        </w:rPr>
        <w:t xml:space="preserve">Регистрация заявления о предоставлении муниципальной услуги, поступившего от заявителя на личном приеме, в электронной форме через </w:t>
      </w:r>
      <w:r w:rsidRPr="00C22E2C">
        <w:rPr>
          <w:rStyle w:val="aa"/>
          <w:color w:val="auto"/>
          <w:sz w:val="28"/>
          <w:szCs w:val="28"/>
        </w:rPr>
        <w:t>Единый портал</w:t>
      </w:r>
      <w:r w:rsidRPr="00C22E2C">
        <w:rPr>
          <w:sz w:val="28"/>
          <w:szCs w:val="28"/>
        </w:rPr>
        <w:t xml:space="preserve"> или </w:t>
      </w:r>
      <w:r w:rsidRPr="00C22E2C">
        <w:rPr>
          <w:rStyle w:val="aa"/>
          <w:color w:val="auto"/>
          <w:sz w:val="28"/>
          <w:szCs w:val="28"/>
        </w:rPr>
        <w:t>Региональный портал</w:t>
      </w:r>
      <w:r w:rsidRPr="00C22E2C">
        <w:rPr>
          <w:sz w:val="28"/>
          <w:szCs w:val="28"/>
        </w:rPr>
        <w:t>, осуществляется в день его поступления в уполномоченный орган.</w:t>
      </w:r>
    </w:p>
    <w:p w:rsidR="00F25E9E" w:rsidRPr="00C22E2C" w:rsidRDefault="00F25E9E" w:rsidP="006D45C4">
      <w:pPr>
        <w:spacing w:line="360" w:lineRule="auto"/>
        <w:ind w:firstLine="567"/>
        <w:jc w:val="both"/>
        <w:rPr>
          <w:sz w:val="28"/>
          <w:szCs w:val="28"/>
        </w:rPr>
      </w:pPr>
      <w:r w:rsidRPr="00C22E2C">
        <w:rPr>
          <w:sz w:val="28"/>
          <w:szCs w:val="28"/>
        </w:rPr>
        <w:t>При поступлении в администрацию</w:t>
      </w:r>
      <w:r w:rsidR="004C46DF">
        <w:rPr>
          <w:sz w:val="28"/>
          <w:szCs w:val="28"/>
        </w:rPr>
        <w:t xml:space="preserve"> городского округа Кинель Самарской области</w:t>
      </w:r>
      <w:r w:rsidRPr="00C22E2C">
        <w:rPr>
          <w:sz w:val="28"/>
          <w:szCs w:val="28"/>
        </w:rPr>
        <w:t xml:space="preserve">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7F23C6" w:rsidRPr="00C22E2C" w:rsidRDefault="007F23C6" w:rsidP="00C22E2C">
      <w:pPr>
        <w:spacing w:line="360" w:lineRule="auto"/>
        <w:ind w:firstLine="540"/>
        <w:jc w:val="both"/>
        <w:rPr>
          <w:b/>
          <w:sz w:val="28"/>
          <w:szCs w:val="28"/>
        </w:rPr>
      </w:pPr>
      <w:r w:rsidRPr="00C22E2C">
        <w:rPr>
          <w:b/>
          <w:sz w:val="28"/>
          <w:szCs w:val="28"/>
        </w:rPr>
        <w:t xml:space="preserve"> 2.12</w:t>
      </w:r>
      <w:r w:rsidR="00063E61">
        <w:rPr>
          <w:b/>
          <w:sz w:val="28"/>
          <w:szCs w:val="28"/>
        </w:rPr>
        <w:t>.</w:t>
      </w:r>
      <w:r w:rsidRPr="00C22E2C">
        <w:rPr>
          <w:b/>
          <w:sz w:val="28"/>
          <w:szCs w:val="28"/>
        </w:rPr>
        <w:t xml:space="preserve"> Показатели доступности</w:t>
      </w:r>
      <w:r w:rsidR="006444DD">
        <w:rPr>
          <w:b/>
          <w:sz w:val="28"/>
          <w:szCs w:val="28"/>
        </w:rPr>
        <w:t xml:space="preserve"> и качества муниципальных услуг.</w:t>
      </w:r>
    </w:p>
    <w:p w:rsidR="002E0F5E" w:rsidRPr="00C22E2C" w:rsidRDefault="002E0F5E" w:rsidP="00C22E2C">
      <w:pPr>
        <w:spacing w:line="360" w:lineRule="auto"/>
        <w:ind w:firstLine="567"/>
        <w:jc w:val="both"/>
        <w:rPr>
          <w:sz w:val="28"/>
          <w:szCs w:val="28"/>
        </w:rPr>
      </w:pPr>
      <w:r w:rsidRPr="00C22E2C">
        <w:rPr>
          <w:sz w:val="28"/>
          <w:szCs w:val="28"/>
        </w:rPr>
        <w:t>2.12.1</w:t>
      </w:r>
      <w:r w:rsidR="000C127F">
        <w:rPr>
          <w:sz w:val="28"/>
          <w:szCs w:val="28"/>
        </w:rPr>
        <w:t>.</w:t>
      </w:r>
      <w:r w:rsidRPr="00C22E2C">
        <w:rPr>
          <w:sz w:val="28"/>
          <w:szCs w:val="28"/>
        </w:rPr>
        <w:t xml:space="preserve"> Показателями доступности и качества муниципальной услуги являются:</w:t>
      </w:r>
    </w:p>
    <w:p w:rsidR="002E0F5E" w:rsidRPr="00C22E2C" w:rsidRDefault="002E0F5E" w:rsidP="00C22E2C">
      <w:pPr>
        <w:spacing w:line="360" w:lineRule="auto"/>
        <w:ind w:firstLine="720"/>
        <w:jc w:val="both"/>
        <w:rPr>
          <w:sz w:val="28"/>
          <w:szCs w:val="28"/>
        </w:rPr>
      </w:pPr>
      <w:r w:rsidRPr="00C22E2C">
        <w:rPr>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2E0F5E" w:rsidRPr="00C22E2C" w:rsidRDefault="002E0F5E" w:rsidP="00C22E2C">
      <w:pPr>
        <w:spacing w:line="360" w:lineRule="auto"/>
        <w:ind w:firstLine="720"/>
        <w:jc w:val="both"/>
        <w:rPr>
          <w:sz w:val="28"/>
          <w:szCs w:val="28"/>
        </w:rPr>
      </w:pPr>
      <w:r w:rsidRPr="00C22E2C">
        <w:rPr>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2E0F5E" w:rsidRPr="00C22E2C" w:rsidRDefault="002E0F5E" w:rsidP="00C22E2C">
      <w:pPr>
        <w:spacing w:line="360" w:lineRule="auto"/>
        <w:ind w:firstLine="720"/>
        <w:jc w:val="both"/>
        <w:rPr>
          <w:sz w:val="28"/>
          <w:szCs w:val="28"/>
        </w:rPr>
      </w:pPr>
      <w:r w:rsidRPr="00C22E2C">
        <w:rPr>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уполномоченных органов </w:t>
      </w:r>
      <w:r w:rsidRPr="00C22E2C">
        <w:rPr>
          <w:sz w:val="28"/>
          <w:szCs w:val="28"/>
        </w:rPr>
        <w:lastRenderedPageBreak/>
        <w:t>и администрации, в общем количестве обращений по вопросам предоставления муниципальной услуги;</w:t>
      </w:r>
    </w:p>
    <w:p w:rsidR="002E0F5E" w:rsidRPr="00C22E2C" w:rsidRDefault="002E0F5E" w:rsidP="00C22E2C">
      <w:pPr>
        <w:spacing w:line="360" w:lineRule="auto"/>
        <w:ind w:firstLine="720"/>
        <w:jc w:val="both"/>
        <w:rPr>
          <w:sz w:val="28"/>
          <w:szCs w:val="28"/>
        </w:rPr>
      </w:pPr>
      <w:r w:rsidRPr="00C22E2C">
        <w:rPr>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rsidRPr="00C22E2C">
        <w:rPr>
          <w:rStyle w:val="aa"/>
          <w:color w:val="auto"/>
          <w:sz w:val="28"/>
          <w:szCs w:val="28"/>
        </w:rPr>
        <w:t>разделом 4</w:t>
      </w:r>
      <w:r w:rsidR="000C127F">
        <w:rPr>
          <w:rStyle w:val="aa"/>
          <w:color w:val="auto"/>
          <w:sz w:val="28"/>
          <w:szCs w:val="28"/>
        </w:rPr>
        <w:t xml:space="preserve"> </w:t>
      </w:r>
      <w:r w:rsidRPr="00C22E2C">
        <w:rPr>
          <w:sz w:val="28"/>
          <w:szCs w:val="28"/>
        </w:rPr>
        <w:t>настоящего Административного регламента в общем количестве нарушений исполнения Административного регламента;</w:t>
      </w:r>
    </w:p>
    <w:p w:rsidR="002E0F5E" w:rsidRPr="00C22E2C" w:rsidRDefault="002E0F5E" w:rsidP="00C22E2C">
      <w:pPr>
        <w:spacing w:line="360" w:lineRule="auto"/>
        <w:ind w:firstLine="720"/>
        <w:jc w:val="both"/>
        <w:rPr>
          <w:sz w:val="28"/>
          <w:szCs w:val="28"/>
        </w:rPr>
      </w:pPr>
      <w:r w:rsidRPr="00C22E2C">
        <w:rPr>
          <w:sz w:val="28"/>
          <w:szCs w:val="28"/>
        </w:rPr>
        <w:t>количество отказов в предоставлении муниципальной услуги, признанных в календарном году необоснованными в установленном порядке;</w:t>
      </w:r>
    </w:p>
    <w:p w:rsidR="002E0F5E" w:rsidRPr="00C22E2C" w:rsidRDefault="002E0F5E" w:rsidP="00C22E2C">
      <w:pPr>
        <w:spacing w:line="360" w:lineRule="auto"/>
        <w:ind w:firstLine="720"/>
        <w:jc w:val="both"/>
        <w:rPr>
          <w:sz w:val="28"/>
          <w:szCs w:val="28"/>
        </w:rPr>
      </w:pPr>
      <w:r w:rsidRPr="00C22E2C">
        <w:rPr>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2E0F5E" w:rsidRPr="00C22E2C" w:rsidRDefault="002E0F5E" w:rsidP="00C22E2C">
      <w:pPr>
        <w:spacing w:line="360" w:lineRule="auto"/>
        <w:ind w:firstLine="720"/>
        <w:jc w:val="both"/>
        <w:rPr>
          <w:sz w:val="28"/>
          <w:szCs w:val="28"/>
        </w:rPr>
      </w:pPr>
      <w:bookmarkStart w:id="14" w:name="sub_10227"/>
      <w:r w:rsidRPr="00C22E2C">
        <w:rPr>
          <w:sz w:val="28"/>
          <w:szCs w:val="28"/>
        </w:rPr>
        <w:t>2.12.2. Соответствие исполнения положений настоящего Административного регламента требованиям к качеству и доступности предоставления муниципальной услуги осуществляется по результатам мониторинга качества предоставления муниципальной услуги, а также на основе анализа практики применения настоящего Административного регламента.</w:t>
      </w:r>
    </w:p>
    <w:bookmarkEnd w:id="14"/>
    <w:p w:rsidR="002E0F5E" w:rsidRPr="00C22E2C" w:rsidRDefault="002E0F5E" w:rsidP="00C22E2C">
      <w:pPr>
        <w:spacing w:line="360" w:lineRule="auto"/>
        <w:ind w:firstLine="720"/>
        <w:jc w:val="both"/>
        <w:rPr>
          <w:sz w:val="28"/>
          <w:szCs w:val="28"/>
        </w:rPr>
      </w:pPr>
      <w:r w:rsidRPr="00C22E2C">
        <w:rPr>
          <w:sz w:val="28"/>
          <w:szCs w:val="28"/>
        </w:rPr>
        <w:t>Анализ практики применения настоящего Административного регламента проводится должностными лицами администрации</w:t>
      </w:r>
      <w:r w:rsidR="004C46DF">
        <w:rPr>
          <w:sz w:val="28"/>
          <w:szCs w:val="28"/>
        </w:rPr>
        <w:t xml:space="preserve"> городского округа Кинель Самарской области</w:t>
      </w:r>
      <w:r w:rsidRPr="00C22E2C">
        <w:rPr>
          <w:sz w:val="28"/>
          <w:szCs w:val="28"/>
        </w:rPr>
        <w:t xml:space="preserve"> один раз в год.</w:t>
      </w:r>
    </w:p>
    <w:p w:rsidR="002E0F5E" w:rsidRPr="00C22E2C" w:rsidRDefault="002E0F5E" w:rsidP="00C22E2C">
      <w:pPr>
        <w:spacing w:line="360" w:lineRule="auto"/>
        <w:ind w:firstLine="720"/>
        <w:jc w:val="both"/>
        <w:rPr>
          <w:sz w:val="28"/>
          <w:szCs w:val="28"/>
        </w:rPr>
      </w:pPr>
      <w:r w:rsidRPr="00C22E2C">
        <w:rPr>
          <w:sz w:val="28"/>
          <w:szCs w:val="28"/>
        </w:rPr>
        <w:t xml:space="preserve">Результаты анализа практики применения настоящего Административного регламента размещаются в сети Интернет на </w:t>
      </w:r>
      <w:r w:rsidRPr="00C22E2C">
        <w:rPr>
          <w:rStyle w:val="aa"/>
          <w:color w:val="auto"/>
          <w:sz w:val="28"/>
          <w:szCs w:val="28"/>
        </w:rPr>
        <w:t>официальном сайте</w:t>
      </w:r>
      <w:r w:rsidRPr="00C22E2C">
        <w:rPr>
          <w:sz w:val="28"/>
          <w:szCs w:val="28"/>
        </w:rPr>
        <w:t xml:space="preserve"> администрации,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2E0F5E" w:rsidRPr="00C22E2C" w:rsidRDefault="007F23C6" w:rsidP="000C127F">
      <w:pPr>
        <w:spacing w:line="360" w:lineRule="auto"/>
        <w:ind w:firstLine="567"/>
        <w:jc w:val="both"/>
        <w:rPr>
          <w:b/>
          <w:sz w:val="28"/>
          <w:szCs w:val="28"/>
        </w:rPr>
      </w:pPr>
      <w:r w:rsidRPr="00C22E2C">
        <w:rPr>
          <w:b/>
          <w:sz w:val="28"/>
          <w:szCs w:val="28"/>
        </w:rPr>
        <w:t>2.13</w:t>
      </w:r>
      <w:r w:rsidR="009F0FA3">
        <w:rPr>
          <w:b/>
          <w:sz w:val="28"/>
          <w:szCs w:val="28"/>
        </w:rPr>
        <w:t>.</w:t>
      </w:r>
      <w:r w:rsidRPr="00C22E2C">
        <w:rPr>
          <w:b/>
          <w:sz w:val="28"/>
          <w:szCs w:val="28"/>
        </w:rPr>
        <w:t xml:space="preserve"> Иные требования, в том числе учитывающие особенности предоставления государственных и муниципальных услуг </w:t>
      </w:r>
      <w:r w:rsidR="009F0FA3">
        <w:rPr>
          <w:b/>
          <w:sz w:val="28"/>
          <w:szCs w:val="28"/>
        </w:rPr>
        <w:t>в электронной форме</w:t>
      </w:r>
      <w:r w:rsidR="006444DD">
        <w:rPr>
          <w:b/>
          <w:sz w:val="28"/>
          <w:szCs w:val="28"/>
        </w:rPr>
        <w:t>.</w:t>
      </w:r>
    </w:p>
    <w:p w:rsidR="002E0F5E" w:rsidRPr="00C22E2C" w:rsidRDefault="002E0F5E" w:rsidP="000C127F">
      <w:pPr>
        <w:spacing w:line="360" w:lineRule="auto"/>
        <w:ind w:firstLine="567"/>
        <w:jc w:val="both"/>
        <w:rPr>
          <w:sz w:val="28"/>
          <w:szCs w:val="28"/>
        </w:rPr>
      </w:pPr>
      <w:bookmarkStart w:id="15" w:name="sub_10229"/>
      <w:r w:rsidRPr="00C22E2C">
        <w:rPr>
          <w:sz w:val="28"/>
          <w:szCs w:val="28"/>
        </w:rPr>
        <w:lastRenderedPageBreak/>
        <w:t xml:space="preserve">2.13.1. Для получения муниципальной услуги </w:t>
      </w:r>
      <w:bookmarkEnd w:id="15"/>
      <w:r w:rsidRPr="00C22E2C">
        <w:rPr>
          <w:sz w:val="28"/>
          <w:szCs w:val="28"/>
        </w:rPr>
        <w:t xml:space="preserve">заявители могут представить заявление о предоставлении муниципальной услуги в электронной форме через </w:t>
      </w:r>
      <w:r w:rsidRPr="00C22E2C">
        <w:rPr>
          <w:rStyle w:val="aa"/>
          <w:color w:val="auto"/>
          <w:sz w:val="28"/>
          <w:szCs w:val="28"/>
        </w:rPr>
        <w:t>Единый портал</w:t>
      </w:r>
      <w:r w:rsidRPr="00C22E2C">
        <w:rPr>
          <w:sz w:val="28"/>
          <w:szCs w:val="28"/>
        </w:rPr>
        <w:t xml:space="preserve"> и </w:t>
      </w:r>
      <w:r w:rsidRPr="00C22E2C">
        <w:rPr>
          <w:rStyle w:val="aa"/>
          <w:color w:val="auto"/>
          <w:sz w:val="28"/>
          <w:szCs w:val="28"/>
        </w:rPr>
        <w:t>Региональный портал</w:t>
      </w:r>
      <w:r w:rsidRPr="00C22E2C">
        <w:rPr>
          <w:sz w:val="28"/>
          <w:szCs w:val="28"/>
        </w:rPr>
        <w:t xml:space="preserve"> в сети Интернет.</w:t>
      </w:r>
    </w:p>
    <w:p w:rsidR="002E0F5E" w:rsidRPr="00C22E2C" w:rsidRDefault="002E0F5E" w:rsidP="000C127F">
      <w:pPr>
        <w:spacing w:line="360" w:lineRule="auto"/>
        <w:ind w:firstLine="567"/>
        <w:jc w:val="both"/>
        <w:rPr>
          <w:sz w:val="28"/>
          <w:szCs w:val="28"/>
        </w:rPr>
      </w:pPr>
      <w:r w:rsidRPr="00C22E2C">
        <w:rPr>
          <w:sz w:val="28"/>
          <w:szCs w:val="28"/>
        </w:rPr>
        <w:t>Представление заявления в электронной форме осуществляется с учетом технических возможностей.</w:t>
      </w:r>
    </w:p>
    <w:p w:rsidR="002E0F5E" w:rsidRPr="00C22E2C" w:rsidRDefault="002E0F5E" w:rsidP="000C127F">
      <w:pPr>
        <w:spacing w:line="360" w:lineRule="auto"/>
        <w:ind w:firstLine="567"/>
        <w:jc w:val="both"/>
        <w:rPr>
          <w:sz w:val="28"/>
          <w:szCs w:val="28"/>
        </w:rPr>
      </w:pPr>
      <w:bookmarkStart w:id="16" w:name="sub_102291"/>
      <w:r w:rsidRPr="00C22E2C">
        <w:rPr>
          <w:sz w:val="28"/>
          <w:szCs w:val="28"/>
        </w:rPr>
        <w:t xml:space="preserve">2.13.2. Заявление о предоставлении муниципальной услуги регистрируется  в соответствии с правилами, установленными </w:t>
      </w:r>
      <w:hyperlink w:anchor="sub_10221" w:history="1">
        <w:r w:rsidRPr="00C22E2C">
          <w:rPr>
            <w:rStyle w:val="aa"/>
            <w:color w:val="auto"/>
            <w:sz w:val="28"/>
            <w:szCs w:val="28"/>
          </w:rPr>
          <w:t>пунктом 2</w:t>
        </w:r>
        <w:r w:rsidRPr="00EC30ED">
          <w:rPr>
            <w:rStyle w:val="aa"/>
            <w:color w:val="auto"/>
            <w:sz w:val="28"/>
            <w:szCs w:val="28"/>
          </w:rPr>
          <w:t>.</w:t>
        </w:r>
      </w:hyperlink>
      <w:r w:rsidR="009F0FA3">
        <w:rPr>
          <w:sz w:val="28"/>
          <w:szCs w:val="28"/>
        </w:rPr>
        <w:t>1</w:t>
      </w:r>
      <w:r w:rsidR="001F09F2">
        <w:rPr>
          <w:sz w:val="28"/>
          <w:szCs w:val="28"/>
        </w:rPr>
        <w:t>1</w:t>
      </w:r>
      <w:r w:rsidRPr="00C22E2C">
        <w:rPr>
          <w:sz w:val="28"/>
          <w:szCs w:val="28"/>
        </w:rPr>
        <w:t xml:space="preserve"> настоящего Административного регламента.</w:t>
      </w:r>
    </w:p>
    <w:p w:rsidR="002E0F5E" w:rsidRPr="00C22E2C" w:rsidRDefault="002E0F5E" w:rsidP="000C127F">
      <w:pPr>
        <w:spacing w:line="360" w:lineRule="auto"/>
        <w:ind w:firstLine="567"/>
        <w:jc w:val="both"/>
        <w:rPr>
          <w:sz w:val="28"/>
          <w:szCs w:val="28"/>
        </w:rPr>
      </w:pPr>
      <w:bookmarkStart w:id="17" w:name="sub_102292"/>
      <w:bookmarkEnd w:id="16"/>
      <w:r w:rsidRPr="00C22E2C">
        <w:rPr>
          <w:sz w:val="28"/>
          <w:szCs w:val="28"/>
        </w:rPr>
        <w:t>2.13.3. Документы к заявлению, необходимые для предоставления муниципальной услуги, которые заявитель должен представить</w:t>
      </w:r>
      <w:r w:rsidR="000C127F">
        <w:rPr>
          <w:sz w:val="28"/>
          <w:szCs w:val="28"/>
        </w:rPr>
        <w:t xml:space="preserve"> </w:t>
      </w:r>
      <w:r w:rsidR="007A3E9F" w:rsidRPr="00C22E2C">
        <w:rPr>
          <w:sz w:val="28"/>
          <w:szCs w:val="28"/>
        </w:rPr>
        <w:t>в уполномоченный орган</w:t>
      </w:r>
      <w:r w:rsidRPr="00C22E2C">
        <w:rPr>
          <w:sz w:val="28"/>
          <w:szCs w:val="28"/>
        </w:rPr>
        <w:t>, должны быть представлены</w:t>
      </w:r>
      <w:r w:rsidR="007A3E9F">
        <w:rPr>
          <w:sz w:val="28"/>
          <w:szCs w:val="28"/>
        </w:rPr>
        <w:t xml:space="preserve"> на бумажн</w:t>
      </w:r>
      <w:r w:rsidR="000C127F">
        <w:rPr>
          <w:sz w:val="28"/>
          <w:szCs w:val="28"/>
        </w:rPr>
        <w:t>ых</w:t>
      </w:r>
      <w:r w:rsidR="007A3E9F">
        <w:rPr>
          <w:sz w:val="28"/>
          <w:szCs w:val="28"/>
        </w:rPr>
        <w:t xml:space="preserve"> носителях, в виде электронных документов</w:t>
      </w:r>
      <w:r w:rsidR="000C127F">
        <w:rPr>
          <w:sz w:val="28"/>
          <w:szCs w:val="28"/>
        </w:rPr>
        <w:t xml:space="preserve"> </w:t>
      </w:r>
      <w:r w:rsidR="007A3E9F">
        <w:rPr>
          <w:sz w:val="28"/>
          <w:szCs w:val="28"/>
        </w:rPr>
        <w:t>(электронных образов документов).</w:t>
      </w:r>
      <w:r w:rsidR="000C127F">
        <w:rPr>
          <w:sz w:val="28"/>
          <w:szCs w:val="28"/>
        </w:rPr>
        <w:t xml:space="preserve"> </w:t>
      </w:r>
      <w:r w:rsidRPr="00C22E2C">
        <w:rPr>
          <w:sz w:val="28"/>
          <w:szCs w:val="28"/>
        </w:rPr>
        <w:t>До представления заявителем указанных документов, рассмотрение заявления о предоставлении муниципальной услуги приостанавливается, о чем уполномоченный орган уведомляет заявителя не позднее следующего рабочего дня после регистрации заявления, по почте и (или) путем направления электронного сообщения (при наличии адреса электронной почты). Одновременно заявителю сообщается о регистрации его заявления.</w:t>
      </w:r>
    </w:p>
    <w:p w:rsidR="002E0F5E" w:rsidRPr="00C22E2C" w:rsidRDefault="002E0F5E" w:rsidP="000C127F">
      <w:pPr>
        <w:spacing w:line="360" w:lineRule="auto"/>
        <w:ind w:firstLine="567"/>
        <w:jc w:val="both"/>
        <w:rPr>
          <w:sz w:val="28"/>
          <w:szCs w:val="28"/>
        </w:rPr>
      </w:pPr>
      <w:bookmarkStart w:id="18" w:name="sub_102293"/>
      <w:bookmarkEnd w:id="17"/>
      <w:r w:rsidRPr="00C22E2C">
        <w:rPr>
          <w:sz w:val="28"/>
          <w:szCs w:val="28"/>
        </w:rPr>
        <w:t xml:space="preserve">2.13.4. Срок для представления заявителем документов, которые заявитель должен предоставить самостоятельно, в уполномоченный орган на личном приеме при представлении заявления в электронной форме составляет 20 рабочих дней со дня регистрации заявления. При непредставлении документов в указанный срок, уполномоченный орган принимает решение об отказе в предоставлении муниципальной услуги в соответствии с </w:t>
      </w:r>
      <w:hyperlink w:anchor="sub_10216" w:history="1">
        <w:r w:rsidRPr="00C22E2C">
          <w:rPr>
            <w:rStyle w:val="aa"/>
            <w:color w:val="auto"/>
            <w:sz w:val="28"/>
            <w:szCs w:val="28"/>
          </w:rPr>
          <w:t>пунктом 2.</w:t>
        </w:r>
      </w:hyperlink>
      <w:r w:rsidR="001F09F2">
        <w:rPr>
          <w:sz w:val="28"/>
          <w:szCs w:val="28"/>
        </w:rPr>
        <w:t>8</w:t>
      </w:r>
      <w:r w:rsidR="004165F8">
        <w:rPr>
          <w:sz w:val="28"/>
          <w:szCs w:val="28"/>
        </w:rPr>
        <w:t xml:space="preserve">. </w:t>
      </w:r>
      <w:r w:rsidRPr="00C22E2C">
        <w:rPr>
          <w:sz w:val="28"/>
          <w:szCs w:val="28"/>
        </w:rPr>
        <w:t>Административного регламента.</w:t>
      </w:r>
    </w:p>
    <w:p w:rsidR="002E0F5E" w:rsidRPr="00C22E2C" w:rsidRDefault="002E0F5E" w:rsidP="000C127F">
      <w:pPr>
        <w:spacing w:line="360" w:lineRule="auto"/>
        <w:ind w:firstLine="567"/>
        <w:jc w:val="both"/>
        <w:rPr>
          <w:sz w:val="28"/>
          <w:szCs w:val="28"/>
        </w:rPr>
      </w:pPr>
      <w:bookmarkStart w:id="19" w:name="sub_10230"/>
      <w:bookmarkEnd w:id="18"/>
      <w:r w:rsidRPr="00C22E2C">
        <w:rPr>
          <w:sz w:val="28"/>
          <w:szCs w:val="28"/>
        </w:rPr>
        <w:t>2.13.5. 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2E0F5E" w:rsidRPr="00C22E2C" w:rsidRDefault="002E0F5E" w:rsidP="000C127F">
      <w:pPr>
        <w:spacing w:line="360" w:lineRule="auto"/>
        <w:ind w:firstLine="567"/>
        <w:jc w:val="both"/>
        <w:rPr>
          <w:sz w:val="28"/>
          <w:szCs w:val="28"/>
        </w:rPr>
      </w:pPr>
      <w:r w:rsidRPr="00C22E2C">
        <w:rPr>
          <w:sz w:val="28"/>
          <w:szCs w:val="28"/>
        </w:rPr>
        <w:lastRenderedPageBreak/>
        <w:t>2.13.6. Муниципальная услуга в Многофункциональном центре не предоставляется.</w:t>
      </w:r>
    </w:p>
    <w:bookmarkEnd w:id="19"/>
    <w:p w:rsidR="003964BD" w:rsidRDefault="003964BD" w:rsidP="000C127F">
      <w:pPr>
        <w:autoSpaceDE w:val="0"/>
        <w:adjustRightInd w:val="0"/>
        <w:spacing w:line="360" w:lineRule="auto"/>
        <w:ind w:firstLine="567"/>
        <w:jc w:val="both"/>
        <w:outlineLvl w:val="2"/>
        <w:rPr>
          <w:b/>
          <w:sz w:val="28"/>
          <w:szCs w:val="28"/>
        </w:rPr>
      </w:pPr>
      <w:r w:rsidRPr="003964BD">
        <w:rPr>
          <w:b/>
          <w:sz w:val="28"/>
          <w:szCs w:val="22"/>
        </w:rPr>
        <w:t>2.14.</w:t>
      </w:r>
      <w:r w:rsidR="000C127F">
        <w:rPr>
          <w:b/>
          <w:sz w:val="28"/>
          <w:szCs w:val="22"/>
        </w:rPr>
        <w:t xml:space="preserve"> </w:t>
      </w:r>
      <w:r w:rsidRPr="003964BD">
        <w:rPr>
          <w:b/>
          <w:sz w:val="28"/>
          <w:szCs w:val="28"/>
        </w:rPr>
        <w:t>Места предоставления муниципальной услуги должны отвечать следующим требованиям:</w:t>
      </w:r>
    </w:p>
    <w:p w:rsidR="003964BD" w:rsidRPr="003964BD" w:rsidRDefault="003964BD" w:rsidP="000C127F">
      <w:pPr>
        <w:autoSpaceDE w:val="0"/>
        <w:adjustRightInd w:val="0"/>
        <w:spacing w:line="360" w:lineRule="auto"/>
        <w:ind w:firstLine="567"/>
        <w:jc w:val="both"/>
        <w:outlineLvl w:val="2"/>
        <w:rPr>
          <w:b/>
          <w:sz w:val="28"/>
          <w:szCs w:val="28"/>
        </w:rPr>
      </w:pPr>
      <w:r w:rsidRPr="00160652">
        <w:rPr>
          <w:sz w:val="28"/>
          <w:szCs w:val="28"/>
        </w:rPr>
        <w:t>здание, в котором расположена администрация</w:t>
      </w:r>
      <w:r>
        <w:rPr>
          <w:sz w:val="28"/>
          <w:szCs w:val="28"/>
        </w:rPr>
        <w:t xml:space="preserve"> городского округа</w:t>
      </w:r>
      <w:r w:rsidRPr="00160652">
        <w:rPr>
          <w:sz w:val="28"/>
          <w:szCs w:val="28"/>
        </w:rPr>
        <w:t>,  должно быть оборудовано отдельным входом для свободного доступа заинтересованных лиц;</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xml:space="preserve"> администрации</w:t>
      </w:r>
      <w:r>
        <w:rPr>
          <w:sz w:val="28"/>
          <w:szCs w:val="28"/>
        </w:rPr>
        <w:t xml:space="preserve"> городского округа</w:t>
      </w:r>
      <w:r w:rsidRPr="00160652">
        <w:rPr>
          <w:sz w:val="28"/>
          <w:szCs w:val="28"/>
        </w:rPr>
        <w:t>,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 администрации </w:t>
      </w:r>
      <w:r>
        <w:rPr>
          <w:sz w:val="28"/>
          <w:szCs w:val="28"/>
        </w:rPr>
        <w:t>городского округа</w:t>
      </w:r>
      <w:r w:rsidRPr="00160652">
        <w:rPr>
          <w:sz w:val="28"/>
          <w:szCs w:val="28"/>
        </w:rPr>
        <w:t>;</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w:t>
      </w:r>
      <w:r>
        <w:rPr>
          <w:sz w:val="28"/>
          <w:szCs w:val="28"/>
        </w:rPr>
        <w:t>городского округа</w:t>
      </w:r>
      <w:r w:rsidRPr="00160652">
        <w:rPr>
          <w:sz w:val="28"/>
          <w:szCs w:val="28"/>
        </w:rPr>
        <w:t xml:space="preserve"> для ожидания и приема заявителей (устанавливаются в удобном для граждан месте), а также на официальном сайте администрации</w:t>
      </w:r>
      <w:r>
        <w:rPr>
          <w:sz w:val="28"/>
          <w:szCs w:val="28"/>
        </w:rPr>
        <w:t xml:space="preserve"> городского округа</w:t>
      </w:r>
      <w:r w:rsidRPr="00160652">
        <w:rPr>
          <w:sz w:val="28"/>
          <w:szCs w:val="28"/>
        </w:rPr>
        <w:t xml:space="preserve">, </w:t>
      </w:r>
      <w:r>
        <w:rPr>
          <w:sz w:val="28"/>
          <w:szCs w:val="28"/>
        </w:rPr>
        <w:t>Едином портале и Портале;</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 xml:space="preserve">должностные лица администрации </w:t>
      </w:r>
      <w:r>
        <w:rPr>
          <w:sz w:val="28"/>
          <w:szCs w:val="28"/>
        </w:rPr>
        <w:t>городского округа</w:t>
      </w:r>
      <w:r w:rsidR="00FD394F">
        <w:rPr>
          <w:sz w:val="28"/>
          <w:szCs w:val="28"/>
        </w:rPr>
        <w:t xml:space="preserve">, </w:t>
      </w:r>
      <w:r w:rsidRPr="00160652">
        <w:rPr>
          <w:sz w:val="28"/>
          <w:szCs w:val="28"/>
        </w:rPr>
        <w:t>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 xml:space="preserve">рабочие места должностных лиц администрации </w:t>
      </w:r>
      <w:r>
        <w:rPr>
          <w:sz w:val="28"/>
          <w:szCs w:val="28"/>
        </w:rPr>
        <w:t>городского округа</w:t>
      </w:r>
      <w:r w:rsidR="00FD394F">
        <w:rPr>
          <w:sz w:val="28"/>
          <w:szCs w:val="28"/>
        </w:rPr>
        <w:t xml:space="preserve"> </w:t>
      </w:r>
      <w:r w:rsidRPr="00160652">
        <w:rPr>
          <w:sz w:val="28"/>
          <w:szCs w:val="28"/>
        </w:rPr>
        <w:t xml:space="preserve">участвующих в предоставлении муниципальной услуги, оборудуются </w:t>
      </w:r>
      <w:r w:rsidRPr="00160652">
        <w:rPr>
          <w:sz w:val="28"/>
          <w:szCs w:val="28"/>
        </w:rPr>
        <w:lastRenderedPageBreak/>
        <w:t>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 xml:space="preserve">места ожидания должны быть комфортны для пребывания заинтересованных лиц и работы должностных лиц администрации </w:t>
      </w:r>
      <w:r>
        <w:rPr>
          <w:sz w:val="28"/>
          <w:szCs w:val="28"/>
        </w:rPr>
        <w:t>городского округа,</w:t>
      </w:r>
      <w:r w:rsidRPr="00160652">
        <w:rPr>
          <w:sz w:val="28"/>
          <w:szCs w:val="28"/>
        </w:rPr>
        <w:t xml:space="preserve"> в том числе необходимо наличие доступных мест общего пользования (туалет, гардероб);</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количество мест ожидания не может быть менее пяти;</w:t>
      </w:r>
    </w:p>
    <w:p w:rsidR="003964BD" w:rsidRPr="00160652" w:rsidRDefault="003964BD" w:rsidP="000C127F">
      <w:pPr>
        <w:autoSpaceDE w:val="0"/>
        <w:adjustRightInd w:val="0"/>
        <w:spacing w:line="360" w:lineRule="auto"/>
        <w:ind w:firstLine="567"/>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3964BD" w:rsidRDefault="003964BD" w:rsidP="000C127F">
      <w:pPr>
        <w:autoSpaceDE w:val="0"/>
        <w:adjustRightInd w:val="0"/>
        <w:spacing w:line="360" w:lineRule="auto"/>
        <w:ind w:firstLine="567"/>
        <w:jc w:val="both"/>
        <w:outlineLvl w:val="2"/>
        <w:rPr>
          <w:sz w:val="28"/>
          <w:szCs w:val="28"/>
        </w:rPr>
      </w:pPr>
      <w:r w:rsidRPr="00160652">
        <w:rPr>
          <w:sz w:val="28"/>
          <w:szCs w:val="28"/>
        </w:rPr>
        <w:t xml:space="preserve">в помещениях для должностных лиц администрации </w:t>
      </w:r>
      <w:r>
        <w:rPr>
          <w:sz w:val="28"/>
          <w:szCs w:val="28"/>
        </w:rPr>
        <w:t>городского округа,</w:t>
      </w:r>
      <w:r w:rsidRPr="00160652">
        <w:rPr>
          <w:sz w:val="28"/>
          <w:szCs w:val="28"/>
        </w:rPr>
        <w:t xml:space="preserve">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3964BD" w:rsidRPr="007534C4" w:rsidRDefault="003964BD" w:rsidP="000C127F">
      <w:pPr>
        <w:autoSpaceDE w:val="0"/>
        <w:adjustRightInd w:val="0"/>
        <w:spacing w:line="360" w:lineRule="auto"/>
        <w:ind w:firstLine="567"/>
        <w:jc w:val="both"/>
        <w:rPr>
          <w:sz w:val="28"/>
          <w:szCs w:val="28"/>
        </w:rPr>
      </w:pPr>
      <w:r w:rsidRPr="007534C4">
        <w:rPr>
          <w:sz w:val="28"/>
          <w:szCs w:val="28"/>
        </w:rPr>
        <w:t xml:space="preserve">На территории, прилегающей к зданию </w:t>
      </w:r>
      <w:r>
        <w:rPr>
          <w:sz w:val="28"/>
          <w:szCs w:val="28"/>
        </w:rPr>
        <w:t>администрации городского округа</w:t>
      </w:r>
      <w:r w:rsidR="00FD394F">
        <w:rPr>
          <w:sz w:val="28"/>
          <w:szCs w:val="28"/>
        </w:rPr>
        <w:t>,</w:t>
      </w:r>
      <w:r w:rsidR="004C425D">
        <w:rPr>
          <w:sz w:val="28"/>
          <w:szCs w:val="28"/>
        </w:rPr>
        <w:t xml:space="preserve"> </w:t>
      </w:r>
      <w:r w:rsidRPr="007534C4">
        <w:rPr>
          <w:sz w:val="28"/>
          <w:szCs w:val="28"/>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Pr>
          <w:sz w:val="28"/>
          <w:szCs w:val="28"/>
        </w:rPr>
        <w:t>администрацию</w:t>
      </w:r>
      <w:r w:rsidR="004C425D">
        <w:rPr>
          <w:sz w:val="28"/>
          <w:szCs w:val="28"/>
        </w:rPr>
        <w:t xml:space="preserve"> </w:t>
      </w:r>
      <w:r>
        <w:rPr>
          <w:sz w:val="28"/>
          <w:szCs w:val="28"/>
        </w:rPr>
        <w:t>городского</w:t>
      </w:r>
      <w:r w:rsidR="004C425D">
        <w:rPr>
          <w:sz w:val="28"/>
          <w:szCs w:val="28"/>
        </w:rPr>
        <w:t xml:space="preserve"> </w:t>
      </w:r>
      <w:r>
        <w:rPr>
          <w:sz w:val="28"/>
          <w:szCs w:val="28"/>
        </w:rPr>
        <w:t>округа</w:t>
      </w:r>
      <w:r w:rsidR="004C425D">
        <w:rPr>
          <w:sz w:val="28"/>
          <w:szCs w:val="28"/>
        </w:rPr>
        <w:t xml:space="preserve"> </w:t>
      </w:r>
      <w:r w:rsidRPr="007534C4">
        <w:rPr>
          <w:sz w:val="28"/>
          <w:szCs w:val="28"/>
        </w:rPr>
        <w:t>за определенный период. На стоянке должно быть не менее 5 машиномест. Доступ заявителей к парковочным местам является бесплатным.</w:t>
      </w:r>
    </w:p>
    <w:p w:rsidR="003964BD" w:rsidRPr="007534C4" w:rsidRDefault="003964BD" w:rsidP="000C127F">
      <w:pPr>
        <w:spacing w:line="360" w:lineRule="auto"/>
        <w:ind w:firstLine="567"/>
        <w:jc w:val="both"/>
        <w:rPr>
          <w:sz w:val="28"/>
          <w:szCs w:val="28"/>
          <w:lang w:eastAsia="ar-SA"/>
        </w:rPr>
      </w:pPr>
      <w:r w:rsidRPr="007534C4">
        <w:rPr>
          <w:sz w:val="28"/>
          <w:szCs w:val="28"/>
          <w:lang w:eastAsia="ar-SA"/>
        </w:rPr>
        <w:lastRenderedPageBreak/>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3964BD" w:rsidRPr="007534C4" w:rsidRDefault="003964BD" w:rsidP="000C127F">
      <w:pPr>
        <w:spacing w:line="360" w:lineRule="auto"/>
        <w:ind w:firstLine="567"/>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964BD" w:rsidRPr="007534C4" w:rsidRDefault="0084703D" w:rsidP="000C127F">
      <w:pPr>
        <w:spacing w:line="360" w:lineRule="auto"/>
        <w:ind w:firstLine="567"/>
        <w:jc w:val="both"/>
        <w:rPr>
          <w:sz w:val="28"/>
          <w:szCs w:val="28"/>
          <w:lang w:eastAsia="ar-SA"/>
        </w:rPr>
      </w:pPr>
      <w:r>
        <w:rPr>
          <w:sz w:val="28"/>
          <w:szCs w:val="28"/>
          <w:lang w:eastAsia="ar-SA"/>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w:t>
      </w:r>
      <w:r w:rsidR="00EF230F">
        <w:rPr>
          <w:sz w:val="28"/>
          <w:szCs w:val="28"/>
          <w:lang w:eastAsia="ar-SA"/>
        </w:rPr>
        <w:t>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3964BD" w:rsidRPr="007534C4">
        <w:rPr>
          <w:sz w:val="28"/>
          <w:szCs w:val="28"/>
          <w:lang w:eastAsia="ar-SA"/>
        </w:rPr>
        <w:t>.</w:t>
      </w:r>
    </w:p>
    <w:p w:rsidR="003964BD" w:rsidRDefault="003964BD" w:rsidP="000C127F">
      <w:pPr>
        <w:spacing w:line="360" w:lineRule="auto"/>
        <w:ind w:firstLine="567"/>
        <w:jc w:val="both"/>
        <w:rPr>
          <w:sz w:val="28"/>
          <w:szCs w:val="28"/>
          <w:lang w:eastAsia="ar-SA"/>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F23C6" w:rsidRPr="00C22E2C" w:rsidRDefault="007F23C6" w:rsidP="003964BD">
      <w:pPr>
        <w:spacing w:line="360" w:lineRule="auto"/>
        <w:ind w:firstLine="540"/>
        <w:jc w:val="both"/>
        <w:rPr>
          <w:sz w:val="28"/>
          <w:szCs w:val="28"/>
        </w:rPr>
      </w:pPr>
      <w:r w:rsidRPr="00C22E2C">
        <w:rPr>
          <w:b/>
          <w:sz w:val="28"/>
          <w:szCs w:val="28"/>
        </w:rPr>
        <w:t xml:space="preserve">3. Состав, последовательность и сроки </w:t>
      </w:r>
      <w:r w:rsidR="009F0FA3">
        <w:rPr>
          <w:b/>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444DD">
        <w:rPr>
          <w:b/>
          <w:sz w:val="28"/>
          <w:szCs w:val="28"/>
        </w:rPr>
        <w:t>.</w:t>
      </w:r>
    </w:p>
    <w:p w:rsidR="002E0F5E" w:rsidRPr="00C22E2C" w:rsidRDefault="002E0F5E" w:rsidP="00374344">
      <w:pPr>
        <w:pStyle w:val="ConsPlusNormal"/>
        <w:tabs>
          <w:tab w:val="left" w:pos="1080"/>
        </w:tabs>
        <w:spacing w:line="360" w:lineRule="auto"/>
        <w:ind w:right="98" w:firstLine="567"/>
        <w:jc w:val="both"/>
        <w:rPr>
          <w:rFonts w:ascii="Times New Roman" w:hAnsi="Times New Roman" w:cs="Times New Roman"/>
          <w:sz w:val="28"/>
          <w:szCs w:val="28"/>
        </w:rPr>
      </w:pPr>
      <w:r w:rsidRPr="00C22E2C">
        <w:rPr>
          <w:rFonts w:ascii="Times New Roman" w:hAnsi="Times New Roman" w:cs="Times New Roman"/>
          <w:sz w:val="28"/>
          <w:szCs w:val="28"/>
        </w:rPr>
        <w:lastRenderedPageBreak/>
        <w:t>Процесс получения муниципальной услуги включает в себя предварительные процедуры и непосредственное предоставление муниципальной услуги.</w:t>
      </w:r>
    </w:p>
    <w:p w:rsidR="002E0F5E" w:rsidRPr="00C22E2C" w:rsidRDefault="002E0F5E" w:rsidP="00374344">
      <w:pPr>
        <w:spacing w:line="360" w:lineRule="auto"/>
        <w:ind w:firstLine="567"/>
        <w:jc w:val="both"/>
        <w:rPr>
          <w:sz w:val="28"/>
          <w:szCs w:val="28"/>
        </w:rPr>
      </w:pPr>
      <w:r w:rsidRPr="00C22E2C">
        <w:rPr>
          <w:sz w:val="28"/>
          <w:szCs w:val="28"/>
        </w:rPr>
        <w:t>Блок - схема предоставления муниципальной услу</w:t>
      </w:r>
      <w:r w:rsidR="00D126B1">
        <w:rPr>
          <w:sz w:val="28"/>
          <w:szCs w:val="28"/>
        </w:rPr>
        <w:t>ги представлена в Приложении № 7</w:t>
      </w:r>
      <w:r w:rsidRPr="00C22E2C">
        <w:rPr>
          <w:sz w:val="28"/>
          <w:szCs w:val="28"/>
        </w:rPr>
        <w:t xml:space="preserve"> настоящего Регламента.</w:t>
      </w:r>
    </w:p>
    <w:p w:rsidR="00B05518" w:rsidRDefault="002E0F5E" w:rsidP="00374344">
      <w:pPr>
        <w:widowControl w:val="0"/>
        <w:spacing w:line="360" w:lineRule="auto"/>
        <w:ind w:right="-57" w:firstLine="567"/>
        <w:jc w:val="both"/>
        <w:rPr>
          <w:sz w:val="28"/>
          <w:szCs w:val="28"/>
        </w:rPr>
      </w:pPr>
      <w:r w:rsidRPr="00C22E2C">
        <w:rPr>
          <w:sz w:val="28"/>
          <w:szCs w:val="28"/>
        </w:rPr>
        <w:t>Процедура предоставления услуги включает в себя следующие административные процедуры:</w:t>
      </w:r>
    </w:p>
    <w:p w:rsidR="00883B84" w:rsidRDefault="00883B84" w:rsidP="00883B84">
      <w:pPr>
        <w:widowControl w:val="0"/>
        <w:spacing w:line="360" w:lineRule="auto"/>
        <w:ind w:right="-57" w:firstLine="600"/>
        <w:jc w:val="both"/>
        <w:rPr>
          <w:sz w:val="28"/>
          <w:szCs w:val="28"/>
        </w:rPr>
      </w:pPr>
      <w:r>
        <w:rPr>
          <w:b/>
          <w:sz w:val="28"/>
          <w:szCs w:val="28"/>
        </w:rPr>
        <w:t xml:space="preserve">3.1. </w:t>
      </w:r>
      <w:r w:rsidRPr="00A3430A">
        <w:rPr>
          <w:b/>
          <w:sz w:val="28"/>
          <w:szCs w:val="28"/>
        </w:rPr>
        <w:t xml:space="preserve">Прием и регистрация заявления о «Предоставлении молодым семьям – участникам </w:t>
      </w:r>
      <w:r w:rsidR="00374344">
        <w:rPr>
          <w:b/>
          <w:sz w:val="28"/>
          <w:szCs w:val="28"/>
        </w:rPr>
        <w:t>основного мероприятия</w:t>
      </w:r>
      <w:r w:rsidRPr="00A3430A">
        <w:rPr>
          <w:b/>
          <w:sz w:val="28"/>
          <w:szCs w:val="28"/>
        </w:rPr>
        <w:t xml:space="preserve"> «Обеспечение жильем молодых семей» </w:t>
      </w:r>
      <w:r w:rsidR="00374344">
        <w:rPr>
          <w:b/>
          <w:sz w:val="28"/>
          <w:szCs w:val="28"/>
        </w:rPr>
        <w:t>государственн</w:t>
      </w:r>
      <w:r w:rsidRPr="00A3430A">
        <w:rPr>
          <w:b/>
          <w:sz w:val="28"/>
          <w:szCs w:val="28"/>
        </w:rPr>
        <w:t xml:space="preserve">ой программы </w:t>
      </w:r>
      <w:r w:rsidR="00374344">
        <w:rPr>
          <w:b/>
          <w:sz w:val="28"/>
          <w:szCs w:val="28"/>
        </w:rPr>
        <w:t xml:space="preserve">Российской Федерации </w:t>
      </w:r>
      <w:r w:rsidRPr="00A3430A">
        <w:rPr>
          <w:b/>
          <w:sz w:val="28"/>
          <w:szCs w:val="28"/>
        </w:rPr>
        <w:t>«</w:t>
      </w:r>
      <w:r w:rsidR="00374344">
        <w:rPr>
          <w:b/>
          <w:sz w:val="28"/>
          <w:szCs w:val="28"/>
        </w:rPr>
        <w:t>Обеспечение доступным и комфортным жильем и коммунальными услугами граждан Российской Федерации</w:t>
      </w:r>
      <w:r w:rsidRPr="00A3430A">
        <w:rPr>
          <w:b/>
          <w:sz w:val="28"/>
          <w:szCs w:val="28"/>
        </w:rPr>
        <w:t xml:space="preserve">» на </w:t>
      </w:r>
      <w:r w:rsidR="001C396D">
        <w:rPr>
          <w:b/>
          <w:sz w:val="28"/>
          <w:szCs w:val="28"/>
        </w:rPr>
        <w:t>201</w:t>
      </w:r>
      <w:r w:rsidR="00374344">
        <w:rPr>
          <w:b/>
          <w:sz w:val="28"/>
          <w:szCs w:val="28"/>
        </w:rPr>
        <w:t xml:space="preserve">8 </w:t>
      </w:r>
      <w:r w:rsidR="001C396D">
        <w:rPr>
          <w:b/>
          <w:sz w:val="28"/>
          <w:szCs w:val="28"/>
        </w:rPr>
        <w:t>-</w:t>
      </w:r>
      <w:r w:rsidR="00374344">
        <w:rPr>
          <w:b/>
          <w:sz w:val="28"/>
          <w:szCs w:val="28"/>
        </w:rPr>
        <w:t xml:space="preserve"> </w:t>
      </w:r>
      <w:r w:rsidR="001C396D">
        <w:rPr>
          <w:b/>
          <w:sz w:val="28"/>
          <w:szCs w:val="28"/>
        </w:rPr>
        <w:t>202</w:t>
      </w:r>
      <w:r w:rsidR="00374344">
        <w:rPr>
          <w:b/>
          <w:sz w:val="28"/>
          <w:szCs w:val="28"/>
        </w:rPr>
        <w:t>5</w:t>
      </w:r>
      <w:r w:rsidRPr="00A3430A">
        <w:rPr>
          <w:b/>
          <w:sz w:val="28"/>
          <w:szCs w:val="28"/>
        </w:rPr>
        <w:t xml:space="preserve"> годы социальных выплат на приобретение жилья или строительство индивидуального жилого дома»</w:t>
      </w:r>
      <w:r w:rsidR="006444DD">
        <w:rPr>
          <w:b/>
          <w:sz w:val="28"/>
          <w:szCs w:val="28"/>
        </w:rPr>
        <w:t>.</w:t>
      </w:r>
    </w:p>
    <w:p w:rsidR="00883B84" w:rsidRDefault="00883B84" w:rsidP="00883B84">
      <w:pPr>
        <w:widowControl w:val="0"/>
        <w:spacing w:line="360" w:lineRule="auto"/>
        <w:ind w:right="-57" w:firstLine="600"/>
        <w:jc w:val="both"/>
        <w:rPr>
          <w:sz w:val="28"/>
          <w:szCs w:val="28"/>
        </w:rPr>
      </w:pPr>
      <w:r w:rsidRPr="00A3430A">
        <w:rPr>
          <w:b/>
          <w:sz w:val="28"/>
          <w:szCs w:val="28"/>
        </w:rPr>
        <w:t>1)</w:t>
      </w:r>
      <w:r w:rsidR="00374344">
        <w:rPr>
          <w:b/>
          <w:sz w:val="28"/>
          <w:szCs w:val="28"/>
        </w:rPr>
        <w:t xml:space="preserve"> </w:t>
      </w:r>
      <w:r w:rsidRPr="00A3430A">
        <w:rPr>
          <w:b/>
          <w:sz w:val="28"/>
          <w:szCs w:val="28"/>
        </w:rPr>
        <w:t>Основаниями для предоставления</w:t>
      </w:r>
      <w:r>
        <w:rPr>
          <w:sz w:val="28"/>
          <w:szCs w:val="28"/>
        </w:rPr>
        <w:t xml:space="preserve"> </w:t>
      </w:r>
      <w:r w:rsidR="00374344">
        <w:rPr>
          <w:sz w:val="28"/>
          <w:szCs w:val="28"/>
        </w:rPr>
        <w:t>у</w:t>
      </w:r>
      <w:r>
        <w:rPr>
          <w:sz w:val="28"/>
          <w:szCs w:val="28"/>
        </w:rPr>
        <w:t xml:space="preserve">слуги является обращение заявителя к специалистам отдела молодежной политики Управления культуры и молодежной политики </w:t>
      </w:r>
      <w:r w:rsidR="00374344">
        <w:rPr>
          <w:sz w:val="28"/>
          <w:szCs w:val="28"/>
        </w:rPr>
        <w:t>администрации городского округа Кинель</w:t>
      </w:r>
      <w:r w:rsidR="001F09F2">
        <w:rPr>
          <w:sz w:val="28"/>
          <w:szCs w:val="28"/>
        </w:rPr>
        <w:t xml:space="preserve"> Самарской области</w:t>
      </w:r>
      <w:r w:rsidR="00374344">
        <w:rPr>
          <w:sz w:val="28"/>
          <w:szCs w:val="28"/>
        </w:rPr>
        <w:t xml:space="preserve"> и предоставление заявителем</w:t>
      </w:r>
      <w:r>
        <w:rPr>
          <w:sz w:val="28"/>
          <w:szCs w:val="28"/>
        </w:rPr>
        <w:t xml:space="preserve"> документов, указанных в п. 2.6. настоящего Административного регламента.</w:t>
      </w:r>
    </w:p>
    <w:p w:rsidR="00883B84" w:rsidRDefault="00883B84" w:rsidP="00883B84">
      <w:pPr>
        <w:widowControl w:val="0"/>
        <w:spacing w:line="360" w:lineRule="auto"/>
        <w:ind w:right="-57" w:firstLine="600"/>
        <w:jc w:val="both"/>
        <w:rPr>
          <w:sz w:val="28"/>
          <w:szCs w:val="28"/>
        </w:rPr>
      </w:pPr>
      <w:r w:rsidRPr="00A3430A">
        <w:rPr>
          <w:b/>
          <w:sz w:val="28"/>
          <w:szCs w:val="28"/>
        </w:rPr>
        <w:t>2)</w:t>
      </w:r>
      <w:r w:rsidR="00374344">
        <w:rPr>
          <w:b/>
          <w:sz w:val="28"/>
          <w:szCs w:val="28"/>
        </w:rPr>
        <w:t xml:space="preserve"> </w:t>
      </w:r>
      <w:r w:rsidRPr="00A3430A">
        <w:rPr>
          <w:b/>
          <w:sz w:val="28"/>
          <w:szCs w:val="28"/>
        </w:rPr>
        <w:t>Ответственными за выполнение административного действия</w:t>
      </w:r>
      <w:r w:rsidR="00374344">
        <w:rPr>
          <w:b/>
          <w:sz w:val="28"/>
          <w:szCs w:val="28"/>
        </w:rPr>
        <w:t xml:space="preserve"> </w:t>
      </w:r>
      <w:r w:rsidR="00374344" w:rsidRPr="00374344">
        <w:rPr>
          <w:sz w:val="28"/>
          <w:szCs w:val="28"/>
        </w:rPr>
        <w:t>я</w:t>
      </w:r>
      <w:r>
        <w:rPr>
          <w:sz w:val="28"/>
          <w:szCs w:val="28"/>
        </w:rPr>
        <w:t xml:space="preserve">вляется Специалист отдела молодежной политики Управления культуры и молодежной политики </w:t>
      </w:r>
      <w:r w:rsidR="00374344">
        <w:rPr>
          <w:sz w:val="28"/>
          <w:szCs w:val="28"/>
        </w:rPr>
        <w:t>администрации городского округа</w:t>
      </w:r>
      <w:r>
        <w:rPr>
          <w:sz w:val="28"/>
          <w:szCs w:val="28"/>
        </w:rPr>
        <w:t xml:space="preserve"> Кинель</w:t>
      </w:r>
      <w:r w:rsidR="001F09F2">
        <w:rPr>
          <w:sz w:val="28"/>
          <w:szCs w:val="28"/>
        </w:rPr>
        <w:t xml:space="preserve"> Самарской области</w:t>
      </w:r>
      <w:r>
        <w:rPr>
          <w:sz w:val="28"/>
          <w:szCs w:val="28"/>
        </w:rPr>
        <w:t>.</w:t>
      </w:r>
    </w:p>
    <w:p w:rsidR="00883B84" w:rsidRDefault="00883B84" w:rsidP="00883B84">
      <w:pPr>
        <w:widowControl w:val="0"/>
        <w:spacing w:line="360" w:lineRule="auto"/>
        <w:ind w:right="-57" w:firstLine="600"/>
        <w:jc w:val="both"/>
        <w:rPr>
          <w:b/>
          <w:sz w:val="28"/>
          <w:szCs w:val="28"/>
        </w:rPr>
      </w:pPr>
      <w:r w:rsidRPr="00A3430A">
        <w:rPr>
          <w:b/>
          <w:sz w:val="28"/>
          <w:szCs w:val="28"/>
        </w:rPr>
        <w:t>3)</w:t>
      </w:r>
      <w:r w:rsidR="00374344">
        <w:rPr>
          <w:b/>
          <w:sz w:val="28"/>
          <w:szCs w:val="28"/>
        </w:rPr>
        <w:t xml:space="preserve"> </w:t>
      </w:r>
      <w:r w:rsidRPr="00A3430A">
        <w:rPr>
          <w:b/>
          <w:sz w:val="28"/>
          <w:szCs w:val="28"/>
        </w:rPr>
        <w:t>Содержание административного действия продолжительность и (или) м</w:t>
      </w:r>
      <w:r w:rsidR="006444DD">
        <w:rPr>
          <w:b/>
          <w:sz w:val="28"/>
          <w:szCs w:val="28"/>
        </w:rPr>
        <w:t>аксимальный срок его выполнения.</w:t>
      </w:r>
    </w:p>
    <w:p w:rsidR="00883B84" w:rsidRDefault="00883B84" w:rsidP="00883B84">
      <w:pPr>
        <w:widowControl w:val="0"/>
        <w:spacing w:line="360" w:lineRule="auto"/>
        <w:ind w:right="-57" w:firstLine="600"/>
        <w:jc w:val="both"/>
        <w:rPr>
          <w:sz w:val="28"/>
          <w:szCs w:val="28"/>
        </w:rPr>
      </w:pPr>
      <w:r w:rsidRPr="00923A06">
        <w:rPr>
          <w:sz w:val="28"/>
          <w:szCs w:val="28"/>
        </w:rPr>
        <w:t>Специалист проверяет наличие всех необходимых документов, указанных в п. 2.6. настоящего Административного регламента.</w:t>
      </w:r>
    </w:p>
    <w:p w:rsidR="007A3E9F" w:rsidRDefault="00883B84" w:rsidP="00883B84">
      <w:pPr>
        <w:widowControl w:val="0"/>
        <w:spacing w:line="360" w:lineRule="auto"/>
        <w:ind w:right="-57" w:firstLine="600"/>
        <w:jc w:val="both"/>
        <w:rPr>
          <w:sz w:val="28"/>
          <w:szCs w:val="28"/>
        </w:rPr>
      </w:pPr>
      <w:r>
        <w:rPr>
          <w:sz w:val="28"/>
          <w:szCs w:val="28"/>
        </w:rPr>
        <w:t>Специалист проверяет соответствие представленных документов, установленным требованиям</w:t>
      </w:r>
      <w:r w:rsidR="007A3E9F">
        <w:rPr>
          <w:sz w:val="28"/>
          <w:szCs w:val="28"/>
        </w:rPr>
        <w:t>.</w:t>
      </w:r>
    </w:p>
    <w:p w:rsidR="00883B84" w:rsidRDefault="00883B84" w:rsidP="00883B84">
      <w:pPr>
        <w:widowControl w:val="0"/>
        <w:spacing w:line="360" w:lineRule="auto"/>
        <w:ind w:right="-57" w:firstLine="600"/>
        <w:jc w:val="both"/>
        <w:rPr>
          <w:sz w:val="28"/>
          <w:szCs w:val="28"/>
        </w:rPr>
      </w:pPr>
      <w:r>
        <w:rPr>
          <w:sz w:val="28"/>
          <w:szCs w:val="28"/>
        </w:rPr>
        <w:t xml:space="preserve">Максимальный срок исполнения данного административного действия </w:t>
      </w:r>
      <w:r>
        <w:rPr>
          <w:sz w:val="28"/>
          <w:szCs w:val="28"/>
        </w:rPr>
        <w:lastRenderedPageBreak/>
        <w:t>20 минут.</w:t>
      </w:r>
    </w:p>
    <w:p w:rsidR="00883B84" w:rsidRDefault="00883B84" w:rsidP="00883B84">
      <w:pPr>
        <w:widowControl w:val="0"/>
        <w:spacing w:line="360" w:lineRule="auto"/>
        <w:ind w:right="-57" w:firstLine="600"/>
        <w:jc w:val="both"/>
        <w:rPr>
          <w:sz w:val="28"/>
          <w:szCs w:val="28"/>
        </w:rPr>
      </w:pPr>
      <w:r>
        <w:rPr>
          <w:sz w:val="28"/>
          <w:szCs w:val="28"/>
        </w:rPr>
        <w:t>При поступлении заявления по почте заказным письмом с уведомлением о вручении, специалист вскрывает конверт и регистрирует заявление в журнале регистрации. Факт подтверждения направления заявления по почте лежит на заявителе.</w:t>
      </w:r>
    </w:p>
    <w:p w:rsidR="00883B84" w:rsidRDefault="00883B84" w:rsidP="00883B84">
      <w:pPr>
        <w:widowControl w:val="0"/>
        <w:spacing w:line="360" w:lineRule="auto"/>
        <w:ind w:right="-57" w:firstLine="600"/>
        <w:jc w:val="both"/>
        <w:rPr>
          <w:sz w:val="28"/>
          <w:szCs w:val="28"/>
        </w:rPr>
      </w:pPr>
      <w:r>
        <w:rPr>
          <w:sz w:val="28"/>
          <w:szCs w:val="28"/>
        </w:rPr>
        <w:t>Максимальный срок исполнения данного административного действия 20 минут.</w:t>
      </w:r>
    </w:p>
    <w:p w:rsidR="00883B84" w:rsidRDefault="00883B84" w:rsidP="00883B84">
      <w:pPr>
        <w:widowControl w:val="0"/>
        <w:spacing w:line="360" w:lineRule="auto"/>
        <w:ind w:right="-57" w:firstLine="600"/>
        <w:jc w:val="both"/>
        <w:rPr>
          <w:sz w:val="28"/>
          <w:szCs w:val="28"/>
        </w:rPr>
      </w:pPr>
      <w:r>
        <w:rPr>
          <w:sz w:val="28"/>
          <w:szCs w:val="28"/>
        </w:rPr>
        <w:t>В случае подачи заявления в электронном виде специалист, ответственный за предоставление муниципальной услуги, распечатывает поступившее заявление, фиксирует факт получения в журнале регистрации и направляет заявителю подтверждение о получении заявления ответным сообщением в электронном виде с указанием даты и регистрационного номера.</w:t>
      </w:r>
    </w:p>
    <w:p w:rsidR="00883B84" w:rsidRPr="00923A06" w:rsidRDefault="00883B84" w:rsidP="00883B84">
      <w:pPr>
        <w:widowControl w:val="0"/>
        <w:spacing w:line="360" w:lineRule="auto"/>
        <w:ind w:right="-57" w:firstLine="600"/>
        <w:jc w:val="both"/>
        <w:rPr>
          <w:sz w:val="28"/>
          <w:szCs w:val="28"/>
        </w:rPr>
      </w:pPr>
      <w:r>
        <w:rPr>
          <w:sz w:val="28"/>
          <w:szCs w:val="28"/>
        </w:rPr>
        <w:t>Максимальный срок исполнения данного административного действия 30 минут.</w:t>
      </w:r>
    </w:p>
    <w:p w:rsidR="007F23C6" w:rsidRPr="00C22E2C" w:rsidRDefault="007F23C6" w:rsidP="00C22E2C">
      <w:pPr>
        <w:widowControl w:val="0"/>
        <w:spacing w:line="360" w:lineRule="auto"/>
        <w:ind w:right="-57" w:firstLine="540"/>
        <w:jc w:val="both"/>
        <w:rPr>
          <w:b/>
          <w:sz w:val="28"/>
          <w:szCs w:val="28"/>
        </w:rPr>
      </w:pPr>
      <w:r w:rsidRPr="00C22E2C">
        <w:rPr>
          <w:b/>
          <w:sz w:val="28"/>
          <w:szCs w:val="28"/>
        </w:rPr>
        <w:t>4) Критерии принятия решения</w:t>
      </w:r>
      <w:r w:rsidR="006444DD">
        <w:rPr>
          <w:b/>
          <w:sz w:val="28"/>
          <w:szCs w:val="28"/>
        </w:rPr>
        <w:t>.</w:t>
      </w:r>
    </w:p>
    <w:p w:rsidR="00CD7125" w:rsidRDefault="007F23C6" w:rsidP="00C22E2C">
      <w:pPr>
        <w:widowControl w:val="0"/>
        <w:spacing w:line="360" w:lineRule="auto"/>
        <w:ind w:right="-57" w:firstLine="540"/>
        <w:jc w:val="both"/>
        <w:rPr>
          <w:sz w:val="28"/>
          <w:szCs w:val="28"/>
        </w:rPr>
      </w:pPr>
      <w:r w:rsidRPr="00C22E2C">
        <w:rPr>
          <w:sz w:val="28"/>
          <w:szCs w:val="28"/>
        </w:rPr>
        <w:t>При установлении фактов отсутствия необходимых документов, несоответствия представленных документов требованиям, указанным в пункте 2.6. на</w:t>
      </w:r>
      <w:r w:rsidR="00CD7125">
        <w:rPr>
          <w:sz w:val="28"/>
          <w:szCs w:val="28"/>
        </w:rPr>
        <w:t xml:space="preserve">стоящего Регламента, </w:t>
      </w:r>
      <w:r w:rsidR="00790F4D">
        <w:rPr>
          <w:sz w:val="28"/>
          <w:szCs w:val="28"/>
        </w:rPr>
        <w:t>с</w:t>
      </w:r>
      <w:r w:rsidR="00DE0965" w:rsidRPr="00C22E2C">
        <w:rPr>
          <w:sz w:val="28"/>
          <w:szCs w:val="28"/>
        </w:rPr>
        <w:t>пециалист</w:t>
      </w:r>
      <w:r w:rsidR="00374344">
        <w:rPr>
          <w:sz w:val="28"/>
          <w:szCs w:val="28"/>
        </w:rPr>
        <w:t xml:space="preserve"> </w:t>
      </w:r>
      <w:r w:rsidR="00883B84">
        <w:rPr>
          <w:sz w:val="28"/>
          <w:szCs w:val="28"/>
        </w:rPr>
        <w:t xml:space="preserve">устно </w:t>
      </w:r>
      <w:r w:rsidR="00CD7125">
        <w:rPr>
          <w:sz w:val="28"/>
          <w:szCs w:val="28"/>
        </w:rPr>
        <w:t xml:space="preserve">(единовременно при личном приеме) </w:t>
      </w:r>
      <w:r w:rsidR="00883B84">
        <w:rPr>
          <w:sz w:val="28"/>
          <w:szCs w:val="28"/>
        </w:rPr>
        <w:t xml:space="preserve">либо в письменном (электронном) виде </w:t>
      </w:r>
      <w:r w:rsidR="00CD7125">
        <w:rPr>
          <w:sz w:val="28"/>
          <w:szCs w:val="28"/>
        </w:rPr>
        <w:t xml:space="preserve">путем направления соответствующего письма </w:t>
      </w:r>
      <w:r w:rsidRPr="00C22E2C">
        <w:rPr>
          <w:sz w:val="28"/>
          <w:szCs w:val="28"/>
        </w:rPr>
        <w:t xml:space="preserve">уведомляет заявителя </w:t>
      </w:r>
      <w:r w:rsidR="00CD7125">
        <w:rPr>
          <w:sz w:val="28"/>
          <w:szCs w:val="28"/>
        </w:rPr>
        <w:t>об имеющихся основаниях для отказа в предоставлении муниципальной услуги, разъясняет заявителю содержание выявленных недостатков представленных документов и предлагает меры по их устранению, о чем делает отметку в соответствующем журнале, а письменные разъяснения регистрируются в журнале исходящей документации.</w:t>
      </w:r>
    </w:p>
    <w:p w:rsidR="00CD7125" w:rsidRDefault="00CD7125" w:rsidP="00C22E2C">
      <w:pPr>
        <w:widowControl w:val="0"/>
        <w:spacing w:line="360" w:lineRule="auto"/>
        <w:ind w:right="-57" w:firstLine="540"/>
        <w:jc w:val="both"/>
        <w:rPr>
          <w:sz w:val="28"/>
          <w:szCs w:val="28"/>
        </w:rPr>
      </w:pPr>
      <w:r>
        <w:rPr>
          <w:sz w:val="28"/>
          <w:szCs w:val="28"/>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Услуги и принимает заявление.</w:t>
      </w:r>
    </w:p>
    <w:p w:rsidR="00CD7125" w:rsidRDefault="00CD7125" w:rsidP="00C22E2C">
      <w:pPr>
        <w:widowControl w:val="0"/>
        <w:spacing w:line="360" w:lineRule="auto"/>
        <w:ind w:right="-57" w:firstLine="540"/>
        <w:jc w:val="both"/>
        <w:rPr>
          <w:sz w:val="28"/>
          <w:szCs w:val="28"/>
        </w:rPr>
      </w:pPr>
      <w:r>
        <w:rPr>
          <w:sz w:val="28"/>
          <w:szCs w:val="28"/>
        </w:rPr>
        <w:t xml:space="preserve">При согласии заявителя устранить препятствия специалист возвращает </w:t>
      </w:r>
      <w:r>
        <w:rPr>
          <w:sz w:val="28"/>
          <w:szCs w:val="28"/>
        </w:rPr>
        <w:lastRenderedPageBreak/>
        <w:t xml:space="preserve">представленные документы. </w:t>
      </w:r>
    </w:p>
    <w:p w:rsidR="007F23C6" w:rsidRDefault="007F23C6" w:rsidP="00C22E2C">
      <w:pPr>
        <w:widowControl w:val="0"/>
        <w:spacing w:line="360" w:lineRule="auto"/>
        <w:ind w:right="-57" w:firstLine="540"/>
        <w:jc w:val="both"/>
        <w:rPr>
          <w:sz w:val="28"/>
          <w:szCs w:val="28"/>
        </w:rPr>
      </w:pPr>
      <w:r w:rsidRPr="00C22E2C">
        <w:rPr>
          <w:sz w:val="28"/>
          <w:szCs w:val="28"/>
        </w:rPr>
        <w:t>Заявителю, подавшему заявление о</w:t>
      </w:r>
      <w:r w:rsidR="00DE0965" w:rsidRPr="00C22E2C">
        <w:rPr>
          <w:sz w:val="28"/>
          <w:szCs w:val="28"/>
        </w:rPr>
        <w:t xml:space="preserve"> принятии на учет</w:t>
      </w:r>
      <w:r w:rsidR="00883B84">
        <w:rPr>
          <w:sz w:val="28"/>
          <w:szCs w:val="28"/>
        </w:rPr>
        <w:t xml:space="preserve"> с полным пакетом документов</w:t>
      </w:r>
      <w:r w:rsidR="00DE0965" w:rsidRPr="00C22E2C">
        <w:rPr>
          <w:sz w:val="28"/>
          <w:szCs w:val="28"/>
        </w:rPr>
        <w:t>,</w:t>
      </w:r>
      <w:r w:rsidR="00883B84">
        <w:rPr>
          <w:sz w:val="28"/>
          <w:szCs w:val="28"/>
        </w:rPr>
        <w:t xml:space="preserve"> указанных в п. 2.6.1.</w:t>
      </w:r>
      <w:r w:rsidR="007E3952">
        <w:rPr>
          <w:sz w:val="28"/>
          <w:szCs w:val="28"/>
        </w:rPr>
        <w:t>, 2.6.2., 2.6.3.</w:t>
      </w:r>
      <w:r w:rsidR="00883B84">
        <w:rPr>
          <w:sz w:val="28"/>
          <w:szCs w:val="28"/>
        </w:rPr>
        <w:t>,</w:t>
      </w:r>
      <w:r w:rsidR="00DE0965" w:rsidRPr="00C22E2C">
        <w:rPr>
          <w:sz w:val="28"/>
          <w:szCs w:val="28"/>
        </w:rPr>
        <w:t xml:space="preserve"> Специалистом</w:t>
      </w:r>
      <w:r w:rsidRPr="00C22E2C">
        <w:rPr>
          <w:sz w:val="28"/>
          <w:szCs w:val="28"/>
        </w:rPr>
        <w:t xml:space="preserve"> выдается расписка в получении вышеуказанных документов с указанием их перечня и даты их получения.</w:t>
      </w:r>
    </w:p>
    <w:p w:rsidR="003C34DD" w:rsidRDefault="003C34DD" w:rsidP="00C22E2C">
      <w:pPr>
        <w:widowControl w:val="0"/>
        <w:spacing w:line="360" w:lineRule="auto"/>
        <w:ind w:right="-57" w:firstLine="540"/>
        <w:jc w:val="both"/>
        <w:rPr>
          <w:sz w:val="28"/>
          <w:szCs w:val="28"/>
        </w:rPr>
      </w:pPr>
      <w:r>
        <w:rPr>
          <w:sz w:val="28"/>
          <w:szCs w:val="28"/>
        </w:rPr>
        <w:t>Максимальный срок исполнения данного административного действия 15 минут.</w:t>
      </w:r>
    </w:p>
    <w:p w:rsidR="003C34DD" w:rsidRPr="00C22E2C" w:rsidRDefault="003C34DD" w:rsidP="00C22E2C">
      <w:pPr>
        <w:widowControl w:val="0"/>
        <w:spacing w:line="360" w:lineRule="auto"/>
        <w:ind w:right="-57" w:firstLine="540"/>
        <w:jc w:val="both"/>
        <w:rPr>
          <w:sz w:val="28"/>
          <w:szCs w:val="28"/>
        </w:rPr>
      </w:pPr>
      <w:r>
        <w:rPr>
          <w:sz w:val="28"/>
          <w:szCs w:val="28"/>
        </w:rPr>
        <w:t>По требованию заявителя отказ в приеме документов оформляется в письменной форме. Ответ заявителю в письменной форме направляется в течение 3-х рабочих дней со дня обращения</w:t>
      </w:r>
      <w:r w:rsidR="007A3E9F">
        <w:rPr>
          <w:sz w:val="28"/>
          <w:szCs w:val="28"/>
        </w:rPr>
        <w:t xml:space="preserve"> по почте (по электронной почте)</w:t>
      </w:r>
      <w:r>
        <w:rPr>
          <w:sz w:val="28"/>
          <w:szCs w:val="28"/>
        </w:rPr>
        <w:t xml:space="preserve">. </w:t>
      </w:r>
    </w:p>
    <w:p w:rsidR="007F23C6" w:rsidRPr="00C22E2C" w:rsidRDefault="007F23C6" w:rsidP="00C22E2C">
      <w:pPr>
        <w:widowControl w:val="0"/>
        <w:spacing w:line="360" w:lineRule="auto"/>
        <w:ind w:right="-57" w:firstLine="540"/>
        <w:jc w:val="both"/>
        <w:rPr>
          <w:sz w:val="28"/>
          <w:szCs w:val="28"/>
        </w:rPr>
      </w:pPr>
      <w:r w:rsidRPr="00C22E2C">
        <w:rPr>
          <w:b/>
          <w:sz w:val="28"/>
          <w:szCs w:val="28"/>
        </w:rPr>
        <w:t xml:space="preserve">5) Результатом исполнения </w:t>
      </w:r>
      <w:r w:rsidRPr="00C22E2C">
        <w:rPr>
          <w:sz w:val="28"/>
          <w:szCs w:val="28"/>
        </w:rPr>
        <w:t xml:space="preserve">данного административного действия является </w:t>
      </w:r>
      <w:r w:rsidR="0087230D" w:rsidRPr="00C22E2C">
        <w:rPr>
          <w:sz w:val="28"/>
          <w:szCs w:val="28"/>
        </w:rPr>
        <w:t xml:space="preserve">принятие </w:t>
      </w:r>
      <w:r w:rsidRPr="00C22E2C">
        <w:rPr>
          <w:sz w:val="28"/>
          <w:szCs w:val="28"/>
        </w:rPr>
        <w:t>заявления и приложенны</w:t>
      </w:r>
      <w:r w:rsidR="00883B84">
        <w:rPr>
          <w:sz w:val="28"/>
          <w:szCs w:val="28"/>
        </w:rPr>
        <w:t>х к нему документов специалистом отдела молодежной политики У</w:t>
      </w:r>
      <w:r w:rsidR="0087230D" w:rsidRPr="00C22E2C">
        <w:rPr>
          <w:sz w:val="28"/>
          <w:szCs w:val="28"/>
        </w:rPr>
        <w:t>правления культуры и молодежной политики администрации городского округа Кинель</w:t>
      </w:r>
      <w:r w:rsidR="0097250F">
        <w:rPr>
          <w:sz w:val="28"/>
          <w:szCs w:val="28"/>
        </w:rPr>
        <w:t xml:space="preserve"> Самарской области</w:t>
      </w:r>
      <w:r w:rsidR="0087230D" w:rsidRPr="00C22E2C">
        <w:rPr>
          <w:sz w:val="28"/>
          <w:szCs w:val="28"/>
        </w:rPr>
        <w:t>.</w:t>
      </w:r>
    </w:p>
    <w:p w:rsidR="003C34DD" w:rsidRDefault="007F23C6" w:rsidP="00C22E2C">
      <w:pPr>
        <w:widowControl w:val="0"/>
        <w:spacing w:line="360" w:lineRule="auto"/>
        <w:ind w:right="-57" w:firstLine="540"/>
        <w:jc w:val="both"/>
        <w:rPr>
          <w:sz w:val="28"/>
          <w:szCs w:val="28"/>
        </w:rPr>
      </w:pPr>
      <w:r w:rsidRPr="00C22E2C">
        <w:rPr>
          <w:b/>
          <w:sz w:val="28"/>
          <w:szCs w:val="28"/>
        </w:rPr>
        <w:t xml:space="preserve">6) Способом фиксации результата </w:t>
      </w:r>
      <w:r w:rsidRPr="00C22E2C">
        <w:rPr>
          <w:sz w:val="28"/>
          <w:szCs w:val="28"/>
        </w:rPr>
        <w:t>выполнения административного действия является</w:t>
      </w:r>
      <w:r w:rsidR="003C34DD">
        <w:rPr>
          <w:sz w:val="28"/>
          <w:szCs w:val="28"/>
        </w:rPr>
        <w:t>:</w:t>
      </w:r>
    </w:p>
    <w:p w:rsidR="007F23C6" w:rsidRDefault="003C34DD" w:rsidP="00C22E2C">
      <w:pPr>
        <w:widowControl w:val="0"/>
        <w:spacing w:line="360" w:lineRule="auto"/>
        <w:ind w:right="-57" w:firstLine="540"/>
        <w:jc w:val="both"/>
        <w:rPr>
          <w:sz w:val="28"/>
          <w:szCs w:val="28"/>
        </w:rPr>
      </w:pPr>
      <w:r>
        <w:rPr>
          <w:sz w:val="28"/>
          <w:szCs w:val="28"/>
        </w:rPr>
        <w:t>а) прием заявления и документов, необходимых для предоставления услуги, с последующей фиксацией заявления в книге регистрации заявлений граждан;</w:t>
      </w:r>
    </w:p>
    <w:p w:rsidR="003C34DD" w:rsidRDefault="003C34DD" w:rsidP="00C22E2C">
      <w:pPr>
        <w:widowControl w:val="0"/>
        <w:spacing w:line="360" w:lineRule="auto"/>
        <w:ind w:right="-57" w:firstLine="540"/>
        <w:jc w:val="both"/>
        <w:rPr>
          <w:sz w:val="28"/>
          <w:szCs w:val="28"/>
        </w:rPr>
      </w:pPr>
      <w:r>
        <w:rPr>
          <w:sz w:val="28"/>
          <w:szCs w:val="28"/>
        </w:rPr>
        <w:t>б) мотивированный отказ в приеме заявления и документов.</w:t>
      </w:r>
    </w:p>
    <w:p w:rsidR="003C34DD" w:rsidRDefault="003C34DD" w:rsidP="00C22E2C">
      <w:pPr>
        <w:widowControl w:val="0"/>
        <w:spacing w:line="360" w:lineRule="auto"/>
        <w:ind w:right="-57" w:firstLine="540"/>
        <w:jc w:val="both"/>
        <w:rPr>
          <w:sz w:val="28"/>
          <w:szCs w:val="28"/>
        </w:rPr>
      </w:pPr>
      <w:r>
        <w:rPr>
          <w:sz w:val="28"/>
          <w:szCs w:val="28"/>
        </w:rPr>
        <w:t>Срок выполнения административного действия составляет</w:t>
      </w:r>
      <w:r w:rsidR="00CF5EC3">
        <w:rPr>
          <w:sz w:val="28"/>
          <w:szCs w:val="28"/>
        </w:rPr>
        <w:t>:</w:t>
      </w:r>
    </w:p>
    <w:p w:rsidR="003C34DD" w:rsidRDefault="003C34DD" w:rsidP="00C22E2C">
      <w:pPr>
        <w:widowControl w:val="0"/>
        <w:spacing w:line="360" w:lineRule="auto"/>
        <w:ind w:right="-57" w:firstLine="540"/>
        <w:jc w:val="both"/>
        <w:rPr>
          <w:sz w:val="28"/>
          <w:szCs w:val="28"/>
        </w:rPr>
      </w:pPr>
      <w:r>
        <w:rPr>
          <w:sz w:val="28"/>
          <w:szCs w:val="28"/>
        </w:rPr>
        <w:t>а) при личном обращении – не более 15 минут;</w:t>
      </w:r>
    </w:p>
    <w:p w:rsidR="003C34DD" w:rsidRPr="00C22E2C" w:rsidRDefault="003C34DD" w:rsidP="00C22E2C">
      <w:pPr>
        <w:widowControl w:val="0"/>
        <w:spacing w:line="360" w:lineRule="auto"/>
        <w:ind w:right="-57" w:firstLine="540"/>
        <w:jc w:val="both"/>
        <w:rPr>
          <w:sz w:val="28"/>
          <w:szCs w:val="28"/>
        </w:rPr>
      </w:pPr>
      <w:r>
        <w:rPr>
          <w:sz w:val="28"/>
          <w:szCs w:val="28"/>
        </w:rPr>
        <w:t>б) при обращении почтовым (электронном) отправлением – не более 3-х рабочих дней с момента получения заявления и документов.</w:t>
      </w:r>
    </w:p>
    <w:p w:rsidR="007F23C6" w:rsidRPr="00C22E2C" w:rsidRDefault="007F23C6" w:rsidP="00C22E2C">
      <w:pPr>
        <w:widowControl w:val="0"/>
        <w:spacing w:line="360" w:lineRule="auto"/>
        <w:ind w:right="-57" w:firstLine="540"/>
        <w:jc w:val="both"/>
        <w:rPr>
          <w:sz w:val="28"/>
          <w:szCs w:val="28"/>
        </w:rPr>
      </w:pPr>
      <w:r w:rsidRPr="00C22E2C">
        <w:rPr>
          <w:sz w:val="28"/>
          <w:szCs w:val="28"/>
        </w:rPr>
        <w:t xml:space="preserve">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 </w:t>
      </w:r>
    </w:p>
    <w:p w:rsidR="00F827FF" w:rsidRPr="000004DB" w:rsidRDefault="00F827FF" w:rsidP="00C22E2C">
      <w:pPr>
        <w:widowControl w:val="0"/>
        <w:spacing w:line="360" w:lineRule="auto"/>
        <w:ind w:right="-57" w:firstLine="540"/>
        <w:jc w:val="both"/>
        <w:rPr>
          <w:b/>
          <w:sz w:val="28"/>
          <w:szCs w:val="28"/>
        </w:rPr>
      </w:pPr>
      <w:r w:rsidRPr="00C22E2C">
        <w:rPr>
          <w:b/>
          <w:sz w:val="28"/>
          <w:szCs w:val="28"/>
        </w:rPr>
        <w:t xml:space="preserve">3.2. Рассмотрение заявления и направление запросов </w:t>
      </w:r>
      <w:r w:rsidRPr="000004DB">
        <w:rPr>
          <w:b/>
          <w:sz w:val="28"/>
          <w:szCs w:val="28"/>
        </w:rPr>
        <w:t>в органы</w:t>
      </w:r>
      <w:r w:rsidR="00C00472">
        <w:rPr>
          <w:b/>
          <w:sz w:val="28"/>
          <w:szCs w:val="28"/>
        </w:rPr>
        <w:t xml:space="preserve"> исполнительной власти</w:t>
      </w:r>
      <w:r w:rsidRPr="000004DB">
        <w:rPr>
          <w:b/>
          <w:sz w:val="28"/>
          <w:szCs w:val="28"/>
        </w:rPr>
        <w:t xml:space="preserve">, </w:t>
      </w:r>
      <w:r w:rsidR="00C00472">
        <w:rPr>
          <w:b/>
          <w:sz w:val="28"/>
          <w:szCs w:val="28"/>
        </w:rPr>
        <w:t xml:space="preserve">службы и организации, </w:t>
      </w:r>
      <w:r w:rsidRPr="000004DB">
        <w:rPr>
          <w:b/>
          <w:sz w:val="28"/>
          <w:szCs w:val="28"/>
        </w:rPr>
        <w:t xml:space="preserve">обращение в которые </w:t>
      </w:r>
      <w:r w:rsidRPr="000004DB">
        <w:rPr>
          <w:b/>
          <w:sz w:val="28"/>
          <w:szCs w:val="28"/>
        </w:rPr>
        <w:lastRenderedPageBreak/>
        <w:t>необходимо для пред</w:t>
      </w:r>
      <w:r w:rsidR="000004DB">
        <w:rPr>
          <w:b/>
          <w:sz w:val="28"/>
          <w:szCs w:val="28"/>
        </w:rPr>
        <w:t>оставления муниципальной услуги</w:t>
      </w:r>
      <w:r w:rsidR="006444DD">
        <w:rPr>
          <w:b/>
          <w:sz w:val="28"/>
          <w:szCs w:val="28"/>
        </w:rPr>
        <w:t>.</w:t>
      </w:r>
    </w:p>
    <w:p w:rsidR="00F827FF" w:rsidRPr="00C22E2C" w:rsidRDefault="00F827FF" w:rsidP="00C22E2C">
      <w:pPr>
        <w:widowControl w:val="0"/>
        <w:spacing w:line="360" w:lineRule="auto"/>
        <w:ind w:right="-57" w:firstLine="540"/>
        <w:jc w:val="both"/>
        <w:rPr>
          <w:sz w:val="28"/>
          <w:szCs w:val="28"/>
        </w:rPr>
      </w:pPr>
      <w:r w:rsidRPr="00C22E2C">
        <w:rPr>
          <w:b/>
          <w:sz w:val="28"/>
          <w:szCs w:val="28"/>
        </w:rPr>
        <w:t xml:space="preserve">1) Основанием для начала </w:t>
      </w:r>
      <w:r w:rsidRPr="00C22E2C">
        <w:rPr>
          <w:sz w:val="28"/>
          <w:szCs w:val="28"/>
        </w:rPr>
        <w:t>административного действия является поступление Специалистам</w:t>
      </w:r>
      <w:r w:rsidR="000004DB">
        <w:rPr>
          <w:sz w:val="28"/>
          <w:szCs w:val="28"/>
        </w:rPr>
        <w:t xml:space="preserve"> заявления и пакета документов, указанных в п.2.6.1., предоставленных заявителем.</w:t>
      </w:r>
    </w:p>
    <w:p w:rsidR="000004DB" w:rsidRDefault="000004DB" w:rsidP="00C22E2C">
      <w:pPr>
        <w:widowControl w:val="0"/>
        <w:spacing w:line="360" w:lineRule="auto"/>
        <w:ind w:right="-57" w:firstLine="540"/>
        <w:jc w:val="both"/>
        <w:rPr>
          <w:sz w:val="28"/>
          <w:szCs w:val="28"/>
        </w:rPr>
      </w:pPr>
      <w:r>
        <w:rPr>
          <w:b/>
          <w:sz w:val="28"/>
          <w:szCs w:val="28"/>
        </w:rPr>
        <w:t>2) Ответственным</w:t>
      </w:r>
      <w:r w:rsidR="00F827FF" w:rsidRPr="00C22E2C">
        <w:rPr>
          <w:b/>
          <w:sz w:val="28"/>
          <w:szCs w:val="28"/>
        </w:rPr>
        <w:t xml:space="preserve"> за выполн</w:t>
      </w:r>
      <w:r>
        <w:rPr>
          <w:b/>
          <w:sz w:val="28"/>
          <w:szCs w:val="28"/>
        </w:rPr>
        <w:t xml:space="preserve">ение административного действия </w:t>
      </w:r>
      <w:r w:rsidRPr="000004DB">
        <w:rPr>
          <w:sz w:val="28"/>
          <w:szCs w:val="28"/>
        </w:rPr>
        <w:t xml:space="preserve">является </w:t>
      </w:r>
      <w:r>
        <w:rPr>
          <w:sz w:val="28"/>
          <w:szCs w:val="28"/>
        </w:rPr>
        <w:t>должностное лицо, ответственное за предоставление муниципальной услуги, а именно  специалист отдела молодежной политики Управления культуры и молодежной политики</w:t>
      </w:r>
      <w:r w:rsidR="0097250F">
        <w:rPr>
          <w:sz w:val="28"/>
          <w:szCs w:val="28"/>
        </w:rPr>
        <w:t xml:space="preserve"> администрации городского округа Кинель Самарской области</w:t>
      </w:r>
      <w:r>
        <w:rPr>
          <w:sz w:val="28"/>
          <w:szCs w:val="28"/>
        </w:rPr>
        <w:t>.</w:t>
      </w:r>
    </w:p>
    <w:p w:rsidR="00F827FF" w:rsidRDefault="00F827FF" w:rsidP="00C22E2C">
      <w:pPr>
        <w:widowControl w:val="0"/>
        <w:spacing w:line="360" w:lineRule="auto"/>
        <w:ind w:right="-57" w:firstLine="540"/>
        <w:jc w:val="both"/>
        <w:rPr>
          <w:b/>
          <w:sz w:val="28"/>
          <w:szCs w:val="28"/>
        </w:rPr>
      </w:pPr>
      <w:r w:rsidRPr="00C22E2C">
        <w:rPr>
          <w:b/>
          <w:sz w:val="28"/>
          <w:szCs w:val="28"/>
        </w:rPr>
        <w:t>3) Содержание административного действия, продолжительность и (или) максимальный срок его выполнения</w:t>
      </w:r>
      <w:r w:rsidR="006444DD">
        <w:rPr>
          <w:b/>
          <w:sz w:val="28"/>
          <w:szCs w:val="28"/>
        </w:rPr>
        <w:t>.</w:t>
      </w:r>
    </w:p>
    <w:p w:rsidR="00CB5AEE" w:rsidRPr="00CB5AEE" w:rsidRDefault="00CB5AEE" w:rsidP="00C22E2C">
      <w:pPr>
        <w:widowControl w:val="0"/>
        <w:spacing w:line="360" w:lineRule="auto"/>
        <w:ind w:right="-57" w:firstLine="540"/>
        <w:jc w:val="both"/>
        <w:rPr>
          <w:sz w:val="28"/>
          <w:szCs w:val="28"/>
        </w:rPr>
      </w:pPr>
      <w:r>
        <w:rPr>
          <w:sz w:val="28"/>
          <w:szCs w:val="28"/>
        </w:rPr>
        <w:t>Специалист</w:t>
      </w:r>
      <w:r w:rsidRPr="00CB5AEE">
        <w:rPr>
          <w:sz w:val="28"/>
          <w:szCs w:val="28"/>
        </w:rPr>
        <w:t xml:space="preserve"> рассматривает заявление в течени</w:t>
      </w:r>
      <w:r w:rsidR="00781BBE">
        <w:rPr>
          <w:sz w:val="28"/>
          <w:szCs w:val="28"/>
        </w:rPr>
        <w:t>е</w:t>
      </w:r>
      <w:r w:rsidRPr="00CB5AEE">
        <w:rPr>
          <w:sz w:val="28"/>
          <w:szCs w:val="28"/>
        </w:rPr>
        <w:t xml:space="preserve"> 3-х </w:t>
      </w:r>
      <w:r>
        <w:rPr>
          <w:sz w:val="28"/>
          <w:szCs w:val="28"/>
        </w:rPr>
        <w:t xml:space="preserve">рабочих </w:t>
      </w:r>
      <w:r w:rsidRPr="00CB5AEE">
        <w:rPr>
          <w:sz w:val="28"/>
          <w:szCs w:val="28"/>
        </w:rPr>
        <w:t>дней.</w:t>
      </w:r>
    </w:p>
    <w:p w:rsidR="00F827FF" w:rsidRPr="00C22E2C" w:rsidRDefault="00F827FF" w:rsidP="00C22E2C">
      <w:pPr>
        <w:widowControl w:val="0"/>
        <w:spacing w:line="360" w:lineRule="auto"/>
        <w:ind w:right="-57" w:firstLine="540"/>
        <w:jc w:val="both"/>
        <w:rPr>
          <w:sz w:val="28"/>
          <w:szCs w:val="28"/>
        </w:rPr>
      </w:pPr>
      <w:r w:rsidRPr="00C22E2C">
        <w:rPr>
          <w:sz w:val="28"/>
          <w:szCs w:val="28"/>
        </w:rPr>
        <w:t>На основании заявления Специалист формирует запрос установленной формы, в соответствующие органы о предоставлении сведений</w:t>
      </w:r>
      <w:r w:rsidR="00781BBE">
        <w:rPr>
          <w:sz w:val="28"/>
          <w:szCs w:val="28"/>
        </w:rPr>
        <w:t>:</w:t>
      </w:r>
    </w:p>
    <w:p w:rsidR="007F15E9" w:rsidRDefault="00CB5AEE" w:rsidP="00CB5AEE">
      <w:pPr>
        <w:widowControl w:val="0"/>
        <w:spacing w:line="360" w:lineRule="auto"/>
        <w:ind w:right="-57" w:firstLine="540"/>
        <w:jc w:val="both"/>
        <w:rPr>
          <w:sz w:val="28"/>
          <w:szCs w:val="28"/>
        </w:rPr>
      </w:pPr>
      <w:r w:rsidRPr="00CB5AEE">
        <w:rPr>
          <w:sz w:val="28"/>
          <w:szCs w:val="28"/>
        </w:rPr>
        <w:t>1)</w:t>
      </w:r>
      <w:r w:rsidR="00781BBE">
        <w:rPr>
          <w:sz w:val="28"/>
          <w:szCs w:val="28"/>
        </w:rPr>
        <w:t xml:space="preserve"> </w:t>
      </w:r>
      <w:r w:rsidR="007F15E9" w:rsidRPr="00C22E2C">
        <w:rPr>
          <w:sz w:val="28"/>
          <w:szCs w:val="28"/>
        </w:rPr>
        <w:t>информация из жилищной комиссии о признании нуждающимися в улучшении жилищных условий.</w:t>
      </w:r>
    </w:p>
    <w:p w:rsidR="00CB5AEE" w:rsidRDefault="00CB5AEE" w:rsidP="00CB5AEE">
      <w:pPr>
        <w:widowControl w:val="0"/>
        <w:spacing w:line="360" w:lineRule="auto"/>
        <w:ind w:right="-57"/>
        <w:jc w:val="both"/>
        <w:rPr>
          <w:sz w:val="28"/>
          <w:szCs w:val="28"/>
        </w:rPr>
      </w:pPr>
      <w:r>
        <w:rPr>
          <w:sz w:val="28"/>
          <w:szCs w:val="28"/>
        </w:rPr>
        <w:tab/>
        <w:t>Максимальный срок направления запроса за 3 рабочих дня до подачи документов на получение услуги.</w:t>
      </w:r>
    </w:p>
    <w:p w:rsidR="00CB5AEE" w:rsidRPr="00C22E2C" w:rsidRDefault="00CB5AEE" w:rsidP="00CB5AEE">
      <w:pPr>
        <w:widowControl w:val="0"/>
        <w:spacing w:line="360" w:lineRule="auto"/>
        <w:ind w:right="-57" w:firstLine="540"/>
        <w:jc w:val="both"/>
        <w:rPr>
          <w:sz w:val="28"/>
          <w:szCs w:val="28"/>
        </w:rPr>
      </w:pPr>
      <w:r>
        <w:rPr>
          <w:sz w:val="28"/>
          <w:szCs w:val="28"/>
        </w:rPr>
        <w:t xml:space="preserve">Максимальный срок направления ответа на запрос </w:t>
      </w:r>
      <w:r w:rsidR="00C00472">
        <w:rPr>
          <w:sz w:val="28"/>
          <w:szCs w:val="28"/>
        </w:rPr>
        <w:t>3 рабочих дня.</w:t>
      </w:r>
    </w:p>
    <w:p w:rsidR="00F827FF" w:rsidRPr="00C22E2C" w:rsidRDefault="00F827FF" w:rsidP="00C22E2C">
      <w:pPr>
        <w:widowControl w:val="0"/>
        <w:spacing w:line="360" w:lineRule="auto"/>
        <w:ind w:right="-57" w:firstLine="540"/>
        <w:jc w:val="both"/>
        <w:rPr>
          <w:sz w:val="28"/>
          <w:szCs w:val="28"/>
        </w:rPr>
      </w:pPr>
      <w:r w:rsidRPr="00C22E2C">
        <w:rPr>
          <w:sz w:val="28"/>
          <w:szCs w:val="28"/>
        </w:rPr>
        <w:t xml:space="preserve">Способ направления запроса и получения ответа на него осуществляется по каналам системы </w:t>
      </w:r>
      <w:r w:rsidR="00CB5AEE">
        <w:rPr>
          <w:sz w:val="28"/>
          <w:szCs w:val="28"/>
        </w:rPr>
        <w:t xml:space="preserve">автоматического </w:t>
      </w:r>
      <w:r w:rsidRPr="00C22E2C">
        <w:rPr>
          <w:sz w:val="28"/>
          <w:szCs w:val="28"/>
        </w:rPr>
        <w:t>межведомственного взаимодействия (С</w:t>
      </w:r>
      <w:r w:rsidR="00CB5AEE">
        <w:rPr>
          <w:sz w:val="28"/>
          <w:szCs w:val="28"/>
        </w:rPr>
        <w:t>АМ</w:t>
      </w:r>
      <w:r w:rsidRPr="00C22E2C">
        <w:rPr>
          <w:sz w:val="28"/>
          <w:szCs w:val="28"/>
        </w:rPr>
        <w:t>В).</w:t>
      </w:r>
    </w:p>
    <w:p w:rsidR="00E71EFC" w:rsidRPr="00C22E2C" w:rsidRDefault="006444DD" w:rsidP="00C22E2C">
      <w:pPr>
        <w:widowControl w:val="0"/>
        <w:spacing w:line="360" w:lineRule="auto"/>
        <w:ind w:right="-57" w:firstLine="540"/>
        <w:jc w:val="both"/>
        <w:rPr>
          <w:b/>
          <w:sz w:val="28"/>
          <w:szCs w:val="28"/>
        </w:rPr>
      </w:pPr>
      <w:r>
        <w:rPr>
          <w:b/>
          <w:sz w:val="28"/>
          <w:szCs w:val="28"/>
        </w:rPr>
        <w:t>4) Критерии принятия решения.</w:t>
      </w:r>
    </w:p>
    <w:p w:rsidR="00C00472" w:rsidRDefault="00CB5AEE" w:rsidP="00C22E2C">
      <w:pPr>
        <w:widowControl w:val="0"/>
        <w:spacing w:line="360" w:lineRule="auto"/>
        <w:ind w:right="-57" w:firstLine="540"/>
        <w:jc w:val="both"/>
        <w:rPr>
          <w:sz w:val="28"/>
          <w:szCs w:val="28"/>
        </w:rPr>
      </w:pPr>
      <w:r>
        <w:rPr>
          <w:sz w:val="28"/>
          <w:szCs w:val="28"/>
        </w:rPr>
        <w:t>Подготовка и направление специалистом</w:t>
      </w:r>
      <w:r w:rsidR="00C00472">
        <w:rPr>
          <w:sz w:val="28"/>
          <w:szCs w:val="28"/>
        </w:rPr>
        <w:t xml:space="preserve"> запросов в органы исполнительной власти, службы и организации, обращение в которые необходимо для предоставления муниципальной услуги.</w:t>
      </w:r>
    </w:p>
    <w:p w:rsidR="00E71EFC" w:rsidRPr="00C22E2C" w:rsidRDefault="00C00472" w:rsidP="00C22E2C">
      <w:pPr>
        <w:widowControl w:val="0"/>
        <w:spacing w:line="360" w:lineRule="auto"/>
        <w:ind w:right="-57" w:firstLine="540"/>
        <w:jc w:val="both"/>
        <w:rPr>
          <w:sz w:val="28"/>
          <w:szCs w:val="28"/>
        </w:rPr>
      </w:pPr>
      <w:r>
        <w:rPr>
          <w:b/>
          <w:sz w:val="28"/>
          <w:szCs w:val="28"/>
        </w:rPr>
        <w:t>5) Результат</w:t>
      </w:r>
      <w:r w:rsidR="00781BBE">
        <w:rPr>
          <w:b/>
          <w:sz w:val="28"/>
          <w:szCs w:val="28"/>
        </w:rPr>
        <w:t>ом</w:t>
      </w:r>
      <w:r w:rsidR="00E71EFC" w:rsidRPr="00C22E2C">
        <w:rPr>
          <w:b/>
          <w:sz w:val="28"/>
          <w:szCs w:val="28"/>
        </w:rPr>
        <w:t xml:space="preserve"> исполнения </w:t>
      </w:r>
      <w:r w:rsidR="00E71EFC" w:rsidRPr="00C22E2C">
        <w:rPr>
          <w:sz w:val="28"/>
          <w:szCs w:val="28"/>
        </w:rPr>
        <w:t xml:space="preserve">данного административного действия является направление запросов в органы участвующие в предоставлении услуги. </w:t>
      </w:r>
    </w:p>
    <w:p w:rsidR="00C00472" w:rsidRDefault="006444DD" w:rsidP="00C22E2C">
      <w:pPr>
        <w:widowControl w:val="0"/>
        <w:spacing w:line="360" w:lineRule="auto"/>
        <w:ind w:right="-57" w:firstLine="540"/>
        <w:jc w:val="both"/>
        <w:rPr>
          <w:b/>
          <w:sz w:val="28"/>
          <w:szCs w:val="28"/>
        </w:rPr>
      </w:pPr>
      <w:r>
        <w:rPr>
          <w:b/>
          <w:sz w:val="28"/>
          <w:szCs w:val="28"/>
        </w:rPr>
        <w:t>6) Способ фиксации результата.</w:t>
      </w:r>
    </w:p>
    <w:p w:rsidR="00E71EFC" w:rsidRDefault="00C00472" w:rsidP="00C22E2C">
      <w:pPr>
        <w:widowControl w:val="0"/>
        <w:spacing w:line="360" w:lineRule="auto"/>
        <w:ind w:right="-57" w:firstLine="540"/>
        <w:jc w:val="both"/>
        <w:rPr>
          <w:sz w:val="28"/>
          <w:szCs w:val="28"/>
        </w:rPr>
      </w:pPr>
      <w:r>
        <w:rPr>
          <w:sz w:val="28"/>
          <w:szCs w:val="28"/>
        </w:rPr>
        <w:lastRenderedPageBreak/>
        <w:t>Р</w:t>
      </w:r>
      <w:r w:rsidR="00E71EFC" w:rsidRPr="00C22E2C">
        <w:rPr>
          <w:sz w:val="28"/>
          <w:szCs w:val="28"/>
        </w:rPr>
        <w:t xml:space="preserve">егистрация </w:t>
      </w:r>
      <w:r>
        <w:rPr>
          <w:sz w:val="28"/>
          <w:szCs w:val="28"/>
        </w:rPr>
        <w:t xml:space="preserve">подготовленных </w:t>
      </w:r>
      <w:r w:rsidR="00E71EFC" w:rsidRPr="00C22E2C">
        <w:rPr>
          <w:sz w:val="28"/>
          <w:szCs w:val="28"/>
        </w:rPr>
        <w:t>запрос</w:t>
      </w:r>
      <w:r>
        <w:rPr>
          <w:sz w:val="28"/>
          <w:szCs w:val="28"/>
        </w:rPr>
        <w:t>ов, а также полученных ответов осуществляется</w:t>
      </w:r>
      <w:r w:rsidR="00E71EFC" w:rsidRPr="00C22E2C">
        <w:rPr>
          <w:sz w:val="28"/>
          <w:szCs w:val="28"/>
        </w:rPr>
        <w:t xml:space="preserve"> в журнале </w:t>
      </w:r>
      <w:r>
        <w:rPr>
          <w:sz w:val="28"/>
          <w:szCs w:val="28"/>
        </w:rPr>
        <w:t>входящей/</w:t>
      </w:r>
      <w:r w:rsidR="00E71EFC" w:rsidRPr="00C22E2C">
        <w:rPr>
          <w:sz w:val="28"/>
          <w:szCs w:val="28"/>
        </w:rPr>
        <w:t>исходящей документации</w:t>
      </w:r>
      <w:r>
        <w:rPr>
          <w:sz w:val="28"/>
          <w:szCs w:val="28"/>
        </w:rPr>
        <w:t xml:space="preserve"> или в системе автоматического межведомственного взаимодействия (САМВ).</w:t>
      </w:r>
    </w:p>
    <w:p w:rsidR="00C00472" w:rsidRPr="00C22E2C" w:rsidRDefault="00C00472" w:rsidP="00C22E2C">
      <w:pPr>
        <w:widowControl w:val="0"/>
        <w:spacing w:line="360" w:lineRule="auto"/>
        <w:ind w:right="-57" w:firstLine="540"/>
        <w:jc w:val="both"/>
        <w:rPr>
          <w:sz w:val="28"/>
          <w:szCs w:val="28"/>
        </w:rPr>
      </w:pPr>
      <w:r>
        <w:rPr>
          <w:sz w:val="28"/>
          <w:szCs w:val="28"/>
        </w:rPr>
        <w:t xml:space="preserve">Максимальный срок исполнения данного административного действия </w:t>
      </w:r>
      <w:r w:rsidR="00292B2A">
        <w:rPr>
          <w:sz w:val="28"/>
          <w:szCs w:val="28"/>
        </w:rPr>
        <w:t>1</w:t>
      </w:r>
      <w:r>
        <w:rPr>
          <w:sz w:val="28"/>
          <w:szCs w:val="28"/>
        </w:rPr>
        <w:t xml:space="preserve"> рабочи</w:t>
      </w:r>
      <w:r w:rsidR="00292B2A">
        <w:rPr>
          <w:sz w:val="28"/>
          <w:szCs w:val="28"/>
        </w:rPr>
        <w:t>й</w:t>
      </w:r>
      <w:r>
        <w:rPr>
          <w:sz w:val="28"/>
          <w:szCs w:val="28"/>
        </w:rPr>
        <w:t xml:space="preserve"> д</w:t>
      </w:r>
      <w:r w:rsidR="00292B2A">
        <w:rPr>
          <w:sz w:val="28"/>
          <w:szCs w:val="28"/>
        </w:rPr>
        <w:t>ень</w:t>
      </w:r>
      <w:r>
        <w:rPr>
          <w:sz w:val="28"/>
          <w:szCs w:val="28"/>
        </w:rPr>
        <w:t>.</w:t>
      </w:r>
    </w:p>
    <w:p w:rsidR="007F23C6" w:rsidRPr="00C00472" w:rsidRDefault="00B659D0" w:rsidP="00781BBE">
      <w:pPr>
        <w:widowControl w:val="0"/>
        <w:spacing w:line="360" w:lineRule="auto"/>
        <w:ind w:right="-57" w:firstLine="567"/>
        <w:jc w:val="both"/>
        <w:rPr>
          <w:b/>
          <w:sz w:val="28"/>
          <w:szCs w:val="28"/>
        </w:rPr>
      </w:pPr>
      <w:r w:rsidRPr="00C22E2C">
        <w:rPr>
          <w:b/>
          <w:sz w:val="28"/>
          <w:szCs w:val="28"/>
        </w:rPr>
        <w:t>3.3</w:t>
      </w:r>
      <w:r w:rsidR="0055636E" w:rsidRPr="00C22E2C">
        <w:rPr>
          <w:b/>
          <w:sz w:val="28"/>
          <w:szCs w:val="28"/>
        </w:rPr>
        <w:t>.</w:t>
      </w:r>
      <w:r w:rsidR="007F23C6" w:rsidRPr="00C22E2C">
        <w:rPr>
          <w:b/>
          <w:sz w:val="28"/>
          <w:szCs w:val="28"/>
        </w:rPr>
        <w:t xml:space="preserve"> Рассмотрение документов, </w:t>
      </w:r>
      <w:r w:rsidR="007F23C6" w:rsidRPr="00C00472">
        <w:rPr>
          <w:b/>
          <w:sz w:val="28"/>
          <w:szCs w:val="28"/>
        </w:rPr>
        <w:t>предоставленных заявителем и органами (организациями), участвующими в предоставлении муниципальной услуги, подготовка результата услуги</w:t>
      </w:r>
      <w:r w:rsidR="006444DD">
        <w:rPr>
          <w:b/>
          <w:sz w:val="28"/>
          <w:szCs w:val="28"/>
        </w:rPr>
        <w:t>.</w:t>
      </w:r>
    </w:p>
    <w:p w:rsidR="00994C1A" w:rsidRPr="00C22E2C" w:rsidRDefault="007F23C6" w:rsidP="00994C1A">
      <w:pPr>
        <w:widowControl w:val="0"/>
        <w:spacing w:line="360" w:lineRule="auto"/>
        <w:ind w:right="-57" w:firstLine="540"/>
        <w:jc w:val="both"/>
        <w:rPr>
          <w:sz w:val="28"/>
          <w:szCs w:val="28"/>
        </w:rPr>
      </w:pPr>
      <w:r w:rsidRPr="00C22E2C">
        <w:rPr>
          <w:sz w:val="28"/>
          <w:szCs w:val="28"/>
        </w:rPr>
        <w:t>3.3.1</w:t>
      </w:r>
      <w:r w:rsidR="00781BBE">
        <w:rPr>
          <w:sz w:val="28"/>
          <w:szCs w:val="28"/>
        </w:rPr>
        <w:t>.</w:t>
      </w:r>
      <w:r w:rsidRPr="00C22E2C">
        <w:rPr>
          <w:sz w:val="28"/>
          <w:szCs w:val="28"/>
        </w:rPr>
        <w:t xml:space="preserve"> Специалист передает заявление заявителя и приложенные к нему документы, предоставленные заявителем и органами (организациями), участвующими в предоставлении муниципальн</w:t>
      </w:r>
      <w:r w:rsidR="00D378F5" w:rsidRPr="00C22E2C">
        <w:rPr>
          <w:sz w:val="28"/>
          <w:szCs w:val="28"/>
        </w:rPr>
        <w:t xml:space="preserve">ой услуги на заседание </w:t>
      </w:r>
      <w:r w:rsidRPr="00C22E2C">
        <w:rPr>
          <w:sz w:val="28"/>
          <w:szCs w:val="28"/>
        </w:rPr>
        <w:t xml:space="preserve">комиссии </w:t>
      </w:r>
      <w:r w:rsidR="00D378F5" w:rsidRPr="00C22E2C">
        <w:rPr>
          <w:sz w:val="28"/>
          <w:szCs w:val="28"/>
        </w:rPr>
        <w:t xml:space="preserve">по жилищным вопросам </w:t>
      </w:r>
      <w:r w:rsidRPr="00C22E2C">
        <w:rPr>
          <w:sz w:val="28"/>
          <w:szCs w:val="28"/>
        </w:rPr>
        <w:t xml:space="preserve">администрации </w:t>
      </w:r>
      <w:r w:rsidR="005D3F4F" w:rsidRPr="00C22E2C">
        <w:rPr>
          <w:sz w:val="28"/>
          <w:szCs w:val="28"/>
        </w:rPr>
        <w:t>городского</w:t>
      </w:r>
      <w:r w:rsidR="00DE0965" w:rsidRPr="00C22E2C">
        <w:rPr>
          <w:sz w:val="28"/>
          <w:szCs w:val="28"/>
        </w:rPr>
        <w:t xml:space="preserve"> округ</w:t>
      </w:r>
      <w:r w:rsidR="005D3F4F" w:rsidRPr="00C22E2C">
        <w:rPr>
          <w:sz w:val="28"/>
          <w:szCs w:val="28"/>
        </w:rPr>
        <w:t>а</w:t>
      </w:r>
      <w:r w:rsidR="00DE0965" w:rsidRPr="00C22E2C">
        <w:rPr>
          <w:sz w:val="28"/>
          <w:szCs w:val="28"/>
        </w:rPr>
        <w:t xml:space="preserve"> Кинель</w:t>
      </w:r>
      <w:r w:rsidR="0097250F">
        <w:rPr>
          <w:sz w:val="28"/>
          <w:szCs w:val="28"/>
        </w:rPr>
        <w:t xml:space="preserve"> Самарской области</w:t>
      </w:r>
      <w:r w:rsidRPr="00C22E2C">
        <w:rPr>
          <w:sz w:val="28"/>
          <w:szCs w:val="28"/>
        </w:rPr>
        <w:t>, после чего гот</w:t>
      </w:r>
      <w:r w:rsidR="00D378F5" w:rsidRPr="00C22E2C">
        <w:rPr>
          <w:sz w:val="28"/>
          <w:szCs w:val="28"/>
        </w:rPr>
        <w:t>овит протокол заседания</w:t>
      </w:r>
      <w:r w:rsidRPr="00C22E2C">
        <w:rPr>
          <w:sz w:val="28"/>
          <w:szCs w:val="28"/>
        </w:rPr>
        <w:t xml:space="preserve"> комиссии о постановке или отказе в постановке на учет</w:t>
      </w:r>
      <w:r w:rsidR="00D378F5" w:rsidRPr="00C22E2C">
        <w:rPr>
          <w:sz w:val="28"/>
          <w:szCs w:val="28"/>
        </w:rPr>
        <w:t xml:space="preserve"> в качестве нуждающегося в предоставлении социальной выплаты</w:t>
      </w:r>
      <w:r w:rsidRPr="00C22E2C">
        <w:rPr>
          <w:sz w:val="28"/>
          <w:szCs w:val="28"/>
        </w:rPr>
        <w:t>.</w:t>
      </w:r>
    </w:p>
    <w:p w:rsidR="007F23C6" w:rsidRPr="00C22E2C" w:rsidRDefault="007F23C6" w:rsidP="00C22E2C">
      <w:pPr>
        <w:widowControl w:val="0"/>
        <w:spacing w:line="360" w:lineRule="auto"/>
        <w:ind w:right="-57" w:firstLine="540"/>
        <w:jc w:val="both"/>
        <w:rPr>
          <w:sz w:val="28"/>
          <w:szCs w:val="28"/>
        </w:rPr>
      </w:pPr>
      <w:r w:rsidRPr="00C22E2C">
        <w:rPr>
          <w:b/>
          <w:sz w:val="28"/>
          <w:szCs w:val="28"/>
        </w:rPr>
        <w:t xml:space="preserve">1) Основанием для начала </w:t>
      </w:r>
      <w:r w:rsidRPr="00C22E2C">
        <w:rPr>
          <w:sz w:val="28"/>
          <w:szCs w:val="28"/>
        </w:rPr>
        <w:t>административного действия является поступление заявления и приложенных к нему документов, предоставленных заявителем и органами (организациями), участвующими в предоставлении м</w:t>
      </w:r>
      <w:r w:rsidR="00DE0965" w:rsidRPr="00C22E2C">
        <w:rPr>
          <w:sz w:val="28"/>
          <w:szCs w:val="28"/>
        </w:rPr>
        <w:t>униципальной услуги Специалисту</w:t>
      </w:r>
      <w:r w:rsidRPr="00C22E2C">
        <w:rPr>
          <w:sz w:val="28"/>
          <w:szCs w:val="28"/>
        </w:rPr>
        <w:t>.</w:t>
      </w:r>
    </w:p>
    <w:p w:rsidR="007F23C6" w:rsidRPr="00C22E2C" w:rsidRDefault="007F23C6" w:rsidP="00C22E2C">
      <w:pPr>
        <w:widowControl w:val="0"/>
        <w:spacing w:line="360" w:lineRule="auto"/>
        <w:ind w:right="-57" w:firstLine="540"/>
        <w:jc w:val="both"/>
        <w:rPr>
          <w:b/>
          <w:sz w:val="28"/>
          <w:szCs w:val="28"/>
        </w:rPr>
      </w:pPr>
      <w:r w:rsidRPr="00C22E2C">
        <w:rPr>
          <w:b/>
          <w:sz w:val="28"/>
          <w:szCs w:val="28"/>
        </w:rPr>
        <w:t>2) Ответственные за выполнение административ</w:t>
      </w:r>
      <w:r w:rsidR="006444DD">
        <w:rPr>
          <w:b/>
          <w:sz w:val="28"/>
          <w:szCs w:val="28"/>
        </w:rPr>
        <w:t>ного действия.</w:t>
      </w:r>
    </w:p>
    <w:p w:rsidR="007F23C6" w:rsidRPr="00C22E2C" w:rsidRDefault="007F23C6" w:rsidP="0097250F">
      <w:pPr>
        <w:widowControl w:val="0"/>
        <w:spacing w:line="360" w:lineRule="auto"/>
        <w:ind w:right="-57" w:firstLine="540"/>
        <w:jc w:val="both"/>
        <w:rPr>
          <w:sz w:val="28"/>
          <w:szCs w:val="28"/>
        </w:rPr>
      </w:pPr>
      <w:r w:rsidRPr="00C22E2C">
        <w:rPr>
          <w:sz w:val="28"/>
          <w:szCs w:val="28"/>
        </w:rPr>
        <w:t>Должностными лицами, ответственными за данную</w:t>
      </w:r>
      <w:r w:rsidR="00DE0965" w:rsidRPr="00C22E2C">
        <w:rPr>
          <w:sz w:val="28"/>
          <w:szCs w:val="28"/>
        </w:rPr>
        <w:t xml:space="preserve"> процедуру являются Специалисты</w:t>
      </w:r>
      <w:r w:rsidRPr="00C22E2C">
        <w:rPr>
          <w:sz w:val="28"/>
          <w:szCs w:val="28"/>
        </w:rPr>
        <w:t>.</w:t>
      </w:r>
    </w:p>
    <w:p w:rsidR="007F23C6" w:rsidRPr="00C22E2C" w:rsidRDefault="007F23C6" w:rsidP="00C22E2C">
      <w:pPr>
        <w:widowControl w:val="0"/>
        <w:spacing w:line="360" w:lineRule="auto"/>
        <w:ind w:right="-57" w:firstLine="540"/>
        <w:jc w:val="both"/>
        <w:rPr>
          <w:b/>
          <w:sz w:val="28"/>
          <w:szCs w:val="28"/>
        </w:rPr>
      </w:pPr>
      <w:r w:rsidRPr="00C22E2C">
        <w:rPr>
          <w:b/>
          <w:sz w:val="28"/>
          <w:szCs w:val="28"/>
        </w:rPr>
        <w:t>3) Содержание административного действия, продолжительность и (или) мак</w:t>
      </w:r>
      <w:r w:rsidR="006444DD">
        <w:rPr>
          <w:b/>
          <w:sz w:val="28"/>
          <w:szCs w:val="28"/>
        </w:rPr>
        <w:t>симальный срок его выполнения.</w:t>
      </w:r>
    </w:p>
    <w:p w:rsidR="007F23C6" w:rsidRPr="00C22E2C" w:rsidRDefault="00DE0965" w:rsidP="00C22E2C">
      <w:pPr>
        <w:widowControl w:val="0"/>
        <w:spacing w:line="360" w:lineRule="auto"/>
        <w:ind w:right="-57" w:firstLine="540"/>
        <w:jc w:val="both"/>
        <w:rPr>
          <w:sz w:val="28"/>
          <w:szCs w:val="28"/>
        </w:rPr>
      </w:pPr>
      <w:r w:rsidRPr="00C22E2C">
        <w:rPr>
          <w:sz w:val="28"/>
          <w:szCs w:val="28"/>
        </w:rPr>
        <w:t>Специалист</w:t>
      </w:r>
      <w:r w:rsidR="007F23C6" w:rsidRPr="00C22E2C">
        <w:rPr>
          <w:sz w:val="28"/>
          <w:szCs w:val="28"/>
        </w:rPr>
        <w:t xml:space="preserve"> готовит</w:t>
      </w:r>
      <w:r w:rsidR="00E3633A" w:rsidRPr="00C22E2C">
        <w:rPr>
          <w:sz w:val="28"/>
          <w:szCs w:val="28"/>
        </w:rPr>
        <w:t xml:space="preserve"> уведомление о</w:t>
      </w:r>
      <w:r w:rsidR="00021B7E" w:rsidRPr="00C22E2C">
        <w:rPr>
          <w:sz w:val="28"/>
          <w:szCs w:val="28"/>
        </w:rPr>
        <w:t xml:space="preserve"> включении в состав участников П</w:t>
      </w:r>
      <w:r w:rsidR="00E3633A" w:rsidRPr="00C22E2C">
        <w:rPr>
          <w:sz w:val="28"/>
          <w:szCs w:val="28"/>
        </w:rPr>
        <w:t>одпрограммы</w:t>
      </w:r>
      <w:r w:rsidR="007F23C6" w:rsidRPr="00C22E2C">
        <w:rPr>
          <w:sz w:val="28"/>
          <w:szCs w:val="28"/>
        </w:rPr>
        <w:t>.</w:t>
      </w:r>
      <w:r w:rsidR="00781BBE">
        <w:rPr>
          <w:sz w:val="28"/>
          <w:szCs w:val="28"/>
        </w:rPr>
        <w:t xml:space="preserve"> </w:t>
      </w:r>
      <w:r w:rsidR="007F23C6" w:rsidRPr="00C22E2C">
        <w:rPr>
          <w:sz w:val="28"/>
          <w:szCs w:val="28"/>
        </w:rPr>
        <w:t xml:space="preserve">Максимальный срок исполнения данного административного действия </w:t>
      </w:r>
      <w:r w:rsidR="004B3156" w:rsidRPr="00C22E2C">
        <w:rPr>
          <w:sz w:val="28"/>
          <w:szCs w:val="28"/>
        </w:rPr>
        <w:t xml:space="preserve">10 </w:t>
      </w:r>
      <w:r w:rsidR="007F23C6" w:rsidRPr="00C22E2C">
        <w:rPr>
          <w:sz w:val="28"/>
          <w:szCs w:val="28"/>
        </w:rPr>
        <w:t>д</w:t>
      </w:r>
      <w:r w:rsidR="004B3156" w:rsidRPr="00C22E2C">
        <w:rPr>
          <w:sz w:val="28"/>
          <w:szCs w:val="28"/>
        </w:rPr>
        <w:t>ней</w:t>
      </w:r>
      <w:r w:rsidR="00B27CB7" w:rsidRPr="00C22E2C">
        <w:rPr>
          <w:sz w:val="28"/>
          <w:szCs w:val="28"/>
        </w:rPr>
        <w:t>.</w:t>
      </w:r>
    </w:p>
    <w:p w:rsidR="00021B7E" w:rsidRPr="00C22E2C" w:rsidRDefault="00021B7E" w:rsidP="00C22E2C">
      <w:pPr>
        <w:widowControl w:val="0"/>
        <w:spacing w:line="360" w:lineRule="auto"/>
        <w:ind w:right="-57" w:firstLine="540"/>
        <w:jc w:val="both"/>
        <w:rPr>
          <w:sz w:val="28"/>
          <w:szCs w:val="28"/>
        </w:rPr>
      </w:pPr>
      <w:r w:rsidRPr="00C22E2C">
        <w:rPr>
          <w:sz w:val="28"/>
          <w:szCs w:val="28"/>
        </w:rPr>
        <w:t>Специалист оформляет свидетельство о праве на получение социальной выплаты на приобретение жилого помещения или строительство индивидуального  жилого дома.</w:t>
      </w:r>
      <w:r w:rsidR="004B3156" w:rsidRPr="00C22E2C">
        <w:rPr>
          <w:sz w:val="28"/>
          <w:szCs w:val="28"/>
        </w:rPr>
        <w:t xml:space="preserve"> Максимальный срок исполнения данного </w:t>
      </w:r>
      <w:r w:rsidR="004B3156" w:rsidRPr="00C22E2C">
        <w:rPr>
          <w:sz w:val="28"/>
          <w:szCs w:val="28"/>
        </w:rPr>
        <w:lastRenderedPageBreak/>
        <w:t>административного действия 2 месяца.</w:t>
      </w:r>
    </w:p>
    <w:p w:rsidR="007F23C6" w:rsidRPr="00994C1A" w:rsidRDefault="00994C1A" w:rsidP="00C22E2C">
      <w:pPr>
        <w:widowControl w:val="0"/>
        <w:spacing w:line="360" w:lineRule="auto"/>
        <w:ind w:right="-57" w:firstLine="540"/>
        <w:jc w:val="both"/>
        <w:rPr>
          <w:sz w:val="28"/>
          <w:szCs w:val="28"/>
        </w:rPr>
      </w:pPr>
      <w:r>
        <w:rPr>
          <w:b/>
          <w:sz w:val="28"/>
          <w:szCs w:val="28"/>
        </w:rPr>
        <w:t>4) Критери</w:t>
      </w:r>
      <w:r w:rsidR="00781BBE">
        <w:rPr>
          <w:b/>
          <w:sz w:val="28"/>
          <w:szCs w:val="28"/>
        </w:rPr>
        <w:t>ем</w:t>
      </w:r>
      <w:r>
        <w:rPr>
          <w:b/>
          <w:sz w:val="28"/>
          <w:szCs w:val="28"/>
        </w:rPr>
        <w:t xml:space="preserve"> принятия решения </w:t>
      </w:r>
      <w:r w:rsidRPr="00994C1A">
        <w:rPr>
          <w:sz w:val="28"/>
          <w:szCs w:val="28"/>
        </w:rPr>
        <w:t>является соответствие пакета документов требованиям действующего законодательства.</w:t>
      </w:r>
    </w:p>
    <w:p w:rsidR="007F23C6" w:rsidRPr="00C22E2C" w:rsidRDefault="007F23C6" w:rsidP="00C22E2C">
      <w:pPr>
        <w:widowControl w:val="0"/>
        <w:spacing w:line="360" w:lineRule="auto"/>
        <w:ind w:right="-57" w:firstLine="540"/>
        <w:jc w:val="both"/>
        <w:rPr>
          <w:sz w:val="28"/>
          <w:szCs w:val="28"/>
        </w:rPr>
      </w:pPr>
      <w:r w:rsidRPr="00C22E2C">
        <w:rPr>
          <w:sz w:val="28"/>
          <w:szCs w:val="28"/>
        </w:rPr>
        <w:t xml:space="preserve">Если имеются препятствия для предоставления Услуги, но заявитель настоял на принятии заявления, Специалист в недельный срок после получения заявления готовит письменное уведомление об отказе в рассмотрении заявления с указанием причин отказа и возможностей их устранения, которое подписывается </w:t>
      </w:r>
      <w:r w:rsidR="00340DB2" w:rsidRPr="00C22E2C">
        <w:rPr>
          <w:sz w:val="28"/>
          <w:szCs w:val="28"/>
        </w:rPr>
        <w:t>заместителем Главы</w:t>
      </w:r>
      <w:r w:rsidR="00781BBE">
        <w:rPr>
          <w:sz w:val="28"/>
          <w:szCs w:val="28"/>
        </w:rPr>
        <w:t xml:space="preserve"> </w:t>
      </w:r>
      <w:r w:rsidR="00C45940" w:rsidRPr="00C22E2C">
        <w:rPr>
          <w:sz w:val="28"/>
          <w:szCs w:val="28"/>
        </w:rPr>
        <w:t>городского</w:t>
      </w:r>
      <w:r w:rsidR="00DE0965" w:rsidRPr="00C22E2C">
        <w:rPr>
          <w:sz w:val="28"/>
          <w:szCs w:val="28"/>
        </w:rPr>
        <w:t xml:space="preserve"> округ</w:t>
      </w:r>
      <w:r w:rsidR="00C45940" w:rsidRPr="00C22E2C">
        <w:rPr>
          <w:sz w:val="28"/>
          <w:szCs w:val="28"/>
        </w:rPr>
        <w:t>а</w:t>
      </w:r>
      <w:r w:rsidR="00DE0965" w:rsidRPr="00C22E2C">
        <w:rPr>
          <w:sz w:val="28"/>
          <w:szCs w:val="28"/>
        </w:rPr>
        <w:t xml:space="preserve"> Кинель</w:t>
      </w:r>
      <w:r w:rsidR="00340DB2" w:rsidRPr="00C22E2C">
        <w:rPr>
          <w:sz w:val="28"/>
          <w:szCs w:val="28"/>
        </w:rPr>
        <w:t xml:space="preserve"> по социальным вопросам</w:t>
      </w:r>
      <w:r w:rsidRPr="00C22E2C">
        <w:rPr>
          <w:sz w:val="28"/>
          <w:szCs w:val="28"/>
        </w:rPr>
        <w:t>.</w:t>
      </w:r>
    </w:p>
    <w:p w:rsidR="007F23C6" w:rsidRPr="00C22E2C" w:rsidRDefault="00994C1A" w:rsidP="00C22E2C">
      <w:pPr>
        <w:widowControl w:val="0"/>
        <w:spacing w:line="360" w:lineRule="auto"/>
        <w:ind w:right="-57" w:firstLine="540"/>
        <w:jc w:val="both"/>
        <w:rPr>
          <w:sz w:val="28"/>
          <w:szCs w:val="28"/>
        </w:rPr>
      </w:pPr>
      <w:r>
        <w:rPr>
          <w:b/>
          <w:sz w:val="28"/>
          <w:szCs w:val="28"/>
        </w:rPr>
        <w:t>5) Результат</w:t>
      </w:r>
      <w:r w:rsidR="00781BBE">
        <w:rPr>
          <w:b/>
          <w:sz w:val="28"/>
          <w:szCs w:val="28"/>
        </w:rPr>
        <w:t>ом</w:t>
      </w:r>
      <w:r w:rsidR="007F23C6" w:rsidRPr="00C22E2C">
        <w:rPr>
          <w:b/>
          <w:sz w:val="28"/>
          <w:szCs w:val="28"/>
        </w:rPr>
        <w:t xml:space="preserve"> исполнения </w:t>
      </w:r>
      <w:r w:rsidR="007F23C6" w:rsidRPr="00C22E2C">
        <w:rPr>
          <w:sz w:val="28"/>
          <w:szCs w:val="28"/>
        </w:rPr>
        <w:t>данного административного действия являе</w:t>
      </w:r>
      <w:r w:rsidR="00D378F5" w:rsidRPr="00C22E2C">
        <w:rPr>
          <w:sz w:val="28"/>
          <w:szCs w:val="28"/>
        </w:rPr>
        <w:t>тся выдача</w:t>
      </w:r>
      <w:r w:rsidR="00032444" w:rsidRPr="00C22E2C">
        <w:rPr>
          <w:sz w:val="28"/>
          <w:szCs w:val="28"/>
        </w:rPr>
        <w:t xml:space="preserve"> постановления а</w:t>
      </w:r>
      <w:r w:rsidR="007F23C6" w:rsidRPr="00C22E2C">
        <w:rPr>
          <w:sz w:val="28"/>
          <w:szCs w:val="28"/>
        </w:rPr>
        <w:t>дм</w:t>
      </w:r>
      <w:r w:rsidR="00032444" w:rsidRPr="00C22E2C">
        <w:rPr>
          <w:sz w:val="28"/>
          <w:szCs w:val="28"/>
        </w:rPr>
        <w:t xml:space="preserve">инистрации, подписанное Главой </w:t>
      </w:r>
      <w:r w:rsidR="00781BBE">
        <w:rPr>
          <w:sz w:val="28"/>
          <w:szCs w:val="28"/>
        </w:rPr>
        <w:t>городского округа</w:t>
      </w:r>
      <w:r w:rsidR="0097250F">
        <w:rPr>
          <w:sz w:val="28"/>
          <w:szCs w:val="28"/>
        </w:rPr>
        <w:t xml:space="preserve"> Кинель</w:t>
      </w:r>
      <w:r w:rsidR="007F23C6" w:rsidRPr="00C22E2C">
        <w:rPr>
          <w:sz w:val="28"/>
          <w:szCs w:val="28"/>
        </w:rPr>
        <w:t xml:space="preserve"> и заверенное печатью, о постановке (отказе в постановке) на учет в качестве</w:t>
      </w:r>
      <w:r w:rsidR="00781BBE">
        <w:rPr>
          <w:sz w:val="28"/>
          <w:szCs w:val="28"/>
        </w:rPr>
        <w:t xml:space="preserve"> </w:t>
      </w:r>
      <w:r w:rsidR="00D378F5" w:rsidRPr="00C22E2C">
        <w:rPr>
          <w:sz w:val="28"/>
          <w:szCs w:val="28"/>
        </w:rPr>
        <w:t>нуждающихся в предоставлении</w:t>
      </w:r>
      <w:r w:rsidR="007F23C6" w:rsidRPr="00C22E2C">
        <w:rPr>
          <w:sz w:val="28"/>
          <w:szCs w:val="28"/>
        </w:rPr>
        <w:t xml:space="preserve"> социальной выплаты на </w:t>
      </w:r>
      <w:r w:rsidR="00B120F3" w:rsidRPr="00C22E2C">
        <w:rPr>
          <w:sz w:val="28"/>
          <w:szCs w:val="28"/>
        </w:rPr>
        <w:t>строительство или приобретение жилого помещения.</w:t>
      </w:r>
    </w:p>
    <w:p w:rsidR="00994C1A" w:rsidRDefault="007F23C6" w:rsidP="00C22E2C">
      <w:pPr>
        <w:widowControl w:val="0"/>
        <w:spacing w:line="360" w:lineRule="auto"/>
        <w:ind w:right="-57" w:firstLine="540"/>
        <w:jc w:val="both"/>
        <w:rPr>
          <w:b/>
          <w:sz w:val="28"/>
          <w:szCs w:val="28"/>
        </w:rPr>
      </w:pPr>
      <w:r w:rsidRPr="00C22E2C">
        <w:rPr>
          <w:b/>
          <w:sz w:val="28"/>
          <w:szCs w:val="28"/>
        </w:rPr>
        <w:t>6) Способ фиксации результата</w:t>
      </w:r>
      <w:r w:rsidR="006444DD">
        <w:rPr>
          <w:b/>
          <w:sz w:val="28"/>
          <w:szCs w:val="28"/>
        </w:rPr>
        <w:t>.</w:t>
      </w:r>
    </w:p>
    <w:p w:rsidR="007F23C6" w:rsidRDefault="00994C1A" w:rsidP="00C22E2C">
      <w:pPr>
        <w:widowControl w:val="0"/>
        <w:spacing w:line="360" w:lineRule="auto"/>
        <w:ind w:right="-57" w:firstLine="540"/>
        <w:jc w:val="both"/>
        <w:rPr>
          <w:sz w:val="28"/>
          <w:szCs w:val="28"/>
        </w:rPr>
      </w:pPr>
      <w:r>
        <w:rPr>
          <w:sz w:val="28"/>
          <w:szCs w:val="28"/>
        </w:rPr>
        <w:t>В</w:t>
      </w:r>
      <w:r w:rsidR="007F23C6" w:rsidRPr="00C22E2C">
        <w:rPr>
          <w:sz w:val="28"/>
          <w:szCs w:val="28"/>
        </w:rPr>
        <w:t>несение в книгу регистр</w:t>
      </w:r>
      <w:r w:rsidR="004A25F5">
        <w:rPr>
          <w:sz w:val="28"/>
          <w:szCs w:val="28"/>
        </w:rPr>
        <w:t>ации</w:t>
      </w:r>
      <w:r w:rsidR="00D378F5" w:rsidRPr="00C22E2C">
        <w:rPr>
          <w:sz w:val="28"/>
          <w:szCs w:val="28"/>
        </w:rPr>
        <w:t xml:space="preserve"> заявлений граждан </w:t>
      </w:r>
      <w:r w:rsidR="004A25F5">
        <w:rPr>
          <w:sz w:val="28"/>
          <w:szCs w:val="28"/>
        </w:rPr>
        <w:t xml:space="preserve"> реквизитов документов, фиксирующих принятое решение о принятии (отказе в принятии) </w:t>
      </w:r>
      <w:r w:rsidR="007F23C6" w:rsidRPr="00C22E2C">
        <w:rPr>
          <w:sz w:val="28"/>
          <w:szCs w:val="28"/>
        </w:rPr>
        <w:t>на учет</w:t>
      </w:r>
      <w:r w:rsidR="00781BBE">
        <w:rPr>
          <w:sz w:val="28"/>
          <w:szCs w:val="28"/>
        </w:rPr>
        <w:t xml:space="preserve"> </w:t>
      </w:r>
      <w:r w:rsidR="004A25F5">
        <w:rPr>
          <w:sz w:val="28"/>
          <w:szCs w:val="28"/>
        </w:rPr>
        <w:t xml:space="preserve">граждан </w:t>
      </w:r>
      <w:r w:rsidR="00D378F5" w:rsidRPr="00C22E2C">
        <w:rPr>
          <w:sz w:val="28"/>
          <w:szCs w:val="28"/>
        </w:rPr>
        <w:t>в качестве нуждающихся в предоставлении социальной выплаты</w:t>
      </w:r>
      <w:r w:rsidR="007F23C6" w:rsidRPr="00C22E2C">
        <w:rPr>
          <w:sz w:val="28"/>
          <w:szCs w:val="28"/>
        </w:rPr>
        <w:t>.</w:t>
      </w:r>
    </w:p>
    <w:p w:rsidR="004A25F5" w:rsidRPr="00C22E2C" w:rsidRDefault="004A25F5" w:rsidP="00C22E2C">
      <w:pPr>
        <w:widowControl w:val="0"/>
        <w:spacing w:line="360" w:lineRule="auto"/>
        <w:ind w:right="-57" w:firstLine="540"/>
        <w:jc w:val="both"/>
        <w:rPr>
          <w:sz w:val="28"/>
          <w:szCs w:val="28"/>
        </w:rPr>
      </w:pPr>
      <w:r>
        <w:rPr>
          <w:sz w:val="28"/>
          <w:szCs w:val="28"/>
        </w:rPr>
        <w:t>Максимальный срок исполнения данного административного действия  1 рабочий день.</w:t>
      </w:r>
    </w:p>
    <w:p w:rsidR="007F23C6" w:rsidRPr="00C22E2C" w:rsidRDefault="00B659D0" w:rsidP="00C22E2C">
      <w:pPr>
        <w:widowControl w:val="0"/>
        <w:spacing w:line="360" w:lineRule="auto"/>
        <w:ind w:right="-57" w:firstLine="540"/>
        <w:jc w:val="both"/>
        <w:rPr>
          <w:b/>
          <w:sz w:val="28"/>
          <w:szCs w:val="28"/>
        </w:rPr>
      </w:pPr>
      <w:r w:rsidRPr="00C22E2C">
        <w:rPr>
          <w:b/>
          <w:sz w:val="28"/>
          <w:szCs w:val="28"/>
        </w:rPr>
        <w:t>3.4</w:t>
      </w:r>
      <w:r w:rsidR="007F23C6" w:rsidRPr="00C22E2C">
        <w:rPr>
          <w:b/>
          <w:sz w:val="28"/>
          <w:szCs w:val="28"/>
        </w:rPr>
        <w:t>.</w:t>
      </w:r>
      <w:r w:rsidR="006444DD">
        <w:rPr>
          <w:b/>
          <w:sz w:val="28"/>
          <w:szCs w:val="28"/>
        </w:rPr>
        <w:t xml:space="preserve"> Выдача результата услуги.</w:t>
      </w:r>
    </w:p>
    <w:p w:rsidR="007F23C6" w:rsidRPr="00C22E2C" w:rsidRDefault="007F23C6" w:rsidP="00C22E2C">
      <w:pPr>
        <w:widowControl w:val="0"/>
        <w:spacing w:line="360" w:lineRule="auto"/>
        <w:ind w:right="-57" w:firstLine="540"/>
        <w:jc w:val="both"/>
        <w:rPr>
          <w:sz w:val="28"/>
          <w:szCs w:val="28"/>
        </w:rPr>
      </w:pPr>
      <w:r w:rsidRPr="00C22E2C">
        <w:rPr>
          <w:b/>
          <w:sz w:val="28"/>
          <w:szCs w:val="28"/>
        </w:rPr>
        <w:t xml:space="preserve">1) Основанием для начала </w:t>
      </w:r>
      <w:r w:rsidRPr="00C22E2C">
        <w:rPr>
          <w:sz w:val="28"/>
          <w:szCs w:val="28"/>
        </w:rPr>
        <w:t xml:space="preserve">административного действия является наличие </w:t>
      </w:r>
      <w:r w:rsidR="00B120F3" w:rsidRPr="00C22E2C">
        <w:rPr>
          <w:sz w:val="28"/>
          <w:szCs w:val="28"/>
        </w:rPr>
        <w:t xml:space="preserve">подготовленного уведомления </w:t>
      </w:r>
      <w:r w:rsidRPr="00C22E2C">
        <w:rPr>
          <w:sz w:val="28"/>
          <w:szCs w:val="28"/>
        </w:rPr>
        <w:t xml:space="preserve"> о</w:t>
      </w:r>
      <w:r w:rsidR="00B120F3" w:rsidRPr="00C22E2C">
        <w:rPr>
          <w:sz w:val="28"/>
          <w:szCs w:val="28"/>
        </w:rPr>
        <w:t xml:space="preserve"> включении (отказе во включении</w:t>
      </w:r>
      <w:r w:rsidRPr="00C22E2C">
        <w:rPr>
          <w:sz w:val="28"/>
          <w:szCs w:val="28"/>
        </w:rPr>
        <w:t xml:space="preserve">) </w:t>
      </w:r>
      <w:r w:rsidR="00B120F3" w:rsidRPr="00C22E2C">
        <w:rPr>
          <w:sz w:val="28"/>
          <w:szCs w:val="28"/>
        </w:rPr>
        <w:t xml:space="preserve"> в состав участников Подпрограммы.</w:t>
      </w:r>
    </w:p>
    <w:p w:rsidR="007F23C6" w:rsidRPr="00C22E2C" w:rsidRDefault="007F23C6" w:rsidP="00C22E2C">
      <w:pPr>
        <w:widowControl w:val="0"/>
        <w:spacing w:line="360" w:lineRule="auto"/>
        <w:ind w:right="-57" w:firstLine="540"/>
        <w:jc w:val="both"/>
        <w:rPr>
          <w:sz w:val="28"/>
          <w:szCs w:val="28"/>
        </w:rPr>
      </w:pPr>
      <w:r w:rsidRPr="00C22E2C">
        <w:rPr>
          <w:b/>
          <w:sz w:val="28"/>
          <w:szCs w:val="28"/>
        </w:rPr>
        <w:t xml:space="preserve">2) Ответственными за выполнение </w:t>
      </w:r>
      <w:r w:rsidRPr="00C22E2C">
        <w:rPr>
          <w:sz w:val="28"/>
          <w:szCs w:val="28"/>
        </w:rPr>
        <w:t xml:space="preserve">административного действия </w:t>
      </w:r>
      <w:r w:rsidR="00DE0965" w:rsidRPr="00C22E2C">
        <w:rPr>
          <w:sz w:val="28"/>
          <w:szCs w:val="28"/>
        </w:rPr>
        <w:t>является Специалист</w:t>
      </w:r>
      <w:r w:rsidRPr="00C22E2C">
        <w:rPr>
          <w:sz w:val="28"/>
          <w:szCs w:val="28"/>
        </w:rPr>
        <w:t>.</w:t>
      </w:r>
    </w:p>
    <w:p w:rsidR="007F23C6" w:rsidRDefault="007F23C6" w:rsidP="00C22E2C">
      <w:pPr>
        <w:widowControl w:val="0"/>
        <w:spacing w:line="360" w:lineRule="auto"/>
        <w:ind w:right="-57" w:firstLine="540"/>
        <w:jc w:val="both"/>
        <w:rPr>
          <w:b/>
          <w:sz w:val="28"/>
          <w:szCs w:val="28"/>
        </w:rPr>
      </w:pPr>
      <w:r w:rsidRPr="00C22E2C">
        <w:rPr>
          <w:b/>
          <w:sz w:val="28"/>
          <w:szCs w:val="28"/>
        </w:rPr>
        <w:t xml:space="preserve">3) Содержание административного действия, </w:t>
      </w:r>
      <w:r w:rsidRPr="004A25F5">
        <w:rPr>
          <w:b/>
          <w:sz w:val="28"/>
          <w:szCs w:val="28"/>
        </w:rPr>
        <w:t>продолжительность и (или) максимальный срок его выполнения</w:t>
      </w:r>
      <w:r w:rsidR="006444DD">
        <w:rPr>
          <w:b/>
          <w:sz w:val="28"/>
          <w:szCs w:val="28"/>
        </w:rPr>
        <w:t>.</w:t>
      </w:r>
    </w:p>
    <w:p w:rsidR="004A25F5" w:rsidRPr="004A25F5" w:rsidRDefault="004A25F5" w:rsidP="00C22E2C">
      <w:pPr>
        <w:widowControl w:val="0"/>
        <w:spacing w:line="360" w:lineRule="auto"/>
        <w:ind w:right="-57" w:firstLine="540"/>
        <w:jc w:val="both"/>
        <w:rPr>
          <w:sz w:val="28"/>
          <w:szCs w:val="28"/>
        </w:rPr>
      </w:pPr>
      <w:r w:rsidRPr="004A25F5">
        <w:rPr>
          <w:sz w:val="28"/>
          <w:szCs w:val="28"/>
        </w:rPr>
        <w:t xml:space="preserve">Основанием для начала выдачи документов является обращение </w:t>
      </w:r>
      <w:r w:rsidRPr="004A25F5">
        <w:rPr>
          <w:sz w:val="28"/>
          <w:szCs w:val="28"/>
        </w:rPr>
        <w:lastRenderedPageBreak/>
        <w:t>заявителя за получением уведомления о включении (отказе во включении) в состав участников Подпрограммы.</w:t>
      </w:r>
    </w:p>
    <w:p w:rsidR="004A25F5" w:rsidRPr="004A25F5" w:rsidRDefault="004A25F5" w:rsidP="00C22E2C">
      <w:pPr>
        <w:widowControl w:val="0"/>
        <w:spacing w:line="360" w:lineRule="auto"/>
        <w:ind w:right="-57" w:firstLine="540"/>
        <w:jc w:val="both"/>
        <w:rPr>
          <w:sz w:val="28"/>
          <w:szCs w:val="28"/>
        </w:rPr>
      </w:pPr>
      <w:r w:rsidRPr="004A25F5">
        <w:rPr>
          <w:sz w:val="28"/>
          <w:szCs w:val="28"/>
        </w:rPr>
        <w:t>В этом случае специалист:</w:t>
      </w:r>
    </w:p>
    <w:p w:rsidR="004A25F5" w:rsidRDefault="004A25F5" w:rsidP="00C22E2C">
      <w:pPr>
        <w:widowControl w:val="0"/>
        <w:spacing w:line="360" w:lineRule="auto"/>
        <w:ind w:right="-57" w:firstLine="540"/>
        <w:jc w:val="both"/>
        <w:rPr>
          <w:sz w:val="28"/>
          <w:szCs w:val="28"/>
        </w:rPr>
      </w:pPr>
      <w:r>
        <w:rPr>
          <w:sz w:val="28"/>
          <w:szCs w:val="28"/>
        </w:rPr>
        <w:t xml:space="preserve">- </w:t>
      </w:r>
      <w:r w:rsidR="007F23C6" w:rsidRPr="00C22E2C">
        <w:rPr>
          <w:sz w:val="28"/>
          <w:szCs w:val="28"/>
        </w:rPr>
        <w:t xml:space="preserve">выдает или направляет заявителю </w:t>
      </w:r>
      <w:r w:rsidR="00B120F3" w:rsidRPr="00C22E2C">
        <w:rPr>
          <w:sz w:val="28"/>
          <w:szCs w:val="28"/>
        </w:rPr>
        <w:t>уведомление</w:t>
      </w:r>
      <w:r w:rsidR="007F23C6" w:rsidRPr="00C22E2C">
        <w:rPr>
          <w:sz w:val="28"/>
          <w:szCs w:val="28"/>
        </w:rPr>
        <w:t xml:space="preserve"> о </w:t>
      </w:r>
      <w:r w:rsidR="00B120F3" w:rsidRPr="00C22E2C">
        <w:rPr>
          <w:sz w:val="28"/>
          <w:szCs w:val="28"/>
        </w:rPr>
        <w:t xml:space="preserve">включении </w:t>
      </w:r>
      <w:r w:rsidR="007F23C6" w:rsidRPr="00C22E2C">
        <w:rPr>
          <w:sz w:val="28"/>
          <w:szCs w:val="28"/>
        </w:rPr>
        <w:t>(отказе в</w:t>
      </w:r>
      <w:r w:rsidR="00B120F3" w:rsidRPr="00C22E2C">
        <w:rPr>
          <w:sz w:val="28"/>
          <w:szCs w:val="28"/>
        </w:rPr>
        <w:t>о включении</w:t>
      </w:r>
      <w:r w:rsidR="007F23C6" w:rsidRPr="00C22E2C">
        <w:rPr>
          <w:sz w:val="28"/>
          <w:szCs w:val="28"/>
        </w:rPr>
        <w:t>)</w:t>
      </w:r>
      <w:r w:rsidR="00B120F3" w:rsidRPr="00C22E2C">
        <w:rPr>
          <w:sz w:val="28"/>
          <w:szCs w:val="28"/>
        </w:rPr>
        <w:t xml:space="preserve"> в состав участников Подпрограммы</w:t>
      </w:r>
      <w:r w:rsidR="007F23C6" w:rsidRPr="00C22E2C">
        <w:rPr>
          <w:sz w:val="28"/>
          <w:szCs w:val="28"/>
        </w:rPr>
        <w:t>.</w:t>
      </w:r>
    </w:p>
    <w:p w:rsidR="007F23C6" w:rsidRDefault="007F23C6" w:rsidP="00C22E2C">
      <w:pPr>
        <w:widowControl w:val="0"/>
        <w:spacing w:line="360" w:lineRule="auto"/>
        <w:ind w:right="-57" w:firstLine="540"/>
        <w:jc w:val="both"/>
        <w:rPr>
          <w:sz w:val="28"/>
          <w:szCs w:val="28"/>
        </w:rPr>
      </w:pPr>
      <w:r w:rsidRPr="00C22E2C">
        <w:rPr>
          <w:sz w:val="28"/>
          <w:szCs w:val="28"/>
        </w:rPr>
        <w:t>Максимальный срок исполнения данного административного действия</w:t>
      </w:r>
      <w:r w:rsidR="003A086B" w:rsidRPr="00C22E2C">
        <w:rPr>
          <w:sz w:val="28"/>
          <w:szCs w:val="28"/>
        </w:rPr>
        <w:t xml:space="preserve"> 10</w:t>
      </w:r>
      <w:r w:rsidRPr="00C22E2C">
        <w:rPr>
          <w:sz w:val="28"/>
          <w:szCs w:val="28"/>
        </w:rPr>
        <w:t xml:space="preserve"> дней.</w:t>
      </w:r>
    </w:p>
    <w:p w:rsidR="004A25F5" w:rsidRPr="00C22E2C" w:rsidRDefault="004A25F5" w:rsidP="00C22E2C">
      <w:pPr>
        <w:widowControl w:val="0"/>
        <w:spacing w:line="360" w:lineRule="auto"/>
        <w:ind w:right="-57" w:firstLine="540"/>
        <w:jc w:val="both"/>
        <w:rPr>
          <w:sz w:val="28"/>
          <w:szCs w:val="28"/>
        </w:rPr>
      </w:pPr>
      <w:r>
        <w:rPr>
          <w:sz w:val="28"/>
          <w:szCs w:val="28"/>
        </w:rPr>
        <w:t>Уведомление о включении (отказе во включении) в состав участников Подпрограммы регистрируется в установленном порядке и выдается заявителю под роспись в приемные дни или направляется по почте</w:t>
      </w:r>
      <w:r w:rsidR="00D231D6">
        <w:rPr>
          <w:sz w:val="28"/>
          <w:szCs w:val="28"/>
        </w:rPr>
        <w:t xml:space="preserve"> (по электронной почте)</w:t>
      </w:r>
      <w:r>
        <w:rPr>
          <w:sz w:val="28"/>
          <w:szCs w:val="28"/>
        </w:rPr>
        <w:t xml:space="preserve"> в течение 3-х рабочих дней.</w:t>
      </w:r>
    </w:p>
    <w:p w:rsidR="007F23C6" w:rsidRPr="004A25F5" w:rsidRDefault="007F23C6" w:rsidP="00C22E2C">
      <w:pPr>
        <w:widowControl w:val="0"/>
        <w:spacing w:line="360" w:lineRule="auto"/>
        <w:ind w:right="-57" w:firstLine="540"/>
        <w:jc w:val="both"/>
        <w:rPr>
          <w:sz w:val="28"/>
          <w:szCs w:val="28"/>
        </w:rPr>
      </w:pPr>
      <w:r w:rsidRPr="00C22E2C">
        <w:rPr>
          <w:b/>
          <w:sz w:val="28"/>
          <w:szCs w:val="28"/>
        </w:rPr>
        <w:t>4) Критери</w:t>
      </w:r>
      <w:r w:rsidR="00781BBE">
        <w:rPr>
          <w:b/>
          <w:sz w:val="28"/>
          <w:szCs w:val="28"/>
        </w:rPr>
        <w:t>ем</w:t>
      </w:r>
      <w:r w:rsidRPr="00C22E2C">
        <w:rPr>
          <w:b/>
          <w:sz w:val="28"/>
          <w:szCs w:val="28"/>
        </w:rPr>
        <w:t xml:space="preserve"> принятия решения</w:t>
      </w:r>
      <w:r w:rsidR="00781BBE">
        <w:rPr>
          <w:b/>
          <w:sz w:val="28"/>
          <w:szCs w:val="28"/>
        </w:rPr>
        <w:t xml:space="preserve"> </w:t>
      </w:r>
      <w:r w:rsidR="004A25F5" w:rsidRPr="004A25F5">
        <w:rPr>
          <w:sz w:val="28"/>
          <w:szCs w:val="28"/>
        </w:rPr>
        <w:t>является наличие подготовленного уведомления о включении (отказе во включении) участников Подпрограммы.</w:t>
      </w:r>
    </w:p>
    <w:p w:rsidR="007F23C6" w:rsidRPr="00C22E2C" w:rsidRDefault="007F23C6" w:rsidP="00C22E2C">
      <w:pPr>
        <w:widowControl w:val="0"/>
        <w:spacing w:line="360" w:lineRule="auto"/>
        <w:ind w:right="-57" w:firstLine="540"/>
        <w:jc w:val="both"/>
        <w:rPr>
          <w:sz w:val="28"/>
          <w:szCs w:val="28"/>
        </w:rPr>
      </w:pPr>
      <w:r w:rsidRPr="00C22E2C">
        <w:rPr>
          <w:b/>
          <w:sz w:val="28"/>
          <w:szCs w:val="28"/>
        </w:rPr>
        <w:t xml:space="preserve">5) Результатом исполнения </w:t>
      </w:r>
      <w:r w:rsidRPr="00C22E2C">
        <w:rPr>
          <w:sz w:val="28"/>
          <w:szCs w:val="28"/>
        </w:rPr>
        <w:t xml:space="preserve">данного административного действия является выдача или </w:t>
      </w:r>
      <w:r w:rsidR="00B120F3" w:rsidRPr="00C22E2C">
        <w:rPr>
          <w:sz w:val="28"/>
          <w:szCs w:val="28"/>
        </w:rPr>
        <w:t xml:space="preserve">направление заявителю уведомления </w:t>
      </w:r>
      <w:r w:rsidRPr="00C22E2C">
        <w:rPr>
          <w:sz w:val="28"/>
          <w:szCs w:val="28"/>
        </w:rPr>
        <w:t xml:space="preserve"> о </w:t>
      </w:r>
      <w:r w:rsidR="00B120F3" w:rsidRPr="00C22E2C">
        <w:rPr>
          <w:sz w:val="28"/>
          <w:szCs w:val="28"/>
        </w:rPr>
        <w:t xml:space="preserve">включении </w:t>
      </w:r>
      <w:r w:rsidRPr="00C22E2C">
        <w:rPr>
          <w:sz w:val="28"/>
          <w:szCs w:val="28"/>
        </w:rPr>
        <w:t>(отказе в</w:t>
      </w:r>
      <w:r w:rsidR="00B120F3" w:rsidRPr="00C22E2C">
        <w:rPr>
          <w:sz w:val="28"/>
          <w:szCs w:val="28"/>
        </w:rPr>
        <w:t>о включении</w:t>
      </w:r>
      <w:r w:rsidRPr="00C22E2C">
        <w:rPr>
          <w:sz w:val="28"/>
          <w:szCs w:val="28"/>
        </w:rPr>
        <w:t xml:space="preserve">) </w:t>
      </w:r>
      <w:r w:rsidR="00B120F3" w:rsidRPr="00C22E2C">
        <w:rPr>
          <w:sz w:val="28"/>
          <w:szCs w:val="28"/>
        </w:rPr>
        <w:t xml:space="preserve"> в состав участников Подпрограммы</w:t>
      </w:r>
      <w:r w:rsidRPr="00C22E2C">
        <w:rPr>
          <w:sz w:val="28"/>
          <w:szCs w:val="28"/>
        </w:rPr>
        <w:t>.</w:t>
      </w:r>
    </w:p>
    <w:p w:rsidR="007F23C6" w:rsidRPr="00C22E2C" w:rsidRDefault="007F23C6" w:rsidP="00C22E2C">
      <w:pPr>
        <w:widowControl w:val="0"/>
        <w:spacing w:line="360" w:lineRule="auto"/>
        <w:ind w:right="-57" w:firstLine="540"/>
        <w:jc w:val="both"/>
        <w:rPr>
          <w:sz w:val="28"/>
          <w:szCs w:val="28"/>
        </w:rPr>
      </w:pPr>
      <w:r w:rsidRPr="00C22E2C">
        <w:rPr>
          <w:b/>
          <w:sz w:val="28"/>
          <w:szCs w:val="28"/>
        </w:rPr>
        <w:t xml:space="preserve">6) Способом фиксации результата </w:t>
      </w:r>
      <w:r w:rsidRPr="00C22E2C">
        <w:rPr>
          <w:sz w:val="28"/>
          <w:szCs w:val="28"/>
        </w:rPr>
        <w:t>выполнения административного действия является отметка о получении документа, заверенная личной подписью заявителя, или уведомление о вручении письма заявителю.</w:t>
      </w:r>
    </w:p>
    <w:p w:rsidR="007F23C6" w:rsidRPr="00C22E2C" w:rsidRDefault="00032444" w:rsidP="00C22E2C">
      <w:pPr>
        <w:spacing w:line="360" w:lineRule="auto"/>
        <w:ind w:firstLine="540"/>
        <w:jc w:val="both"/>
        <w:rPr>
          <w:b/>
          <w:bCs/>
          <w:color w:val="000000"/>
          <w:sz w:val="28"/>
          <w:szCs w:val="28"/>
        </w:rPr>
      </w:pPr>
      <w:r w:rsidRPr="00C22E2C">
        <w:rPr>
          <w:b/>
          <w:bCs/>
          <w:color w:val="000000"/>
          <w:sz w:val="28"/>
          <w:szCs w:val="28"/>
        </w:rPr>
        <w:t>4. Формы контроля над</w:t>
      </w:r>
      <w:r w:rsidR="007F23C6" w:rsidRPr="00C22E2C">
        <w:rPr>
          <w:b/>
          <w:bCs/>
          <w:color w:val="000000"/>
          <w:sz w:val="28"/>
          <w:szCs w:val="28"/>
        </w:rPr>
        <w:t xml:space="preserve"> исполнением административного регламента</w:t>
      </w:r>
      <w:r w:rsidR="006444DD">
        <w:rPr>
          <w:b/>
          <w:bCs/>
          <w:color w:val="000000"/>
          <w:sz w:val="28"/>
          <w:szCs w:val="28"/>
        </w:rPr>
        <w:t>.</w:t>
      </w:r>
    </w:p>
    <w:p w:rsidR="007F23C6" w:rsidRPr="0088369A" w:rsidRDefault="007F23C6" w:rsidP="00C22E2C">
      <w:pPr>
        <w:spacing w:line="360" w:lineRule="auto"/>
        <w:ind w:firstLine="540"/>
        <w:jc w:val="both"/>
        <w:rPr>
          <w:b/>
          <w:color w:val="000000"/>
          <w:sz w:val="28"/>
          <w:szCs w:val="28"/>
        </w:rPr>
      </w:pPr>
      <w:r w:rsidRPr="00C22E2C">
        <w:rPr>
          <w:b/>
          <w:bCs/>
          <w:color w:val="000000"/>
          <w:sz w:val="28"/>
          <w:szCs w:val="28"/>
        </w:rPr>
        <w:t xml:space="preserve"> Порядок ос</w:t>
      </w:r>
      <w:r w:rsidR="00032444" w:rsidRPr="00C22E2C">
        <w:rPr>
          <w:b/>
          <w:bCs/>
          <w:color w:val="000000"/>
          <w:sz w:val="28"/>
          <w:szCs w:val="28"/>
        </w:rPr>
        <w:t xml:space="preserve">уществления текущего контроля </w:t>
      </w:r>
      <w:r w:rsidR="00032444" w:rsidRPr="0088369A">
        <w:rPr>
          <w:b/>
          <w:bCs/>
          <w:color w:val="000000"/>
          <w:sz w:val="28"/>
          <w:szCs w:val="28"/>
        </w:rPr>
        <w:t>над</w:t>
      </w:r>
      <w:r w:rsidRPr="0088369A">
        <w:rPr>
          <w:b/>
          <w:bCs/>
          <w:color w:val="000000"/>
          <w:sz w:val="28"/>
          <w:szCs w:val="28"/>
        </w:rPr>
        <w:t xml:space="preserve"> соблюдением и исполнением </w:t>
      </w:r>
      <w:r w:rsidR="0088369A" w:rsidRPr="0088369A">
        <w:rPr>
          <w:b/>
          <w:bCs/>
          <w:color w:val="000000"/>
          <w:sz w:val="28"/>
          <w:szCs w:val="28"/>
        </w:rPr>
        <w:t>ответственными должностными лицами положений А</w:t>
      </w:r>
      <w:r w:rsidRPr="0088369A">
        <w:rPr>
          <w:b/>
          <w:bCs/>
          <w:color w:val="000000"/>
          <w:sz w:val="28"/>
          <w:szCs w:val="28"/>
        </w:rPr>
        <w:t>дминистративного регламент</w:t>
      </w:r>
      <w:r w:rsidR="00DE0965" w:rsidRPr="0088369A">
        <w:rPr>
          <w:b/>
          <w:bCs/>
          <w:color w:val="000000"/>
          <w:sz w:val="28"/>
          <w:szCs w:val="28"/>
        </w:rPr>
        <w:t>а</w:t>
      </w:r>
      <w:r w:rsidRPr="0088369A">
        <w:rPr>
          <w:b/>
          <w:bCs/>
          <w:color w:val="000000"/>
          <w:sz w:val="28"/>
          <w:szCs w:val="28"/>
        </w:rPr>
        <w:t>,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0088369A">
        <w:rPr>
          <w:b/>
          <w:color w:val="000000"/>
          <w:sz w:val="28"/>
          <w:szCs w:val="28"/>
        </w:rPr>
        <w:t>.</w:t>
      </w:r>
    </w:p>
    <w:p w:rsidR="0088369A" w:rsidRDefault="0088369A" w:rsidP="00C22E2C">
      <w:pPr>
        <w:spacing w:line="360" w:lineRule="auto"/>
        <w:ind w:firstLine="540"/>
        <w:jc w:val="both"/>
        <w:rPr>
          <w:bCs/>
          <w:color w:val="000000"/>
          <w:sz w:val="28"/>
          <w:szCs w:val="28"/>
        </w:rPr>
      </w:pPr>
      <w:r w:rsidRPr="0088369A">
        <w:rPr>
          <w:bCs/>
          <w:color w:val="000000"/>
          <w:sz w:val="28"/>
          <w:szCs w:val="28"/>
        </w:rPr>
        <w:t>4.1</w:t>
      </w:r>
      <w:r w:rsidR="007F23C6" w:rsidRPr="0088369A">
        <w:rPr>
          <w:bCs/>
          <w:color w:val="000000"/>
          <w:sz w:val="28"/>
          <w:szCs w:val="28"/>
        </w:rPr>
        <w:t xml:space="preserve">. </w:t>
      </w:r>
      <w:r w:rsidRPr="0088369A">
        <w:rPr>
          <w:bCs/>
          <w:color w:val="000000"/>
          <w:sz w:val="28"/>
          <w:szCs w:val="28"/>
        </w:rPr>
        <w:t xml:space="preserve">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w:t>
      </w:r>
      <w:r w:rsidRPr="0088369A">
        <w:rPr>
          <w:bCs/>
          <w:color w:val="000000"/>
          <w:sz w:val="28"/>
          <w:szCs w:val="28"/>
        </w:rPr>
        <w:lastRenderedPageBreak/>
        <w:t xml:space="preserve">части административных процедур, выполняемых администрацией, осуществляется Главой </w:t>
      </w:r>
      <w:r w:rsidR="00E308A4">
        <w:rPr>
          <w:bCs/>
          <w:color w:val="000000"/>
          <w:sz w:val="28"/>
          <w:szCs w:val="28"/>
        </w:rPr>
        <w:t>городского округа</w:t>
      </w:r>
      <w:r w:rsidR="0097250F">
        <w:rPr>
          <w:bCs/>
          <w:color w:val="000000"/>
          <w:sz w:val="28"/>
          <w:szCs w:val="28"/>
        </w:rPr>
        <w:t xml:space="preserve"> Кинель</w:t>
      </w:r>
      <w:r w:rsidRPr="0088369A">
        <w:rPr>
          <w:bCs/>
          <w:color w:val="000000"/>
          <w:sz w:val="28"/>
          <w:szCs w:val="28"/>
        </w:rPr>
        <w:t>.</w:t>
      </w:r>
    </w:p>
    <w:p w:rsidR="0088369A" w:rsidRDefault="0088369A" w:rsidP="00C22E2C">
      <w:pPr>
        <w:spacing w:line="360" w:lineRule="auto"/>
        <w:ind w:firstLine="540"/>
        <w:jc w:val="both"/>
        <w:rPr>
          <w:bCs/>
          <w:color w:val="000000"/>
          <w:sz w:val="28"/>
          <w:szCs w:val="28"/>
        </w:rPr>
      </w:pPr>
      <w:r>
        <w:rPr>
          <w:bCs/>
          <w:color w:val="000000"/>
          <w:sz w:val="28"/>
          <w:szCs w:val="28"/>
        </w:rPr>
        <w:t xml:space="preserve">4.2. Текущий контроль за соблюдением сроков, последовательности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в рамках полномочий, переданных уполномоченным органам, осуществляется Главой </w:t>
      </w:r>
      <w:r w:rsidR="00E308A4">
        <w:rPr>
          <w:bCs/>
          <w:color w:val="000000"/>
          <w:sz w:val="28"/>
          <w:szCs w:val="28"/>
        </w:rPr>
        <w:t>городского округа</w:t>
      </w:r>
      <w:r w:rsidR="0097250F">
        <w:rPr>
          <w:bCs/>
          <w:color w:val="000000"/>
          <w:sz w:val="28"/>
          <w:szCs w:val="28"/>
        </w:rPr>
        <w:t xml:space="preserve"> Кинель</w:t>
      </w:r>
      <w:r>
        <w:rPr>
          <w:bCs/>
          <w:color w:val="000000"/>
          <w:sz w:val="28"/>
          <w:szCs w:val="28"/>
        </w:rPr>
        <w:t>.</w:t>
      </w:r>
    </w:p>
    <w:p w:rsidR="0088369A" w:rsidRDefault="0088369A" w:rsidP="00C22E2C">
      <w:pPr>
        <w:spacing w:line="360" w:lineRule="auto"/>
        <w:ind w:firstLine="540"/>
        <w:jc w:val="both"/>
        <w:rPr>
          <w:bCs/>
          <w:color w:val="000000"/>
          <w:sz w:val="28"/>
          <w:szCs w:val="28"/>
        </w:rPr>
      </w:pPr>
      <w:r>
        <w:rPr>
          <w:bCs/>
          <w:color w:val="000000"/>
          <w:sz w:val="28"/>
          <w:szCs w:val="28"/>
        </w:rPr>
        <w:t>4.3. Администрация, осуществляя контроль за предоставлением муниципальной услуги:</w:t>
      </w:r>
    </w:p>
    <w:p w:rsidR="00756EDF" w:rsidRDefault="00756EDF" w:rsidP="00C22E2C">
      <w:pPr>
        <w:spacing w:line="360" w:lineRule="auto"/>
        <w:ind w:firstLine="540"/>
        <w:jc w:val="both"/>
        <w:rPr>
          <w:bCs/>
          <w:color w:val="000000"/>
          <w:sz w:val="28"/>
          <w:szCs w:val="28"/>
        </w:rPr>
      </w:pPr>
      <w:r>
        <w:rPr>
          <w:bCs/>
          <w:color w:val="000000"/>
          <w:sz w:val="28"/>
          <w:szCs w:val="28"/>
        </w:rPr>
        <w:t>контролирует соблюдение порядка и условий предоставления муниципальной услуги, законность решений уполномоченных органов при предоставлении муниципальной услуги;</w:t>
      </w:r>
    </w:p>
    <w:p w:rsidR="00756EDF" w:rsidRDefault="00756EDF" w:rsidP="00C22E2C">
      <w:pPr>
        <w:spacing w:line="360" w:lineRule="auto"/>
        <w:ind w:firstLine="540"/>
        <w:jc w:val="both"/>
        <w:rPr>
          <w:bCs/>
          <w:color w:val="000000"/>
          <w:sz w:val="28"/>
          <w:szCs w:val="28"/>
        </w:rPr>
      </w:pPr>
      <w:r>
        <w:rPr>
          <w:bCs/>
          <w:color w:val="000000"/>
          <w:sz w:val="28"/>
          <w:szCs w:val="28"/>
        </w:rPr>
        <w:t>в случае выявления нарушений требований закона по вопросам предоставления уполномоченными органами или их должностными лицами муниципальной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756EDF" w:rsidRDefault="00756EDF" w:rsidP="00C22E2C">
      <w:pPr>
        <w:spacing w:line="360" w:lineRule="auto"/>
        <w:ind w:firstLine="540"/>
        <w:jc w:val="both"/>
        <w:rPr>
          <w:bCs/>
          <w:color w:val="000000"/>
          <w:sz w:val="28"/>
          <w:szCs w:val="28"/>
        </w:rPr>
      </w:pPr>
      <w:r>
        <w:rPr>
          <w:bCs/>
          <w:color w:val="000000"/>
          <w:sz w:val="28"/>
          <w:szCs w:val="28"/>
        </w:rPr>
        <w:t>проводит проверки деятельности уполномоченных органов по предоставлению муниципальной услуги и использованию выделенных для этих целей материальных и финансовых средств;</w:t>
      </w:r>
    </w:p>
    <w:p w:rsidR="00756EDF" w:rsidRDefault="00756EDF" w:rsidP="00C22E2C">
      <w:pPr>
        <w:spacing w:line="360" w:lineRule="auto"/>
        <w:ind w:firstLine="540"/>
        <w:jc w:val="both"/>
        <w:rPr>
          <w:bCs/>
          <w:color w:val="000000"/>
          <w:sz w:val="28"/>
          <w:szCs w:val="28"/>
        </w:rPr>
      </w:pPr>
      <w:r>
        <w:rPr>
          <w:bCs/>
          <w:color w:val="000000"/>
          <w:sz w:val="28"/>
          <w:szCs w:val="28"/>
        </w:rPr>
        <w:t>назначает уполномоченных для постоянного наблюдения за предоставлением муниципальной услуги;</w:t>
      </w:r>
    </w:p>
    <w:p w:rsidR="00756EDF" w:rsidRDefault="00756EDF" w:rsidP="00C22E2C">
      <w:pPr>
        <w:spacing w:line="360" w:lineRule="auto"/>
        <w:ind w:firstLine="540"/>
        <w:jc w:val="both"/>
        <w:rPr>
          <w:bCs/>
          <w:color w:val="000000"/>
          <w:sz w:val="28"/>
          <w:szCs w:val="28"/>
        </w:rPr>
      </w:pPr>
      <w:r>
        <w:rPr>
          <w:bCs/>
          <w:color w:val="000000"/>
          <w:sz w:val="28"/>
          <w:szCs w:val="28"/>
        </w:rP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предоставлением муниципальной услуги.</w:t>
      </w:r>
    </w:p>
    <w:p w:rsidR="00756EDF" w:rsidRDefault="00756EDF" w:rsidP="00C22E2C">
      <w:pPr>
        <w:spacing w:line="360" w:lineRule="auto"/>
        <w:ind w:firstLine="540"/>
        <w:jc w:val="both"/>
        <w:rPr>
          <w:bCs/>
          <w:color w:val="000000"/>
          <w:sz w:val="28"/>
          <w:szCs w:val="28"/>
        </w:rPr>
      </w:pPr>
      <w:r>
        <w:rPr>
          <w:bCs/>
          <w:color w:val="000000"/>
          <w:sz w:val="28"/>
          <w:szCs w:val="28"/>
        </w:rPr>
        <w:t>4.4. Текущий контроль осуществляется путем проведения должностными</w:t>
      </w:r>
      <w:r w:rsidR="002D7B38">
        <w:rPr>
          <w:bCs/>
          <w:color w:val="000000"/>
          <w:sz w:val="28"/>
          <w:szCs w:val="28"/>
        </w:rPr>
        <w:t xml:space="preserve"> лицами администрации</w:t>
      </w:r>
      <w:r w:rsidR="0097250F">
        <w:rPr>
          <w:bCs/>
          <w:color w:val="000000"/>
          <w:sz w:val="28"/>
          <w:szCs w:val="28"/>
        </w:rPr>
        <w:t xml:space="preserve"> городского округа Кинель Самарской области</w:t>
      </w:r>
      <w:r w:rsidR="002D7B38">
        <w:rPr>
          <w:bCs/>
          <w:color w:val="000000"/>
          <w:sz w:val="28"/>
          <w:szCs w:val="28"/>
        </w:rPr>
        <w:t>, ответственными за организацию работы п</w:t>
      </w:r>
      <w:r w:rsidR="00E308A4">
        <w:rPr>
          <w:bCs/>
          <w:color w:val="000000"/>
          <w:sz w:val="28"/>
          <w:szCs w:val="28"/>
        </w:rPr>
        <w:t xml:space="preserve">о предоставлению </w:t>
      </w:r>
      <w:r w:rsidR="00E308A4">
        <w:rPr>
          <w:bCs/>
          <w:color w:val="000000"/>
          <w:sz w:val="28"/>
          <w:szCs w:val="28"/>
        </w:rPr>
        <w:lastRenderedPageBreak/>
        <w:t xml:space="preserve">муниципальной </w:t>
      </w:r>
      <w:r w:rsidR="002D7B38">
        <w:rPr>
          <w:bCs/>
          <w:color w:val="000000"/>
          <w:sz w:val="28"/>
          <w:szCs w:val="28"/>
        </w:rPr>
        <w:t>услуги и руководителями уполномоченных органов проверок соблюдения и исполнения ответственными должностными лицами положений нормативных правовых актов Российской Федерации и Самарской области и настоящего Административного регламента.</w:t>
      </w:r>
    </w:p>
    <w:p w:rsidR="002D7B38" w:rsidRPr="00C22E2C" w:rsidRDefault="002D7B38" w:rsidP="00C22E2C">
      <w:pPr>
        <w:spacing w:line="360" w:lineRule="auto"/>
        <w:ind w:firstLine="540"/>
        <w:jc w:val="both"/>
        <w:rPr>
          <w:bCs/>
          <w:color w:val="000000"/>
          <w:sz w:val="28"/>
          <w:szCs w:val="28"/>
        </w:rPr>
      </w:pPr>
      <w:r>
        <w:rPr>
          <w:bCs/>
          <w:color w:val="000000"/>
          <w:sz w:val="28"/>
          <w:szCs w:val="28"/>
        </w:rPr>
        <w:t>Периодичность осуществления текущего контроля устанавливается Главой городского округа</w:t>
      </w:r>
      <w:r w:rsidR="0097250F">
        <w:rPr>
          <w:bCs/>
          <w:color w:val="000000"/>
          <w:sz w:val="28"/>
          <w:szCs w:val="28"/>
        </w:rPr>
        <w:t xml:space="preserve"> Кинель</w:t>
      </w:r>
      <w:r>
        <w:rPr>
          <w:bCs/>
          <w:color w:val="000000"/>
          <w:sz w:val="28"/>
          <w:szCs w:val="28"/>
        </w:rPr>
        <w:t>.</w:t>
      </w:r>
    </w:p>
    <w:p w:rsidR="002D7B38" w:rsidRDefault="002D7B38" w:rsidP="00C22E2C">
      <w:pPr>
        <w:spacing w:line="360" w:lineRule="auto"/>
        <w:ind w:firstLine="540"/>
        <w:jc w:val="both"/>
        <w:rPr>
          <w:color w:val="000000"/>
          <w:sz w:val="28"/>
          <w:szCs w:val="28"/>
        </w:rPr>
      </w:pPr>
      <w:r>
        <w:rPr>
          <w:color w:val="000000"/>
          <w:sz w:val="28"/>
          <w:szCs w:val="28"/>
        </w:rPr>
        <w:t>4.5. 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p w:rsidR="002D7B38" w:rsidRPr="007C6DCF" w:rsidRDefault="002D7B38" w:rsidP="00C22E2C">
      <w:pPr>
        <w:spacing w:line="360" w:lineRule="auto"/>
        <w:ind w:firstLine="540"/>
        <w:jc w:val="both"/>
        <w:rPr>
          <w:b/>
          <w:color w:val="000000"/>
          <w:sz w:val="28"/>
          <w:szCs w:val="28"/>
        </w:rPr>
      </w:pPr>
      <w:r w:rsidRPr="007C6DCF">
        <w:rPr>
          <w:b/>
          <w:color w:val="000000"/>
          <w:sz w:val="28"/>
          <w:szCs w:val="28"/>
        </w:rPr>
        <w:t>Порядок и периодичность осуществления плановых и внеплановых проверок полноты и качества представления муниципальной услуги, в том числе порядок и формы контроля за полнотой и качеством предоставления муниципальной услуги</w:t>
      </w:r>
      <w:r w:rsidR="007C6DCF" w:rsidRPr="007C6DCF">
        <w:rPr>
          <w:b/>
          <w:color w:val="000000"/>
          <w:sz w:val="28"/>
          <w:szCs w:val="28"/>
        </w:rPr>
        <w:t>.</w:t>
      </w:r>
    </w:p>
    <w:p w:rsidR="007C6DCF" w:rsidRDefault="007C6DCF" w:rsidP="00C22E2C">
      <w:pPr>
        <w:spacing w:line="360" w:lineRule="auto"/>
        <w:ind w:firstLine="540"/>
        <w:jc w:val="both"/>
        <w:rPr>
          <w:bCs/>
          <w:color w:val="000000"/>
          <w:sz w:val="28"/>
          <w:szCs w:val="28"/>
        </w:rPr>
      </w:pPr>
      <w:r>
        <w:rPr>
          <w:bCs/>
          <w:color w:val="000000"/>
          <w:sz w:val="28"/>
          <w:szCs w:val="28"/>
        </w:rPr>
        <w:t xml:space="preserve">4.6. Проверка полноты и </w:t>
      </w:r>
      <w:r w:rsidRPr="007C6DCF">
        <w:rPr>
          <w:bCs/>
          <w:color w:val="000000"/>
          <w:sz w:val="28"/>
          <w:szCs w:val="28"/>
        </w:rPr>
        <w:t>качества предостав</w:t>
      </w:r>
      <w:r>
        <w:rPr>
          <w:bCs/>
          <w:color w:val="000000"/>
          <w:sz w:val="28"/>
          <w:szCs w:val="28"/>
        </w:rPr>
        <w:t>ления муниципальной услуги включает в себя проведение проверок уполномоченного органа, выявление и установление нарушений прав заявителей (получателей муниципальной услуги), принятие решений об устранении соответствующих нарушений.</w:t>
      </w:r>
    </w:p>
    <w:p w:rsidR="007C6DCF" w:rsidRDefault="007C6DCF" w:rsidP="00C22E2C">
      <w:pPr>
        <w:spacing w:line="360" w:lineRule="auto"/>
        <w:ind w:firstLine="540"/>
        <w:jc w:val="both"/>
        <w:rPr>
          <w:bCs/>
          <w:color w:val="000000"/>
          <w:sz w:val="28"/>
          <w:szCs w:val="28"/>
        </w:rPr>
      </w:pPr>
      <w:r>
        <w:rPr>
          <w:bCs/>
          <w:color w:val="000000"/>
          <w:sz w:val="28"/>
          <w:szCs w:val="28"/>
        </w:rPr>
        <w:t>4.7. Проверку полноты и качества предоставления муниципальной услуги осуществляет администрация.</w:t>
      </w:r>
    </w:p>
    <w:p w:rsidR="007C6DCF" w:rsidRDefault="007C6DCF" w:rsidP="00C22E2C">
      <w:pPr>
        <w:spacing w:line="360" w:lineRule="auto"/>
        <w:ind w:firstLine="540"/>
        <w:jc w:val="both"/>
        <w:rPr>
          <w:bCs/>
          <w:color w:val="000000"/>
          <w:sz w:val="28"/>
          <w:szCs w:val="28"/>
        </w:rPr>
      </w:pPr>
      <w:r>
        <w:rPr>
          <w:bCs/>
          <w:color w:val="000000"/>
          <w:sz w:val="28"/>
          <w:szCs w:val="28"/>
        </w:rPr>
        <w:t xml:space="preserve">4.8. Проверки полноты и качества предоставления муниципальной 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w:t>
      </w:r>
      <w:r w:rsidR="00015DD7">
        <w:rPr>
          <w:bCs/>
          <w:color w:val="000000"/>
          <w:sz w:val="28"/>
          <w:szCs w:val="28"/>
        </w:rPr>
        <w:t>заявителя (получателя муниципальной услуги) или иного уполномоченного лица или в установленных законодательством случаях).</w:t>
      </w:r>
    </w:p>
    <w:p w:rsidR="00015DD7" w:rsidRDefault="00015DD7" w:rsidP="00C22E2C">
      <w:pPr>
        <w:spacing w:line="360" w:lineRule="auto"/>
        <w:ind w:firstLine="540"/>
        <w:jc w:val="both"/>
        <w:rPr>
          <w:bCs/>
          <w:color w:val="000000"/>
          <w:sz w:val="28"/>
          <w:szCs w:val="28"/>
        </w:rPr>
      </w:pPr>
      <w:r>
        <w:rPr>
          <w:bCs/>
          <w:color w:val="000000"/>
          <w:sz w:val="28"/>
          <w:szCs w:val="28"/>
        </w:rPr>
        <w:t>4.9. Периодичность плановых проверок определяется локальными правовыми актами администрации</w:t>
      </w:r>
      <w:r w:rsidR="00E813AD">
        <w:rPr>
          <w:bCs/>
          <w:color w:val="000000"/>
          <w:sz w:val="28"/>
          <w:szCs w:val="28"/>
        </w:rPr>
        <w:t xml:space="preserve"> городского округа Кинель Самарской области</w:t>
      </w:r>
      <w:r>
        <w:rPr>
          <w:bCs/>
          <w:color w:val="000000"/>
          <w:sz w:val="28"/>
          <w:szCs w:val="28"/>
        </w:rPr>
        <w:t xml:space="preserve"> (приказами, распоряжениями), но не чаще одного раза в три года.</w:t>
      </w:r>
    </w:p>
    <w:p w:rsidR="00015DD7" w:rsidRDefault="00015DD7" w:rsidP="00C22E2C">
      <w:pPr>
        <w:spacing w:line="360" w:lineRule="auto"/>
        <w:ind w:firstLine="540"/>
        <w:jc w:val="both"/>
        <w:rPr>
          <w:bCs/>
          <w:color w:val="000000"/>
          <w:sz w:val="28"/>
          <w:szCs w:val="28"/>
        </w:rPr>
      </w:pPr>
      <w:r>
        <w:rPr>
          <w:bCs/>
          <w:color w:val="000000"/>
          <w:sz w:val="28"/>
          <w:szCs w:val="28"/>
        </w:rPr>
        <w:lastRenderedPageBreak/>
        <w:t>4.10. По результатам проверок составляется акт, в котором указываются результаты проверки, выявленные нарушения и сроки их устранения, рекомендации.</w:t>
      </w:r>
    </w:p>
    <w:p w:rsidR="00015DD7" w:rsidRDefault="00015DD7" w:rsidP="00C22E2C">
      <w:pPr>
        <w:spacing w:line="360" w:lineRule="auto"/>
        <w:ind w:firstLine="540"/>
        <w:jc w:val="both"/>
        <w:rPr>
          <w:bCs/>
          <w:color w:val="000000"/>
          <w:sz w:val="28"/>
          <w:szCs w:val="28"/>
        </w:rPr>
      </w:pPr>
      <w:r>
        <w:rPr>
          <w:bCs/>
          <w:color w:val="000000"/>
          <w:sz w:val="28"/>
          <w:szCs w:val="28"/>
        </w:rPr>
        <w:t>По результатам проведения проверок в случае выявления нарушений прав заявителей (получателей муниципальной услуги) принимаются меры, направленные на восстановление нарушенных прав.</w:t>
      </w:r>
    </w:p>
    <w:p w:rsidR="007F23C6" w:rsidRPr="00C22E2C" w:rsidRDefault="007F23C6" w:rsidP="00015DD7">
      <w:pPr>
        <w:spacing w:line="360" w:lineRule="auto"/>
        <w:ind w:firstLine="540"/>
        <w:jc w:val="both"/>
        <w:rPr>
          <w:b/>
          <w:bCs/>
          <w:color w:val="000000"/>
          <w:sz w:val="28"/>
          <w:szCs w:val="28"/>
        </w:rPr>
      </w:pPr>
      <w:r w:rsidRPr="00C22E2C">
        <w:rPr>
          <w:b/>
          <w:bCs/>
          <w:color w:val="000000"/>
          <w:sz w:val="28"/>
          <w:szCs w:val="28"/>
        </w:rPr>
        <w:t xml:space="preserve"> Ответственность муниципальных служащих и иных должностных лиц за решения и действия (бездействие), принимаемые (осуществляемые) в ходе исполнения муниципальной услуги</w:t>
      </w:r>
      <w:r w:rsidR="00B8010D" w:rsidRPr="00C22E2C">
        <w:rPr>
          <w:b/>
          <w:bCs/>
          <w:color w:val="000000"/>
          <w:sz w:val="28"/>
          <w:szCs w:val="28"/>
        </w:rPr>
        <w:t>.</w:t>
      </w:r>
    </w:p>
    <w:p w:rsidR="00015DD7" w:rsidRDefault="00015DD7" w:rsidP="00C22E2C">
      <w:pPr>
        <w:spacing w:line="360" w:lineRule="auto"/>
        <w:ind w:firstLine="540"/>
        <w:jc w:val="both"/>
        <w:rPr>
          <w:color w:val="000000"/>
          <w:sz w:val="28"/>
          <w:szCs w:val="28"/>
        </w:rPr>
      </w:pPr>
      <w:r>
        <w:rPr>
          <w:color w:val="000000"/>
          <w:sz w:val="28"/>
          <w:szCs w:val="28"/>
        </w:rPr>
        <w:t>4.11. По результатам проведения проверок полноты и качества предоставления муниципальной услуги, в случае выявления нарушений,</w:t>
      </w:r>
      <w:r w:rsidR="00FE5E33">
        <w:rPr>
          <w:color w:val="000000"/>
          <w:sz w:val="28"/>
          <w:szCs w:val="28"/>
        </w:rPr>
        <w:t xml:space="preserve"> </w:t>
      </w:r>
      <w:r>
        <w:rPr>
          <w:color w:val="000000"/>
          <w:sz w:val="28"/>
          <w:szCs w:val="28"/>
        </w:rPr>
        <w:t>виновные лица привлекаются к ответственности в соответствии с действующим законодательством.</w:t>
      </w:r>
    </w:p>
    <w:p w:rsidR="00B156F9" w:rsidRDefault="00015DD7" w:rsidP="00C22E2C">
      <w:pPr>
        <w:spacing w:line="360" w:lineRule="auto"/>
        <w:ind w:firstLine="540"/>
        <w:jc w:val="both"/>
        <w:rPr>
          <w:color w:val="000000"/>
          <w:sz w:val="28"/>
          <w:szCs w:val="28"/>
        </w:rPr>
      </w:pPr>
      <w:r>
        <w:rPr>
          <w:color w:val="000000"/>
          <w:sz w:val="28"/>
          <w:szCs w:val="28"/>
        </w:rPr>
        <w:t xml:space="preserve">4.12. Должностные лица уполномоченных органов, ответственные за прием документов, несут персональную ответственность </w:t>
      </w:r>
      <w:r w:rsidR="00B156F9">
        <w:rPr>
          <w:color w:val="000000"/>
          <w:sz w:val="28"/>
          <w:szCs w:val="28"/>
        </w:rPr>
        <w:t>за соблюдение сроков и порядка приема документов. Их правовую оценку.</w:t>
      </w:r>
    </w:p>
    <w:p w:rsidR="00B156F9" w:rsidRDefault="00B156F9" w:rsidP="00C22E2C">
      <w:pPr>
        <w:spacing w:line="360" w:lineRule="auto"/>
        <w:ind w:firstLine="540"/>
        <w:jc w:val="both"/>
        <w:rPr>
          <w:color w:val="000000"/>
          <w:sz w:val="28"/>
          <w:szCs w:val="28"/>
        </w:rPr>
      </w:pPr>
      <w:r>
        <w:rPr>
          <w:color w:val="000000"/>
          <w:sz w:val="28"/>
          <w:szCs w:val="28"/>
        </w:rPr>
        <w:t>Муниципальные служащие и иные должностные лица несут ответственность за своевременность предоставления муниципальной услуги.</w:t>
      </w:r>
    </w:p>
    <w:p w:rsidR="007F23C6" w:rsidRPr="00C22E2C" w:rsidRDefault="007F23C6" w:rsidP="00FE5E33">
      <w:pPr>
        <w:spacing w:line="360" w:lineRule="auto"/>
        <w:ind w:firstLine="567"/>
        <w:jc w:val="both"/>
        <w:rPr>
          <w:b/>
          <w:bCs/>
          <w:color w:val="000000"/>
          <w:sz w:val="28"/>
          <w:szCs w:val="28"/>
        </w:rPr>
      </w:pPr>
      <w:r w:rsidRPr="00C22E2C">
        <w:rPr>
          <w:b/>
          <w:bCs/>
          <w:color w:val="000000"/>
          <w:sz w:val="28"/>
          <w:szCs w:val="28"/>
        </w:rPr>
        <w:t>Положения, устанавливающие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444DD">
        <w:rPr>
          <w:b/>
          <w:bCs/>
          <w:color w:val="000000"/>
          <w:sz w:val="28"/>
          <w:szCs w:val="28"/>
        </w:rPr>
        <w:t>.</w:t>
      </w:r>
    </w:p>
    <w:p w:rsidR="00B156F9" w:rsidRDefault="00B156F9" w:rsidP="00FE5E33">
      <w:pPr>
        <w:spacing w:line="360" w:lineRule="auto"/>
        <w:ind w:firstLine="567"/>
        <w:jc w:val="both"/>
        <w:rPr>
          <w:color w:val="000000"/>
          <w:sz w:val="28"/>
          <w:szCs w:val="28"/>
        </w:rPr>
      </w:pPr>
      <w:r>
        <w:rPr>
          <w:color w:val="000000"/>
          <w:sz w:val="28"/>
          <w:szCs w:val="28"/>
        </w:rPr>
        <w:t>4.13. Контроль за предоставлением муниципальной услуги осуществляется в следующих формах:</w:t>
      </w:r>
    </w:p>
    <w:p w:rsidR="00B156F9" w:rsidRDefault="009F1BE2" w:rsidP="00FE5E33">
      <w:pPr>
        <w:spacing w:line="360" w:lineRule="auto"/>
        <w:ind w:firstLine="567"/>
        <w:jc w:val="both"/>
        <w:rPr>
          <w:color w:val="000000"/>
          <w:sz w:val="28"/>
          <w:szCs w:val="28"/>
        </w:rPr>
      </w:pPr>
      <w:r>
        <w:rPr>
          <w:color w:val="000000"/>
          <w:sz w:val="28"/>
          <w:szCs w:val="28"/>
        </w:rPr>
        <w:t>т</w:t>
      </w:r>
      <w:r w:rsidR="00B156F9">
        <w:rPr>
          <w:color w:val="000000"/>
          <w:sz w:val="28"/>
          <w:szCs w:val="28"/>
        </w:rPr>
        <w:t>екущий контроль;</w:t>
      </w:r>
    </w:p>
    <w:p w:rsidR="00B156F9" w:rsidRDefault="009F1BE2" w:rsidP="00FE5E33">
      <w:pPr>
        <w:spacing w:line="360" w:lineRule="auto"/>
        <w:ind w:firstLine="567"/>
        <w:jc w:val="both"/>
        <w:rPr>
          <w:color w:val="000000"/>
          <w:sz w:val="28"/>
          <w:szCs w:val="28"/>
        </w:rPr>
      </w:pPr>
      <w:r>
        <w:rPr>
          <w:color w:val="000000"/>
          <w:sz w:val="28"/>
          <w:szCs w:val="28"/>
        </w:rPr>
        <w:t>к</w:t>
      </w:r>
      <w:r w:rsidR="00B156F9">
        <w:rPr>
          <w:color w:val="000000"/>
          <w:sz w:val="28"/>
          <w:szCs w:val="28"/>
        </w:rPr>
        <w:t>онтроль со стороны граждан, их объединений и организаций.</w:t>
      </w:r>
    </w:p>
    <w:p w:rsidR="00B156F9" w:rsidRDefault="00B156F9" w:rsidP="00FE5E33">
      <w:pPr>
        <w:spacing w:line="360" w:lineRule="auto"/>
        <w:ind w:firstLine="567"/>
        <w:jc w:val="both"/>
        <w:rPr>
          <w:color w:val="000000"/>
          <w:sz w:val="28"/>
          <w:szCs w:val="28"/>
        </w:rPr>
      </w:pPr>
      <w:r>
        <w:rPr>
          <w:color w:val="000000"/>
          <w:sz w:val="28"/>
          <w:szCs w:val="28"/>
        </w:rPr>
        <w:t>4.14. Порядок и формы контроля за предоставлением муниципальной услуги должны отвечать требованиям непрерывности и эффективности.</w:t>
      </w:r>
    </w:p>
    <w:p w:rsidR="007F23C6" w:rsidRPr="00C22E2C" w:rsidRDefault="009F1BE2" w:rsidP="00FE5E33">
      <w:pPr>
        <w:spacing w:line="360" w:lineRule="auto"/>
        <w:ind w:firstLine="567"/>
        <w:jc w:val="both"/>
        <w:rPr>
          <w:color w:val="000000"/>
          <w:sz w:val="28"/>
          <w:szCs w:val="28"/>
        </w:rPr>
      </w:pPr>
      <w:r>
        <w:rPr>
          <w:color w:val="000000"/>
          <w:sz w:val="28"/>
          <w:szCs w:val="28"/>
        </w:rPr>
        <w:t>4.15. Граждане, их объ</w:t>
      </w:r>
      <w:r w:rsidR="00B156F9">
        <w:rPr>
          <w:color w:val="000000"/>
          <w:sz w:val="28"/>
          <w:szCs w:val="28"/>
        </w:rPr>
        <w:t xml:space="preserve">единения и организации могут направлять </w:t>
      </w:r>
      <w:r>
        <w:rPr>
          <w:color w:val="000000"/>
          <w:sz w:val="28"/>
          <w:szCs w:val="28"/>
        </w:rPr>
        <w:t xml:space="preserve">письменные обращения, принимать участие в электронных опросах, форумах и анкетировании по вопросам удовлетворенности полнотой и качеством </w:t>
      </w:r>
      <w:r>
        <w:rPr>
          <w:color w:val="000000"/>
          <w:sz w:val="28"/>
          <w:szCs w:val="28"/>
        </w:rPr>
        <w:lastRenderedPageBreak/>
        <w:t>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p w:rsidR="007F23C6" w:rsidRPr="00C22E2C" w:rsidRDefault="007F23C6" w:rsidP="00C22E2C">
      <w:pPr>
        <w:spacing w:line="360" w:lineRule="auto"/>
        <w:ind w:firstLine="540"/>
        <w:jc w:val="both"/>
        <w:rPr>
          <w:b/>
          <w:bCs/>
          <w:color w:val="000000"/>
          <w:sz w:val="28"/>
          <w:szCs w:val="28"/>
        </w:rPr>
      </w:pPr>
      <w:r w:rsidRPr="00C22E2C">
        <w:rPr>
          <w:b/>
          <w:bCs/>
          <w:color w:val="000000"/>
          <w:sz w:val="28"/>
          <w:szCs w:val="28"/>
        </w:rPr>
        <w:t xml:space="preserve">5. </w:t>
      </w:r>
      <w:r w:rsidR="00E813AD" w:rsidRPr="003C0108">
        <w:rPr>
          <w:b/>
          <w:sz w:val="28"/>
          <w:szCs w:val="28"/>
        </w:rPr>
        <w:t>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r w:rsidR="001933BB" w:rsidRPr="00C22E2C">
        <w:rPr>
          <w:b/>
          <w:bCs/>
          <w:color w:val="000000"/>
          <w:sz w:val="28"/>
          <w:szCs w:val="28"/>
        </w:rPr>
        <w:t>.</w:t>
      </w:r>
    </w:p>
    <w:p w:rsidR="00E813AD" w:rsidRPr="00E813AD" w:rsidRDefault="00E813AD" w:rsidP="00C22E2C">
      <w:pPr>
        <w:spacing w:line="360" w:lineRule="auto"/>
        <w:ind w:firstLine="540"/>
        <w:jc w:val="both"/>
        <w:rPr>
          <w:b/>
          <w:bCs/>
          <w:color w:val="000000"/>
          <w:sz w:val="28"/>
          <w:szCs w:val="28"/>
        </w:rPr>
      </w:pPr>
      <w:r w:rsidRPr="00E813AD">
        <w:rPr>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w:t>
      </w:r>
      <w:r w:rsidR="007F23C6" w:rsidRPr="00E813AD">
        <w:rPr>
          <w:b/>
          <w:bCs/>
          <w:color w:val="000000"/>
          <w:sz w:val="28"/>
          <w:szCs w:val="28"/>
        </w:rPr>
        <w:t xml:space="preserve"> </w:t>
      </w:r>
    </w:p>
    <w:p w:rsidR="00E813AD" w:rsidRDefault="00E813AD" w:rsidP="00C22E2C">
      <w:pPr>
        <w:spacing w:line="360" w:lineRule="auto"/>
        <w:ind w:firstLine="540"/>
        <w:jc w:val="both"/>
        <w:rPr>
          <w:bCs/>
          <w:color w:val="000000"/>
          <w:sz w:val="28"/>
          <w:szCs w:val="28"/>
        </w:rPr>
      </w:pPr>
      <w:r w:rsidRPr="002D356F">
        <w:rPr>
          <w:sz w:val="28"/>
          <w:szCs w:val="28"/>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w:t>
      </w:r>
      <w:r>
        <w:rPr>
          <w:sz w:val="28"/>
          <w:szCs w:val="28"/>
        </w:rPr>
        <w:t>авляющих муниципальную услугу,</w:t>
      </w:r>
      <w:r w:rsidRPr="002D356F">
        <w:rPr>
          <w:sz w:val="28"/>
          <w:szCs w:val="28"/>
        </w:rPr>
        <w:t xml:space="preserve"> муниципальных служащих</w:t>
      </w:r>
      <w:r>
        <w:rPr>
          <w:sz w:val="28"/>
          <w:szCs w:val="28"/>
        </w:rPr>
        <w:t xml:space="preserve"> </w:t>
      </w:r>
      <w:r w:rsidRPr="00655901">
        <w:rPr>
          <w:sz w:val="28"/>
          <w:szCs w:val="28"/>
        </w:rPr>
        <w:t xml:space="preserve"> </w:t>
      </w:r>
      <w:r w:rsidRPr="002D356F">
        <w:rPr>
          <w:sz w:val="28"/>
          <w:szCs w:val="28"/>
        </w:rPr>
        <w:t>в досудебном (внесудебном) порядке.</w:t>
      </w:r>
    </w:p>
    <w:p w:rsidR="00E813AD" w:rsidRPr="00E813AD" w:rsidRDefault="00E813AD" w:rsidP="00C22E2C">
      <w:pPr>
        <w:spacing w:line="360" w:lineRule="auto"/>
        <w:ind w:firstLine="540"/>
        <w:jc w:val="both"/>
        <w:rPr>
          <w:b/>
          <w:bCs/>
          <w:color w:val="000000"/>
          <w:sz w:val="28"/>
          <w:szCs w:val="28"/>
        </w:rPr>
      </w:pPr>
      <w:r w:rsidRPr="00E813AD">
        <w:rPr>
          <w:b/>
          <w:sz w:val="28"/>
          <w:szCs w:val="28"/>
        </w:rPr>
        <w:t>Предмет досудебного (внесудебного) обжалования</w:t>
      </w:r>
      <w:r>
        <w:rPr>
          <w:b/>
          <w:sz w:val="28"/>
          <w:szCs w:val="28"/>
        </w:rPr>
        <w:t>.</w:t>
      </w:r>
    </w:p>
    <w:p w:rsidR="00E813AD" w:rsidRPr="002D356F" w:rsidRDefault="00E813AD" w:rsidP="00E813AD">
      <w:pPr>
        <w:spacing w:line="360" w:lineRule="auto"/>
        <w:ind w:firstLine="709"/>
        <w:jc w:val="both"/>
        <w:rPr>
          <w:sz w:val="28"/>
          <w:szCs w:val="28"/>
        </w:rPr>
      </w:pPr>
      <w:bookmarkStart w:id="20" w:name="sub_1052"/>
      <w:r w:rsidRPr="002D356F">
        <w:rPr>
          <w:sz w:val="28"/>
          <w:szCs w:val="28"/>
        </w:rPr>
        <w:t>5.2. Заявитель может обратиться с жалобой, в том числе в следующих случаях:</w:t>
      </w:r>
    </w:p>
    <w:bookmarkEnd w:id="20"/>
    <w:p w:rsidR="00E813AD" w:rsidRPr="002D356F" w:rsidRDefault="00E813AD" w:rsidP="00B072A6">
      <w:pPr>
        <w:spacing w:line="360" w:lineRule="auto"/>
        <w:ind w:firstLine="709"/>
        <w:jc w:val="both"/>
        <w:rPr>
          <w:sz w:val="28"/>
          <w:szCs w:val="28"/>
        </w:rPr>
      </w:pPr>
      <w:r>
        <w:rPr>
          <w:sz w:val="28"/>
          <w:szCs w:val="28"/>
        </w:rPr>
        <w:t xml:space="preserve">1) </w:t>
      </w:r>
      <w:r w:rsidRPr="002D356F">
        <w:rPr>
          <w:sz w:val="28"/>
          <w:szCs w:val="28"/>
        </w:rPr>
        <w:t>нарушение срока регистрации запроса заявителя о предоставлении муниципальной услуги;</w:t>
      </w:r>
    </w:p>
    <w:p w:rsidR="00E813AD" w:rsidRPr="002D356F" w:rsidRDefault="00E813AD" w:rsidP="00B072A6">
      <w:pPr>
        <w:spacing w:line="360" w:lineRule="auto"/>
        <w:ind w:firstLine="709"/>
        <w:jc w:val="both"/>
        <w:rPr>
          <w:sz w:val="28"/>
          <w:szCs w:val="28"/>
        </w:rPr>
      </w:pPr>
      <w:r>
        <w:rPr>
          <w:sz w:val="28"/>
          <w:szCs w:val="28"/>
        </w:rPr>
        <w:t xml:space="preserve">2) </w:t>
      </w:r>
      <w:r w:rsidRPr="002D356F">
        <w:rPr>
          <w:sz w:val="28"/>
          <w:szCs w:val="28"/>
        </w:rPr>
        <w:t>нарушение срока предоставления муниципальной услуги;</w:t>
      </w:r>
    </w:p>
    <w:p w:rsidR="00E813AD" w:rsidRPr="002D356F" w:rsidRDefault="00E813AD" w:rsidP="00B072A6">
      <w:pPr>
        <w:spacing w:line="360" w:lineRule="auto"/>
        <w:ind w:firstLine="709"/>
        <w:jc w:val="both"/>
        <w:rPr>
          <w:sz w:val="28"/>
          <w:szCs w:val="28"/>
        </w:rPr>
      </w:pPr>
      <w:r>
        <w:rPr>
          <w:sz w:val="28"/>
          <w:szCs w:val="28"/>
        </w:rPr>
        <w:t xml:space="preserve">3) </w:t>
      </w:r>
      <w:r w:rsidRPr="002D356F">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w:t>
      </w:r>
      <w:r>
        <w:rPr>
          <w:sz w:val="28"/>
          <w:szCs w:val="28"/>
        </w:rPr>
        <w:t xml:space="preserve">городского округа Кинель Самарской области </w:t>
      </w:r>
      <w:r w:rsidRPr="002D356F">
        <w:rPr>
          <w:sz w:val="28"/>
          <w:szCs w:val="28"/>
        </w:rPr>
        <w:t>для предоставления муниципальной услуги;</w:t>
      </w:r>
    </w:p>
    <w:p w:rsidR="00E813AD" w:rsidRPr="002D356F" w:rsidRDefault="00E813AD" w:rsidP="00B072A6">
      <w:pPr>
        <w:spacing w:line="360" w:lineRule="auto"/>
        <w:ind w:firstLine="709"/>
        <w:jc w:val="both"/>
        <w:rPr>
          <w:sz w:val="28"/>
          <w:szCs w:val="28"/>
        </w:rPr>
      </w:pPr>
      <w:r>
        <w:rPr>
          <w:sz w:val="28"/>
          <w:szCs w:val="28"/>
        </w:rPr>
        <w:t xml:space="preserve">4) </w:t>
      </w:r>
      <w:r w:rsidRPr="002D356F">
        <w:rPr>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Pr>
          <w:sz w:val="28"/>
          <w:szCs w:val="28"/>
        </w:rPr>
        <w:lastRenderedPageBreak/>
        <w:t xml:space="preserve">городского округа Кинель Самарской области </w:t>
      </w:r>
      <w:r w:rsidRPr="002D356F">
        <w:rPr>
          <w:sz w:val="28"/>
          <w:szCs w:val="28"/>
        </w:rPr>
        <w:t>для предоставления муниципальной услуги, у заявителя;</w:t>
      </w:r>
    </w:p>
    <w:p w:rsidR="00E813AD" w:rsidRPr="002D356F" w:rsidRDefault="00E813AD" w:rsidP="00B072A6">
      <w:pPr>
        <w:spacing w:line="360" w:lineRule="auto"/>
        <w:ind w:firstLine="709"/>
        <w:jc w:val="both"/>
        <w:rPr>
          <w:sz w:val="28"/>
          <w:szCs w:val="28"/>
        </w:rPr>
      </w:pPr>
      <w:r>
        <w:rPr>
          <w:sz w:val="28"/>
          <w:szCs w:val="28"/>
        </w:rPr>
        <w:t xml:space="preserve">5) </w:t>
      </w:r>
      <w:r w:rsidRPr="002D356F">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8"/>
          <w:szCs w:val="28"/>
        </w:rPr>
        <w:t xml:space="preserve">законами и иными </w:t>
      </w:r>
      <w:r w:rsidRPr="002D356F">
        <w:rPr>
          <w:sz w:val="28"/>
          <w:szCs w:val="28"/>
        </w:rPr>
        <w:t>нормативными правовыми актами Самарской области, муниципальными правовыми актами;</w:t>
      </w:r>
    </w:p>
    <w:p w:rsidR="00E813AD" w:rsidRPr="002D356F" w:rsidRDefault="00E813AD" w:rsidP="00B072A6">
      <w:pPr>
        <w:spacing w:line="360" w:lineRule="auto"/>
        <w:ind w:firstLine="709"/>
        <w:jc w:val="both"/>
        <w:rPr>
          <w:sz w:val="28"/>
          <w:szCs w:val="28"/>
        </w:rPr>
      </w:pPr>
      <w:r>
        <w:rPr>
          <w:sz w:val="28"/>
          <w:szCs w:val="28"/>
        </w:rPr>
        <w:t xml:space="preserve">6) </w:t>
      </w:r>
      <w:r w:rsidRPr="002D356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813AD" w:rsidRPr="007B3F6B" w:rsidRDefault="00E813AD" w:rsidP="00B072A6">
      <w:pPr>
        <w:spacing w:line="360" w:lineRule="auto"/>
        <w:ind w:firstLine="709"/>
        <w:jc w:val="both"/>
        <w:rPr>
          <w:sz w:val="28"/>
          <w:szCs w:val="28"/>
        </w:rPr>
      </w:pPr>
      <w:r>
        <w:rPr>
          <w:sz w:val="28"/>
          <w:szCs w:val="28"/>
        </w:rPr>
        <w:t xml:space="preserve">7) </w:t>
      </w:r>
      <w:r w:rsidRPr="002D356F">
        <w:rPr>
          <w:sz w:val="28"/>
          <w:szCs w:val="28"/>
        </w:rPr>
        <w:t>отказ органа, предоставляющего муниципальную услугу, должностного лица органа, предоставляющего муниципальную услугу,</w:t>
      </w:r>
      <w:r>
        <w:rPr>
          <w:sz w:val="28"/>
          <w:szCs w:val="28"/>
        </w:rPr>
        <w:t xml:space="preserve"> </w:t>
      </w:r>
      <w:r w:rsidRPr="002D356F">
        <w:rPr>
          <w:sz w:val="28"/>
          <w:szCs w:val="28"/>
        </w:rPr>
        <w:t xml:space="preserve">в исправлении допущенных </w:t>
      </w:r>
      <w:r>
        <w:rPr>
          <w:sz w:val="28"/>
          <w:szCs w:val="28"/>
        </w:rPr>
        <w:t xml:space="preserve">ими </w:t>
      </w:r>
      <w:r w:rsidRPr="002D356F">
        <w:rPr>
          <w:sz w:val="28"/>
          <w:szCs w:val="28"/>
        </w:rPr>
        <w:t xml:space="preserve">опечаток и ошибок в выданных в результате предоставления муниципальной услуги документах либо нарушение </w:t>
      </w:r>
      <w:r w:rsidRPr="007B3F6B">
        <w:rPr>
          <w:sz w:val="28"/>
          <w:szCs w:val="28"/>
        </w:rPr>
        <w:t>установленного срока таких исправлений;</w:t>
      </w:r>
    </w:p>
    <w:p w:rsidR="009F1BE2" w:rsidRPr="00346699" w:rsidRDefault="00E813AD" w:rsidP="00346699">
      <w:pPr>
        <w:spacing w:line="360" w:lineRule="auto"/>
        <w:ind w:firstLine="540"/>
        <w:jc w:val="both"/>
        <w:rPr>
          <w:sz w:val="28"/>
          <w:szCs w:val="28"/>
        </w:rPr>
      </w:pPr>
      <w:r w:rsidRPr="007B3F6B">
        <w:rPr>
          <w:color w:val="000000"/>
          <w:sz w:val="28"/>
          <w:szCs w:val="28"/>
        </w:rPr>
        <w:t>8) нарушение срока или порядка выдачи документов по результатам предоставления муниципальной услуги</w:t>
      </w:r>
      <w:r w:rsidRPr="00346699">
        <w:rPr>
          <w:color w:val="000000"/>
          <w:sz w:val="28"/>
          <w:szCs w:val="28"/>
        </w:rPr>
        <w:t>.</w:t>
      </w:r>
    </w:p>
    <w:p w:rsidR="00B072A6" w:rsidRPr="00B072A6" w:rsidRDefault="00B072A6" w:rsidP="00C22E2C">
      <w:pPr>
        <w:spacing w:line="360" w:lineRule="auto"/>
        <w:ind w:firstLine="540"/>
        <w:jc w:val="both"/>
        <w:rPr>
          <w:b/>
          <w:bCs/>
          <w:color w:val="000000"/>
          <w:sz w:val="28"/>
          <w:szCs w:val="28"/>
        </w:rPr>
      </w:pPr>
      <w:r w:rsidRPr="00B072A6">
        <w:rPr>
          <w:b/>
          <w:sz w:val="28"/>
          <w:szCs w:val="28"/>
        </w:rPr>
        <w:t>Органы, уполномоченные на рассмотрение жалобы и должностные лица, которым может быть направлена жалоба.</w:t>
      </w:r>
    </w:p>
    <w:p w:rsidR="00B072A6" w:rsidRPr="002D356F" w:rsidRDefault="00B072A6" w:rsidP="00B072A6">
      <w:pPr>
        <w:spacing w:line="360" w:lineRule="auto"/>
        <w:ind w:firstLine="709"/>
        <w:jc w:val="both"/>
        <w:rPr>
          <w:sz w:val="28"/>
          <w:szCs w:val="28"/>
        </w:rPr>
      </w:pPr>
      <w:r w:rsidRPr="002D356F">
        <w:rPr>
          <w:sz w:val="28"/>
          <w:szCs w:val="28"/>
        </w:rPr>
        <w:t>5.3. Жалоба заявителя (получателя муниципальной услуги) или иного уполномоченного лица может быть адресована:</w:t>
      </w:r>
    </w:p>
    <w:p w:rsidR="00B072A6" w:rsidRPr="002D356F" w:rsidRDefault="00B072A6" w:rsidP="00B072A6">
      <w:pPr>
        <w:spacing w:line="360" w:lineRule="auto"/>
        <w:ind w:firstLine="709"/>
        <w:jc w:val="both"/>
        <w:rPr>
          <w:sz w:val="28"/>
          <w:szCs w:val="28"/>
        </w:rPr>
      </w:pPr>
      <w:r w:rsidRPr="002D356F">
        <w:rPr>
          <w:sz w:val="28"/>
          <w:szCs w:val="28"/>
        </w:rPr>
        <w:t>руководителю уполномоченного органа;</w:t>
      </w:r>
    </w:p>
    <w:p w:rsidR="00B072A6" w:rsidRPr="002D356F" w:rsidRDefault="00B072A6" w:rsidP="00B072A6">
      <w:pPr>
        <w:spacing w:line="360" w:lineRule="auto"/>
        <w:ind w:firstLine="709"/>
        <w:jc w:val="both"/>
        <w:rPr>
          <w:sz w:val="28"/>
          <w:szCs w:val="28"/>
        </w:rPr>
      </w:pPr>
      <w:r w:rsidRPr="002D356F">
        <w:rPr>
          <w:sz w:val="28"/>
          <w:szCs w:val="28"/>
        </w:rPr>
        <w:t>должностному лицу органа</w:t>
      </w:r>
      <w:r>
        <w:rPr>
          <w:sz w:val="28"/>
          <w:szCs w:val="28"/>
        </w:rPr>
        <w:t>/структурного подразделения Администрации</w:t>
      </w:r>
      <w:r w:rsidRPr="002D356F">
        <w:rPr>
          <w:sz w:val="28"/>
          <w:szCs w:val="28"/>
        </w:rPr>
        <w:t>, ответственному за организацию предоставления муниципальной услуги;</w:t>
      </w:r>
    </w:p>
    <w:p w:rsidR="00B072A6" w:rsidRDefault="00B072A6" w:rsidP="00B31868">
      <w:pPr>
        <w:spacing w:line="360" w:lineRule="auto"/>
        <w:ind w:firstLine="709"/>
        <w:jc w:val="both"/>
        <w:rPr>
          <w:sz w:val="28"/>
          <w:szCs w:val="28"/>
        </w:rPr>
      </w:pPr>
      <w:r w:rsidRPr="002D356F">
        <w:rPr>
          <w:sz w:val="28"/>
          <w:szCs w:val="28"/>
        </w:rPr>
        <w:t xml:space="preserve">Главе городского округа </w:t>
      </w:r>
      <w:r>
        <w:rPr>
          <w:sz w:val="28"/>
          <w:szCs w:val="28"/>
        </w:rPr>
        <w:t>Кинель Самарской области.</w:t>
      </w:r>
    </w:p>
    <w:p w:rsidR="005530A5" w:rsidRDefault="00B072A6" w:rsidP="00B072A6">
      <w:pPr>
        <w:spacing w:line="360" w:lineRule="auto"/>
        <w:ind w:firstLine="540"/>
        <w:jc w:val="both"/>
        <w:rPr>
          <w:bCs/>
          <w:color w:val="000000"/>
          <w:sz w:val="28"/>
          <w:szCs w:val="28"/>
        </w:rPr>
      </w:pPr>
      <w:r w:rsidRPr="000479AE">
        <w:rPr>
          <w:sz w:val="28"/>
          <w:szCs w:val="28"/>
        </w:rPr>
        <w:t xml:space="preserve">Жалобы на решения </w:t>
      </w:r>
      <w:r w:rsidRPr="000479AE">
        <w:rPr>
          <w:color w:val="000000"/>
          <w:sz w:val="28"/>
          <w:szCs w:val="28"/>
        </w:rPr>
        <w:t>и действия (бездействие) руководителя</w:t>
      </w:r>
      <w:r w:rsidRPr="000479AE">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w:t>
      </w:r>
      <w:r w:rsidRPr="000479AE">
        <w:rPr>
          <w:sz w:val="28"/>
          <w:szCs w:val="28"/>
        </w:rPr>
        <w:lastRenderedPageBreak/>
        <w:t>непосредственно руководителем органа, предоставляющего муниципальную услугу.</w:t>
      </w:r>
      <w:r w:rsidR="00AA08FD">
        <w:rPr>
          <w:bCs/>
          <w:color w:val="000000"/>
          <w:sz w:val="28"/>
          <w:szCs w:val="28"/>
        </w:rPr>
        <w:t xml:space="preserve"> </w:t>
      </w:r>
    </w:p>
    <w:p w:rsidR="00B072A6" w:rsidRPr="00B072A6" w:rsidRDefault="00B072A6" w:rsidP="00B072A6">
      <w:pPr>
        <w:spacing w:line="360" w:lineRule="auto"/>
        <w:ind w:firstLine="540"/>
        <w:jc w:val="both"/>
        <w:rPr>
          <w:b/>
          <w:bCs/>
          <w:color w:val="000000"/>
          <w:sz w:val="28"/>
          <w:szCs w:val="28"/>
        </w:rPr>
      </w:pPr>
      <w:r w:rsidRPr="00B072A6">
        <w:rPr>
          <w:b/>
          <w:sz w:val="28"/>
          <w:szCs w:val="28"/>
        </w:rPr>
        <w:t>Порядок подачи и рассмотрения жалобы.</w:t>
      </w:r>
    </w:p>
    <w:p w:rsidR="00B072A6" w:rsidRDefault="00B072A6" w:rsidP="00B072A6">
      <w:pPr>
        <w:spacing w:line="360" w:lineRule="auto"/>
        <w:ind w:firstLine="540"/>
        <w:jc w:val="both"/>
        <w:rPr>
          <w:sz w:val="28"/>
          <w:szCs w:val="28"/>
        </w:rPr>
      </w:pPr>
      <w:bookmarkStart w:id="21" w:name="sub_1054"/>
      <w:r w:rsidRPr="004374C0">
        <w:rPr>
          <w:sz w:val="28"/>
          <w:szCs w:val="28"/>
        </w:rPr>
        <w:t xml:space="preserve">5.4. Жалоба подается в письменной форме на бумажном носителе, в электронной форме в </w:t>
      </w:r>
      <w:r>
        <w:rPr>
          <w:color w:val="000000"/>
          <w:sz w:val="28"/>
          <w:szCs w:val="28"/>
        </w:rPr>
        <w:t>Администрацию</w:t>
      </w:r>
      <w:r w:rsidR="009601E5">
        <w:rPr>
          <w:color w:val="000000"/>
          <w:sz w:val="28"/>
          <w:szCs w:val="28"/>
        </w:rPr>
        <w:t xml:space="preserve"> городского округа Кинель Самарской области</w:t>
      </w:r>
      <w:r w:rsidRPr="004374C0">
        <w:rPr>
          <w:sz w:val="28"/>
          <w:szCs w:val="28"/>
        </w:rPr>
        <w:t xml:space="preserve">, </w:t>
      </w:r>
      <w:r>
        <w:rPr>
          <w:sz w:val="28"/>
          <w:szCs w:val="28"/>
        </w:rPr>
        <w:t>уполномоченный орган</w:t>
      </w:r>
      <w:r w:rsidRPr="004374C0">
        <w:rPr>
          <w:sz w:val="28"/>
          <w:szCs w:val="28"/>
        </w:rPr>
        <w:t xml:space="preserve">. </w:t>
      </w:r>
    </w:p>
    <w:p w:rsidR="00B072A6" w:rsidRDefault="00B072A6" w:rsidP="00B072A6">
      <w:pPr>
        <w:spacing w:line="360" w:lineRule="auto"/>
        <w:ind w:firstLine="540"/>
        <w:jc w:val="both"/>
        <w:rPr>
          <w:sz w:val="28"/>
          <w:szCs w:val="28"/>
        </w:rPr>
      </w:pPr>
      <w:bookmarkStart w:id="22" w:name="sub_11022"/>
      <w:r w:rsidRPr="000479AE">
        <w:rPr>
          <w:sz w:val="28"/>
          <w:szCs w:val="28"/>
        </w:rPr>
        <w:t xml:space="preserve">Жалоба </w:t>
      </w:r>
      <w:r w:rsidRPr="000479AE">
        <w:rPr>
          <w:color w:val="000000"/>
          <w:sz w:val="28"/>
          <w:szCs w:val="28"/>
        </w:rPr>
        <w:t xml:space="preserve">на решения и действия (бездействие) органа, предоставляющего муниципальную услугу, должностного лица </w:t>
      </w:r>
      <w:r>
        <w:rPr>
          <w:color w:val="000000"/>
          <w:sz w:val="28"/>
          <w:szCs w:val="28"/>
        </w:rPr>
        <w:t>о</w:t>
      </w:r>
      <w:r w:rsidRPr="000479AE">
        <w:rPr>
          <w:color w:val="000000"/>
          <w:sz w:val="28"/>
          <w:szCs w:val="28"/>
        </w:rPr>
        <w:t>ргана, предоставляющего муниципальную услугу, муниципального служащего, руководителя органа, предоставляющего муниципальную услугу,</w:t>
      </w:r>
      <w:r w:rsidRPr="000479AE">
        <w:rPr>
          <w:sz w:val="28"/>
          <w:szCs w:val="28"/>
        </w:rPr>
        <w:t xml:space="preserve"> может быть направлена по почте, с использованием информационно-телекоммуникационной сети </w:t>
      </w:r>
      <w:r>
        <w:rPr>
          <w:sz w:val="28"/>
          <w:szCs w:val="28"/>
        </w:rPr>
        <w:t>«</w:t>
      </w:r>
      <w:r w:rsidRPr="000479AE">
        <w:rPr>
          <w:sz w:val="28"/>
          <w:szCs w:val="28"/>
        </w:rPr>
        <w:t>Интернет</w:t>
      </w:r>
      <w:r>
        <w:rPr>
          <w:sz w:val="28"/>
          <w:szCs w:val="28"/>
        </w:rPr>
        <w:t>»</w:t>
      </w:r>
      <w:r w:rsidRPr="000479AE">
        <w:rPr>
          <w:sz w:val="28"/>
          <w:szCs w:val="28"/>
        </w:rPr>
        <w:t xml:space="preserve">, официального сайта органа, предоставляющего муниципальную услугу, </w:t>
      </w:r>
      <w:r>
        <w:rPr>
          <w:sz w:val="28"/>
          <w:szCs w:val="28"/>
        </w:rPr>
        <w:t>Е</w:t>
      </w:r>
      <w:r w:rsidRPr="000479AE">
        <w:rPr>
          <w:sz w:val="28"/>
          <w:szCs w:val="28"/>
        </w:rPr>
        <w:t xml:space="preserve">диного портала государственных и муниципальных услуг либо </w:t>
      </w:r>
      <w:r>
        <w:rPr>
          <w:sz w:val="28"/>
          <w:szCs w:val="28"/>
        </w:rPr>
        <w:t>П</w:t>
      </w:r>
      <w:r w:rsidRPr="000479AE">
        <w:rPr>
          <w:sz w:val="28"/>
          <w:szCs w:val="28"/>
        </w:rPr>
        <w:t>ортала государственных и муниципальных услуг</w:t>
      </w:r>
      <w:r>
        <w:rPr>
          <w:sz w:val="28"/>
          <w:szCs w:val="28"/>
        </w:rPr>
        <w:t xml:space="preserve"> Самарской области</w:t>
      </w:r>
      <w:r w:rsidRPr="000479AE">
        <w:rPr>
          <w:sz w:val="28"/>
          <w:szCs w:val="28"/>
        </w:rPr>
        <w:t xml:space="preserve">, а также может быть принята при личном приеме заявителя. </w:t>
      </w:r>
    </w:p>
    <w:bookmarkEnd w:id="21"/>
    <w:bookmarkEnd w:id="22"/>
    <w:p w:rsidR="00B072A6" w:rsidRPr="002D356F" w:rsidRDefault="00B072A6" w:rsidP="009601E5">
      <w:pPr>
        <w:spacing w:line="360" w:lineRule="auto"/>
        <w:ind w:firstLine="709"/>
        <w:jc w:val="both"/>
        <w:rPr>
          <w:sz w:val="28"/>
          <w:szCs w:val="28"/>
        </w:rPr>
      </w:pPr>
      <w:r w:rsidRPr="002D356F">
        <w:rPr>
          <w:sz w:val="28"/>
          <w:szCs w:val="28"/>
        </w:rPr>
        <w:t>Жалоба должна содержать:</w:t>
      </w:r>
    </w:p>
    <w:p w:rsidR="00B072A6" w:rsidRPr="00D826FF" w:rsidRDefault="00B072A6" w:rsidP="009601E5">
      <w:pPr>
        <w:spacing w:line="360" w:lineRule="auto"/>
        <w:ind w:firstLine="708"/>
        <w:jc w:val="both"/>
        <w:rPr>
          <w:sz w:val="28"/>
          <w:szCs w:val="28"/>
        </w:rPr>
      </w:pPr>
      <w:bookmarkStart w:id="23" w:name="sub_10541"/>
      <w:r w:rsidRPr="00D826F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72A6" w:rsidRPr="002D356F" w:rsidRDefault="00B072A6" w:rsidP="009601E5">
      <w:pPr>
        <w:spacing w:line="360" w:lineRule="auto"/>
        <w:ind w:firstLine="709"/>
        <w:jc w:val="both"/>
        <w:rPr>
          <w:sz w:val="28"/>
          <w:szCs w:val="28"/>
        </w:rPr>
      </w:pPr>
      <w:bookmarkStart w:id="24" w:name="sub_10542"/>
      <w:bookmarkEnd w:id="23"/>
      <w:r w:rsidRPr="002D356F">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2A6" w:rsidRPr="002D356F" w:rsidRDefault="00B072A6" w:rsidP="009601E5">
      <w:pPr>
        <w:spacing w:line="360" w:lineRule="auto"/>
        <w:ind w:firstLine="709"/>
        <w:jc w:val="both"/>
        <w:rPr>
          <w:sz w:val="28"/>
          <w:szCs w:val="28"/>
        </w:rPr>
      </w:pPr>
      <w:bookmarkStart w:id="25" w:name="sub_10543"/>
      <w:bookmarkEnd w:id="24"/>
      <w:r w:rsidRPr="002D356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72A6" w:rsidRPr="002D356F" w:rsidRDefault="00B072A6" w:rsidP="009601E5">
      <w:pPr>
        <w:spacing w:line="360" w:lineRule="auto"/>
        <w:ind w:firstLine="709"/>
        <w:jc w:val="both"/>
        <w:rPr>
          <w:sz w:val="28"/>
          <w:szCs w:val="28"/>
        </w:rPr>
      </w:pPr>
      <w:bookmarkStart w:id="26" w:name="sub_10544"/>
      <w:bookmarkEnd w:id="25"/>
      <w:r w:rsidRPr="002D356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2D356F">
        <w:rPr>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26"/>
    <w:p w:rsidR="00B072A6" w:rsidRPr="002D356F" w:rsidRDefault="00B072A6" w:rsidP="009601E5">
      <w:pPr>
        <w:spacing w:line="360" w:lineRule="auto"/>
        <w:ind w:firstLine="709"/>
        <w:jc w:val="both"/>
        <w:rPr>
          <w:sz w:val="28"/>
          <w:szCs w:val="28"/>
        </w:rPr>
      </w:pPr>
      <w:r w:rsidRPr="002D356F">
        <w:rPr>
          <w:sz w:val="28"/>
          <w:szCs w:val="28"/>
        </w:rPr>
        <w:t>Основанием для начала процедуры досудебного (внесудебного) обжалования является поступление в Администрацию</w:t>
      </w:r>
      <w:r w:rsidR="009601E5">
        <w:rPr>
          <w:sz w:val="28"/>
          <w:szCs w:val="28"/>
        </w:rPr>
        <w:t xml:space="preserve"> городского округа Кинель Самарской области</w:t>
      </w:r>
      <w:r w:rsidRPr="002D356F">
        <w:rPr>
          <w:sz w:val="28"/>
          <w:szCs w:val="28"/>
        </w:rPr>
        <w:t>, уполномоченный орган жалобы от заявителя.</w:t>
      </w:r>
    </w:p>
    <w:p w:rsidR="00E2484A" w:rsidRDefault="00B072A6" w:rsidP="00B072A6">
      <w:pPr>
        <w:spacing w:line="360" w:lineRule="auto"/>
        <w:ind w:firstLine="540"/>
        <w:jc w:val="both"/>
        <w:rPr>
          <w:color w:val="000000"/>
          <w:sz w:val="28"/>
          <w:szCs w:val="28"/>
        </w:rPr>
      </w:pPr>
      <w:r w:rsidRPr="002D356F">
        <w:rPr>
          <w:sz w:val="28"/>
          <w:szCs w:val="28"/>
        </w:rPr>
        <w:t>5.5. Жалобы на решения, принятые руководителями органов Администрации</w:t>
      </w:r>
      <w:r w:rsidR="009601E5">
        <w:rPr>
          <w:sz w:val="28"/>
          <w:szCs w:val="28"/>
        </w:rPr>
        <w:t xml:space="preserve"> городского округа Кинель Самарской области</w:t>
      </w:r>
      <w:r w:rsidRPr="002D356F">
        <w:rPr>
          <w:sz w:val="28"/>
          <w:szCs w:val="28"/>
        </w:rPr>
        <w:t>, подаются в Администрацию</w:t>
      </w:r>
      <w:r w:rsidR="009601E5">
        <w:rPr>
          <w:sz w:val="28"/>
          <w:szCs w:val="28"/>
        </w:rPr>
        <w:t xml:space="preserve"> городского округа Кинель самарской области</w:t>
      </w:r>
      <w:r w:rsidRPr="002D356F">
        <w:rPr>
          <w:sz w:val="28"/>
          <w:szCs w:val="28"/>
        </w:rPr>
        <w:t>.</w:t>
      </w:r>
    </w:p>
    <w:p w:rsidR="007F23C6" w:rsidRDefault="007F23C6" w:rsidP="00C22E2C">
      <w:pPr>
        <w:spacing w:line="360" w:lineRule="auto"/>
        <w:ind w:firstLine="540"/>
        <w:jc w:val="both"/>
        <w:rPr>
          <w:b/>
          <w:bCs/>
          <w:color w:val="000000"/>
          <w:sz w:val="28"/>
          <w:szCs w:val="28"/>
        </w:rPr>
      </w:pPr>
      <w:r w:rsidRPr="00792B7A">
        <w:rPr>
          <w:b/>
          <w:bCs/>
          <w:color w:val="000000"/>
          <w:sz w:val="28"/>
          <w:szCs w:val="28"/>
        </w:rPr>
        <w:t xml:space="preserve"> </w:t>
      </w:r>
      <w:r w:rsidR="00792B7A" w:rsidRPr="00792B7A">
        <w:rPr>
          <w:b/>
          <w:sz w:val="28"/>
          <w:szCs w:val="28"/>
        </w:rPr>
        <w:t>Сроки рассмотрения жалобы</w:t>
      </w:r>
      <w:r w:rsidR="001F4C98">
        <w:rPr>
          <w:b/>
          <w:bCs/>
          <w:color w:val="000000"/>
          <w:sz w:val="28"/>
          <w:szCs w:val="28"/>
        </w:rPr>
        <w:t>.</w:t>
      </w:r>
    </w:p>
    <w:p w:rsidR="00A40B4E" w:rsidRDefault="00792B7A" w:rsidP="00C22E2C">
      <w:pPr>
        <w:spacing w:line="360" w:lineRule="auto"/>
        <w:ind w:firstLine="540"/>
        <w:jc w:val="both"/>
        <w:rPr>
          <w:bCs/>
          <w:color w:val="000000"/>
          <w:sz w:val="28"/>
          <w:szCs w:val="28"/>
        </w:rPr>
      </w:pPr>
      <w:r w:rsidRPr="002D356F">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40B4E" w:rsidRPr="00792B7A" w:rsidRDefault="00792B7A" w:rsidP="00C22E2C">
      <w:pPr>
        <w:spacing w:line="360" w:lineRule="auto"/>
        <w:ind w:firstLine="540"/>
        <w:jc w:val="both"/>
        <w:rPr>
          <w:b/>
          <w:bCs/>
          <w:color w:val="000000"/>
          <w:sz w:val="28"/>
          <w:szCs w:val="28"/>
        </w:rPr>
      </w:pPr>
      <w:r w:rsidRPr="00792B7A">
        <w:rPr>
          <w:b/>
          <w:sz w:val="28"/>
          <w:szCs w:val="28"/>
        </w:rPr>
        <w:t>Результат рассмотрения жалобы.</w:t>
      </w:r>
    </w:p>
    <w:p w:rsidR="00792B7A" w:rsidRPr="002D356F" w:rsidRDefault="00792B7A" w:rsidP="00792B7A">
      <w:pPr>
        <w:spacing w:line="360" w:lineRule="auto"/>
        <w:ind w:firstLine="709"/>
        <w:jc w:val="both"/>
        <w:rPr>
          <w:sz w:val="28"/>
          <w:szCs w:val="28"/>
        </w:rPr>
      </w:pPr>
      <w:bookmarkStart w:id="27" w:name="sub_1057"/>
      <w:r w:rsidRPr="002D356F">
        <w:rPr>
          <w:sz w:val="28"/>
          <w:szCs w:val="28"/>
        </w:rPr>
        <w:t>5.7. По результатам рассмотрения жалобы принимается одно из следующих решений:</w:t>
      </w:r>
    </w:p>
    <w:bookmarkEnd w:id="27"/>
    <w:p w:rsidR="00792B7A" w:rsidRPr="002D356F" w:rsidRDefault="00792B7A" w:rsidP="00792B7A">
      <w:pPr>
        <w:spacing w:line="360" w:lineRule="auto"/>
        <w:ind w:firstLine="709"/>
        <w:jc w:val="both"/>
        <w:rPr>
          <w:sz w:val="28"/>
          <w:szCs w:val="28"/>
        </w:rPr>
      </w:pPr>
      <w:r>
        <w:rPr>
          <w:sz w:val="28"/>
          <w:szCs w:val="28"/>
        </w:rPr>
        <w:t>ж</w:t>
      </w:r>
      <w:r w:rsidRPr="002D356F">
        <w:rPr>
          <w:sz w:val="28"/>
          <w:szCs w:val="28"/>
        </w:rPr>
        <w:t>алоб</w:t>
      </w:r>
      <w:r>
        <w:rPr>
          <w:sz w:val="28"/>
          <w:szCs w:val="28"/>
        </w:rPr>
        <w:t>а удовлетворяется</w:t>
      </w:r>
      <w:r w:rsidRPr="002D356F">
        <w:rPr>
          <w:sz w:val="28"/>
          <w:szCs w:val="28"/>
        </w:rPr>
        <w:t xml:space="preserve">,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D356F">
        <w:rPr>
          <w:sz w:val="28"/>
          <w:szCs w:val="28"/>
        </w:rPr>
        <w:lastRenderedPageBreak/>
        <w:t>правовыми актами Российской Федерации, нормативными правовыми актами Самарской области, муниципальным</w:t>
      </w:r>
      <w:r>
        <w:rPr>
          <w:sz w:val="28"/>
          <w:szCs w:val="28"/>
        </w:rPr>
        <w:t>и правовыми актами</w:t>
      </w:r>
      <w:r w:rsidRPr="002D356F">
        <w:rPr>
          <w:sz w:val="28"/>
          <w:szCs w:val="28"/>
        </w:rPr>
        <w:t>;</w:t>
      </w:r>
    </w:p>
    <w:p w:rsidR="00792B7A" w:rsidRPr="002D356F" w:rsidRDefault="00792B7A" w:rsidP="00792B7A">
      <w:pPr>
        <w:spacing w:line="360" w:lineRule="auto"/>
        <w:ind w:firstLine="709"/>
        <w:jc w:val="both"/>
        <w:rPr>
          <w:sz w:val="28"/>
          <w:szCs w:val="28"/>
        </w:rPr>
      </w:pPr>
      <w:r>
        <w:rPr>
          <w:sz w:val="28"/>
          <w:szCs w:val="28"/>
        </w:rPr>
        <w:t xml:space="preserve">в </w:t>
      </w:r>
      <w:r w:rsidRPr="002D356F">
        <w:rPr>
          <w:sz w:val="28"/>
          <w:szCs w:val="28"/>
        </w:rPr>
        <w:t>удовлетворении жалобы</w:t>
      </w:r>
      <w:r w:rsidRPr="00891BA9">
        <w:rPr>
          <w:sz w:val="28"/>
          <w:szCs w:val="28"/>
        </w:rPr>
        <w:t xml:space="preserve"> </w:t>
      </w:r>
      <w:r w:rsidRPr="002D356F">
        <w:rPr>
          <w:sz w:val="28"/>
          <w:szCs w:val="28"/>
        </w:rPr>
        <w:t>отказ</w:t>
      </w:r>
      <w:r>
        <w:rPr>
          <w:sz w:val="28"/>
          <w:szCs w:val="28"/>
        </w:rPr>
        <w:t>ывается</w:t>
      </w:r>
      <w:r w:rsidRPr="002D356F">
        <w:rPr>
          <w:sz w:val="28"/>
          <w:szCs w:val="28"/>
        </w:rPr>
        <w:t>.</w:t>
      </w:r>
    </w:p>
    <w:p w:rsidR="00240CB5" w:rsidRDefault="00792B7A" w:rsidP="00792B7A">
      <w:pPr>
        <w:spacing w:line="360" w:lineRule="auto"/>
        <w:ind w:firstLine="567"/>
        <w:jc w:val="both"/>
        <w:rPr>
          <w:sz w:val="28"/>
          <w:szCs w:val="28"/>
        </w:rPr>
      </w:pPr>
      <w:r w:rsidRPr="002D356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8"/>
          <w:szCs w:val="28"/>
        </w:rPr>
        <w:t xml:space="preserve">работник, </w:t>
      </w:r>
      <w:r w:rsidRPr="002D356F">
        <w:rPr>
          <w:sz w:val="28"/>
          <w:szCs w:val="28"/>
        </w:rPr>
        <w:t>наделенн</w:t>
      </w:r>
      <w:r>
        <w:rPr>
          <w:sz w:val="28"/>
          <w:szCs w:val="28"/>
        </w:rPr>
        <w:t>ы</w:t>
      </w:r>
      <w:r w:rsidRPr="002D356F">
        <w:rPr>
          <w:sz w:val="28"/>
          <w:szCs w:val="28"/>
        </w:rPr>
        <w:t>е полномочиями по рассмотрению жалоб, незамедлительно направляет имеющиеся материалы в органы прокуратуры.</w:t>
      </w:r>
    </w:p>
    <w:p w:rsidR="00792B7A" w:rsidRDefault="00792B7A" w:rsidP="00792B7A">
      <w:pPr>
        <w:spacing w:line="360" w:lineRule="auto"/>
        <w:ind w:firstLine="567"/>
        <w:jc w:val="both"/>
        <w:rPr>
          <w:b/>
          <w:sz w:val="28"/>
          <w:szCs w:val="28"/>
        </w:rPr>
      </w:pPr>
      <w:r w:rsidRPr="00792B7A">
        <w:rPr>
          <w:b/>
          <w:sz w:val="28"/>
          <w:szCs w:val="28"/>
        </w:rPr>
        <w:t>Способы информирования заявителей о результатах рассмотрения жалобы.</w:t>
      </w:r>
    </w:p>
    <w:p w:rsidR="005A292D" w:rsidRDefault="00792B7A" w:rsidP="005A292D">
      <w:pPr>
        <w:spacing w:line="360" w:lineRule="auto"/>
        <w:ind w:firstLine="709"/>
        <w:jc w:val="both"/>
        <w:rPr>
          <w:sz w:val="28"/>
          <w:szCs w:val="28"/>
        </w:rPr>
      </w:pPr>
      <w:bookmarkStart w:id="28" w:name="sub_1058"/>
      <w:r w:rsidRPr="002D356F">
        <w:rPr>
          <w:sz w:val="28"/>
          <w:szCs w:val="28"/>
        </w:rPr>
        <w:t>5.8.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bookmarkStart w:id="29" w:name="sub_508"/>
      <w:bookmarkEnd w:id="28"/>
    </w:p>
    <w:p w:rsidR="00792B7A" w:rsidRPr="005A292D" w:rsidRDefault="00792B7A" w:rsidP="005A292D">
      <w:pPr>
        <w:spacing w:line="360" w:lineRule="auto"/>
        <w:ind w:firstLine="709"/>
        <w:jc w:val="both"/>
        <w:rPr>
          <w:b/>
          <w:sz w:val="28"/>
          <w:szCs w:val="28"/>
        </w:rPr>
      </w:pPr>
      <w:r w:rsidRPr="005A292D">
        <w:rPr>
          <w:b/>
          <w:sz w:val="28"/>
          <w:szCs w:val="28"/>
        </w:rPr>
        <w:t>Порядок обжалования решения по жалобе</w:t>
      </w:r>
      <w:r w:rsidR="005A292D" w:rsidRPr="005A292D">
        <w:rPr>
          <w:b/>
          <w:sz w:val="28"/>
          <w:szCs w:val="28"/>
        </w:rPr>
        <w:t>.</w:t>
      </w:r>
    </w:p>
    <w:p w:rsidR="00792B7A" w:rsidRPr="002D356F" w:rsidRDefault="00792B7A" w:rsidP="005A292D">
      <w:pPr>
        <w:spacing w:line="360" w:lineRule="auto"/>
        <w:ind w:firstLine="709"/>
        <w:jc w:val="both"/>
        <w:rPr>
          <w:sz w:val="28"/>
          <w:szCs w:val="28"/>
        </w:rPr>
      </w:pPr>
      <w:bookmarkStart w:id="30" w:name="sub_1059"/>
      <w:bookmarkEnd w:id="29"/>
      <w:r w:rsidRPr="002D356F">
        <w:rPr>
          <w:sz w:val="28"/>
          <w:szCs w:val="28"/>
        </w:rPr>
        <w:t>5.9. Заявитель вправе обжаловать решение по жалобе в соответствии с законодательством Российской Федерации, в том числе в судебном порядке.</w:t>
      </w:r>
    </w:p>
    <w:p w:rsidR="00792B7A" w:rsidRPr="005A292D" w:rsidRDefault="00792B7A" w:rsidP="005A292D">
      <w:pPr>
        <w:pStyle w:val="1"/>
        <w:ind w:firstLine="709"/>
        <w:jc w:val="both"/>
        <w:rPr>
          <w:b/>
          <w:sz w:val="28"/>
          <w:szCs w:val="28"/>
        </w:rPr>
      </w:pPr>
      <w:bookmarkStart w:id="31" w:name="sub_509"/>
      <w:bookmarkEnd w:id="30"/>
      <w:r w:rsidRPr="005A292D">
        <w:rPr>
          <w:b/>
          <w:sz w:val="28"/>
          <w:szCs w:val="28"/>
        </w:rPr>
        <w:t>Право заявителя на получение информации и документов, необходимых для обоснования и рассмотрения жалобы</w:t>
      </w:r>
      <w:r w:rsidR="005A292D" w:rsidRPr="005A292D">
        <w:rPr>
          <w:b/>
          <w:sz w:val="28"/>
          <w:szCs w:val="28"/>
        </w:rPr>
        <w:t>.</w:t>
      </w:r>
    </w:p>
    <w:p w:rsidR="00792B7A" w:rsidRPr="002D356F" w:rsidRDefault="00792B7A" w:rsidP="005A292D">
      <w:pPr>
        <w:spacing w:line="360" w:lineRule="auto"/>
        <w:ind w:firstLine="709"/>
        <w:jc w:val="both"/>
        <w:rPr>
          <w:sz w:val="28"/>
          <w:szCs w:val="28"/>
        </w:rPr>
      </w:pPr>
      <w:bookmarkStart w:id="32" w:name="sub_10510"/>
      <w:bookmarkEnd w:id="31"/>
      <w:r w:rsidRPr="002D356F">
        <w:rPr>
          <w:sz w:val="28"/>
          <w:szCs w:val="28"/>
        </w:rPr>
        <w:t>5.10. Заявитель имеет право на получение информации и документов, необходимых для обоснования и рассмотрения жалобы.</w:t>
      </w:r>
    </w:p>
    <w:p w:rsidR="00792B7A" w:rsidRPr="005A292D" w:rsidRDefault="00792B7A" w:rsidP="005A292D">
      <w:pPr>
        <w:pStyle w:val="1"/>
        <w:ind w:firstLine="709"/>
        <w:jc w:val="both"/>
        <w:rPr>
          <w:b/>
          <w:sz w:val="28"/>
          <w:szCs w:val="28"/>
        </w:rPr>
      </w:pPr>
      <w:bookmarkStart w:id="33" w:name="sub_510"/>
      <w:bookmarkEnd w:id="32"/>
      <w:r w:rsidRPr="005A292D">
        <w:rPr>
          <w:b/>
          <w:sz w:val="28"/>
          <w:szCs w:val="28"/>
        </w:rPr>
        <w:t>Способы информирования заявителей о порядке подачи и рассмотрения жалобы</w:t>
      </w:r>
      <w:r w:rsidR="005A292D" w:rsidRPr="005A292D">
        <w:rPr>
          <w:b/>
          <w:sz w:val="28"/>
          <w:szCs w:val="28"/>
        </w:rPr>
        <w:t>.</w:t>
      </w:r>
    </w:p>
    <w:p w:rsidR="00F56CC0" w:rsidRDefault="00792B7A" w:rsidP="00B31868">
      <w:pPr>
        <w:spacing w:line="360" w:lineRule="auto"/>
        <w:ind w:firstLine="709"/>
        <w:jc w:val="both"/>
        <w:rPr>
          <w:sz w:val="28"/>
          <w:szCs w:val="28"/>
        </w:rPr>
      </w:pPr>
      <w:bookmarkStart w:id="34" w:name="sub_10511"/>
      <w:bookmarkEnd w:id="33"/>
      <w:r w:rsidRPr="002D356F">
        <w:rPr>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Самарской области.</w:t>
      </w:r>
      <w:bookmarkEnd w:id="34"/>
      <w:r w:rsidR="00C913C8" w:rsidRPr="00C22E2C">
        <w:rPr>
          <w:sz w:val="28"/>
          <w:szCs w:val="28"/>
        </w:rPr>
        <w:t xml:space="preserve">                                                                               </w:t>
      </w:r>
    </w:p>
    <w:p w:rsidR="00C913C8" w:rsidRPr="00903424" w:rsidRDefault="00C913C8" w:rsidP="00903424">
      <w:pPr>
        <w:jc w:val="right"/>
      </w:pPr>
      <w:r w:rsidRPr="00903424">
        <w:lastRenderedPageBreak/>
        <w:t xml:space="preserve">       Приложение №1</w:t>
      </w:r>
    </w:p>
    <w:p w:rsidR="00903424" w:rsidRDefault="00903424" w:rsidP="00903424">
      <w:pPr>
        <w:jc w:val="right"/>
      </w:pPr>
      <w:r w:rsidRPr="00903424">
        <w:t xml:space="preserve">к административному регламенту </w:t>
      </w:r>
    </w:p>
    <w:p w:rsidR="00903424" w:rsidRDefault="00903424" w:rsidP="00903424">
      <w:pPr>
        <w:jc w:val="right"/>
        <w:rPr>
          <w:bCs/>
        </w:rPr>
      </w:pPr>
      <w:r w:rsidRPr="00903424">
        <w:rPr>
          <w:bCs/>
        </w:rPr>
        <w:t xml:space="preserve">предоставления муниципальной услуги </w:t>
      </w:r>
    </w:p>
    <w:p w:rsidR="00903424" w:rsidRDefault="00903424" w:rsidP="00903424">
      <w:pPr>
        <w:jc w:val="right"/>
        <w:rPr>
          <w:bCs/>
        </w:rPr>
      </w:pPr>
      <w:r w:rsidRPr="00903424">
        <w:rPr>
          <w:bCs/>
        </w:rPr>
        <w:t xml:space="preserve">«Предоставление молодым семьям – </w:t>
      </w:r>
    </w:p>
    <w:p w:rsidR="00903424" w:rsidRDefault="00903424" w:rsidP="00903424">
      <w:pPr>
        <w:jc w:val="right"/>
        <w:rPr>
          <w:bCs/>
        </w:rPr>
      </w:pPr>
      <w:r w:rsidRPr="00903424">
        <w:rPr>
          <w:bCs/>
        </w:rPr>
        <w:t xml:space="preserve">участникам основного мероприятия </w:t>
      </w:r>
    </w:p>
    <w:p w:rsidR="00903424" w:rsidRDefault="00903424" w:rsidP="00903424">
      <w:pPr>
        <w:jc w:val="right"/>
        <w:rPr>
          <w:bCs/>
        </w:rPr>
      </w:pPr>
      <w:r w:rsidRPr="00903424">
        <w:rPr>
          <w:bCs/>
        </w:rPr>
        <w:t xml:space="preserve">«Обеспечение жильем молодых семей» </w:t>
      </w:r>
    </w:p>
    <w:p w:rsidR="00903424" w:rsidRDefault="00903424" w:rsidP="00903424">
      <w:pPr>
        <w:jc w:val="right"/>
        <w:rPr>
          <w:bCs/>
        </w:rPr>
      </w:pPr>
      <w:r w:rsidRPr="00903424">
        <w:rPr>
          <w:bCs/>
        </w:rPr>
        <w:t xml:space="preserve">государственной программы Российской </w:t>
      </w:r>
    </w:p>
    <w:p w:rsidR="00903424" w:rsidRDefault="00903424" w:rsidP="00903424">
      <w:pPr>
        <w:jc w:val="right"/>
        <w:rPr>
          <w:bCs/>
        </w:rPr>
      </w:pPr>
      <w:r w:rsidRPr="00903424">
        <w:rPr>
          <w:bCs/>
        </w:rPr>
        <w:t xml:space="preserve">Федерации «Обеспечение доступным и </w:t>
      </w:r>
    </w:p>
    <w:p w:rsidR="00903424" w:rsidRDefault="00903424" w:rsidP="00903424">
      <w:pPr>
        <w:jc w:val="right"/>
        <w:rPr>
          <w:bCs/>
        </w:rPr>
      </w:pPr>
      <w:r w:rsidRPr="00903424">
        <w:rPr>
          <w:bCs/>
        </w:rPr>
        <w:t xml:space="preserve">комфортным жильем и коммунальными </w:t>
      </w:r>
    </w:p>
    <w:p w:rsidR="00903424" w:rsidRDefault="00903424" w:rsidP="00903424">
      <w:pPr>
        <w:jc w:val="right"/>
        <w:rPr>
          <w:bCs/>
        </w:rPr>
      </w:pPr>
      <w:r w:rsidRPr="00903424">
        <w:rPr>
          <w:bCs/>
        </w:rPr>
        <w:t xml:space="preserve">услугами граждан Российской Федерации» </w:t>
      </w:r>
    </w:p>
    <w:p w:rsidR="00903424" w:rsidRDefault="00903424" w:rsidP="00903424">
      <w:pPr>
        <w:jc w:val="right"/>
        <w:rPr>
          <w:bCs/>
        </w:rPr>
      </w:pPr>
      <w:r w:rsidRPr="00903424">
        <w:rPr>
          <w:bCs/>
        </w:rPr>
        <w:t xml:space="preserve">на 2018 - 2025 годы социальных выплат </w:t>
      </w:r>
    </w:p>
    <w:p w:rsidR="00903424" w:rsidRDefault="00903424" w:rsidP="00903424">
      <w:pPr>
        <w:jc w:val="right"/>
        <w:rPr>
          <w:bCs/>
        </w:rPr>
      </w:pPr>
      <w:r w:rsidRPr="00903424">
        <w:rPr>
          <w:bCs/>
        </w:rPr>
        <w:t xml:space="preserve">на приобретение жилья или строительство </w:t>
      </w:r>
    </w:p>
    <w:p w:rsidR="00903424" w:rsidRPr="00903424" w:rsidRDefault="00903424" w:rsidP="00903424">
      <w:pPr>
        <w:jc w:val="right"/>
      </w:pPr>
      <w:r w:rsidRPr="00903424">
        <w:rPr>
          <w:bCs/>
        </w:rPr>
        <w:t>индивидуального жилого дома»</w:t>
      </w:r>
    </w:p>
    <w:p w:rsidR="00D31522" w:rsidRPr="00C22E2C" w:rsidRDefault="00D31522" w:rsidP="001253E6">
      <w:pPr>
        <w:spacing w:line="360" w:lineRule="auto"/>
        <w:jc w:val="right"/>
        <w:rPr>
          <w:sz w:val="28"/>
          <w:szCs w:val="28"/>
        </w:rPr>
      </w:pPr>
    </w:p>
    <w:p w:rsidR="00C913C8" w:rsidRPr="002E6BDB" w:rsidRDefault="00C913C8" w:rsidP="00D31522">
      <w:pPr>
        <w:pStyle w:val="ConsPlusNonformat"/>
        <w:widowControl/>
        <w:jc w:val="center"/>
        <w:rPr>
          <w:rFonts w:ascii="Times New Roman" w:hAnsi="Times New Roman"/>
          <w:position w:val="6"/>
          <w:sz w:val="24"/>
        </w:rPr>
      </w:pPr>
      <w:r>
        <w:rPr>
          <w:rFonts w:ascii="Times New Roman" w:hAnsi="Times New Roman"/>
          <w:position w:val="6"/>
          <w:sz w:val="24"/>
        </w:rPr>
        <w:t>______________</w:t>
      </w:r>
      <w:r w:rsidRPr="002E6DD8">
        <w:rPr>
          <w:rFonts w:ascii="Times New Roman" w:hAnsi="Times New Roman"/>
          <w:position w:val="6"/>
          <w:sz w:val="24"/>
          <w:u w:val="single"/>
        </w:rPr>
        <w:t>Городской округ Кинель</w:t>
      </w:r>
      <w:r>
        <w:rPr>
          <w:rFonts w:ascii="Times New Roman" w:hAnsi="Times New Roman"/>
          <w:position w:val="6"/>
          <w:sz w:val="24"/>
        </w:rPr>
        <w:t>_________________</w:t>
      </w:r>
    </w:p>
    <w:p w:rsidR="00C913C8" w:rsidRPr="002E6BDB" w:rsidRDefault="00C913C8" w:rsidP="00C913C8">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(орган местного самоуправления)</w:t>
      </w:r>
    </w:p>
    <w:p w:rsidR="00C913C8" w:rsidRPr="002E6BDB" w:rsidRDefault="00C913C8" w:rsidP="00C913C8">
      <w:pPr>
        <w:pStyle w:val="ConsPlusNonformat"/>
        <w:widowControl/>
        <w:spacing w:line="324" w:lineRule="auto"/>
        <w:jc w:val="both"/>
        <w:rPr>
          <w:rFonts w:ascii="Times New Roman" w:hAnsi="Times New Roman"/>
          <w:position w:val="6"/>
          <w:sz w:val="24"/>
        </w:rPr>
      </w:pPr>
    </w:p>
    <w:p w:rsidR="00C913C8" w:rsidRDefault="00C913C8" w:rsidP="00C913C8">
      <w:pPr>
        <w:jc w:val="center"/>
        <w:rPr>
          <w:b/>
          <w:position w:val="6"/>
          <w:sz w:val="28"/>
          <w:szCs w:val="28"/>
        </w:rPr>
      </w:pPr>
      <w:r w:rsidRPr="002E6BDB">
        <w:rPr>
          <w:b/>
          <w:position w:val="6"/>
          <w:sz w:val="28"/>
          <w:szCs w:val="28"/>
        </w:rPr>
        <w:t>З А Я В Л Е Н И Е</w:t>
      </w:r>
    </w:p>
    <w:p w:rsidR="00C913C8" w:rsidRPr="002E6BDB" w:rsidRDefault="00C913C8" w:rsidP="00C913C8">
      <w:pPr>
        <w:spacing w:line="120" w:lineRule="exact"/>
        <w:jc w:val="center"/>
        <w:rPr>
          <w:b/>
          <w:position w:val="6"/>
          <w:sz w:val="28"/>
          <w:szCs w:val="28"/>
        </w:rPr>
      </w:pPr>
    </w:p>
    <w:p w:rsidR="00C913C8" w:rsidRPr="002E6BDB" w:rsidRDefault="00C913C8" w:rsidP="00C913C8">
      <w:pPr>
        <w:pStyle w:val="ConsPlusNonformat"/>
        <w:widowControl/>
        <w:spacing w:line="360" w:lineRule="atLeast"/>
        <w:ind w:firstLine="709"/>
        <w:jc w:val="both"/>
        <w:rPr>
          <w:rFonts w:ascii="Times New Roman" w:hAnsi="Times New Roman"/>
          <w:position w:val="6"/>
          <w:sz w:val="28"/>
          <w:szCs w:val="28"/>
        </w:rPr>
      </w:pPr>
      <w:r w:rsidRPr="002E6BDB">
        <w:rPr>
          <w:rFonts w:ascii="Times New Roman" w:hAnsi="Times New Roman"/>
          <w:position w:val="6"/>
          <w:sz w:val="28"/>
          <w:szCs w:val="28"/>
        </w:rPr>
        <w:t xml:space="preserve">Прошу включить в состав участников </w:t>
      </w:r>
      <w:r w:rsidR="001253E6">
        <w:rPr>
          <w:rFonts w:ascii="Times New Roman" w:hAnsi="Times New Roman"/>
          <w:position w:val="6"/>
          <w:sz w:val="28"/>
          <w:szCs w:val="28"/>
        </w:rPr>
        <w:t>основного мероприятия</w:t>
      </w:r>
      <w:r w:rsidRPr="002E6BDB">
        <w:rPr>
          <w:rFonts w:ascii="Times New Roman" w:hAnsi="Times New Roman"/>
          <w:position w:val="6"/>
          <w:sz w:val="28"/>
          <w:szCs w:val="28"/>
        </w:rPr>
        <w:t xml:space="preserve"> </w:t>
      </w:r>
      <w:r>
        <w:rPr>
          <w:rFonts w:ascii="Times New Roman" w:hAnsi="Times New Roman"/>
          <w:position w:val="6"/>
          <w:sz w:val="28"/>
          <w:szCs w:val="28"/>
        </w:rPr>
        <w:t>"</w:t>
      </w:r>
      <w:r w:rsidRPr="002E6BDB">
        <w:rPr>
          <w:rFonts w:ascii="Times New Roman" w:hAnsi="Times New Roman"/>
          <w:position w:val="6"/>
          <w:sz w:val="28"/>
          <w:szCs w:val="28"/>
        </w:rPr>
        <w:t>Обеспечение жильем молодых семей</w:t>
      </w:r>
      <w:r>
        <w:rPr>
          <w:rFonts w:ascii="Times New Roman" w:hAnsi="Times New Roman"/>
          <w:position w:val="6"/>
          <w:sz w:val="28"/>
          <w:szCs w:val="28"/>
        </w:rPr>
        <w:t>"</w:t>
      </w:r>
      <w:r w:rsidRPr="002E6BDB">
        <w:rPr>
          <w:rFonts w:ascii="Times New Roman" w:hAnsi="Times New Roman"/>
          <w:position w:val="6"/>
          <w:sz w:val="28"/>
          <w:szCs w:val="28"/>
        </w:rPr>
        <w:t xml:space="preserve"> </w:t>
      </w:r>
      <w:r w:rsidR="001253E6">
        <w:rPr>
          <w:rFonts w:ascii="Times New Roman" w:hAnsi="Times New Roman"/>
          <w:position w:val="6"/>
          <w:sz w:val="28"/>
          <w:szCs w:val="28"/>
        </w:rPr>
        <w:t>государственной</w:t>
      </w:r>
      <w:r w:rsidRPr="002E6BDB">
        <w:rPr>
          <w:rFonts w:ascii="Times New Roman" w:hAnsi="Times New Roman"/>
          <w:position w:val="6"/>
          <w:sz w:val="28"/>
          <w:szCs w:val="28"/>
        </w:rPr>
        <w:t xml:space="preserve"> программы</w:t>
      </w:r>
      <w:r w:rsidR="001253E6">
        <w:rPr>
          <w:rFonts w:ascii="Times New Roman" w:hAnsi="Times New Roman"/>
          <w:position w:val="6"/>
          <w:sz w:val="28"/>
          <w:szCs w:val="28"/>
        </w:rPr>
        <w:t xml:space="preserve"> Российской Федерации</w:t>
      </w:r>
      <w:r w:rsidRPr="002E6BDB">
        <w:rPr>
          <w:rFonts w:ascii="Times New Roman" w:hAnsi="Times New Roman"/>
          <w:position w:val="6"/>
          <w:sz w:val="28"/>
          <w:szCs w:val="28"/>
        </w:rPr>
        <w:t xml:space="preserve"> </w:t>
      </w:r>
      <w:r>
        <w:rPr>
          <w:rFonts w:ascii="Times New Roman" w:hAnsi="Times New Roman"/>
          <w:position w:val="6"/>
          <w:sz w:val="28"/>
          <w:szCs w:val="28"/>
        </w:rPr>
        <w:t>"</w:t>
      </w:r>
      <w:r w:rsidR="001253E6">
        <w:rPr>
          <w:rFonts w:ascii="Times New Roman" w:hAnsi="Times New Roman"/>
          <w:position w:val="6"/>
          <w:sz w:val="28"/>
          <w:szCs w:val="28"/>
        </w:rPr>
        <w:t>Обеспечение доступным и комфортным жилье и коммунальными услугами граждан Российской Федерации</w:t>
      </w:r>
      <w:r>
        <w:rPr>
          <w:rFonts w:ascii="Times New Roman" w:hAnsi="Times New Roman"/>
          <w:position w:val="6"/>
          <w:sz w:val="28"/>
          <w:szCs w:val="28"/>
        </w:rPr>
        <w:t>"</w:t>
      </w:r>
      <w:r w:rsidRPr="002E6BDB">
        <w:rPr>
          <w:rFonts w:ascii="Times New Roman" w:hAnsi="Times New Roman"/>
          <w:position w:val="6"/>
          <w:sz w:val="28"/>
          <w:szCs w:val="28"/>
        </w:rPr>
        <w:t xml:space="preserve"> на 201</w:t>
      </w:r>
      <w:r w:rsidR="001253E6">
        <w:rPr>
          <w:rFonts w:ascii="Times New Roman" w:hAnsi="Times New Roman"/>
          <w:position w:val="6"/>
          <w:sz w:val="28"/>
          <w:szCs w:val="28"/>
        </w:rPr>
        <w:t>8</w:t>
      </w:r>
      <w:r w:rsidRPr="002E6BDB">
        <w:rPr>
          <w:rFonts w:ascii="Times New Roman" w:hAnsi="Times New Roman"/>
          <w:position w:val="6"/>
          <w:sz w:val="28"/>
          <w:szCs w:val="28"/>
        </w:rPr>
        <w:t xml:space="preserve"> - 20</w:t>
      </w:r>
      <w:r w:rsidR="001253E6">
        <w:rPr>
          <w:rFonts w:ascii="Times New Roman" w:hAnsi="Times New Roman"/>
          <w:position w:val="6"/>
          <w:sz w:val="28"/>
          <w:szCs w:val="28"/>
        </w:rPr>
        <w:t>2</w:t>
      </w:r>
      <w:r w:rsidRPr="002E6BDB">
        <w:rPr>
          <w:rFonts w:ascii="Times New Roman" w:hAnsi="Times New Roman"/>
          <w:position w:val="6"/>
          <w:sz w:val="28"/>
          <w:szCs w:val="28"/>
        </w:rPr>
        <w:t>5 годы молодую семью в составе:</w:t>
      </w:r>
    </w:p>
    <w:p w:rsidR="00C913C8" w:rsidRPr="002E6BDB" w:rsidRDefault="00C913C8" w:rsidP="00C913C8">
      <w:pPr>
        <w:pStyle w:val="ConsPlusNonformat"/>
        <w:widowControl/>
        <w:spacing w:line="360" w:lineRule="atLeast"/>
        <w:jc w:val="both"/>
        <w:rPr>
          <w:rFonts w:ascii="Times New Roman" w:hAnsi="Times New Roman"/>
          <w:position w:val="6"/>
          <w:sz w:val="28"/>
          <w:szCs w:val="28"/>
        </w:rPr>
      </w:pPr>
      <w:r w:rsidRPr="002E6BDB">
        <w:rPr>
          <w:rFonts w:ascii="Times New Roman" w:hAnsi="Times New Roman"/>
          <w:position w:val="6"/>
          <w:sz w:val="28"/>
          <w:szCs w:val="28"/>
        </w:rPr>
        <w:t>супруг __________________________________________________________,</w:t>
      </w:r>
    </w:p>
    <w:p w:rsidR="00C913C8" w:rsidRPr="002E6BDB" w:rsidRDefault="00C913C8" w:rsidP="00C913C8">
      <w:pPr>
        <w:pStyle w:val="ConsPlusNonformat"/>
        <w:widowControl/>
        <w:spacing w:line="324" w:lineRule="auto"/>
        <w:jc w:val="center"/>
        <w:rPr>
          <w:rFonts w:ascii="Times New Roman" w:hAnsi="Times New Roman"/>
          <w:position w:val="6"/>
        </w:rPr>
      </w:pPr>
      <w:r w:rsidRPr="002E6BDB">
        <w:rPr>
          <w:rFonts w:ascii="Times New Roman" w:hAnsi="Times New Roman"/>
          <w:position w:val="6"/>
        </w:rPr>
        <w:t>(Ф.И.О., дата рождения)</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Pr>
          <w:rFonts w:ascii="Times New Roman" w:hAnsi="Times New Roman"/>
          <w:position w:val="6"/>
          <w:sz w:val="28"/>
          <w:szCs w:val="28"/>
        </w:rPr>
        <w:t>паспорт: серия __________ № ____________, выданный ____________</w:t>
      </w:r>
      <w:r w:rsidRPr="002E6BDB">
        <w:rPr>
          <w:rFonts w:ascii="Times New Roman" w:hAnsi="Times New Roman"/>
          <w:position w:val="6"/>
          <w:sz w:val="28"/>
          <w:szCs w:val="28"/>
        </w:rPr>
        <w:t>____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___</w:t>
      </w:r>
      <w:r>
        <w:rPr>
          <w:rFonts w:ascii="Times New Roman" w:hAnsi="Times New Roman"/>
          <w:position w:val="6"/>
          <w:sz w:val="28"/>
          <w:szCs w:val="28"/>
        </w:rPr>
        <w:t>______________________</w:t>
      </w:r>
      <w:r w:rsidRPr="002E6BDB">
        <w:rPr>
          <w:rFonts w:ascii="Times New Roman" w:hAnsi="Times New Roman"/>
          <w:position w:val="6"/>
          <w:sz w:val="28"/>
          <w:szCs w:val="28"/>
        </w:rPr>
        <w:t>____________ "____" _____________ 20___ г.,</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проживает по адресу</w:t>
      </w:r>
      <w:r>
        <w:rPr>
          <w:rFonts w:ascii="Times New Roman" w:hAnsi="Times New Roman"/>
          <w:position w:val="6"/>
          <w:sz w:val="28"/>
          <w:szCs w:val="28"/>
        </w:rPr>
        <w:t>:</w:t>
      </w:r>
      <w:r w:rsidRPr="002E6BDB">
        <w:rPr>
          <w:rFonts w:ascii="Times New Roman" w:hAnsi="Times New Roman"/>
          <w:position w:val="6"/>
          <w:sz w:val="28"/>
          <w:szCs w:val="28"/>
        </w:rPr>
        <w:t xml:space="preserve"> _________________________</w:t>
      </w:r>
      <w:r>
        <w:rPr>
          <w:rFonts w:ascii="Times New Roman" w:hAnsi="Times New Roman"/>
          <w:position w:val="6"/>
          <w:sz w:val="28"/>
          <w:szCs w:val="28"/>
        </w:rPr>
        <w:t>________________</w:t>
      </w:r>
      <w:r w:rsidRPr="002E6BDB">
        <w:rPr>
          <w:rFonts w:ascii="Times New Roman" w:hAnsi="Times New Roman"/>
          <w:position w:val="6"/>
          <w:sz w:val="28"/>
          <w:szCs w:val="28"/>
        </w:rPr>
        <w:t>____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Pr>
          <w:rFonts w:ascii="Times New Roman" w:hAnsi="Times New Roman"/>
          <w:position w:val="6"/>
          <w:sz w:val="28"/>
          <w:szCs w:val="28"/>
        </w:rPr>
        <w:t>_______</w:t>
      </w:r>
      <w:r w:rsidRPr="002E6BDB">
        <w:rPr>
          <w:rFonts w:ascii="Times New Roman" w:hAnsi="Times New Roman"/>
          <w:position w:val="6"/>
          <w:sz w:val="28"/>
          <w:szCs w:val="28"/>
        </w:rPr>
        <w:t>_________________________________________________________;</w:t>
      </w:r>
    </w:p>
    <w:p w:rsidR="00C913C8" w:rsidRPr="002E6BDB" w:rsidRDefault="00C913C8" w:rsidP="001253E6">
      <w:pPr>
        <w:pStyle w:val="ConsPlusNonformat"/>
        <w:widowControl/>
        <w:jc w:val="both"/>
        <w:rPr>
          <w:rFonts w:ascii="Times New Roman" w:hAnsi="Times New Roman"/>
          <w:position w:val="6"/>
          <w:sz w:val="28"/>
          <w:szCs w:val="28"/>
        </w:rPr>
      </w:pPr>
      <w:r w:rsidRPr="002E6BDB">
        <w:rPr>
          <w:rFonts w:ascii="Times New Roman" w:hAnsi="Times New Roman"/>
          <w:position w:val="6"/>
          <w:sz w:val="28"/>
          <w:szCs w:val="28"/>
        </w:rPr>
        <w:t>су</w:t>
      </w:r>
      <w:r>
        <w:rPr>
          <w:rFonts w:ascii="Times New Roman" w:hAnsi="Times New Roman"/>
          <w:position w:val="6"/>
          <w:sz w:val="28"/>
          <w:szCs w:val="28"/>
        </w:rPr>
        <w:t>пруга _________________</w:t>
      </w:r>
      <w:r w:rsidRPr="002E6BDB">
        <w:rPr>
          <w:rFonts w:ascii="Times New Roman" w:hAnsi="Times New Roman"/>
          <w:position w:val="6"/>
          <w:sz w:val="28"/>
          <w:szCs w:val="28"/>
        </w:rPr>
        <w:t>________________________________________,</w:t>
      </w:r>
    </w:p>
    <w:p w:rsidR="00C913C8" w:rsidRPr="002E6BDB" w:rsidRDefault="00C913C8" w:rsidP="00C913C8">
      <w:pPr>
        <w:pStyle w:val="ConsPlusNonformat"/>
        <w:widowControl/>
        <w:spacing w:line="324" w:lineRule="auto"/>
        <w:jc w:val="center"/>
        <w:rPr>
          <w:rFonts w:ascii="Times New Roman" w:hAnsi="Times New Roman"/>
          <w:position w:val="6"/>
        </w:rPr>
      </w:pPr>
      <w:r w:rsidRPr="002E6BDB">
        <w:rPr>
          <w:rFonts w:ascii="Times New Roman" w:hAnsi="Times New Roman"/>
          <w:position w:val="6"/>
        </w:rPr>
        <w:t>(Ф.И.О., дата рождения)</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Pr>
          <w:rFonts w:ascii="Times New Roman" w:hAnsi="Times New Roman"/>
          <w:position w:val="6"/>
          <w:sz w:val="28"/>
          <w:szCs w:val="28"/>
        </w:rPr>
        <w:t>паспорт: серия __________ № ____________, выданный ____________</w:t>
      </w:r>
      <w:r w:rsidRPr="002E6BDB">
        <w:rPr>
          <w:rFonts w:ascii="Times New Roman" w:hAnsi="Times New Roman"/>
          <w:position w:val="6"/>
          <w:sz w:val="28"/>
          <w:szCs w:val="28"/>
        </w:rPr>
        <w:t>____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___</w:t>
      </w:r>
      <w:r>
        <w:rPr>
          <w:rFonts w:ascii="Times New Roman" w:hAnsi="Times New Roman"/>
          <w:position w:val="6"/>
          <w:sz w:val="28"/>
          <w:szCs w:val="28"/>
        </w:rPr>
        <w:t>______________________</w:t>
      </w:r>
      <w:r w:rsidRPr="002E6BDB">
        <w:rPr>
          <w:rFonts w:ascii="Times New Roman" w:hAnsi="Times New Roman"/>
          <w:position w:val="6"/>
          <w:sz w:val="28"/>
          <w:szCs w:val="28"/>
        </w:rPr>
        <w:t>____________ "____" _____________ 20___ г.,</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проживает по адресу</w:t>
      </w:r>
      <w:r>
        <w:rPr>
          <w:rFonts w:ascii="Times New Roman" w:hAnsi="Times New Roman"/>
          <w:position w:val="6"/>
          <w:sz w:val="28"/>
          <w:szCs w:val="28"/>
        </w:rPr>
        <w:t>:</w:t>
      </w:r>
      <w:r w:rsidRPr="002E6BDB">
        <w:rPr>
          <w:rFonts w:ascii="Times New Roman" w:hAnsi="Times New Roman"/>
          <w:position w:val="6"/>
          <w:sz w:val="28"/>
          <w:szCs w:val="28"/>
        </w:rPr>
        <w:t xml:space="preserve"> __________________________</w:t>
      </w:r>
      <w:r>
        <w:rPr>
          <w:rFonts w:ascii="Times New Roman" w:hAnsi="Times New Roman"/>
          <w:position w:val="6"/>
          <w:sz w:val="28"/>
          <w:szCs w:val="28"/>
        </w:rPr>
        <w:t>________________</w:t>
      </w:r>
      <w:r w:rsidRPr="002E6BDB">
        <w:rPr>
          <w:rFonts w:ascii="Times New Roman" w:hAnsi="Times New Roman"/>
          <w:position w:val="6"/>
          <w:sz w:val="28"/>
          <w:szCs w:val="28"/>
        </w:rPr>
        <w:t>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________________________________________________________________;</w:t>
      </w:r>
    </w:p>
    <w:p w:rsidR="00C913C8" w:rsidRPr="002E6BDB" w:rsidRDefault="00C913C8" w:rsidP="001253E6">
      <w:pPr>
        <w:pStyle w:val="ConsPlusNonformat"/>
        <w:widowControl/>
        <w:jc w:val="both"/>
        <w:rPr>
          <w:rFonts w:ascii="Times New Roman" w:hAnsi="Times New Roman"/>
          <w:position w:val="6"/>
          <w:sz w:val="24"/>
        </w:rPr>
      </w:pPr>
      <w:r w:rsidRPr="002E6BDB">
        <w:rPr>
          <w:rFonts w:ascii="Times New Roman" w:hAnsi="Times New Roman"/>
          <w:position w:val="6"/>
          <w:sz w:val="28"/>
          <w:szCs w:val="28"/>
        </w:rPr>
        <w:t>дети:</w:t>
      </w:r>
      <w:r w:rsidRPr="002E6BDB">
        <w:rPr>
          <w:rFonts w:ascii="Times New Roman" w:hAnsi="Times New Roman"/>
          <w:position w:val="6"/>
          <w:sz w:val="24"/>
        </w:rPr>
        <w:t xml:space="preserve"> </w:t>
      </w:r>
      <w:r>
        <w:rPr>
          <w:rFonts w:ascii="Times New Roman" w:hAnsi="Times New Roman"/>
          <w:position w:val="6"/>
          <w:sz w:val="24"/>
        </w:rPr>
        <w:t>_______________________________</w:t>
      </w:r>
      <w:r w:rsidRPr="002E6BDB">
        <w:rPr>
          <w:rFonts w:ascii="Times New Roman" w:hAnsi="Times New Roman"/>
          <w:position w:val="6"/>
          <w:sz w:val="24"/>
        </w:rPr>
        <w:t>____</w:t>
      </w:r>
      <w:r>
        <w:rPr>
          <w:rFonts w:ascii="Times New Roman" w:hAnsi="Times New Roman"/>
          <w:position w:val="6"/>
          <w:sz w:val="24"/>
        </w:rPr>
        <w:t>_______</w:t>
      </w:r>
      <w:r w:rsidRPr="002E6BDB">
        <w:rPr>
          <w:rFonts w:ascii="Times New Roman" w:hAnsi="Times New Roman"/>
          <w:position w:val="6"/>
          <w:sz w:val="24"/>
        </w:rPr>
        <w:t>___________________________,</w:t>
      </w:r>
    </w:p>
    <w:p w:rsidR="00C913C8" w:rsidRPr="002E6BDB" w:rsidRDefault="00C913C8" w:rsidP="00C913C8">
      <w:pPr>
        <w:pStyle w:val="ConsPlusNonformat"/>
        <w:widowControl/>
        <w:spacing w:line="324" w:lineRule="auto"/>
        <w:jc w:val="center"/>
        <w:rPr>
          <w:rFonts w:ascii="Times New Roman" w:hAnsi="Times New Roman"/>
          <w:position w:val="6"/>
        </w:rPr>
      </w:pPr>
      <w:r w:rsidRPr="002E6BDB">
        <w:rPr>
          <w:rFonts w:ascii="Times New Roman" w:hAnsi="Times New Roman"/>
          <w:position w:val="6"/>
        </w:rPr>
        <w:t>(Ф.И.О., дата рождения)</w:t>
      </w:r>
    </w:p>
    <w:p w:rsidR="00C913C8" w:rsidRPr="002E6BDB" w:rsidRDefault="00C913C8" w:rsidP="001253E6">
      <w:pPr>
        <w:pStyle w:val="ConsPlusNonformat"/>
        <w:widowControl/>
        <w:rPr>
          <w:rFonts w:ascii="Times New Roman" w:hAnsi="Times New Roman"/>
          <w:position w:val="6"/>
          <w:sz w:val="28"/>
          <w:szCs w:val="28"/>
          <w:u w:val="single"/>
        </w:rPr>
      </w:pPr>
      <w:r w:rsidRPr="002E6BDB">
        <w:rPr>
          <w:rFonts w:ascii="Times New Roman" w:hAnsi="Times New Roman"/>
          <w:position w:val="6"/>
          <w:sz w:val="28"/>
          <w:szCs w:val="28"/>
          <w:u w:val="single"/>
        </w:rPr>
        <w:t>свидетельство о рождении     (паспорт для ребенка, достигшего 14 лет)</w:t>
      </w:r>
    </w:p>
    <w:p w:rsidR="00C913C8" w:rsidRPr="002E6BDB" w:rsidRDefault="00C913C8" w:rsidP="00C913C8">
      <w:pPr>
        <w:pStyle w:val="ConsPlusNonformat"/>
        <w:widowControl/>
        <w:spacing w:line="324" w:lineRule="auto"/>
        <w:jc w:val="center"/>
        <w:rPr>
          <w:rFonts w:ascii="Times New Roman" w:hAnsi="Times New Roman"/>
          <w:position w:val="6"/>
        </w:rPr>
      </w:pPr>
      <w:r w:rsidRPr="002E6BDB">
        <w:rPr>
          <w:rFonts w:ascii="Times New Roman" w:hAnsi="Times New Roman"/>
          <w:position w:val="6"/>
        </w:rPr>
        <w:t>(ненужное вычеркнуть)</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Pr>
          <w:rFonts w:ascii="Times New Roman" w:hAnsi="Times New Roman"/>
          <w:position w:val="6"/>
          <w:sz w:val="28"/>
          <w:szCs w:val="28"/>
        </w:rPr>
        <w:t>паспорт: серия __________ № ____________, выданный ____________</w:t>
      </w:r>
      <w:r w:rsidRPr="002E6BDB">
        <w:rPr>
          <w:rFonts w:ascii="Times New Roman" w:hAnsi="Times New Roman"/>
          <w:position w:val="6"/>
          <w:sz w:val="28"/>
          <w:szCs w:val="28"/>
        </w:rPr>
        <w:t>____</w:t>
      </w:r>
    </w:p>
    <w:p w:rsidR="00C913C8" w:rsidRPr="002E6BDB" w:rsidRDefault="00C913C8" w:rsidP="00C913C8">
      <w:pPr>
        <w:pStyle w:val="ConsPlusNonformat"/>
        <w:widowControl/>
        <w:spacing w:line="360" w:lineRule="atLeast"/>
        <w:jc w:val="both"/>
        <w:rPr>
          <w:rFonts w:ascii="Times New Roman" w:hAnsi="Times New Roman"/>
          <w:position w:val="6"/>
          <w:sz w:val="28"/>
          <w:szCs w:val="28"/>
        </w:rPr>
      </w:pPr>
      <w:r w:rsidRPr="002E6BDB">
        <w:rPr>
          <w:rFonts w:ascii="Times New Roman" w:hAnsi="Times New Roman"/>
          <w:position w:val="6"/>
          <w:sz w:val="28"/>
          <w:szCs w:val="28"/>
        </w:rPr>
        <w:t>___</w:t>
      </w:r>
      <w:r>
        <w:rPr>
          <w:rFonts w:ascii="Times New Roman" w:hAnsi="Times New Roman"/>
          <w:position w:val="6"/>
          <w:sz w:val="28"/>
          <w:szCs w:val="28"/>
        </w:rPr>
        <w:t>______________________</w:t>
      </w:r>
      <w:r w:rsidRPr="002E6BDB">
        <w:rPr>
          <w:rFonts w:ascii="Times New Roman" w:hAnsi="Times New Roman"/>
          <w:position w:val="6"/>
          <w:sz w:val="28"/>
          <w:szCs w:val="28"/>
        </w:rPr>
        <w:t>____________ "____" _____________ 20___ г.,</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проживает по адресу</w:t>
      </w:r>
      <w:r>
        <w:rPr>
          <w:rFonts w:ascii="Times New Roman" w:hAnsi="Times New Roman"/>
          <w:position w:val="6"/>
          <w:sz w:val="28"/>
          <w:szCs w:val="28"/>
        </w:rPr>
        <w:t>:</w:t>
      </w:r>
      <w:r w:rsidRPr="002E6BDB">
        <w:rPr>
          <w:rFonts w:ascii="Times New Roman" w:hAnsi="Times New Roman"/>
          <w:position w:val="6"/>
          <w:sz w:val="28"/>
          <w:szCs w:val="28"/>
        </w:rPr>
        <w:t xml:space="preserve"> __________________________</w:t>
      </w:r>
      <w:r>
        <w:rPr>
          <w:rFonts w:ascii="Times New Roman" w:hAnsi="Times New Roman"/>
          <w:position w:val="6"/>
          <w:sz w:val="28"/>
          <w:szCs w:val="28"/>
        </w:rPr>
        <w:t>________________</w:t>
      </w:r>
      <w:r w:rsidRPr="002E6BDB">
        <w:rPr>
          <w:rFonts w:ascii="Times New Roman" w:hAnsi="Times New Roman"/>
          <w:position w:val="6"/>
          <w:sz w:val="28"/>
          <w:szCs w:val="28"/>
        </w:rPr>
        <w:t>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lastRenderedPageBreak/>
        <w:t>________________________________________________________________;</w:t>
      </w:r>
    </w:p>
    <w:p w:rsidR="00C913C8" w:rsidRPr="00EB5149" w:rsidRDefault="00C913C8" w:rsidP="001253E6">
      <w:pPr>
        <w:pStyle w:val="ConsPlusNonformat"/>
        <w:keepNext/>
        <w:widowControl/>
        <w:jc w:val="both"/>
        <w:rPr>
          <w:rFonts w:ascii="Times New Roman" w:hAnsi="Times New Roman"/>
          <w:position w:val="6"/>
          <w:sz w:val="24"/>
        </w:rPr>
      </w:pPr>
      <w:r w:rsidRPr="002E6BDB">
        <w:rPr>
          <w:rFonts w:ascii="Times New Roman" w:hAnsi="Times New Roman"/>
          <w:position w:val="6"/>
          <w:sz w:val="24"/>
        </w:rPr>
        <w:t>________________________________________________________</w:t>
      </w:r>
      <w:r>
        <w:rPr>
          <w:rFonts w:ascii="Times New Roman" w:hAnsi="Times New Roman"/>
          <w:position w:val="6"/>
          <w:sz w:val="24"/>
        </w:rPr>
        <w:t>___________________,</w:t>
      </w:r>
    </w:p>
    <w:p w:rsidR="00C913C8" w:rsidRPr="002E6BDB" w:rsidRDefault="00C913C8" w:rsidP="00C913C8">
      <w:pPr>
        <w:pStyle w:val="ConsPlusNonformat"/>
        <w:keepNext/>
        <w:widowControl/>
        <w:spacing w:line="324" w:lineRule="auto"/>
        <w:jc w:val="center"/>
        <w:rPr>
          <w:rFonts w:ascii="Times New Roman" w:hAnsi="Times New Roman"/>
          <w:position w:val="6"/>
        </w:rPr>
      </w:pPr>
      <w:r w:rsidRPr="002E6BDB">
        <w:rPr>
          <w:rFonts w:ascii="Times New Roman" w:hAnsi="Times New Roman"/>
          <w:position w:val="6"/>
        </w:rPr>
        <w:t>(Ф.И.О., дата рождения)</w:t>
      </w:r>
    </w:p>
    <w:p w:rsidR="00C913C8" w:rsidRPr="002E6BDB" w:rsidRDefault="00C913C8" w:rsidP="001253E6">
      <w:pPr>
        <w:pStyle w:val="ConsPlusNonformat"/>
        <w:keepNext/>
        <w:widowControl/>
        <w:rPr>
          <w:rFonts w:ascii="Times New Roman" w:hAnsi="Times New Roman"/>
          <w:position w:val="6"/>
          <w:sz w:val="28"/>
          <w:szCs w:val="28"/>
        </w:rPr>
      </w:pPr>
      <w:r w:rsidRPr="002E6BDB">
        <w:rPr>
          <w:rFonts w:ascii="Times New Roman" w:hAnsi="Times New Roman"/>
          <w:position w:val="6"/>
          <w:sz w:val="28"/>
          <w:szCs w:val="28"/>
          <w:u w:val="single"/>
        </w:rPr>
        <w:t>свидетельство о рождении    (паспорт для ребенка, достигшего 14 лет)</w:t>
      </w:r>
    </w:p>
    <w:p w:rsidR="00C913C8" w:rsidRPr="002E6BDB" w:rsidRDefault="00C913C8" w:rsidP="00C913C8">
      <w:pPr>
        <w:pStyle w:val="ConsPlusNonformat"/>
        <w:widowControl/>
        <w:spacing w:line="324" w:lineRule="auto"/>
        <w:jc w:val="center"/>
        <w:rPr>
          <w:rFonts w:ascii="Times New Roman" w:hAnsi="Times New Roman"/>
          <w:position w:val="6"/>
        </w:rPr>
      </w:pPr>
      <w:r w:rsidRPr="002E6BDB">
        <w:rPr>
          <w:rFonts w:ascii="Times New Roman" w:hAnsi="Times New Roman"/>
          <w:position w:val="6"/>
        </w:rPr>
        <w:t>(ненужное вычеркнуть)</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Pr>
          <w:rFonts w:ascii="Times New Roman" w:hAnsi="Times New Roman"/>
          <w:position w:val="6"/>
          <w:sz w:val="28"/>
          <w:szCs w:val="28"/>
        </w:rPr>
        <w:t>паспорт: серия __________ № ____________, выданный ____________</w:t>
      </w:r>
      <w:r w:rsidRPr="002E6BDB">
        <w:rPr>
          <w:rFonts w:ascii="Times New Roman" w:hAnsi="Times New Roman"/>
          <w:position w:val="6"/>
          <w:sz w:val="28"/>
          <w:szCs w:val="28"/>
        </w:rPr>
        <w:t>____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___</w:t>
      </w:r>
      <w:r>
        <w:rPr>
          <w:rFonts w:ascii="Times New Roman" w:hAnsi="Times New Roman"/>
          <w:position w:val="6"/>
          <w:sz w:val="28"/>
          <w:szCs w:val="28"/>
        </w:rPr>
        <w:t>______________________</w:t>
      </w:r>
      <w:r w:rsidRPr="002E6BDB">
        <w:rPr>
          <w:rFonts w:ascii="Times New Roman" w:hAnsi="Times New Roman"/>
          <w:position w:val="6"/>
          <w:sz w:val="28"/>
          <w:szCs w:val="28"/>
        </w:rPr>
        <w:t>____________ "____" _____________ 20___ г.,</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проживает по адресу</w:t>
      </w:r>
      <w:r>
        <w:rPr>
          <w:rFonts w:ascii="Times New Roman" w:hAnsi="Times New Roman"/>
          <w:position w:val="6"/>
          <w:sz w:val="28"/>
          <w:szCs w:val="28"/>
        </w:rPr>
        <w:t>:</w:t>
      </w:r>
      <w:r w:rsidRPr="002E6BDB">
        <w:rPr>
          <w:rFonts w:ascii="Times New Roman" w:hAnsi="Times New Roman"/>
          <w:position w:val="6"/>
          <w:sz w:val="28"/>
          <w:szCs w:val="28"/>
        </w:rPr>
        <w:t xml:space="preserve"> __________________________</w:t>
      </w:r>
      <w:r>
        <w:rPr>
          <w:rFonts w:ascii="Times New Roman" w:hAnsi="Times New Roman"/>
          <w:position w:val="6"/>
          <w:sz w:val="28"/>
          <w:szCs w:val="28"/>
        </w:rPr>
        <w:t>___________________</w:t>
      </w:r>
    </w:p>
    <w:p w:rsidR="00C913C8" w:rsidRPr="002E6BDB" w:rsidRDefault="00C913C8" w:rsidP="00C913C8">
      <w:pPr>
        <w:pStyle w:val="ConsPlusNonformat"/>
        <w:widowControl/>
        <w:spacing w:line="324" w:lineRule="auto"/>
        <w:jc w:val="both"/>
        <w:rPr>
          <w:rFonts w:ascii="Times New Roman" w:hAnsi="Times New Roman"/>
          <w:position w:val="6"/>
          <w:sz w:val="28"/>
          <w:szCs w:val="28"/>
        </w:rPr>
      </w:pPr>
      <w:r w:rsidRPr="002E6BDB">
        <w:rPr>
          <w:rFonts w:ascii="Times New Roman" w:hAnsi="Times New Roman"/>
          <w:position w:val="6"/>
          <w:sz w:val="28"/>
          <w:szCs w:val="28"/>
        </w:rPr>
        <w:t>_________________________________</w:t>
      </w:r>
      <w:r>
        <w:rPr>
          <w:rFonts w:ascii="Times New Roman" w:hAnsi="Times New Roman"/>
          <w:position w:val="6"/>
          <w:sz w:val="28"/>
          <w:szCs w:val="28"/>
        </w:rPr>
        <w:t>_______________________________.</w:t>
      </w:r>
    </w:p>
    <w:p w:rsidR="00C913C8" w:rsidRPr="00701890" w:rsidRDefault="00C913C8" w:rsidP="00C913C8">
      <w:pPr>
        <w:pStyle w:val="ConsPlusNonformat"/>
        <w:widowControl/>
        <w:spacing w:line="240" w:lineRule="atLeast"/>
        <w:jc w:val="both"/>
        <w:rPr>
          <w:rFonts w:ascii="Times New Roman" w:hAnsi="Times New Roman"/>
          <w:position w:val="6"/>
          <w:sz w:val="28"/>
          <w:szCs w:val="28"/>
        </w:rPr>
      </w:pPr>
    </w:p>
    <w:p w:rsidR="00C913C8" w:rsidRPr="00701890" w:rsidRDefault="00C913C8" w:rsidP="00C913C8">
      <w:pPr>
        <w:pStyle w:val="ConsPlusNonformat"/>
        <w:widowControl/>
        <w:spacing w:line="360" w:lineRule="atLeast"/>
        <w:ind w:firstLine="709"/>
        <w:jc w:val="both"/>
        <w:rPr>
          <w:rFonts w:ascii="Times New Roman" w:hAnsi="Times New Roman"/>
          <w:position w:val="6"/>
          <w:sz w:val="28"/>
          <w:szCs w:val="28"/>
        </w:rPr>
      </w:pPr>
      <w:r w:rsidRPr="00701890">
        <w:rPr>
          <w:rFonts w:ascii="Times New Roman" w:hAnsi="Times New Roman"/>
          <w:position w:val="6"/>
          <w:sz w:val="28"/>
          <w:szCs w:val="28"/>
        </w:rPr>
        <w:t xml:space="preserve">С условиями участия в </w:t>
      </w:r>
      <w:r w:rsidR="001253E6">
        <w:rPr>
          <w:rFonts w:ascii="Times New Roman" w:hAnsi="Times New Roman"/>
          <w:position w:val="6"/>
          <w:sz w:val="28"/>
          <w:szCs w:val="28"/>
        </w:rPr>
        <w:t xml:space="preserve">основном мероприятии </w:t>
      </w:r>
      <w:r w:rsidRPr="00701890">
        <w:rPr>
          <w:rFonts w:ascii="Times New Roman" w:hAnsi="Times New Roman"/>
          <w:position w:val="6"/>
          <w:sz w:val="28"/>
          <w:szCs w:val="28"/>
        </w:rPr>
        <w:t xml:space="preserve">"Обеспечение жильем молодых семей" </w:t>
      </w:r>
      <w:r w:rsidR="001253E6">
        <w:rPr>
          <w:rFonts w:ascii="Times New Roman" w:hAnsi="Times New Roman"/>
          <w:position w:val="6"/>
          <w:sz w:val="28"/>
          <w:szCs w:val="28"/>
        </w:rPr>
        <w:t xml:space="preserve">государственной программы Российской Федерации </w:t>
      </w:r>
      <w:r w:rsidRPr="00701890">
        <w:rPr>
          <w:rFonts w:ascii="Times New Roman" w:hAnsi="Times New Roman"/>
          <w:position w:val="6"/>
          <w:sz w:val="28"/>
          <w:szCs w:val="28"/>
        </w:rPr>
        <w:t>"</w:t>
      </w:r>
      <w:r w:rsidR="001253E6">
        <w:rPr>
          <w:rFonts w:ascii="Times New Roman" w:hAnsi="Times New Roman"/>
          <w:position w:val="6"/>
          <w:sz w:val="28"/>
          <w:szCs w:val="28"/>
        </w:rPr>
        <w:t>Обеспечение доступным и комфортным жильем и коммунальными услугами граждан Российской Федерации</w:t>
      </w:r>
      <w:r w:rsidRPr="00701890">
        <w:rPr>
          <w:rFonts w:ascii="Times New Roman" w:hAnsi="Times New Roman"/>
          <w:position w:val="6"/>
          <w:sz w:val="28"/>
          <w:szCs w:val="28"/>
        </w:rPr>
        <w:t>" н</w:t>
      </w:r>
      <w:r>
        <w:rPr>
          <w:rFonts w:ascii="Times New Roman" w:hAnsi="Times New Roman"/>
          <w:position w:val="6"/>
          <w:sz w:val="28"/>
          <w:szCs w:val="28"/>
        </w:rPr>
        <w:t>а 201</w:t>
      </w:r>
      <w:r w:rsidR="001253E6">
        <w:rPr>
          <w:rFonts w:ascii="Times New Roman" w:hAnsi="Times New Roman"/>
          <w:position w:val="6"/>
          <w:sz w:val="28"/>
          <w:szCs w:val="28"/>
        </w:rPr>
        <w:t xml:space="preserve">8 - </w:t>
      </w:r>
      <w:r>
        <w:rPr>
          <w:rFonts w:ascii="Times New Roman" w:hAnsi="Times New Roman"/>
          <w:position w:val="6"/>
          <w:sz w:val="28"/>
          <w:szCs w:val="28"/>
        </w:rPr>
        <w:t>20</w:t>
      </w:r>
      <w:r w:rsidR="001253E6">
        <w:rPr>
          <w:rFonts w:ascii="Times New Roman" w:hAnsi="Times New Roman"/>
          <w:position w:val="6"/>
          <w:sz w:val="28"/>
          <w:szCs w:val="28"/>
        </w:rPr>
        <w:t>2</w:t>
      </w:r>
      <w:r>
        <w:rPr>
          <w:rFonts w:ascii="Times New Roman" w:hAnsi="Times New Roman"/>
          <w:position w:val="6"/>
          <w:sz w:val="28"/>
          <w:szCs w:val="28"/>
        </w:rPr>
        <w:t>5 годы ознакомлен (ознакомлены</w:t>
      </w:r>
      <w:r w:rsidRPr="00701890">
        <w:rPr>
          <w:rFonts w:ascii="Times New Roman" w:hAnsi="Times New Roman"/>
          <w:position w:val="6"/>
          <w:sz w:val="28"/>
          <w:szCs w:val="28"/>
        </w:rPr>
        <w:t>) и обязуюсь (обязуемся) их выполнять:</w:t>
      </w:r>
    </w:p>
    <w:p w:rsidR="00C913C8" w:rsidRPr="00701890" w:rsidRDefault="00C913C8" w:rsidP="001253E6">
      <w:pPr>
        <w:pStyle w:val="ConsPlusNonformat"/>
        <w:widowControl/>
        <w:jc w:val="both"/>
        <w:rPr>
          <w:rFonts w:ascii="Times New Roman" w:hAnsi="Times New Roman"/>
          <w:position w:val="6"/>
          <w:sz w:val="28"/>
          <w:szCs w:val="28"/>
        </w:rPr>
      </w:pPr>
      <w:r>
        <w:rPr>
          <w:rFonts w:ascii="Times New Roman" w:hAnsi="Times New Roman"/>
          <w:position w:val="6"/>
          <w:sz w:val="28"/>
          <w:szCs w:val="28"/>
        </w:rPr>
        <w:t>1) ______________________</w:t>
      </w:r>
      <w:r w:rsidRPr="00701890">
        <w:rPr>
          <w:rFonts w:ascii="Times New Roman" w:hAnsi="Times New Roman"/>
          <w:position w:val="6"/>
          <w:sz w:val="28"/>
          <w:szCs w:val="28"/>
        </w:rPr>
        <w:t>_________________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w:t>
      </w:r>
    </w:p>
    <w:p w:rsidR="00C913C8" w:rsidRPr="002E6BDB" w:rsidRDefault="00C913C8" w:rsidP="00C913C8">
      <w:pPr>
        <w:pStyle w:val="ConsPlusNonformat"/>
        <w:widowControl/>
        <w:spacing w:line="240" w:lineRule="atLeast"/>
        <w:jc w:val="both"/>
        <w:rPr>
          <w:rFonts w:ascii="Times New Roman" w:hAnsi="Times New Roman"/>
          <w:position w:val="6"/>
        </w:rPr>
      </w:pPr>
      <w:r w:rsidRPr="002E6BDB">
        <w:rPr>
          <w:rFonts w:ascii="Times New Roman" w:hAnsi="Times New Roman"/>
          <w:position w:val="6"/>
        </w:rPr>
        <w:t xml:space="preserve">          </w:t>
      </w:r>
      <w:r>
        <w:rPr>
          <w:rFonts w:ascii="Times New Roman" w:hAnsi="Times New Roman"/>
          <w:position w:val="6"/>
        </w:rPr>
        <w:t xml:space="preserve">             </w:t>
      </w:r>
      <w:r w:rsidRPr="002E6BDB">
        <w:rPr>
          <w:rFonts w:ascii="Times New Roman" w:hAnsi="Times New Roman"/>
          <w:position w:val="6"/>
        </w:rPr>
        <w:t xml:space="preserve">     (Ф.И.О. совершеннолетнего члена семьи)                 </w:t>
      </w:r>
      <w:r w:rsidR="001253E6">
        <w:rPr>
          <w:rFonts w:ascii="Times New Roman" w:hAnsi="Times New Roman"/>
          <w:position w:val="6"/>
        </w:rPr>
        <w:t xml:space="preserve">           </w:t>
      </w:r>
      <w:r w:rsidRPr="002E6BDB">
        <w:rPr>
          <w:rFonts w:ascii="Times New Roman" w:hAnsi="Times New Roman"/>
          <w:position w:val="6"/>
        </w:rPr>
        <w:t xml:space="preserve">  (подпись)    </w:t>
      </w:r>
      <w:r w:rsidR="001253E6">
        <w:rPr>
          <w:rFonts w:ascii="Times New Roman" w:hAnsi="Times New Roman"/>
          <w:position w:val="6"/>
        </w:rPr>
        <w:t xml:space="preserve">        </w:t>
      </w:r>
      <w:r w:rsidRPr="002E6BDB">
        <w:rPr>
          <w:rFonts w:ascii="Times New Roman" w:hAnsi="Times New Roman"/>
          <w:position w:val="6"/>
        </w:rPr>
        <w:t xml:space="preserve">    </w:t>
      </w:r>
      <w:r>
        <w:rPr>
          <w:rFonts w:ascii="Times New Roman" w:hAnsi="Times New Roman"/>
          <w:position w:val="6"/>
        </w:rPr>
        <w:t xml:space="preserve">  </w:t>
      </w:r>
      <w:r w:rsidRPr="002E6BDB">
        <w:rPr>
          <w:rFonts w:ascii="Times New Roman" w:hAnsi="Times New Roman"/>
          <w:position w:val="6"/>
        </w:rPr>
        <w:t xml:space="preserve">   (дата)</w:t>
      </w:r>
    </w:p>
    <w:p w:rsidR="00C913C8" w:rsidRPr="00701890" w:rsidRDefault="00C913C8" w:rsidP="001253E6">
      <w:pPr>
        <w:pStyle w:val="ConsPlusNonformat"/>
        <w:widowControl/>
        <w:jc w:val="both"/>
        <w:rPr>
          <w:rFonts w:ascii="Times New Roman" w:hAnsi="Times New Roman"/>
          <w:position w:val="6"/>
          <w:sz w:val="28"/>
          <w:szCs w:val="28"/>
        </w:rPr>
      </w:pPr>
      <w:r>
        <w:rPr>
          <w:rFonts w:ascii="Times New Roman" w:hAnsi="Times New Roman"/>
          <w:position w:val="6"/>
          <w:sz w:val="28"/>
          <w:szCs w:val="28"/>
        </w:rPr>
        <w:t>2) ______________________</w:t>
      </w:r>
      <w:r w:rsidRPr="00701890">
        <w:rPr>
          <w:rFonts w:ascii="Times New Roman" w:hAnsi="Times New Roman"/>
          <w:position w:val="6"/>
          <w:sz w:val="28"/>
          <w:szCs w:val="28"/>
        </w:rPr>
        <w:t>_________________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w:t>
      </w:r>
    </w:p>
    <w:p w:rsidR="00C913C8" w:rsidRPr="002E6BDB" w:rsidRDefault="00C913C8" w:rsidP="00C913C8">
      <w:pPr>
        <w:pStyle w:val="ConsPlusNonformat"/>
        <w:widowControl/>
        <w:spacing w:line="240" w:lineRule="atLeast"/>
        <w:jc w:val="both"/>
        <w:rPr>
          <w:rFonts w:ascii="Times New Roman" w:hAnsi="Times New Roman"/>
          <w:position w:val="6"/>
        </w:rPr>
      </w:pPr>
      <w:r w:rsidRPr="002E6BDB">
        <w:rPr>
          <w:rFonts w:ascii="Times New Roman" w:hAnsi="Times New Roman"/>
          <w:position w:val="6"/>
        </w:rPr>
        <w:t xml:space="preserve">          </w:t>
      </w:r>
      <w:r>
        <w:rPr>
          <w:rFonts w:ascii="Times New Roman" w:hAnsi="Times New Roman"/>
          <w:position w:val="6"/>
        </w:rPr>
        <w:t xml:space="preserve">             </w:t>
      </w:r>
      <w:r w:rsidRPr="002E6BDB">
        <w:rPr>
          <w:rFonts w:ascii="Times New Roman" w:hAnsi="Times New Roman"/>
          <w:position w:val="6"/>
        </w:rPr>
        <w:t xml:space="preserve">     (Ф.И.О. совершеннолетнего члена семьи)                 </w:t>
      </w:r>
      <w:r w:rsidR="001253E6">
        <w:rPr>
          <w:rFonts w:ascii="Times New Roman" w:hAnsi="Times New Roman"/>
          <w:position w:val="6"/>
        </w:rPr>
        <w:t xml:space="preserve">         </w:t>
      </w:r>
      <w:r>
        <w:rPr>
          <w:rFonts w:ascii="Times New Roman" w:hAnsi="Times New Roman"/>
          <w:position w:val="6"/>
        </w:rPr>
        <w:t xml:space="preserve"> </w:t>
      </w:r>
      <w:r w:rsidRPr="002E6BDB">
        <w:rPr>
          <w:rFonts w:ascii="Times New Roman" w:hAnsi="Times New Roman"/>
          <w:position w:val="6"/>
        </w:rPr>
        <w:t xml:space="preserve">   (подпись)       </w:t>
      </w:r>
      <w:r w:rsidR="001253E6">
        <w:rPr>
          <w:rFonts w:ascii="Times New Roman" w:hAnsi="Times New Roman"/>
          <w:position w:val="6"/>
        </w:rPr>
        <w:t xml:space="preserve">        </w:t>
      </w:r>
      <w:r w:rsidRPr="002E6BDB">
        <w:rPr>
          <w:rFonts w:ascii="Times New Roman" w:hAnsi="Times New Roman"/>
          <w:position w:val="6"/>
        </w:rPr>
        <w:t xml:space="preserve"> </w:t>
      </w:r>
      <w:r>
        <w:rPr>
          <w:rFonts w:ascii="Times New Roman" w:hAnsi="Times New Roman"/>
          <w:position w:val="6"/>
        </w:rPr>
        <w:t xml:space="preserve">  </w:t>
      </w:r>
      <w:r w:rsidRPr="002E6BDB">
        <w:rPr>
          <w:rFonts w:ascii="Times New Roman" w:hAnsi="Times New Roman"/>
          <w:position w:val="6"/>
        </w:rPr>
        <w:t xml:space="preserve">   (дата)</w:t>
      </w:r>
    </w:p>
    <w:p w:rsidR="00C913C8" w:rsidRPr="00701890" w:rsidRDefault="00C913C8" w:rsidP="001253E6">
      <w:pPr>
        <w:pStyle w:val="ConsPlusNonformat"/>
        <w:widowControl/>
        <w:jc w:val="both"/>
        <w:rPr>
          <w:rFonts w:ascii="Times New Roman" w:hAnsi="Times New Roman"/>
          <w:position w:val="6"/>
          <w:sz w:val="28"/>
          <w:szCs w:val="28"/>
        </w:rPr>
      </w:pPr>
      <w:r>
        <w:rPr>
          <w:rFonts w:ascii="Times New Roman" w:hAnsi="Times New Roman"/>
          <w:position w:val="6"/>
          <w:sz w:val="28"/>
          <w:szCs w:val="28"/>
        </w:rPr>
        <w:t>3) ______________________</w:t>
      </w:r>
      <w:r w:rsidRPr="00701890">
        <w:rPr>
          <w:rFonts w:ascii="Times New Roman" w:hAnsi="Times New Roman"/>
          <w:position w:val="6"/>
          <w:sz w:val="28"/>
          <w:szCs w:val="28"/>
        </w:rPr>
        <w:t>_________________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w:t>
      </w:r>
    </w:p>
    <w:p w:rsidR="00C913C8" w:rsidRPr="002E6BDB" w:rsidRDefault="00C913C8" w:rsidP="00C913C8">
      <w:pPr>
        <w:pStyle w:val="ConsPlusNonformat"/>
        <w:widowControl/>
        <w:spacing w:line="240" w:lineRule="atLeast"/>
        <w:jc w:val="both"/>
        <w:rPr>
          <w:rFonts w:ascii="Times New Roman" w:hAnsi="Times New Roman"/>
          <w:position w:val="6"/>
        </w:rPr>
      </w:pPr>
      <w:r w:rsidRPr="002E6BDB">
        <w:rPr>
          <w:rFonts w:ascii="Times New Roman" w:hAnsi="Times New Roman"/>
          <w:position w:val="6"/>
        </w:rPr>
        <w:t xml:space="preserve">          </w:t>
      </w:r>
      <w:r>
        <w:rPr>
          <w:rFonts w:ascii="Times New Roman" w:hAnsi="Times New Roman"/>
          <w:position w:val="6"/>
        </w:rPr>
        <w:t xml:space="preserve">             </w:t>
      </w:r>
      <w:r w:rsidRPr="002E6BDB">
        <w:rPr>
          <w:rFonts w:ascii="Times New Roman" w:hAnsi="Times New Roman"/>
          <w:position w:val="6"/>
        </w:rPr>
        <w:t xml:space="preserve">     (Ф.И.О. совершеннолетнего члена семьи)     </w:t>
      </w:r>
      <w:r>
        <w:rPr>
          <w:rFonts w:ascii="Times New Roman" w:hAnsi="Times New Roman"/>
          <w:position w:val="6"/>
        </w:rPr>
        <w:t xml:space="preserve">                      </w:t>
      </w:r>
      <w:r w:rsidRPr="002E6BDB">
        <w:rPr>
          <w:rFonts w:ascii="Times New Roman" w:hAnsi="Times New Roman"/>
          <w:position w:val="6"/>
        </w:rPr>
        <w:t xml:space="preserve">   (подпись)        </w:t>
      </w:r>
      <w:r>
        <w:rPr>
          <w:rFonts w:ascii="Times New Roman" w:hAnsi="Times New Roman"/>
          <w:position w:val="6"/>
        </w:rPr>
        <w:t xml:space="preserve">  </w:t>
      </w:r>
      <w:r w:rsidRPr="002E6BDB">
        <w:rPr>
          <w:rFonts w:ascii="Times New Roman" w:hAnsi="Times New Roman"/>
          <w:position w:val="6"/>
        </w:rPr>
        <w:t xml:space="preserve"> </w:t>
      </w:r>
      <w:r w:rsidR="001253E6">
        <w:rPr>
          <w:rFonts w:ascii="Times New Roman" w:hAnsi="Times New Roman"/>
          <w:position w:val="6"/>
        </w:rPr>
        <w:t xml:space="preserve">        </w:t>
      </w:r>
      <w:r w:rsidRPr="002E6BDB">
        <w:rPr>
          <w:rFonts w:ascii="Times New Roman" w:hAnsi="Times New Roman"/>
          <w:position w:val="6"/>
        </w:rPr>
        <w:t xml:space="preserve">  (дата)</w:t>
      </w:r>
    </w:p>
    <w:p w:rsidR="00C913C8" w:rsidRPr="00701890" w:rsidRDefault="00C913C8" w:rsidP="001253E6">
      <w:pPr>
        <w:pStyle w:val="ConsPlusNonformat"/>
        <w:widowControl/>
        <w:jc w:val="both"/>
        <w:rPr>
          <w:rFonts w:ascii="Times New Roman" w:hAnsi="Times New Roman"/>
          <w:position w:val="6"/>
          <w:sz w:val="28"/>
          <w:szCs w:val="28"/>
        </w:rPr>
      </w:pPr>
      <w:r>
        <w:rPr>
          <w:rFonts w:ascii="Times New Roman" w:hAnsi="Times New Roman"/>
          <w:position w:val="6"/>
          <w:sz w:val="28"/>
          <w:szCs w:val="28"/>
        </w:rPr>
        <w:t>4) ______________________</w:t>
      </w:r>
      <w:r w:rsidRPr="00701890">
        <w:rPr>
          <w:rFonts w:ascii="Times New Roman" w:hAnsi="Times New Roman"/>
          <w:position w:val="6"/>
          <w:sz w:val="28"/>
          <w:szCs w:val="28"/>
        </w:rPr>
        <w:t>_________________</w:t>
      </w:r>
      <w:r>
        <w:rPr>
          <w:rFonts w:ascii="Times New Roman" w:hAnsi="Times New Roman"/>
          <w:position w:val="6"/>
          <w:sz w:val="28"/>
          <w:szCs w:val="28"/>
        </w:rPr>
        <w:t xml:space="preserve">  </w:t>
      </w:r>
      <w:r w:rsidRPr="00701890">
        <w:rPr>
          <w:rFonts w:ascii="Times New Roman" w:hAnsi="Times New Roman"/>
          <w:position w:val="6"/>
          <w:sz w:val="28"/>
          <w:szCs w:val="28"/>
        </w:rPr>
        <w:t xml:space="preserve"> ___________</w:t>
      </w:r>
      <w:r>
        <w:rPr>
          <w:rFonts w:ascii="Times New Roman" w:hAnsi="Times New Roman"/>
          <w:position w:val="6"/>
          <w:sz w:val="28"/>
          <w:szCs w:val="28"/>
        </w:rPr>
        <w:t xml:space="preserve">   _________.</w:t>
      </w:r>
    </w:p>
    <w:p w:rsidR="00C913C8" w:rsidRDefault="00C913C8" w:rsidP="00C913C8">
      <w:pPr>
        <w:spacing w:line="360" w:lineRule="auto"/>
        <w:jc w:val="both"/>
        <w:rPr>
          <w:position w:val="6"/>
          <w:sz w:val="20"/>
          <w:szCs w:val="20"/>
        </w:rPr>
      </w:pPr>
      <w:r w:rsidRPr="00C913C8">
        <w:rPr>
          <w:position w:val="6"/>
          <w:sz w:val="20"/>
          <w:szCs w:val="20"/>
        </w:rPr>
        <w:t xml:space="preserve">                  </w:t>
      </w:r>
      <w:r>
        <w:rPr>
          <w:position w:val="6"/>
          <w:sz w:val="20"/>
          <w:szCs w:val="20"/>
        </w:rPr>
        <w:t xml:space="preserve">      </w:t>
      </w:r>
      <w:r w:rsidRPr="00C913C8">
        <w:rPr>
          <w:position w:val="6"/>
          <w:sz w:val="20"/>
          <w:szCs w:val="20"/>
        </w:rPr>
        <w:t xml:space="preserve">    (Ф.И.О. совершеннолетнего член</w:t>
      </w:r>
      <w:r w:rsidR="001253E6">
        <w:rPr>
          <w:position w:val="6"/>
          <w:sz w:val="20"/>
          <w:szCs w:val="20"/>
        </w:rPr>
        <w:t xml:space="preserve">а семьи)            </w:t>
      </w:r>
      <w:r w:rsidRPr="00C913C8">
        <w:rPr>
          <w:position w:val="6"/>
          <w:sz w:val="20"/>
          <w:szCs w:val="20"/>
        </w:rPr>
        <w:t xml:space="preserve">                  (подпись)           </w:t>
      </w:r>
      <w:r w:rsidR="001253E6">
        <w:rPr>
          <w:position w:val="6"/>
          <w:sz w:val="20"/>
          <w:szCs w:val="20"/>
        </w:rPr>
        <w:t xml:space="preserve">        </w:t>
      </w:r>
      <w:r w:rsidRPr="00C913C8">
        <w:rPr>
          <w:position w:val="6"/>
          <w:sz w:val="20"/>
          <w:szCs w:val="20"/>
        </w:rPr>
        <w:t xml:space="preserve">  (дата)</w:t>
      </w:r>
    </w:p>
    <w:p w:rsidR="001253E6" w:rsidRDefault="001253E6" w:rsidP="00C913C8">
      <w:pPr>
        <w:pStyle w:val="ConsPlusNonformat"/>
        <w:widowControl/>
        <w:spacing w:line="324" w:lineRule="auto"/>
        <w:jc w:val="both"/>
        <w:rPr>
          <w:rFonts w:ascii="Times New Roman" w:hAnsi="Times New Roman"/>
          <w:position w:val="6"/>
          <w:sz w:val="28"/>
          <w:szCs w:val="28"/>
        </w:rPr>
      </w:pPr>
    </w:p>
    <w:p w:rsidR="00C913C8" w:rsidRPr="00701890" w:rsidRDefault="00C913C8" w:rsidP="00C913C8">
      <w:pPr>
        <w:pStyle w:val="ConsPlusNonformat"/>
        <w:widowControl/>
        <w:spacing w:line="324" w:lineRule="auto"/>
        <w:jc w:val="both"/>
        <w:rPr>
          <w:rFonts w:ascii="Times New Roman" w:hAnsi="Times New Roman"/>
          <w:position w:val="6"/>
          <w:sz w:val="28"/>
          <w:szCs w:val="28"/>
        </w:rPr>
      </w:pPr>
      <w:r w:rsidRPr="00701890">
        <w:rPr>
          <w:rFonts w:ascii="Times New Roman" w:hAnsi="Times New Roman"/>
          <w:position w:val="6"/>
          <w:sz w:val="28"/>
          <w:szCs w:val="28"/>
        </w:rPr>
        <w:t>К заявлению прилагаются следующие документы:</w:t>
      </w:r>
    </w:p>
    <w:p w:rsidR="00C913C8" w:rsidRPr="00701890" w:rsidRDefault="00C913C8" w:rsidP="00D31522">
      <w:pPr>
        <w:pStyle w:val="ConsPlusNonformat"/>
        <w:widowControl/>
        <w:jc w:val="both"/>
        <w:rPr>
          <w:rFonts w:ascii="Times New Roman" w:hAnsi="Times New Roman"/>
          <w:position w:val="6"/>
          <w:sz w:val="28"/>
          <w:szCs w:val="28"/>
        </w:rPr>
      </w:pPr>
      <w:r w:rsidRPr="00701890">
        <w:rPr>
          <w:rFonts w:ascii="Times New Roman" w:hAnsi="Times New Roman"/>
          <w:position w:val="6"/>
          <w:sz w:val="28"/>
          <w:szCs w:val="28"/>
        </w:rPr>
        <w:t>1) ______________________________________________________________;</w:t>
      </w:r>
    </w:p>
    <w:p w:rsidR="00C913C8" w:rsidRPr="002E6BDB" w:rsidRDefault="00C913C8" w:rsidP="00C913C8">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(наименование и номер документа, кем и когда выдан)</w:t>
      </w:r>
    </w:p>
    <w:p w:rsidR="00C913C8" w:rsidRPr="00701890" w:rsidRDefault="00C913C8" w:rsidP="00D31522">
      <w:pPr>
        <w:pStyle w:val="ConsPlusNonformat"/>
        <w:widowControl/>
        <w:jc w:val="both"/>
        <w:rPr>
          <w:rFonts w:ascii="Times New Roman" w:hAnsi="Times New Roman"/>
          <w:position w:val="6"/>
          <w:sz w:val="28"/>
          <w:szCs w:val="28"/>
        </w:rPr>
      </w:pPr>
      <w:r>
        <w:rPr>
          <w:rFonts w:ascii="Times New Roman" w:hAnsi="Times New Roman"/>
          <w:position w:val="6"/>
          <w:sz w:val="28"/>
          <w:szCs w:val="28"/>
        </w:rPr>
        <w:t>2</w:t>
      </w:r>
      <w:r w:rsidRPr="00701890">
        <w:rPr>
          <w:rFonts w:ascii="Times New Roman" w:hAnsi="Times New Roman"/>
          <w:position w:val="6"/>
          <w:sz w:val="28"/>
          <w:szCs w:val="28"/>
        </w:rPr>
        <w:t>) ______________________________________________________________;</w:t>
      </w:r>
    </w:p>
    <w:p w:rsidR="00C913C8" w:rsidRPr="002E6BDB" w:rsidRDefault="00C913C8" w:rsidP="00C913C8">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(наименование и номер документа, кем и когда выдан)</w:t>
      </w:r>
    </w:p>
    <w:p w:rsidR="00C913C8" w:rsidRPr="00701890" w:rsidRDefault="00C913C8" w:rsidP="00D31522">
      <w:pPr>
        <w:pStyle w:val="ConsPlusNonformat"/>
        <w:widowControl/>
        <w:jc w:val="both"/>
        <w:rPr>
          <w:rFonts w:ascii="Times New Roman" w:hAnsi="Times New Roman"/>
          <w:position w:val="6"/>
          <w:sz w:val="28"/>
          <w:szCs w:val="28"/>
        </w:rPr>
      </w:pPr>
      <w:r>
        <w:rPr>
          <w:rFonts w:ascii="Times New Roman" w:hAnsi="Times New Roman"/>
          <w:position w:val="6"/>
          <w:sz w:val="28"/>
          <w:szCs w:val="28"/>
        </w:rPr>
        <w:t>3</w:t>
      </w:r>
      <w:r w:rsidRPr="00701890">
        <w:rPr>
          <w:rFonts w:ascii="Times New Roman" w:hAnsi="Times New Roman"/>
          <w:position w:val="6"/>
          <w:sz w:val="28"/>
          <w:szCs w:val="28"/>
        </w:rPr>
        <w:t>) ______________________________________________________________;</w:t>
      </w:r>
    </w:p>
    <w:p w:rsidR="00C913C8" w:rsidRPr="002E6BDB" w:rsidRDefault="00C913C8" w:rsidP="00C913C8">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(наименование и номер документа, кем и когда выдан)</w:t>
      </w:r>
    </w:p>
    <w:p w:rsidR="00C913C8" w:rsidRPr="00701890" w:rsidRDefault="00C913C8" w:rsidP="00D31522">
      <w:pPr>
        <w:pStyle w:val="ConsPlusNonformat"/>
        <w:widowControl/>
        <w:jc w:val="both"/>
        <w:rPr>
          <w:rFonts w:ascii="Times New Roman" w:hAnsi="Times New Roman"/>
          <w:position w:val="6"/>
          <w:sz w:val="28"/>
          <w:szCs w:val="28"/>
        </w:rPr>
      </w:pPr>
      <w:r>
        <w:rPr>
          <w:rFonts w:ascii="Times New Roman" w:hAnsi="Times New Roman"/>
          <w:position w:val="6"/>
          <w:sz w:val="28"/>
          <w:szCs w:val="28"/>
        </w:rPr>
        <w:t>4</w:t>
      </w:r>
      <w:r w:rsidRPr="00701890">
        <w:rPr>
          <w:rFonts w:ascii="Times New Roman" w:hAnsi="Times New Roman"/>
          <w:position w:val="6"/>
          <w:sz w:val="28"/>
          <w:szCs w:val="28"/>
        </w:rPr>
        <w:t>) _______________________________</w:t>
      </w:r>
      <w:r w:rsidR="00F56CC0">
        <w:rPr>
          <w:rFonts w:ascii="Times New Roman" w:hAnsi="Times New Roman"/>
          <w:position w:val="6"/>
          <w:sz w:val="28"/>
          <w:szCs w:val="28"/>
        </w:rPr>
        <w:t>_______________________________;</w:t>
      </w:r>
    </w:p>
    <w:p w:rsidR="00C913C8" w:rsidRDefault="00C913C8" w:rsidP="00C913C8">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(наименование и номер документа, кем и когда выдан)</w:t>
      </w:r>
    </w:p>
    <w:p w:rsidR="00F56CC0" w:rsidRPr="00701890" w:rsidRDefault="00F56CC0" w:rsidP="00F56CC0">
      <w:pPr>
        <w:pStyle w:val="ConsPlusNonformat"/>
        <w:widowControl/>
        <w:jc w:val="both"/>
        <w:rPr>
          <w:rFonts w:ascii="Times New Roman" w:hAnsi="Times New Roman"/>
          <w:position w:val="6"/>
          <w:sz w:val="28"/>
          <w:szCs w:val="28"/>
        </w:rPr>
      </w:pPr>
      <w:r>
        <w:rPr>
          <w:rFonts w:ascii="Times New Roman" w:hAnsi="Times New Roman"/>
          <w:position w:val="6"/>
          <w:sz w:val="28"/>
          <w:szCs w:val="28"/>
        </w:rPr>
        <w:t>5</w:t>
      </w:r>
      <w:r w:rsidRPr="00701890">
        <w:rPr>
          <w:rFonts w:ascii="Times New Roman" w:hAnsi="Times New Roman"/>
          <w:position w:val="6"/>
          <w:sz w:val="28"/>
          <w:szCs w:val="28"/>
        </w:rPr>
        <w:t>) _______________________________</w:t>
      </w:r>
      <w:r>
        <w:rPr>
          <w:rFonts w:ascii="Times New Roman" w:hAnsi="Times New Roman"/>
          <w:position w:val="6"/>
          <w:sz w:val="28"/>
          <w:szCs w:val="28"/>
        </w:rPr>
        <w:t>_______________________________;</w:t>
      </w:r>
    </w:p>
    <w:p w:rsidR="00F56CC0" w:rsidRPr="002E6BDB" w:rsidRDefault="00F56CC0" w:rsidP="00F56CC0">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(наименование и номер документа, кем и когда выдан)</w:t>
      </w:r>
    </w:p>
    <w:p w:rsidR="00F56CC0" w:rsidRPr="00701890" w:rsidRDefault="00F56CC0" w:rsidP="00F56CC0">
      <w:pPr>
        <w:pStyle w:val="ConsPlusNonformat"/>
        <w:widowControl/>
        <w:jc w:val="both"/>
        <w:rPr>
          <w:rFonts w:ascii="Times New Roman" w:hAnsi="Times New Roman"/>
          <w:position w:val="6"/>
          <w:sz w:val="28"/>
          <w:szCs w:val="28"/>
        </w:rPr>
      </w:pPr>
      <w:r>
        <w:rPr>
          <w:rFonts w:ascii="Times New Roman" w:hAnsi="Times New Roman"/>
          <w:position w:val="6"/>
          <w:sz w:val="28"/>
          <w:szCs w:val="28"/>
        </w:rPr>
        <w:t>6</w:t>
      </w:r>
      <w:r w:rsidRPr="00701890">
        <w:rPr>
          <w:rFonts w:ascii="Times New Roman" w:hAnsi="Times New Roman"/>
          <w:position w:val="6"/>
          <w:sz w:val="28"/>
          <w:szCs w:val="28"/>
        </w:rPr>
        <w:t>) _______________________________</w:t>
      </w:r>
      <w:r>
        <w:rPr>
          <w:rFonts w:ascii="Times New Roman" w:hAnsi="Times New Roman"/>
          <w:position w:val="6"/>
          <w:sz w:val="28"/>
          <w:szCs w:val="28"/>
        </w:rPr>
        <w:t>_______________________________</w:t>
      </w:r>
      <w:r w:rsidR="00903424">
        <w:rPr>
          <w:rFonts w:ascii="Times New Roman" w:hAnsi="Times New Roman"/>
          <w:position w:val="6"/>
          <w:sz w:val="28"/>
          <w:szCs w:val="28"/>
        </w:rPr>
        <w:t>.</w:t>
      </w:r>
    </w:p>
    <w:p w:rsidR="00F56CC0" w:rsidRPr="002E6BDB" w:rsidRDefault="00F56CC0" w:rsidP="00F56CC0">
      <w:pPr>
        <w:pStyle w:val="ConsPlusNonformat"/>
        <w:widowControl/>
        <w:spacing w:line="240" w:lineRule="atLeast"/>
        <w:jc w:val="center"/>
        <w:rPr>
          <w:rFonts w:ascii="Times New Roman" w:hAnsi="Times New Roman"/>
          <w:position w:val="6"/>
        </w:rPr>
      </w:pPr>
      <w:r w:rsidRPr="002E6BDB">
        <w:rPr>
          <w:rFonts w:ascii="Times New Roman" w:hAnsi="Times New Roman"/>
          <w:position w:val="6"/>
        </w:rPr>
        <w:t>(наименование и номер документа, кем и когда выдан)</w:t>
      </w:r>
    </w:p>
    <w:p w:rsidR="00F56CC0" w:rsidRDefault="00F56CC0" w:rsidP="00F56CC0">
      <w:pPr>
        <w:pStyle w:val="ConsPlusNonformat"/>
        <w:widowControl/>
        <w:jc w:val="both"/>
        <w:rPr>
          <w:rFonts w:ascii="Times New Roman" w:hAnsi="Times New Roman"/>
          <w:position w:val="6"/>
          <w:sz w:val="28"/>
          <w:szCs w:val="28"/>
        </w:rPr>
      </w:pPr>
    </w:p>
    <w:p w:rsidR="00903424" w:rsidRPr="00701890" w:rsidRDefault="00903424" w:rsidP="00F56CC0">
      <w:pPr>
        <w:pStyle w:val="ConsPlusNonformat"/>
        <w:widowControl/>
        <w:jc w:val="both"/>
        <w:rPr>
          <w:rFonts w:ascii="Times New Roman" w:hAnsi="Times New Roman"/>
          <w:position w:val="6"/>
          <w:sz w:val="28"/>
          <w:szCs w:val="28"/>
        </w:rPr>
      </w:pPr>
    </w:p>
    <w:p w:rsidR="00F56CC0" w:rsidRPr="002E6BDB" w:rsidRDefault="00F56CC0" w:rsidP="00F56CC0">
      <w:pPr>
        <w:pStyle w:val="ConsPlusNonformat"/>
        <w:widowControl/>
        <w:spacing w:line="240" w:lineRule="atLeast"/>
        <w:jc w:val="both"/>
        <w:rPr>
          <w:rFonts w:ascii="Times New Roman" w:hAnsi="Times New Roman"/>
          <w:position w:val="6"/>
        </w:rPr>
      </w:pPr>
    </w:p>
    <w:p w:rsidR="00C913C8" w:rsidRPr="00701890" w:rsidRDefault="00C913C8" w:rsidP="00C913C8">
      <w:pPr>
        <w:pStyle w:val="ConsPlusNonformat"/>
        <w:widowControl/>
        <w:spacing w:line="324" w:lineRule="auto"/>
        <w:jc w:val="both"/>
        <w:rPr>
          <w:rFonts w:ascii="Times New Roman" w:hAnsi="Times New Roman"/>
          <w:position w:val="6"/>
          <w:sz w:val="28"/>
          <w:szCs w:val="28"/>
        </w:rPr>
      </w:pPr>
      <w:r w:rsidRPr="00701890">
        <w:rPr>
          <w:rFonts w:ascii="Times New Roman" w:hAnsi="Times New Roman"/>
          <w:position w:val="6"/>
          <w:sz w:val="28"/>
          <w:szCs w:val="28"/>
        </w:rPr>
        <w:t>Заявление и прилагаемые к нему согласно перечню документы  приняты</w:t>
      </w:r>
      <w:r>
        <w:rPr>
          <w:rFonts w:ascii="Times New Roman" w:hAnsi="Times New Roman"/>
          <w:position w:val="6"/>
          <w:sz w:val="28"/>
          <w:szCs w:val="28"/>
        </w:rPr>
        <w:t xml:space="preserve"> </w:t>
      </w:r>
      <w:r>
        <w:rPr>
          <w:rFonts w:ascii="Times New Roman" w:hAnsi="Times New Roman"/>
          <w:position w:val="6"/>
          <w:sz w:val="28"/>
          <w:szCs w:val="28"/>
        </w:rPr>
        <w:br/>
      </w:r>
      <w:r w:rsidRPr="00701890">
        <w:rPr>
          <w:rFonts w:ascii="Times New Roman" w:hAnsi="Times New Roman"/>
          <w:position w:val="6"/>
          <w:sz w:val="28"/>
          <w:szCs w:val="28"/>
        </w:rPr>
        <w:t>"_</w:t>
      </w:r>
      <w:r>
        <w:rPr>
          <w:rFonts w:ascii="Times New Roman" w:hAnsi="Times New Roman"/>
          <w:position w:val="6"/>
          <w:sz w:val="28"/>
          <w:szCs w:val="28"/>
        </w:rPr>
        <w:t>__</w:t>
      </w:r>
      <w:r w:rsidRPr="00701890">
        <w:rPr>
          <w:rFonts w:ascii="Times New Roman" w:hAnsi="Times New Roman"/>
          <w:position w:val="6"/>
          <w:sz w:val="28"/>
          <w:szCs w:val="28"/>
        </w:rPr>
        <w:t>_" ____________ 20__ г.</w:t>
      </w:r>
    </w:p>
    <w:p w:rsidR="00C913C8" w:rsidRDefault="00C913C8" w:rsidP="00D31522">
      <w:pPr>
        <w:pStyle w:val="ConsPlusNonformat"/>
        <w:widowControl/>
        <w:jc w:val="both"/>
        <w:rPr>
          <w:rFonts w:ascii="Times New Roman" w:hAnsi="Times New Roman"/>
          <w:position w:val="6"/>
          <w:sz w:val="28"/>
          <w:szCs w:val="28"/>
        </w:rPr>
      </w:pPr>
      <w:r>
        <w:rPr>
          <w:rFonts w:ascii="Times New Roman" w:hAnsi="Times New Roman"/>
          <w:position w:val="6"/>
          <w:sz w:val="28"/>
          <w:szCs w:val="28"/>
        </w:rPr>
        <w:t>_____________________</w:t>
      </w:r>
      <w:r w:rsidRPr="00701890">
        <w:rPr>
          <w:rFonts w:ascii="Times New Roman" w:hAnsi="Times New Roman"/>
          <w:position w:val="6"/>
          <w:sz w:val="28"/>
          <w:szCs w:val="28"/>
        </w:rPr>
        <w:t>__</w:t>
      </w:r>
      <w:r>
        <w:rPr>
          <w:rFonts w:ascii="Times New Roman" w:hAnsi="Times New Roman"/>
          <w:position w:val="6"/>
          <w:sz w:val="28"/>
          <w:szCs w:val="28"/>
        </w:rPr>
        <w:t>_____   ______</w:t>
      </w:r>
      <w:r w:rsidRPr="00701890">
        <w:rPr>
          <w:rFonts w:ascii="Times New Roman" w:hAnsi="Times New Roman"/>
          <w:position w:val="6"/>
          <w:sz w:val="28"/>
          <w:szCs w:val="28"/>
        </w:rPr>
        <w:t>__</w:t>
      </w:r>
      <w:r>
        <w:rPr>
          <w:rFonts w:ascii="Times New Roman" w:hAnsi="Times New Roman"/>
          <w:position w:val="6"/>
          <w:sz w:val="28"/>
          <w:szCs w:val="28"/>
        </w:rPr>
        <w:t>______</w:t>
      </w:r>
      <w:r w:rsidRPr="00701890">
        <w:rPr>
          <w:rFonts w:ascii="Times New Roman" w:hAnsi="Times New Roman"/>
          <w:position w:val="6"/>
          <w:sz w:val="28"/>
          <w:szCs w:val="28"/>
        </w:rPr>
        <w:t xml:space="preserve"> </w:t>
      </w:r>
      <w:r>
        <w:rPr>
          <w:rFonts w:ascii="Times New Roman" w:hAnsi="Times New Roman"/>
          <w:position w:val="6"/>
          <w:sz w:val="28"/>
          <w:szCs w:val="28"/>
        </w:rPr>
        <w:t xml:space="preserve">  </w:t>
      </w:r>
      <w:r w:rsidRPr="00701890">
        <w:rPr>
          <w:rFonts w:ascii="Times New Roman" w:hAnsi="Times New Roman"/>
          <w:position w:val="6"/>
          <w:sz w:val="28"/>
          <w:szCs w:val="28"/>
        </w:rPr>
        <w:t>__</w:t>
      </w:r>
      <w:r>
        <w:rPr>
          <w:rFonts w:ascii="Times New Roman" w:hAnsi="Times New Roman"/>
          <w:position w:val="6"/>
          <w:sz w:val="28"/>
          <w:szCs w:val="28"/>
        </w:rPr>
        <w:t>_____________</w:t>
      </w:r>
      <w:r w:rsidRPr="00701890">
        <w:rPr>
          <w:rFonts w:ascii="Times New Roman" w:hAnsi="Times New Roman"/>
          <w:position w:val="6"/>
          <w:sz w:val="28"/>
          <w:szCs w:val="28"/>
        </w:rPr>
        <w:t>____</w:t>
      </w:r>
    </w:p>
    <w:p w:rsidR="00C913C8" w:rsidRDefault="00D31522" w:rsidP="00C913C8">
      <w:pPr>
        <w:spacing w:line="360" w:lineRule="auto"/>
        <w:jc w:val="both"/>
        <w:rPr>
          <w:position w:val="6"/>
          <w:sz w:val="20"/>
          <w:szCs w:val="20"/>
        </w:rPr>
      </w:pPr>
      <w:r>
        <w:rPr>
          <w:position w:val="6"/>
          <w:sz w:val="20"/>
          <w:szCs w:val="20"/>
        </w:rPr>
        <w:t xml:space="preserve">    </w:t>
      </w:r>
      <w:r w:rsidR="00C913C8" w:rsidRPr="00C913C8">
        <w:rPr>
          <w:position w:val="6"/>
          <w:sz w:val="20"/>
          <w:szCs w:val="20"/>
        </w:rPr>
        <w:t xml:space="preserve">(должность лица, принявшего заявление)           </w:t>
      </w:r>
      <w:r>
        <w:rPr>
          <w:position w:val="6"/>
          <w:sz w:val="20"/>
          <w:szCs w:val="20"/>
        </w:rPr>
        <w:t xml:space="preserve">  </w:t>
      </w:r>
      <w:r w:rsidR="00C913C8" w:rsidRPr="00C913C8">
        <w:rPr>
          <w:position w:val="6"/>
          <w:sz w:val="20"/>
          <w:szCs w:val="20"/>
        </w:rPr>
        <w:t xml:space="preserve">   (подпись, дата)                 </w:t>
      </w:r>
      <w:r>
        <w:rPr>
          <w:position w:val="6"/>
          <w:sz w:val="20"/>
          <w:szCs w:val="20"/>
        </w:rPr>
        <w:t xml:space="preserve">    </w:t>
      </w:r>
      <w:r w:rsidR="00C913C8" w:rsidRPr="00C913C8">
        <w:rPr>
          <w:position w:val="6"/>
          <w:sz w:val="20"/>
          <w:szCs w:val="20"/>
        </w:rPr>
        <w:t xml:space="preserve"> (расшифровка подписи)</w:t>
      </w:r>
    </w:p>
    <w:p w:rsidR="00903424" w:rsidRPr="00903424" w:rsidRDefault="00903424" w:rsidP="00903424">
      <w:pPr>
        <w:jc w:val="right"/>
      </w:pPr>
      <w:r w:rsidRPr="00903424">
        <w:lastRenderedPageBreak/>
        <w:t xml:space="preserve">       Приложение №</w:t>
      </w:r>
      <w:r>
        <w:t>2</w:t>
      </w:r>
    </w:p>
    <w:p w:rsidR="00903424" w:rsidRDefault="00903424" w:rsidP="00903424">
      <w:pPr>
        <w:jc w:val="right"/>
      </w:pPr>
      <w:r w:rsidRPr="00903424">
        <w:t xml:space="preserve">к административному регламенту </w:t>
      </w:r>
    </w:p>
    <w:p w:rsidR="00903424" w:rsidRDefault="00903424" w:rsidP="00903424">
      <w:pPr>
        <w:jc w:val="right"/>
        <w:rPr>
          <w:bCs/>
        </w:rPr>
      </w:pPr>
      <w:r w:rsidRPr="00903424">
        <w:rPr>
          <w:bCs/>
        </w:rPr>
        <w:t xml:space="preserve">предоставления муниципальной услуги </w:t>
      </w:r>
    </w:p>
    <w:p w:rsidR="00903424" w:rsidRDefault="00903424" w:rsidP="00903424">
      <w:pPr>
        <w:jc w:val="right"/>
        <w:rPr>
          <w:bCs/>
        </w:rPr>
      </w:pPr>
      <w:r w:rsidRPr="00903424">
        <w:rPr>
          <w:bCs/>
        </w:rPr>
        <w:t xml:space="preserve">«Предоставление молодым семьям – </w:t>
      </w:r>
    </w:p>
    <w:p w:rsidR="00903424" w:rsidRDefault="00903424" w:rsidP="00903424">
      <w:pPr>
        <w:jc w:val="right"/>
        <w:rPr>
          <w:bCs/>
        </w:rPr>
      </w:pPr>
      <w:r w:rsidRPr="00903424">
        <w:rPr>
          <w:bCs/>
        </w:rPr>
        <w:t xml:space="preserve">участникам основного мероприятия </w:t>
      </w:r>
    </w:p>
    <w:p w:rsidR="00903424" w:rsidRDefault="00903424" w:rsidP="00903424">
      <w:pPr>
        <w:jc w:val="right"/>
        <w:rPr>
          <w:bCs/>
        </w:rPr>
      </w:pPr>
      <w:r w:rsidRPr="00903424">
        <w:rPr>
          <w:bCs/>
        </w:rPr>
        <w:t xml:space="preserve">«Обеспечение жильем молодых семей» </w:t>
      </w:r>
    </w:p>
    <w:p w:rsidR="00903424" w:rsidRDefault="00903424" w:rsidP="00903424">
      <w:pPr>
        <w:jc w:val="right"/>
        <w:rPr>
          <w:bCs/>
        </w:rPr>
      </w:pPr>
      <w:r w:rsidRPr="00903424">
        <w:rPr>
          <w:bCs/>
        </w:rPr>
        <w:t xml:space="preserve">государственной программы Российской </w:t>
      </w:r>
    </w:p>
    <w:p w:rsidR="00903424" w:rsidRDefault="00903424" w:rsidP="00903424">
      <w:pPr>
        <w:jc w:val="right"/>
        <w:rPr>
          <w:bCs/>
        </w:rPr>
      </w:pPr>
      <w:r w:rsidRPr="00903424">
        <w:rPr>
          <w:bCs/>
        </w:rPr>
        <w:t xml:space="preserve">Федерации «Обеспечение доступным и </w:t>
      </w:r>
    </w:p>
    <w:p w:rsidR="00903424" w:rsidRDefault="00903424" w:rsidP="00903424">
      <w:pPr>
        <w:jc w:val="right"/>
        <w:rPr>
          <w:bCs/>
        </w:rPr>
      </w:pPr>
      <w:r w:rsidRPr="00903424">
        <w:rPr>
          <w:bCs/>
        </w:rPr>
        <w:t xml:space="preserve">комфортным жильем и коммунальными </w:t>
      </w:r>
    </w:p>
    <w:p w:rsidR="00903424" w:rsidRDefault="00903424" w:rsidP="00903424">
      <w:pPr>
        <w:jc w:val="right"/>
        <w:rPr>
          <w:bCs/>
        </w:rPr>
      </w:pPr>
      <w:r w:rsidRPr="00903424">
        <w:rPr>
          <w:bCs/>
        </w:rPr>
        <w:t xml:space="preserve">услугами граждан Российской Федерации» </w:t>
      </w:r>
    </w:p>
    <w:p w:rsidR="00903424" w:rsidRDefault="00903424" w:rsidP="00903424">
      <w:pPr>
        <w:jc w:val="right"/>
        <w:rPr>
          <w:bCs/>
        </w:rPr>
      </w:pPr>
      <w:r w:rsidRPr="00903424">
        <w:rPr>
          <w:bCs/>
        </w:rPr>
        <w:t xml:space="preserve">на 2018 - 2025 годы социальных выплат </w:t>
      </w:r>
    </w:p>
    <w:p w:rsidR="00903424" w:rsidRDefault="00903424" w:rsidP="00903424">
      <w:pPr>
        <w:jc w:val="right"/>
        <w:rPr>
          <w:bCs/>
        </w:rPr>
      </w:pPr>
      <w:r w:rsidRPr="00903424">
        <w:rPr>
          <w:bCs/>
        </w:rPr>
        <w:t xml:space="preserve">на приобретение жилья или строительство </w:t>
      </w:r>
    </w:p>
    <w:p w:rsidR="00903424" w:rsidRPr="00903424" w:rsidRDefault="00903424" w:rsidP="00903424">
      <w:pPr>
        <w:jc w:val="right"/>
      </w:pPr>
      <w:r w:rsidRPr="00903424">
        <w:rPr>
          <w:bCs/>
        </w:rPr>
        <w:t>индивидуального жилого дома»</w:t>
      </w:r>
    </w:p>
    <w:p w:rsidR="00C913C8" w:rsidRDefault="00C913C8" w:rsidP="00C913C8">
      <w:pPr>
        <w:pStyle w:val="ConsPlusNonformat"/>
        <w:widowControl/>
        <w:spacing w:line="360" w:lineRule="auto"/>
        <w:jc w:val="right"/>
        <w:rPr>
          <w:rFonts w:ascii="Times New Roman" w:hAnsi="Times New Roman" w:cs="Times New Roman"/>
          <w:sz w:val="28"/>
          <w:szCs w:val="28"/>
        </w:rPr>
      </w:pPr>
    </w:p>
    <w:tbl>
      <w:tblPr>
        <w:tblW w:w="0" w:type="auto"/>
        <w:jc w:val="center"/>
        <w:tblInd w:w="2943" w:type="dxa"/>
        <w:tblBorders>
          <w:insideH w:val="single" w:sz="4" w:space="0" w:color="auto"/>
          <w:insideV w:val="single" w:sz="4" w:space="0" w:color="auto"/>
        </w:tblBorders>
        <w:tblLayout w:type="fixed"/>
        <w:tblLook w:val="0000"/>
      </w:tblPr>
      <w:tblGrid>
        <w:gridCol w:w="6237"/>
      </w:tblGrid>
      <w:tr w:rsidR="00C913C8" w:rsidTr="00D31522">
        <w:trPr>
          <w:jc w:val="center"/>
        </w:trPr>
        <w:tc>
          <w:tcPr>
            <w:tcW w:w="6237" w:type="dxa"/>
            <w:tcBorders>
              <w:bottom w:val="nil"/>
            </w:tcBorders>
          </w:tcPr>
          <w:p w:rsidR="00C913C8" w:rsidRPr="00D72368" w:rsidRDefault="00C913C8" w:rsidP="00C913C8">
            <w:pPr>
              <w:spacing w:line="240" w:lineRule="exact"/>
              <w:jc w:val="center"/>
            </w:pPr>
            <w:r>
              <w:t xml:space="preserve">            </w:t>
            </w:r>
            <w:r w:rsidRPr="00D72368">
              <w:t xml:space="preserve">Городской округ Кинель  </w:t>
            </w:r>
          </w:p>
        </w:tc>
      </w:tr>
      <w:tr w:rsidR="00C913C8" w:rsidTr="00D31522">
        <w:trPr>
          <w:jc w:val="center"/>
        </w:trPr>
        <w:tc>
          <w:tcPr>
            <w:tcW w:w="6237" w:type="dxa"/>
            <w:tcBorders>
              <w:top w:val="single" w:sz="4" w:space="0" w:color="auto"/>
              <w:bottom w:val="nil"/>
            </w:tcBorders>
          </w:tcPr>
          <w:p w:rsidR="00C913C8" w:rsidRDefault="00C913C8" w:rsidP="00C913C8">
            <w:pPr>
              <w:spacing w:line="240" w:lineRule="atLeast"/>
              <w:jc w:val="center"/>
              <w:rPr>
                <w:vertAlign w:val="superscript"/>
              </w:rPr>
            </w:pPr>
            <w:r>
              <w:rPr>
                <w:vertAlign w:val="superscript"/>
              </w:rPr>
              <w:t>(орган местного самоуправления муниципального образования)</w:t>
            </w:r>
          </w:p>
        </w:tc>
      </w:tr>
    </w:tbl>
    <w:p w:rsidR="00C913C8" w:rsidRDefault="00C913C8" w:rsidP="00C913C8">
      <w:pPr>
        <w:spacing w:line="240" w:lineRule="exact"/>
      </w:pPr>
    </w:p>
    <w:p w:rsidR="00D31522" w:rsidRPr="00D31522" w:rsidRDefault="00D31522" w:rsidP="00C913C8">
      <w:pPr>
        <w:spacing w:line="240" w:lineRule="exact"/>
        <w:rPr>
          <w:sz w:val="28"/>
          <w:szCs w:val="28"/>
        </w:rPr>
      </w:pPr>
    </w:p>
    <w:p w:rsidR="00C913C8" w:rsidRPr="00D31522" w:rsidRDefault="00C913C8" w:rsidP="00C913C8">
      <w:pPr>
        <w:spacing w:line="240" w:lineRule="exact"/>
        <w:jc w:val="center"/>
        <w:rPr>
          <w:b/>
          <w:sz w:val="28"/>
          <w:szCs w:val="28"/>
        </w:rPr>
      </w:pPr>
      <w:r w:rsidRPr="00D31522">
        <w:rPr>
          <w:b/>
          <w:sz w:val="28"/>
          <w:szCs w:val="28"/>
        </w:rPr>
        <w:t>З А Я В Л Е Н И Е</w:t>
      </w:r>
    </w:p>
    <w:p w:rsidR="00C913C8" w:rsidRPr="003F6A0C" w:rsidRDefault="00C913C8" w:rsidP="00C913C8">
      <w:pPr>
        <w:spacing w:line="240" w:lineRule="exact"/>
        <w:jc w:val="center"/>
        <w:rPr>
          <w:b/>
        </w:rPr>
      </w:pPr>
    </w:p>
    <w:p w:rsidR="00C913C8" w:rsidRPr="00D31522" w:rsidRDefault="00C913C8" w:rsidP="00C913C8">
      <w:pPr>
        <w:spacing w:line="240" w:lineRule="exact"/>
        <w:jc w:val="both"/>
        <w:rPr>
          <w:sz w:val="28"/>
          <w:szCs w:val="28"/>
        </w:rPr>
      </w:pPr>
      <w:r w:rsidRPr="00D31522">
        <w:rPr>
          <w:b/>
          <w:sz w:val="28"/>
          <w:szCs w:val="28"/>
        </w:rPr>
        <w:t xml:space="preserve">         </w:t>
      </w:r>
      <w:r w:rsidRPr="00D31522">
        <w:rPr>
          <w:sz w:val="28"/>
          <w:szCs w:val="28"/>
        </w:rPr>
        <w:t>Я</w:t>
      </w:r>
      <w:r w:rsidRPr="00D31522">
        <w:rPr>
          <w:b/>
          <w:sz w:val="28"/>
          <w:szCs w:val="28"/>
        </w:rPr>
        <w:t xml:space="preserve"> </w:t>
      </w:r>
      <w:r w:rsidRPr="00D31522">
        <w:rPr>
          <w:sz w:val="28"/>
          <w:szCs w:val="28"/>
          <w:u w:val="single"/>
        </w:rPr>
        <w:t xml:space="preserve">                                                                                       </w:t>
      </w:r>
      <w:r w:rsidRPr="00D31522">
        <w:rPr>
          <w:b/>
          <w:sz w:val="28"/>
          <w:szCs w:val="28"/>
        </w:rPr>
        <w:t>_</w:t>
      </w:r>
      <w:r w:rsidRPr="00D31522">
        <w:rPr>
          <w:sz w:val="28"/>
          <w:szCs w:val="28"/>
        </w:rPr>
        <w:t xml:space="preserve">прошу </w:t>
      </w:r>
      <w:r w:rsidRPr="00D31522">
        <w:rPr>
          <w:color w:val="000000"/>
          <w:sz w:val="28"/>
          <w:szCs w:val="28"/>
        </w:rPr>
        <w:t xml:space="preserve">осуществить оценку доходов и иных денежных средств для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w:t>
      </w:r>
      <w:r w:rsidRPr="00D31522">
        <w:rPr>
          <w:sz w:val="28"/>
          <w:szCs w:val="28"/>
        </w:rPr>
        <w:t>социальной выплаты</w:t>
      </w:r>
      <w:r w:rsidRPr="00D31522">
        <w:rPr>
          <w:color w:val="000000"/>
          <w:sz w:val="28"/>
          <w:szCs w:val="28"/>
        </w:rPr>
        <w:t xml:space="preserve"> в рамках </w:t>
      </w:r>
      <w:r w:rsidR="00D31522">
        <w:rPr>
          <w:color w:val="000000"/>
          <w:sz w:val="28"/>
          <w:szCs w:val="28"/>
        </w:rPr>
        <w:t>под</w:t>
      </w:r>
      <w:r w:rsidRPr="00D31522">
        <w:rPr>
          <w:color w:val="000000"/>
          <w:sz w:val="28"/>
          <w:szCs w:val="28"/>
        </w:rPr>
        <w:t>программы «Молодой семье - доступное жилье»</w:t>
      </w:r>
      <w:r w:rsidR="00D31522">
        <w:rPr>
          <w:color w:val="000000"/>
          <w:sz w:val="28"/>
          <w:szCs w:val="28"/>
        </w:rPr>
        <w:t xml:space="preserve"> до 2020 года государственной программы Самарской области «Развитие жилищного строительства в Самарской области» до 2020 года</w:t>
      </w:r>
      <w:r w:rsidRPr="00D31522">
        <w:rPr>
          <w:color w:val="000000"/>
          <w:sz w:val="28"/>
          <w:szCs w:val="28"/>
        </w:rPr>
        <w:t>.</w:t>
      </w:r>
    </w:p>
    <w:p w:rsidR="00C913C8" w:rsidRPr="003F6A0C" w:rsidRDefault="00C913C8" w:rsidP="00C913C8">
      <w:pPr>
        <w:spacing w:line="240" w:lineRule="exact"/>
        <w:jc w:val="both"/>
      </w:pPr>
    </w:p>
    <w:p w:rsidR="00C913C8" w:rsidRPr="00D31522" w:rsidRDefault="00C913C8" w:rsidP="00C913C8">
      <w:pPr>
        <w:spacing w:line="240" w:lineRule="exact"/>
        <w:jc w:val="both"/>
        <w:rPr>
          <w:sz w:val="28"/>
          <w:szCs w:val="28"/>
        </w:rPr>
      </w:pPr>
      <w:r w:rsidRPr="00D31522">
        <w:rPr>
          <w:sz w:val="28"/>
          <w:szCs w:val="28"/>
        </w:rPr>
        <w:t>Состав семьи:</w:t>
      </w:r>
    </w:p>
    <w:p w:rsidR="00C913C8" w:rsidRPr="00D31522" w:rsidRDefault="00C913C8" w:rsidP="00C913C8">
      <w:pPr>
        <w:tabs>
          <w:tab w:val="left" w:pos="6060"/>
          <w:tab w:val="right" w:pos="9071"/>
        </w:tabs>
        <w:spacing w:line="240" w:lineRule="atLeast"/>
        <w:rPr>
          <w:sz w:val="28"/>
          <w:szCs w:val="28"/>
        </w:rPr>
      </w:pPr>
      <w:r w:rsidRPr="00D31522">
        <w:rPr>
          <w:sz w:val="28"/>
          <w:szCs w:val="28"/>
        </w:rPr>
        <w:t>супруг </w:t>
      </w:r>
      <w:r w:rsidRPr="00D31522">
        <w:rPr>
          <w:sz w:val="28"/>
          <w:szCs w:val="28"/>
          <w:u w:val="single"/>
        </w:rPr>
        <w:tab/>
      </w:r>
      <w:r w:rsidRPr="00D31522">
        <w:rPr>
          <w:sz w:val="28"/>
          <w:szCs w:val="28"/>
          <w:u w:val="single"/>
        </w:rPr>
        <w:tab/>
      </w:r>
      <w:r w:rsidRPr="00D31522">
        <w:rPr>
          <w:sz w:val="28"/>
          <w:szCs w:val="28"/>
        </w:rPr>
        <w:t>,</w:t>
      </w:r>
    </w:p>
    <w:p w:rsidR="00C913C8" w:rsidRPr="003F6A0C" w:rsidRDefault="00C913C8" w:rsidP="00C913C8">
      <w:pPr>
        <w:tabs>
          <w:tab w:val="left" w:pos="1875"/>
          <w:tab w:val="center" w:pos="5313"/>
        </w:tabs>
        <w:spacing w:line="240" w:lineRule="atLeast"/>
        <w:ind w:left="993"/>
        <w:rPr>
          <w:vertAlign w:val="superscript"/>
        </w:rPr>
      </w:pPr>
      <w:r>
        <w:rPr>
          <w:vertAlign w:val="superscript"/>
        </w:rPr>
        <w:tab/>
      </w:r>
      <w:r>
        <w:rPr>
          <w:vertAlign w:val="superscript"/>
        </w:rPr>
        <w:tab/>
      </w:r>
      <w:r w:rsidRPr="003F6A0C">
        <w:rPr>
          <w:vertAlign w:val="superscript"/>
        </w:rPr>
        <w:t>(ф.и.о., дата рождения)</w:t>
      </w:r>
    </w:p>
    <w:p w:rsidR="00C913C8" w:rsidRPr="00D31522" w:rsidRDefault="00D31522" w:rsidP="00C913C8">
      <w:pPr>
        <w:tabs>
          <w:tab w:val="right" w:pos="9071"/>
        </w:tabs>
        <w:spacing w:line="300" w:lineRule="exact"/>
        <w:rPr>
          <w:sz w:val="28"/>
          <w:szCs w:val="28"/>
        </w:rPr>
      </w:pPr>
      <w:r>
        <w:rPr>
          <w:sz w:val="28"/>
          <w:szCs w:val="28"/>
        </w:rPr>
        <w:t>паспорт:  серия ________№ ________, выданный ___________  "___" ___</w:t>
      </w:r>
      <w:r w:rsidR="00C913C8" w:rsidRPr="00D31522">
        <w:rPr>
          <w:sz w:val="28"/>
          <w:szCs w:val="28"/>
        </w:rPr>
        <w:t xml:space="preserve">_г., </w:t>
      </w:r>
    </w:p>
    <w:p w:rsidR="00C913C8" w:rsidRPr="00D31522" w:rsidRDefault="00C913C8" w:rsidP="00C913C8">
      <w:pPr>
        <w:tabs>
          <w:tab w:val="right" w:pos="9071"/>
        </w:tabs>
        <w:spacing w:line="300" w:lineRule="exact"/>
        <w:rPr>
          <w:sz w:val="28"/>
          <w:szCs w:val="28"/>
          <w:u w:val="single"/>
        </w:rPr>
      </w:pPr>
      <w:r w:rsidRPr="00D31522">
        <w:rPr>
          <w:sz w:val="28"/>
          <w:szCs w:val="28"/>
        </w:rPr>
        <w:t xml:space="preserve">проживает по адресу </w:t>
      </w:r>
      <w:r w:rsidRPr="00D31522">
        <w:rPr>
          <w:sz w:val="28"/>
          <w:szCs w:val="28"/>
          <w:u w:val="single"/>
        </w:rPr>
        <w:tab/>
      </w:r>
    </w:p>
    <w:p w:rsidR="00C913C8" w:rsidRPr="00D31522" w:rsidRDefault="00C913C8" w:rsidP="00C913C8">
      <w:pPr>
        <w:tabs>
          <w:tab w:val="right" w:pos="9071"/>
        </w:tabs>
        <w:spacing w:line="240" w:lineRule="atLeast"/>
        <w:rPr>
          <w:sz w:val="28"/>
          <w:szCs w:val="28"/>
          <w:u w:val="single"/>
        </w:rPr>
      </w:pPr>
      <w:r w:rsidRPr="00D31522">
        <w:rPr>
          <w:sz w:val="28"/>
          <w:szCs w:val="28"/>
          <w:u w:val="single"/>
        </w:rPr>
        <w:tab/>
      </w:r>
      <w:r w:rsidRPr="00D31522">
        <w:rPr>
          <w:sz w:val="28"/>
          <w:szCs w:val="28"/>
        </w:rPr>
        <w:t>;</w:t>
      </w:r>
    </w:p>
    <w:p w:rsidR="00C913C8" w:rsidRPr="00D31522" w:rsidRDefault="00C913C8" w:rsidP="00C913C8">
      <w:pPr>
        <w:tabs>
          <w:tab w:val="right" w:pos="9071"/>
        </w:tabs>
        <w:spacing w:line="300" w:lineRule="exact"/>
        <w:rPr>
          <w:sz w:val="28"/>
          <w:szCs w:val="28"/>
        </w:rPr>
      </w:pPr>
      <w:r w:rsidRPr="00D31522">
        <w:rPr>
          <w:sz w:val="28"/>
          <w:szCs w:val="28"/>
        </w:rPr>
        <w:t>супруга </w:t>
      </w:r>
      <w:r w:rsidRPr="00D31522">
        <w:rPr>
          <w:sz w:val="28"/>
          <w:szCs w:val="28"/>
          <w:u w:val="single"/>
        </w:rPr>
        <w:tab/>
      </w:r>
      <w:r w:rsidRPr="00D31522">
        <w:rPr>
          <w:sz w:val="28"/>
          <w:szCs w:val="28"/>
        </w:rPr>
        <w:t>,</w:t>
      </w:r>
    </w:p>
    <w:p w:rsidR="00C913C8" w:rsidRPr="003F6A0C" w:rsidRDefault="00C913C8" w:rsidP="00C913C8">
      <w:pPr>
        <w:spacing w:line="240" w:lineRule="atLeast"/>
        <w:ind w:left="993"/>
        <w:jc w:val="center"/>
        <w:rPr>
          <w:vertAlign w:val="superscript"/>
        </w:rPr>
      </w:pPr>
      <w:r w:rsidRPr="003F6A0C">
        <w:rPr>
          <w:vertAlign w:val="superscript"/>
        </w:rPr>
        <w:t>(ф.и.о., дата рождения)</w:t>
      </w:r>
    </w:p>
    <w:p w:rsidR="00C913C8" w:rsidRPr="00D31522" w:rsidRDefault="00C913C8" w:rsidP="00101F07">
      <w:pPr>
        <w:tabs>
          <w:tab w:val="left" w:pos="4395"/>
          <w:tab w:val="left" w:pos="4678"/>
          <w:tab w:val="left" w:pos="7797"/>
          <w:tab w:val="right" w:pos="9071"/>
        </w:tabs>
        <w:spacing w:line="300" w:lineRule="exact"/>
        <w:rPr>
          <w:sz w:val="28"/>
          <w:szCs w:val="28"/>
          <w:u w:val="single"/>
        </w:rPr>
      </w:pPr>
      <w:r w:rsidRPr="00D31522">
        <w:rPr>
          <w:sz w:val="28"/>
          <w:szCs w:val="28"/>
        </w:rPr>
        <w:t>паспорт: се</w:t>
      </w:r>
      <w:r w:rsidR="00D31522">
        <w:rPr>
          <w:sz w:val="28"/>
          <w:szCs w:val="28"/>
        </w:rPr>
        <w:t>рия ________ № ________</w:t>
      </w:r>
      <w:r w:rsidRPr="00D31522">
        <w:rPr>
          <w:sz w:val="28"/>
          <w:szCs w:val="28"/>
        </w:rPr>
        <w:t>, выданный</w:t>
      </w:r>
      <w:r w:rsidR="00D31522">
        <w:rPr>
          <w:sz w:val="28"/>
          <w:szCs w:val="28"/>
        </w:rPr>
        <w:t xml:space="preserve"> __________</w:t>
      </w:r>
      <w:r w:rsidR="00101F07">
        <w:rPr>
          <w:sz w:val="28"/>
          <w:szCs w:val="28"/>
        </w:rPr>
        <w:t>_</w:t>
      </w:r>
      <w:r w:rsidR="00D31522">
        <w:rPr>
          <w:sz w:val="28"/>
          <w:szCs w:val="28"/>
        </w:rPr>
        <w:t>_</w:t>
      </w:r>
      <w:r w:rsidR="00101F07">
        <w:rPr>
          <w:sz w:val="28"/>
          <w:szCs w:val="28"/>
        </w:rPr>
        <w:t xml:space="preserve"> "___" ____г., проживает по адресу ______________________________________________</w:t>
      </w:r>
    </w:p>
    <w:p w:rsidR="00C913C8" w:rsidRPr="00D31522" w:rsidRDefault="00C913C8" w:rsidP="00C913C8">
      <w:pPr>
        <w:tabs>
          <w:tab w:val="right" w:pos="9071"/>
        </w:tabs>
        <w:spacing w:line="240" w:lineRule="atLeast"/>
        <w:rPr>
          <w:sz w:val="28"/>
          <w:szCs w:val="28"/>
          <w:u w:val="single"/>
        </w:rPr>
      </w:pPr>
      <w:r w:rsidRPr="00D31522">
        <w:rPr>
          <w:sz w:val="28"/>
          <w:szCs w:val="28"/>
          <w:u w:val="single"/>
        </w:rPr>
        <w:tab/>
      </w:r>
      <w:r w:rsidRPr="00D31522">
        <w:rPr>
          <w:sz w:val="28"/>
          <w:szCs w:val="28"/>
        </w:rPr>
        <w:t>;</w:t>
      </w:r>
    </w:p>
    <w:p w:rsidR="00C913C8" w:rsidRPr="00D31522" w:rsidRDefault="00C913C8" w:rsidP="00C913C8">
      <w:pPr>
        <w:tabs>
          <w:tab w:val="right" w:pos="9071"/>
        </w:tabs>
        <w:spacing w:line="300" w:lineRule="exact"/>
        <w:rPr>
          <w:sz w:val="28"/>
          <w:szCs w:val="28"/>
        </w:rPr>
      </w:pPr>
      <w:r w:rsidRPr="00D31522">
        <w:rPr>
          <w:sz w:val="28"/>
          <w:szCs w:val="28"/>
        </w:rPr>
        <w:t xml:space="preserve">дети: </w:t>
      </w:r>
    </w:p>
    <w:p w:rsidR="00C913C8" w:rsidRPr="00D31522" w:rsidRDefault="00C913C8" w:rsidP="00C913C8">
      <w:pPr>
        <w:tabs>
          <w:tab w:val="right" w:pos="9071"/>
        </w:tabs>
        <w:spacing w:line="300" w:lineRule="exact"/>
        <w:rPr>
          <w:sz w:val="28"/>
          <w:szCs w:val="28"/>
          <w:u w:val="single"/>
        </w:rPr>
      </w:pPr>
      <w:r w:rsidRPr="00D31522">
        <w:rPr>
          <w:sz w:val="28"/>
          <w:szCs w:val="28"/>
        </w:rPr>
        <w:t xml:space="preserve">     1. </w:t>
      </w:r>
      <w:r w:rsidRPr="00D31522">
        <w:rPr>
          <w:sz w:val="28"/>
          <w:szCs w:val="28"/>
          <w:u w:val="single"/>
        </w:rPr>
        <w:tab/>
        <w:t>,</w:t>
      </w:r>
    </w:p>
    <w:p w:rsidR="00C913C8" w:rsidRPr="003F6A0C" w:rsidRDefault="00C913C8" w:rsidP="00C913C8">
      <w:pPr>
        <w:spacing w:line="240" w:lineRule="atLeast"/>
        <w:ind w:left="709"/>
        <w:jc w:val="center"/>
        <w:rPr>
          <w:vertAlign w:val="superscript"/>
        </w:rPr>
      </w:pPr>
      <w:r w:rsidRPr="003F6A0C">
        <w:rPr>
          <w:vertAlign w:val="superscript"/>
        </w:rPr>
        <w:t xml:space="preserve"> (ф.и.о., дата рождения)</w:t>
      </w:r>
    </w:p>
    <w:p w:rsidR="00C913C8" w:rsidRPr="00101F07" w:rsidRDefault="00C913C8" w:rsidP="00101F07">
      <w:pPr>
        <w:tabs>
          <w:tab w:val="right" w:pos="9071"/>
        </w:tabs>
        <w:spacing w:line="240" w:lineRule="atLeast"/>
        <w:jc w:val="both"/>
        <w:rPr>
          <w:sz w:val="28"/>
          <w:szCs w:val="28"/>
          <w:u w:val="single"/>
        </w:rPr>
      </w:pPr>
      <w:r w:rsidRPr="00101F07">
        <w:rPr>
          <w:sz w:val="28"/>
          <w:szCs w:val="28"/>
          <w:u w:val="single"/>
        </w:rPr>
        <w:t>свидетельство о рождении (паспорт для ребенка, достигшего 14 лет)</w:t>
      </w:r>
      <w:r w:rsidRPr="00101F07">
        <w:rPr>
          <w:sz w:val="28"/>
          <w:szCs w:val="28"/>
          <w:u w:val="single"/>
        </w:rPr>
        <w:tab/>
      </w:r>
    </w:p>
    <w:p w:rsidR="00C913C8" w:rsidRPr="003F6A0C" w:rsidRDefault="00C913C8" w:rsidP="00C913C8">
      <w:pPr>
        <w:spacing w:line="240" w:lineRule="atLeast"/>
        <w:ind w:left="709"/>
        <w:jc w:val="center"/>
        <w:rPr>
          <w:vertAlign w:val="superscript"/>
        </w:rPr>
      </w:pPr>
      <w:r w:rsidRPr="003F6A0C">
        <w:rPr>
          <w:vertAlign w:val="superscript"/>
        </w:rPr>
        <w:t>(ненужное вычеркнуть)</w:t>
      </w:r>
    </w:p>
    <w:p w:rsidR="00C913C8" w:rsidRPr="00101F07" w:rsidRDefault="00C913C8" w:rsidP="00101F07">
      <w:pPr>
        <w:tabs>
          <w:tab w:val="right" w:pos="9071"/>
        </w:tabs>
        <w:jc w:val="both"/>
        <w:rPr>
          <w:sz w:val="28"/>
          <w:szCs w:val="28"/>
        </w:rPr>
      </w:pPr>
      <w:r w:rsidRPr="00101F07">
        <w:rPr>
          <w:sz w:val="28"/>
          <w:szCs w:val="28"/>
        </w:rPr>
        <w:t>серия _____________</w:t>
      </w:r>
      <w:r w:rsidR="00101F07">
        <w:rPr>
          <w:sz w:val="28"/>
          <w:szCs w:val="28"/>
        </w:rPr>
        <w:t xml:space="preserve">________ № ___________________, </w:t>
      </w:r>
      <w:r w:rsidRPr="00101F07">
        <w:rPr>
          <w:sz w:val="28"/>
          <w:szCs w:val="28"/>
        </w:rPr>
        <w:t>выданное(ый) ______________________________________ "____" _________ _____ г.,</w:t>
      </w:r>
    </w:p>
    <w:p w:rsidR="00101F07" w:rsidRDefault="00C913C8" w:rsidP="00C913C8">
      <w:pPr>
        <w:tabs>
          <w:tab w:val="right" w:pos="9071"/>
        </w:tabs>
        <w:spacing w:line="240" w:lineRule="atLeast"/>
        <w:rPr>
          <w:sz w:val="28"/>
          <w:szCs w:val="28"/>
        </w:rPr>
      </w:pPr>
      <w:r w:rsidRPr="00101F07">
        <w:rPr>
          <w:sz w:val="28"/>
          <w:szCs w:val="28"/>
        </w:rPr>
        <w:t xml:space="preserve">проживает по адресу </w:t>
      </w:r>
      <w:r w:rsidRPr="00101F07">
        <w:rPr>
          <w:sz w:val="28"/>
          <w:szCs w:val="28"/>
          <w:u w:val="single"/>
        </w:rPr>
        <w:tab/>
      </w:r>
      <w:r w:rsidR="00101F07">
        <w:rPr>
          <w:sz w:val="28"/>
          <w:szCs w:val="28"/>
        </w:rPr>
        <w:t>_______________________________________________</w:t>
      </w:r>
    </w:p>
    <w:p w:rsidR="00C913C8" w:rsidRPr="00101F07" w:rsidRDefault="00101F07" w:rsidP="00C913C8">
      <w:pPr>
        <w:tabs>
          <w:tab w:val="right" w:pos="9071"/>
        </w:tabs>
        <w:spacing w:line="240" w:lineRule="atLeast"/>
        <w:rPr>
          <w:sz w:val="28"/>
          <w:szCs w:val="28"/>
          <w:u w:val="single"/>
        </w:rPr>
      </w:pPr>
      <w:r>
        <w:rPr>
          <w:sz w:val="28"/>
          <w:szCs w:val="28"/>
        </w:rPr>
        <w:t>_________________________________________________________________</w:t>
      </w:r>
      <w:r w:rsidRPr="00101F07">
        <w:rPr>
          <w:sz w:val="28"/>
          <w:szCs w:val="28"/>
        </w:rPr>
        <w:t>;</w:t>
      </w:r>
    </w:p>
    <w:p w:rsidR="00C913C8" w:rsidRPr="00101F07" w:rsidRDefault="00C913C8" w:rsidP="00C913C8">
      <w:pPr>
        <w:tabs>
          <w:tab w:val="right" w:pos="9071"/>
        </w:tabs>
        <w:spacing w:line="240" w:lineRule="atLeast"/>
        <w:rPr>
          <w:sz w:val="28"/>
          <w:szCs w:val="28"/>
        </w:rPr>
      </w:pPr>
      <w:r w:rsidRPr="00101F07">
        <w:rPr>
          <w:sz w:val="28"/>
          <w:szCs w:val="28"/>
        </w:rPr>
        <w:t xml:space="preserve">    2. _____________________________________________________________,</w:t>
      </w:r>
    </w:p>
    <w:p w:rsidR="00C913C8" w:rsidRPr="003F6A0C" w:rsidRDefault="00C913C8" w:rsidP="00C913C8">
      <w:pPr>
        <w:spacing w:line="240" w:lineRule="atLeast"/>
        <w:ind w:left="709"/>
        <w:jc w:val="center"/>
        <w:rPr>
          <w:vertAlign w:val="superscript"/>
        </w:rPr>
      </w:pPr>
      <w:r w:rsidRPr="003F6A0C">
        <w:rPr>
          <w:vertAlign w:val="superscript"/>
        </w:rPr>
        <w:t>(ф.и.о., дата рождения)</w:t>
      </w:r>
    </w:p>
    <w:p w:rsidR="00C913C8" w:rsidRPr="003F6A0C" w:rsidRDefault="00C913C8" w:rsidP="00C913C8">
      <w:pPr>
        <w:spacing w:line="120" w:lineRule="exact"/>
      </w:pPr>
    </w:p>
    <w:p w:rsidR="00C913C8" w:rsidRPr="00101F07" w:rsidRDefault="00C913C8" w:rsidP="00C913C8">
      <w:pPr>
        <w:tabs>
          <w:tab w:val="right" w:pos="9071"/>
        </w:tabs>
        <w:spacing w:line="240" w:lineRule="atLeast"/>
        <w:rPr>
          <w:sz w:val="28"/>
          <w:szCs w:val="28"/>
          <w:u w:val="single"/>
        </w:rPr>
      </w:pPr>
      <w:r w:rsidRPr="00101F07">
        <w:rPr>
          <w:sz w:val="28"/>
          <w:szCs w:val="28"/>
          <w:u w:val="single"/>
        </w:rPr>
        <w:lastRenderedPageBreak/>
        <w:t>свидетельство о рождении (паспорт для ребенка, достигшего 14 лет)</w:t>
      </w:r>
      <w:r w:rsidRPr="00101F07">
        <w:rPr>
          <w:sz w:val="28"/>
          <w:szCs w:val="28"/>
          <w:u w:val="single"/>
        </w:rPr>
        <w:tab/>
      </w:r>
    </w:p>
    <w:p w:rsidR="00C913C8" w:rsidRPr="003F6A0C" w:rsidRDefault="00C913C8" w:rsidP="00C913C8">
      <w:pPr>
        <w:spacing w:line="240" w:lineRule="atLeast"/>
        <w:ind w:left="709"/>
        <w:jc w:val="center"/>
        <w:rPr>
          <w:vertAlign w:val="superscript"/>
        </w:rPr>
      </w:pPr>
      <w:r w:rsidRPr="003F6A0C">
        <w:rPr>
          <w:vertAlign w:val="superscript"/>
        </w:rPr>
        <w:t xml:space="preserve"> (ненужное вычеркнуть)</w:t>
      </w:r>
    </w:p>
    <w:p w:rsidR="00C913C8" w:rsidRPr="00101F07" w:rsidRDefault="00C913C8" w:rsidP="00101F07">
      <w:pPr>
        <w:tabs>
          <w:tab w:val="right" w:pos="9071"/>
        </w:tabs>
        <w:jc w:val="both"/>
        <w:rPr>
          <w:sz w:val="28"/>
          <w:szCs w:val="28"/>
        </w:rPr>
      </w:pPr>
      <w:r w:rsidRPr="00101F07">
        <w:rPr>
          <w:sz w:val="28"/>
          <w:szCs w:val="28"/>
        </w:rPr>
        <w:t>серия _____________________ № ___________________, выданное(ый) ______________________________________ "____" _________ _____ г.,</w:t>
      </w:r>
    </w:p>
    <w:p w:rsidR="00101F07" w:rsidRDefault="00101F07" w:rsidP="00101F07">
      <w:pPr>
        <w:tabs>
          <w:tab w:val="right" w:pos="9071"/>
        </w:tabs>
        <w:spacing w:line="240" w:lineRule="atLeast"/>
        <w:jc w:val="both"/>
        <w:rPr>
          <w:sz w:val="28"/>
          <w:szCs w:val="28"/>
        </w:rPr>
      </w:pPr>
      <w:r>
        <w:rPr>
          <w:sz w:val="28"/>
          <w:szCs w:val="28"/>
        </w:rPr>
        <w:t>проживает по адресу ___________________________________________</w:t>
      </w:r>
    </w:p>
    <w:p w:rsidR="00C913C8" w:rsidRPr="00101F07" w:rsidRDefault="00101F07" w:rsidP="00101F07">
      <w:pPr>
        <w:tabs>
          <w:tab w:val="right" w:pos="9071"/>
        </w:tabs>
        <w:spacing w:line="240" w:lineRule="atLeast"/>
        <w:jc w:val="both"/>
        <w:rPr>
          <w:sz w:val="28"/>
          <w:szCs w:val="28"/>
          <w:u w:val="single"/>
        </w:rPr>
      </w:pPr>
      <w:r>
        <w:rPr>
          <w:sz w:val="28"/>
          <w:szCs w:val="28"/>
        </w:rPr>
        <w:t>____________________________________________________________</w:t>
      </w:r>
      <w:r w:rsidR="00C913C8" w:rsidRPr="00101F07">
        <w:rPr>
          <w:sz w:val="28"/>
          <w:szCs w:val="28"/>
          <w:u w:val="single"/>
        </w:rPr>
        <w:t>;</w:t>
      </w:r>
    </w:p>
    <w:p w:rsidR="00C913C8" w:rsidRPr="00101F07" w:rsidRDefault="00C913C8" w:rsidP="00C913C8">
      <w:pPr>
        <w:tabs>
          <w:tab w:val="right" w:pos="9071"/>
        </w:tabs>
        <w:spacing w:line="240" w:lineRule="atLeast"/>
        <w:rPr>
          <w:sz w:val="28"/>
          <w:szCs w:val="28"/>
        </w:rPr>
      </w:pPr>
      <w:r w:rsidRPr="00101F07">
        <w:rPr>
          <w:sz w:val="28"/>
          <w:szCs w:val="28"/>
        </w:rPr>
        <w:t xml:space="preserve">     3.</w:t>
      </w:r>
      <w:r w:rsidRPr="00101F07">
        <w:rPr>
          <w:sz w:val="28"/>
          <w:szCs w:val="28"/>
          <w:u w:val="single"/>
        </w:rPr>
        <w:t xml:space="preserve"> </w:t>
      </w:r>
      <w:r w:rsidRPr="00101F07">
        <w:rPr>
          <w:sz w:val="28"/>
          <w:szCs w:val="28"/>
          <w:u w:val="single"/>
        </w:rPr>
        <w:tab/>
      </w:r>
      <w:r w:rsidR="00101F07">
        <w:rPr>
          <w:sz w:val="28"/>
          <w:szCs w:val="28"/>
        </w:rPr>
        <w:t>,</w:t>
      </w:r>
    </w:p>
    <w:p w:rsidR="00C913C8" w:rsidRPr="003F6A0C" w:rsidRDefault="00C913C8" w:rsidP="00C913C8">
      <w:pPr>
        <w:spacing w:line="240" w:lineRule="atLeast"/>
        <w:ind w:left="709"/>
        <w:jc w:val="center"/>
        <w:rPr>
          <w:vertAlign w:val="superscript"/>
        </w:rPr>
      </w:pPr>
      <w:r w:rsidRPr="003F6A0C">
        <w:rPr>
          <w:vertAlign w:val="superscript"/>
        </w:rPr>
        <w:t>(ф.и.о., дата рождения)</w:t>
      </w:r>
    </w:p>
    <w:p w:rsidR="00C913C8" w:rsidRPr="00101F07" w:rsidRDefault="00C913C8" w:rsidP="00C913C8">
      <w:pPr>
        <w:tabs>
          <w:tab w:val="right" w:pos="9071"/>
        </w:tabs>
        <w:spacing w:line="240" w:lineRule="atLeast"/>
        <w:rPr>
          <w:sz w:val="28"/>
          <w:szCs w:val="28"/>
          <w:u w:val="single"/>
        </w:rPr>
      </w:pPr>
      <w:r w:rsidRPr="00101F07">
        <w:rPr>
          <w:sz w:val="28"/>
          <w:szCs w:val="28"/>
          <w:u w:val="single"/>
        </w:rPr>
        <w:t>свидетельство о рождении (паспорт для ребенка, достигшего 14 лет)</w:t>
      </w:r>
      <w:r w:rsidRPr="00101F07">
        <w:rPr>
          <w:sz w:val="28"/>
          <w:szCs w:val="28"/>
          <w:u w:val="single"/>
        </w:rPr>
        <w:tab/>
      </w:r>
    </w:p>
    <w:p w:rsidR="00C913C8" w:rsidRPr="003F6A0C" w:rsidRDefault="00C913C8" w:rsidP="00C913C8">
      <w:pPr>
        <w:spacing w:line="240" w:lineRule="atLeast"/>
        <w:ind w:left="709"/>
        <w:jc w:val="center"/>
        <w:rPr>
          <w:vertAlign w:val="superscript"/>
        </w:rPr>
      </w:pPr>
      <w:r w:rsidRPr="003F6A0C">
        <w:rPr>
          <w:vertAlign w:val="superscript"/>
        </w:rPr>
        <w:t>(ненужное вычеркнуть)</w:t>
      </w:r>
    </w:p>
    <w:p w:rsidR="00C913C8" w:rsidRPr="00101F07" w:rsidRDefault="00C913C8" w:rsidP="00101F07">
      <w:pPr>
        <w:tabs>
          <w:tab w:val="right" w:pos="9071"/>
        </w:tabs>
        <w:jc w:val="both"/>
        <w:rPr>
          <w:sz w:val="28"/>
          <w:szCs w:val="28"/>
        </w:rPr>
      </w:pPr>
      <w:r w:rsidRPr="00101F07">
        <w:rPr>
          <w:sz w:val="28"/>
          <w:szCs w:val="28"/>
        </w:rPr>
        <w:t>серия _____________________ № ___________________, выданное(ый) ______________________________________ "____" _________ _____ г.,</w:t>
      </w:r>
    </w:p>
    <w:p w:rsidR="00101F07" w:rsidRDefault="00C913C8" w:rsidP="00101F07">
      <w:pPr>
        <w:tabs>
          <w:tab w:val="right" w:pos="9071"/>
        </w:tabs>
        <w:spacing w:line="240" w:lineRule="atLeast"/>
        <w:rPr>
          <w:sz w:val="28"/>
          <w:szCs w:val="28"/>
        </w:rPr>
      </w:pPr>
      <w:r w:rsidRPr="00101F07">
        <w:rPr>
          <w:sz w:val="28"/>
          <w:szCs w:val="28"/>
        </w:rPr>
        <w:t>проживает по адресу</w:t>
      </w:r>
      <w:r w:rsidR="00101F07">
        <w:rPr>
          <w:sz w:val="28"/>
          <w:szCs w:val="28"/>
        </w:rPr>
        <w:t xml:space="preserve"> _______________________________________________</w:t>
      </w:r>
    </w:p>
    <w:p w:rsidR="00C913C8" w:rsidRPr="00101F07" w:rsidRDefault="00101F07" w:rsidP="00101F07">
      <w:pPr>
        <w:tabs>
          <w:tab w:val="right" w:pos="9071"/>
        </w:tabs>
        <w:spacing w:line="240" w:lineRule="atLeast"/>
        <w:rPr>
          <w:sz w:val="28"/>
          <w:szCs w:val="28"/>
          <w:u w:val="single"/>
        </w:rPr>
      </w:pPr>
      <w:r>
        <w:rPr>
          <w:sz w:val="28"/>
          <w:szCs w:val="28"/>
        </w:rPr>
        <w:t>_________________________________________________________________</w:t>
      </w:r>
      <w:r w:rsidR="00C913C8" w:rsidRPr="00101F07">
        <w:rPr>
          <w:sz w:val="28"/>
          <w:szCs w:val="28"/>
        </w:rPr>
        <w:t>.</w:t>
      </w:r>
    </w:p>
    <w:p w:rsidR="00101F07" w:rsidRDefault="00101F07" w:rsidP="00C913C8">
      <w:pPr>
        <w:spacing w:line="300" w:lineRule="exact"/>
      </w:pPr>
    </w:p>
    <w:p w:rsidR="00C913C8" w:rsidRPr="00101F07" w:rsidRDefault="00C913C8" w:rsidP="00C913C8">
      <w:pPr>
        <w:spacing w:line="300" w:lineRule="exact"/>
        <w:rPr>
          <w:sz w:val="28"/>
          <w:szCs w:val="28"/>
        </w:rPr>
      </w:pPr>
      <w:r w:rsidRPr="00101F07">
        <w:rPr>
          <w:sz w:val="28"/>
          <w:szCs w:val="28"/>
        </w:rPr>
        <w:t>К заявлению прилагаются следующие документы:</w:t>
      </w:r>
    </w:p>
    <w:p w:rsidR="00C913C8" w:rsidRPr="00101F07" w:rsidRDefault="00C913C8" w:rsidP="00C913C8">
      <w:pPr>
        <w:tabs>
          <w:tab w:val="right" w:pos="9071"/>
        </w:tabs>
        <w:spacing w:line="300" w:lineRule="exact"/>
        <w:rPr>
          <w:sz w:val="28"/>
          <w:szCs w:val="28"/>
        </w:rPr>
      </w:pPr>
      <w:r w:rsidRPr="00101F07">
        <w:rPr>
          <w:sz w:val="28"/>
          <w:szCs w:val="28"/>
        </w:rPr>
        <w:t>1) </w:t>
      </w:r>
      <w:r w:rsidRPr="00101F07">
        <w:rPr>
          <w:sz w:val="28"/>
          <w:szCs w:val="28"/>
          <w:u w:val="single"/>
        </w:rPr>
        <w:tab/>
      </w:r>
      <w:r w:rsidRPr="00101F07">
        <w:rPr>
          <w:sz w:val="28"/>
          <w:szCs w:val="28"/>
        </w:rPr>
        <w:t>___________________;</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101F07" w:rsidRDefault="00C913C8" w:rsidP="00C913C8">
      <w:pPr>
        <w:tabs>
          <w:tab w:val="right" w:pos="9071"/>
        </w:tabs>
        <w:spacing w:line="300" w:lineRule="exact"/>
        <w:rPr>
          <w:sz w:val="28"/>
          <w:szCs w:val="28"/>
        </w:rPr>
      </w:pPr>
      <w:r w:rsidRPr="00101F07">
        <w:rPr>
          <w:sz w:val="28"/>
          <w:szCs w:val="28"/>
        </w:rPr>
        <w:t>2) </w:t>
      </w:r>
      <w:r w:rsidRPr="00101F07">
        <w:rPr>
          <w:sz w:val="28"/>
          <w:szCs w:val="28"/>
          <w:u w:val="single"/>
        </w:rPr>
        <w:tab/>
      </w:r>
      <w:r w:rsidRPr="00101F07">
        <w:rPr>
          <w:sz w:val="28"/>
          <w:szCs w:val="28"/>
        </w:rPr>
        <w:t>;</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101F07" w:rsidRDefault="00C913C8" w:rsidP="00C913C8">
      <w:pPr>
        <w:tabs>
          <w:tab w:val="right" w:pos="9071"/>
        </w:tabs>
        <w:spacing w:line="300" w:lineRule="exact"/>
        <w:rPr>
          <w:sz w:val="28"/>
          <w:szCs w:val="28"/>
        </w:rPr>
      </w:pPr>
      <w:r w:rsidRPr="00101F07">
        <w:rPr>
          <w:sz w:val="28"/>
          <w:szCs w:val="28"/>
        </w:rPr>
        <w:t>3) </w:t>
      </w:r>
      <w:r w:rsidRPr="00101F07">
        <w:rPr>
          <w:sz w:val="28"/>
          <w:szCs w:val="28"/>
          <w:u w:val="single"/>
        </w:rPr>
        <w:tab/>
      </w:r>
      <w:r w:rsidRPr="00101F07">
        <w:rPr>
          <w:sz w:val="28"/>
          <w:szCs w:val="28"/>
        </w:rPr>
        <w:t>;</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101F07" w:rsidRDefault="00C913C8" w:rsidP="00C913C8">
      <w:pPr>
        <w:tabs>
          <w:tab w:val="right" w:pos="9071"/>
        </w:tabs>
        <w:spacing w:line="300" w:lineRule="exact"/>
        <w:rPr>
          <w:sz w:val="28"/>
          <w:szCs w:val="28"/>
        </w:rPr>
      </w:pPr>
      <w:r w:rsidRPr="00101F07">
        <w:rPr>
          <w:sz w:val="28"/>
          <w:szCs w:val="28"/>
        </w:rPr>
        <w:t>4) </w:t>
      </w:r>
      <w:r w:rsidRPr="00101F07">
        <w:rPr>
          <w:sz w:val="28"/>
          <w:szCs w:val="28"/>
          <w:u w:val="single"/>
        </w:rPr>
        <w:tab/>
      </w:r>
      <w:r w:rsidRPr="00101F07">
        <w:rPr>
          <w:sz w:val="28"/>
          <w:szCs w:val="28"/>
        </w:rPr>
        <w:t>;</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101F07" w:rsidRDefault="00C913C8" w:rsidP="00C913C8">
      <w:pPr>
        <w:tabs>
          <w:tab w:val="right" w:pos="9071"/>
        </w:tabs>
        <w:spacing w:line="300" w:lineRule="exact"/>
        <w:rPr>
          <w:sz w:val="28"/>
          <w:szCs w:val="28"/>
        </w:rPr>
      </w:pPr>
      <w:r w:rsidRPr="00101F07">
        <w:rPr>
          <w:sz w:val="28"/>
          <w:szCs w:val="28"/>
        </w:rPr>
        <w:t>5) </w:t>
      </w:r>
      <w:r w:rsidRPr="00101F07">
        <w:rPr>
          <w:sz w:val="28"/>
          <w:szCs w:val="28"/>
          <w:u w:val="single"/>
        </w:rPr>
        <w:tab/>
      </w:r>
      <w:r w:rsidRPr="00101F07">
        <w:rPr>
          <w:sz w:val="28"/>
          <w:szCs w:val="28"/>
        </w:rPr>
        <w:t>;</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101F07" w:rsidRDefault="00C913C8" w:rsidP="00C913C8">
      <w:pPr>
        <w:tabs>
          <w:tab w:val="right" w:pos="9071"/>
        </w:tabs>
        <w:spacing w:line="300" w:lineRule="exact"/>
        <w:rPr>
          <w:sz w:val="28"/>
          <w:szCs w:val="28"/>
        </w:rPr>
      </w:pPr>
      <w:r w:rsidRPr="00101F07">
        <w:rPr>
          <w:sz w:val="28"/>
          <w:szCs w:val="28"/>
        </w:rPr>
        <w:t>6) </w:t>
      </w:r>
      <w:r w:rsidRPr="00101F07">
        <w:rPr>
          <w:sz w:val="28"/>
          <w:szCs w:val="28"/>
          <w:u w:val="single"/>
        </w:rPr>
        <w:tab/>
      </w:r>
      <w:r w:rsidRPr="00101F07">
        <w:rPr>
          <w:sz w:val="28"/>
          <w:szCs w:val="28"/>
        </w:rPr>
        <w:t>;</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101F07" w:rsidRDefault="00C913C8" w:rsidP="00C913C8">
      <w:pPr>
        <w:tabs>
          <w:tab w:val="right" w:pos="9071"/>
        </w:tabs>
        <w:spacing w:line="300" w:lineRule="exact"/>
        <w:rPr>
          <w:sz w:val="28"/>
          <w:szCs w:val="28"/>
        </w:rPr>
      </w:pPr>
      <w:r w:rsidRPr="00101F07">
        <w:rPr>
          <w:sz w:val="28"/>
          <w:szCs w:val="28"/>
        </w:rPr>
        <w:t>7) </w:t>
      </w:r>
      <w:r w:rsidRPr="00101F07">
        <w:rPr>
          <w:sz w:val="28"/>
          <w:szCs w:val="28"/>
          <w:u w:val="single"/>
        </w:rPr>
        <w:tab/>
      </w:r>
      <w:r w:rsidRPr="00101F07">
        <w:rPr>
          <w:sz w:val="28"/>
          <w:szCs w:val="28"/>
        </w:rPr>
        <w:t>.</w:t>
      </w:r>
    </w:p>
    <w:p w:rsidR="00C913C8" w:rsidRPr="003F6A0C" w:rsidRDefault="00C913C8" w:rsidP="00C913C8">
      <w:pPr>
        <w:spacing w:line="240" w:lineRule="atLeast"/>
        <w:jc w:val="center"/>
        <w:rPr>
          <w:vertAlign w:val="superscript"/>
        </w:rPr>
      </w:pPr>
      <w:r w:rsidRPr="003F6A0C">
        <w:rPr>
          <w:vertAlign w:val="superscript"/>
        </w:rPr>
        <w:t>(наименование и номер документа, кем и когда выдан)</w:t>
      </w:r>
    </w:p>
    <w:p w:rsidR="00C913C8" w:rsidRPr="003F6A0C" w:rsidRDefault="00C913C8" w:rsidP="00C913C8">
      <w:pPr>
        <w:spacing w:line="240" w:lineRule="atLeast"/>
      </w:pPr>
    </w:p>
    <w:p w:rsidR="00C913C8" w:rsidRPr="00101F07" w:rsidRDefault="00C913C8" w:rsidP="00C913C8">
      <w:pPr>
        <w:spacing w:line="240" w:lineRule="atLeast"/>
        <w:rPr>
          <w:sz w:val="28"/>
          <w:szCs w:val="28"/>
        </w:rPr>
      </w:pPr>
      <w:r w:rsidRPr="00101F07">
        <w:rPr>
          <w:sz w:val="28"/>
          <w:szCs w:val="28"/>
        </w:rPr>
        <w:t>"______" _______________ 20___ г.</w:t>
      </w:r>
    </w:p>
    <w:p w:rsidR="00C913C8" w:rsidRDefault="00C913C8" w:rsidP="00C913C8">
      <w:pPr>
        <w:spacing w:line="240" w:lineRule="atLeast"/>
      </w:pPr>
    </w:p>
    <w:p w:rsidR="00903424" w:rsidRDefault="00903424" w:rsidP="00C913C8">
      <w:pPr>
        <w:spacing w:line="240" w:lineRule="atLeast"/>
      </w:pPr>
    </w:p>
    <w:p w:rsidR="00903424" w:rsidRPr="003F6A0C" w:rsidRDefault="00903424" w:rsidP="00C913C8">
      <w:pPr>
        <w:spacing w:line="240" w:lineRule="atLeast"/>
      </w:pPr>
    </w:p>
    <w:p w:rsidR="00415AB8" w:rsidRDefault="00415AB8" w:rsidP="00C913C8">
      <w:pPr>
        <w:spacing w:line="240" w:lineRule="atLeast"/>
      </w:pPr>
    </w:p>
    <w:p w:rsidR="00C913C8" w:rsidRPr="00101F07" w:rsidRDefault="00C913C8" w:rsidP="00C913C8">
      <w:pPr>
        <w:spacing w:line="240" w:lineRule="atLeast"/>
        <w:rPr>
          <w:sz w:val="28"/>
          <w:szCs w:val="28"/>
        </w:rPr>
      </w:pPr>
      <w:r w:rsidRPr="00101F07">
        <w:rPr>
          <w:sz w:val="28"/>
          <w:szCs w:val="28"/>
        </w:rPr>
        <w:t>Заявление и прилагаемые к нему согласно перечню документы приняты</w:t>
      </w:r>
      <w:r w:rsidRPr="00101F07">
        <w:rPr>
          <w:sz w:val="28"/>
          <w:szCs w:val="28"/>
        </w:rPr>
        <w:br/>
        <w:t>"______" _______________ 20___ г.</w:t>
      </w:r>
    </w:p>
    <w:p w:rsidR="00C913C8" w:rsidRPr="003F6A0C" w:rsidRDefault="00C913C8" w:rsidP="00C913C8"/>
    <w:p w:rsidR="00C913C8" w:rsidRPr="003F6A0C" w:rsidRDefault="00C913C8" w:rsidP="00C913C8">
      <w:pPr>
        <w:spacing w:line="240" w:lineRule="atLeast"/>
      </w:pPr>
      <w:r w:rsidRPr="003F6A0C">
        <w:t>____________________</w:t>
      </w:r>
      <w:r w:rsidR="00415AB8">
        <w:t>_________</w:t>
      </w:r>
      <w:r w:rsidRPr="003F6A0C">
        <w:t>___    ______________________     _______________</w:t>
      </w:r>
    </w:p>
    <w:p w:rsidR="00C913C8" w:rsidRDefault="00415AB8" w:rsidP="00C913C8">
      <w:pPr>
        <w:spacing w:line="360" w:lineRule="auto"/>
        <w:jc w:val="both"/>
        <w:rPr>
          <w:vertAlign w:val="superscript"/>
        </w:rPr>
      </w:pPr>
      <w:r>
        <w:rPr>
          <w:vertAlign w:val="superscript"/>
        </w:rPr>
        <w:t xml:space="preserve">        </w:t>
      </w:r>
      <w:r w:rsidR="00C913C8" w:rsidRPr="003F6A0C">
        <w:rPr>
          <w:vertAlign w:val="superscript"/>
        </w:rPr>
        <w:t xml:space="preserve">(должность лица, принявшего заявление)                         </w:t>
      </w:r>
      <w:r>
        <w:rPr>
          <w:vertAlign w:val="superscript"/>
        </w:rPr>
        <w:t xml:space="preserve"> </w:t>
      </w:r>
      <w:r w:rsidR="00C913C8" w:rsidRPr="003F6A0C">
        <w:rPr>
          <w:vertAlign w:val="superscript"/>
        </w:rPr>
        <w:t xml:space="preserve">    (подпись, дата)</w:t>
      </w:r>
      <w:r>
        <w:rPr>
          <w:vertAlign w:val="superscript"/>
        </w:rPr>
        <w:t xml:space="preserve">                          </w:t>
      </w:r>
      <w:r w:rsidR="00C913C8" w:rsidRPr="003F6A0C">
        <w:rPr>
          <w:vertAlign w:val="superscript"/>
        </w:rPr>
        <w:t>(расшифровка подписи)</w:t>
      </w:r>
    </w:p>
    <w:p w:rsidR="00C913C8" w:rsidRDefault="00C913C8" w:rsidP="00C913C8">
      <w:pPr>
        <w:spacing w:line="360" w:lineRule="auto"/>
        <w:jc w:val="both"/>
        <w:rPr>
          <w:vertAlign w:val="superscript"/>
        </w:rPr>
      </w:pPr>
    </w:p>
    <w:p w:rsidR="00C913C8" w:rsidRDefault="00C913C8" w:rsidP="00C913C8">
      <w:pPr>
        <w:spacing w:line="360" w:lineRule="auto"/>
        <w:jc w:val="both"/>
        <w:rPr>
          <w:vertAlign w:val="superscript"/>
        </w:rPr>
      </w:pPr>
    </w:p>
    <w:p w:rsidR="00C913C8" w:rsidRDefault="00C913C8" w:rsidP="00C913C8">
      <w:pPr>
        <w:spacing w:line="360" w:lineRule="auto"/>
        <w:jc w:val="both"/>
        <w:rPr>
          <w:vertAlign w:val="superscript"/>
        </w:rPr>
      </w:pPr>
    </w:p>
    <w:p w:rsidR="00CE081E" w:rsidRDefault="00CE081E" w:rsidP="00C913C8">
      <w:pPr>
        <w:spacing w:line="360" w:lineRule="auto"/>
        <w:jc w:val="right"/>
        <w:rPr>
          <w:sz w:val="28"/>
          <w:szCs w:val="28"/>
        </w:rPr>
      </w:pPr>
    </w:p>
    <w:p w:rsidR="00CE081E" w:rsidRDefault="00CE081E" w:rsidP="00C913C8">
      <w:pPr>
        <w:spacing w:line="360" w:lineRule="auto"/>
        <w:jc w:val="right"/>
        <w:rPr>
          <w:sz w:val="28"/>
          <w:szCs w:val="28"/>
        </w:rPr>
      </w:pPr>
    </w:p>
    <w:p w:rsidR="00903424" w:rsidRPr="00903424" w:rsidRDefault="00903424" w:rsidP="00903424">
      <w:pPr>
        <w:jc w:val="right"/>
      </w:pPr>
      <w:r w:rsidRPr="00903424">
        <w:lastRenderedPageBreak/>
        <w:t xml:space="preserve">       Приложение №</w:t>
      </w:r>
      <w:r>
        <w:t>3</w:t>
      </w:r>
    </w:p>
    <w:p w:rsidR="00903424" w:rsidRDefault="00903424" w:rsidP="00903424">
      <w:pPr>
        <w:jc w:val="right"/>
      </w:pPr>
      <w:r w:rsidRPr="00903424">
        <w:t xml:space="preserve">к административному регламенту </w:t>
      </w:r>
    </w:p>
    <w:p w:rsidR="00903424" w:rsidRDefault="00903424" w:rsidP="00903424">
      <w:pPr>
        <w:jc w:val="right"/>
        <w:rPr>
          <w:bCs/>
        </w:rPr>
      </w:pPr>
      <w:r w:rsidRPr="00903424">
        <w:rPr>
          <w:bCs/>
        </w:rPr>
        <w:t xml:space="preserve">предоставления муниципальной услуги </w:t>
      </w:r>
    </w:p>
    <w:p w:rsidR="00903424" w:rsidRDefault="00903424" w:rsidP="00903424">
      <w:pPr>
        <w:jc w:val="right"/>
        <w:rPr>
          <w:bCs/>
        </w:rPr>
      </w:pPr>
      <w:r w:rsidRPr="00903424">
        <w:rPr>
          <w:bCs/>
        </w:rPr>
        <w:t xml:space="preserve">«Предоставление молодым семьям – </w:t>
      </w:r>
    </w:p>
    <w:p w:rsidR="00903424" w:rsidRDefault="00903424" w:rsidP="00903424">
      <w:pPr>
        <w:jc w:val="right"/>
        <w:rPr>
          <w:bCs/>
        </w:rPr>
      </w:pPr>
      <w:r w:rsidRPr="00903424">
        <w:rPr>
          <w:bCs/>
        </w:rPr>
        <w:t xml:space="preserve">участникам основного мероприятия </w:t>
      </w:r>
    </w:p>
    <w:p w:rsidR="00903424" w:rsidRDefault="00903424" w:rsidP="00903424">
      <w:pPr>
        <w:jc w:val="right"/>
        <w:rPr>
          <w:bCs/>
        </w:rPr>
      </w:pPr>
      <w:r w:rsidRPr="00903424">
        <w:rPr>
          <w:bCs/>
        </w:rPr>
        <w:t xml:space="preserve">«Обеспечение жильем молодых семей» </w:t>
      </w:r>
    </w:p>
    <w:p w:rsidR="00903424" w:rsidRDefault="00903424" w:rsidP="00903424">
      <w:pPr>
        <w:jc w:val="right"/>
        <w:rPr>
          <w:bCs/>
        </w:rPr>
      </w:pPr>
      <w:r w:rsidRPr="00903424">
        <w:rPr>
          <w:bCs/>
        </w:rPr>
        <w:t xml:space="preserve">государственной программы Российской </w:t>
      </w:r>
    </w:p>
    <w:p w:rsidR="00903424" w:rsidRDefault="00903424" w:rsidP="00903424">
      <w:pPr>
        <w:jc w:val="right"/>
        <w:rPr>
          <w:bCs/>
        </w:rPr>
      </w:pPr>
      <w:r w:rsidRPr="00903424">
        <w:rPr>
          <w:bCs/>
        </w:rPr>
        <w:t xml:space="preserve">Федерации «Обеспечение доступным и </w:t>
      </w:r>
    </w:p>
    <w:p w:rsidR="00903424" w:rsidRDefault="00903424" w:rsidP="00903424">
      <w:pPr>
        <w:jc w:val="right"/>
        <w:rPr>
          <w:bCs/>
        </w:rPr>
      </w:pPr>
      <w:r w:rsidRPr="00903424">
        <w:rPr>
          <w:bCs/>
        </w:rPr>
        <w:t xml:space="preserve">комфортным жильем и коммунальными </w:t>
      </w:r>
    </w:p>
    <w:p w:rsidR="00903424" w:rsidRDefault="00903424" w:rsidP="00903424">
      <w:pPr>
        <w:jc w:val="right"/>
        <w:rPr>
          <w:bCs/>
        </w:rPr>
      </w:pPr>
      <w:r w:rsidRPr="00903424">
        <w:rPr>
          <w:bCs/>
        </w:rPr>
        <w:t xml:space="preserve">услугами граждан Российской Федерации» </w:t>
      </w:r>
    </w:p>
    <w:p w:rsidR="00903424" w:rsidRDefault="00903424" w:rsidP="00903424">
      <w:pPr>
        <w:jc w:val="right"/>
        <w:rPr>
          <w:bCs/>
        </w:rPr>
      </w:pPr>
      <w:r w:rsidRPr="00903424">
        <w:rPr>
          <w:bCs/>
        </w:rPr>
        <w:t xml:space="preserve">на 2018 - 2025 годы социальных выплат </w:t>
      </w:r>
    </w:p>
    <w:p w:rsidR="00903424" w:rsidRDefault="00903424" w:rsidP="00903424">
      <w:pPr>
        <w:jc w:val="right"/>
        <w:rPr>
          <w:bCs/>
        </w:rPr>
      </w:pPr>
      <w:r w:rsidRPr="00903424">
        <w:rPr>
          <w:bCs/>
        </w:rPr>
        <w:t xml:space="preserve">на приобретение жилья или строительство </w:t>
      </w:r>
    </w:p>
    <w:p w:rsidR="00903424" w:rsidRPr="00903424" w:rsidRDefault="00903424" w:rsidP="00903424">
      <w:pPr>
        <w:jc w:val="right"/>
      </w:pPr>
      <w:r w:rsidRPr="00903424">
        <w:rPr>
          <w:bCs/>
        </w:rPr>
        <w:t>индивидуального жилого дома»</w:t>
      </w:r>
    </w:p>
    <w:p w:rsidR="00C913C8" w:rsidRPr="00C22E2C" w:rsidRDefault="00C913C8" w:rsidP="00C913C8">
      <w:pPr>
        <w:spacing w:line="360" w:lineRule="auto"/>
        <w:jc w:val="right"/>
        <w:rPr>
          <w:sz w:val="28"/>
          <w:szCs w:val="28"/>
        </w:rPr>
      </w:pP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от гражданина</w:t>
      </w:r>
      <w:r>
        <w:rPr>
          <w:rFonts w:ascii="Times New Roman" w:hAnsi="Times New Roman" w:cs="Times New Roman"/>
          <w:sz w:val="28"/>
          <w:szCs w:val="28"/>
        </w:rPr>
        <w:t xml:space="preserve"> </w:t>
      </w:r>
      <w:r w:rsidRPr="000A5651">
        <w:rPr>
          <w:rFonts w:ascii="Times New Roman" w:hAnsi="Times New Roman" w:cs="Times New Roman"/>
          <w:sz w:val="28"/>
          <w:szCs w:val="28"/>
        </w:rPr>
        <w:t>(ки) __________________________,</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(фамилия, имя и отчество)</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паспорт ____________________________________,</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(серия и номер паспорта,</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____________________________________________,</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кем и когда выдан паспорт)</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проживающего</w:t>
      </w:r>
      <w:r>
        <w:rPr>
          <w:rFonts w:ascii="Times New Roman" w:hAnsi="Times New Roman" w:cs="Times New Roman"/>
          <w:sz w:val="28"/>
          <w:szCs w:val="28"/>
        </w:rPr>
        <w:t xml:space="preserve"> </w:t>
      </w:r>
      <w:r w:rsidRPr="000A5651">
        <w:rPr>
          <w:rFonts w:ascii="Times New Roman" w:hAnsi="Times New Roman" w:cs="Times New Roman"/>
          <w:sz w:val="28"/>
          <w:szCs w:val="28"/>
        </w:rPr>
        <w:t>(ей) по адресу __________________</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_____________________________________________</w:t>
      </w:r>
    </w:p>
    <w:p w:rsidR="00C913C8" w:rsidRPr="000A5651"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(адрес регистрации)</w:t>
      </w:r>
    </w:p>
    <w:p w:rsidR="00C913C8" w:rsidRDefault="00C913C8" w:rsidP="00C913C8">
      <w:pPr>
        <w:pStyle w:val="ConsPlusNonformat"/>
        <w:widowControl/>
        <w:spacing w:line="360" w:lineRule="auto"/>
        <w:jc w:val="both"/>
        <w:rPr>
          <w:rFonts w:ascii="Times New Roman" w:hAnsi="Times New Roman" w:cs="Times New Roman"/>
          <w:sz w:val="28"/>
          <w:szCs w:val="28"/>
        </w:rPr>
      </w:pPr>
    </w:p>
    <w:p w:rsidR="00903424" w:rsidRPr="000A5651" w:rsidRDefault="00903424" w:rsidP="00C913C8">
      <w:pPr>
        <w:pStyle w:val="ConsPlusNonformat"/>
        <w:widowControl/>
        <w:spacing w:line="360" w:lineRule="auto"/>
        <w:jc w:val="both"/>
        <w:rPr>
          <w:rFonts w:ascii="Times New Roman" w:hAnsi="Times New Roman" w:cs="Times New Roman"/>
          <w:sz w:val="28"/>
          <w:szCs w:val="28"/>
        </w:rPr>
      </w:pPr>
    </w:p>
    <w:p w:rsidR="00C913C8" w:rsidRPr="000A5651" w:rsidRDefault="00C913C8" w:rsidP="00C913C8">
      <w:pPr>
        <w:pStyle w:val="ConsPlusNonformat"/>
        <w:widowControl/>
        <w:jc w:val="center"/>
        <w:rPr>
          <w:rFonts w:ascii="Times New Roman" w:hAnsi="Times New Roman" w:cs="Times New Roman"/>
          <w:sz w:val="28"/>
          <w:szCs w:val="28"/>
        </w:rPr>
      </w:pPr>
      <w:r w:rsidRPr="000A5651">
        <w:rPr>
          <w:rFonts w:ascii="Times New Roman" w:hAnsi="Times New Roman" w:cs="Times New Roman"/>
          <w:sz w:val="28"/>
          <w:szCs w:val="28"/>
        </w:rPr>
        <w:t>СОГЛАСИЕ</w:t>
      </w:r>
    </w:p>
    <w:p w:rsidR="00C913C8" w:rsidRPr="000A5651" w:rsidRDefault="00C913C8" w:rsidP="00C913C8">
      <w:pPr>
        <w:pStyle w:val="ConsPlusNonformat"/>
        <w:widowControl/>
        <w:jc w:val="center"/>
        <w:rPr>
          <w:rFonts w:ascii="Times New Roman" w:hAnsi="Times New Roman" w:cs="Times New Roman"/>
          <w:sz w:val="28"/>
          <w:szCs w:val="28"/>
        </w:rPr>
      </w:pPr>
      <w:r w:rsidRPr="000A5651">
        <w:rPr>
          <w:rFonts w:ascii="Times New Roman" w:hAnsi="Times New Roman" w:cs="Times New Roman"/>
          <w:sz w:val="28"/>
          <w:szCs w:val="28"/>
        </w:rPr>
        <w:t>на обработку персональных данных</w:t>
      </w:r>
    </w:p>
    <w:p w:rsidR="00C913C8" w:rsidRPr="000A5651" w:rsidRDefault="00C913C8" w:rsidP="00991BE2">
      <w:pPr>
        <w:pStyle w:val="ConsPlusNonformat"/>
        <w:widowControl/>
        <w:ind w:firstLine="708"/>
        <w:jc w:val="center"/>
        <w:rPr>
          <w:rFonts w:ascii="Times New Roman" w:hAnsi="Times New Roman" w:cs="Times New Roman"/>
          <w:sz w:val="28"/>
          <w:szCs w:val="28"/>
        </w:rPr>
      </w:pPr>
      <w:r w:rsidRPr="000A5651">
        <w:rPr>
          <w:rFonts w:ascii="Times New Roman" w:hAnsi="Times New Roman" w:cs="Times New Roman"/>
          <w:sz w:val="28"/>
          <w:szCs w:val="28"/>
        </w:rPr>
        <w:t>Я, __________________________________________________________,</w:t>
      </w:r>
      <w:r>
        <w:rPr>
          <w:rFonts w:ascii="Times New Roman" w:hAnsi="Times New Roman" w:cs="Times New Roman"/>
          <w:sz w:val="28"/>
          <w:szCs w:val="28"/>
        </w:rPr>
        <w:t xml:space="preserve">                                                                                                                                    </w:t>
      </w:r>
      <w:r w:rsidRPr="000A5651">
        <w:rPr>
          <w:rFonts w:ascii="Times New Roman" w:hAnsi="Times New Roman" w:cs="Times New Roman"/>
          <w:sz w:val="28"/>
          <w:szCs w:val="28"/>
        </w:rPr>
        <w:t>(фамилия, имя и отчество)</w:t>
      </w:r>
    </w:p>
    <w:p w:rsidR="00C913C8" w:rsidRPr="000A5651" w:rsidRDefault="00991BE2" w:rsidP="00C913C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даю согласие </w:t>
      </w:r>
      <w:r w:rsidR="00C913C8" w:rsidRPr="000A5651">
        <w:rPr>
          <w:rFonts w:ascii="Times New Roman" w:hAnsi="Times New Roman" w:cs="Times New Roman"/>
          <w:sz w:val="28"/>
          <w:szCs w:val="28"/>
        </w:rPr>
        <w:t>______________________________________________________</w:t>
      </w:r>
    </w:p>
    <w:p w:rsidR="00C913C8" w:rsidRPr="000A5651" w:rsidRDefault="00C913C8" w:rsidP="00991BE2">
      <w:pPr>
        <w:pStyle w:val="ConsPlusNonformat"/>
        <w:widowControl/>
        <w:jc w:val="center"/>
        <w:rPr>
          <w:rFonts w:ascii="Times New Roman" w:hAnsi="Times New Roman" w:cs="Times New Roman"/>
          <w:sz w:val="28"/>
          <w:szCs w:val="28"/>
        </w:rPr>
      </w:pPr>
      <w:r w:rsidRPr="000A5651">
        <w:rPr>
          <w:rFonts w:ascii="Times New Roman" w:hAnsi="Times New Roman" w:cs="Times New Roman"/>
          <w:sz w:val="28"/>
          <w:szCs w:val="28"/>
        </w:rPr>
        <w:t>(наименование и адрес органа местного самоуправления,</w:t>
      </w:r>
      <w:r>
        <w:rPr>
          <w:rFonts w:ascii="Times New Roman" w:hAnsi="Times New Roman" w:cs="Times New Roman"/>
          <w:sz w:val="28"/>
          <w:szCs w:val="28"/>
        </w:rPr>
        <w:t xml:space="preserve"> </w:t>
      </w:r>
      <w:r w:rsidRPr="000A5651">
        <w:rPr>
          <w:rFonts w:ascii="Times New Roman" w:hAnsi="Times New Roman" w:cs="Times New Roman"/>
          <w:sz w:val="28"/>
          <w:szCs w:val="28"/>
        </w:rPr>
        <w:t>подразделения)</w:t>
      </w:r>
    </w:p>
    <w:p w:rsidR="00C913C8" w:rsidRPr="000A5651" w:rsidRDefault="00C913C8" w:rsidP="00C913C8">
      <w:pPr>
        <w:pStyle w:val="ConsPlusNonformat"/>
        <w:widowControl/>
        <w:jc w:val="both"/>
        <w:rPr>
          <w:rFonts w:ascii="Times New Roman" w:hAnsi="Times New Roman" w:cs="Times New Roman"/>
          <w:sz w:val="28"/>
          <w:szCs w:val="28"/>
        </w:rPr>
      </w:pPr>
      <w:r w:rsidRPr="000A5651">
        <w:rPr>
          <w:rFonts w:ascii="Times New Roman" w:hAnsi="Times New Roman" w:cs="Times New Roman"/>
          <w:sz w:val="28"/>
          <w:szCs w:val="28"/>
        </w:rPr>
        <w:t>в  соответствии  со  статьей  9 Федерального закона "О персональных данных"</w:t>
      </w:r>
      <w:r>
        <w:rPr>
          <w:rFonts w:ascii="Times New Roman" w:hAnsi="Times New Roman" w:cs="Times New Roman"/>
          <w:sz w:val="28"/>
          <w:szCs w:val="28"/>
        </w:rPr>
        <w:t xml:space="preserve"> </w:t>
      </w:r>
      <w:r w:rsidRPr="000A5651">
        <w:rPr>
          <w:rFonts w:ascii="Times New Roman" w:hAnsi="Times New Roman" w:cs="Times New Roman"/>
          <w:sz w:val="28"/>
          <w:szCs w:val="28"/>
        </w:rPr>
        <w:t>на  автоматизированную,  а  также  без  использования средств автоматизации</w:t>
      </w:r>
      <w:r>
        <w:rPr>
          <w:rFonts w:ascii="Times New Roman" w:hAnsi="Times New Roman" w:cs="Times New Roman"/>
          <w:sz w:val="28"/>
          <w:szCs w:val="28"/>
        </w:rPr>
        <w:t xml:space="preserve"> </w:t>
      </w:r>
      <w:r w:rsidRPr="000A5651">
        <w:rPr>
          <w:rFonts w:ascii="Times New Roman" w:hAnsi="Times New Roman" w:cs="Times New Roman"/>
          <w:sz w:val="28"/>
          <w:szCs w:val="28"/>
        </w:rPr>
        <w:t>обработку   моих   персональных  данных  в  целях  участия  в  подпрограмме</w:t>
      </w:r>
      <w:r w:rsidR="00991BE2">
        <w:rPr>
          <w:rFonts w:ascii="Times New Roman" w:hAnsi="Times New Roman" w:cs="Times New Roman"/>
          <w:sz w:val="28"/>
          <w:szCs w:val="28"/>
        </w:rPr>
        <w:t xml:space="preserve"> </w:t>
      </w:r>
      <w:r w:rsidRPr="000A5651">
        <w:rPr>
          <w:rFonts w:ascii="Times New Roman" w:hAnsi="Times New Roman" w:cs="Times New Roman"/>
          <w:sz w:val="28"/>
          <w:szCs w:val="28"/>
        </w:rPr>
        <w:t>"Выполнение  государственных  обязательств  по обеспечению жильем категорий</w:t>
      </w: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граждан,  установленных  федеральным законодательством" </w:t>
      </w:r>
      <w:r w:rsidR="00991BE2">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программы </w:t>
      </w:r>
      <w:r w:rsidR="00991BE2">
        <w:rPr>
          <w:rFonts w:ascii="Times New Roman" w:hAnsi="Times New Roman" w:cs="Times New Roman"/>
          <w:sz w:val="28"/>
          <w:szCs w:val="28"/>
        </w:rPr>
        <w:t>Российской Федерации</w:t>
      </w:r>
      <w:r w:rsidRPr="000A5651">
        <w:rPr>
          <w:rFonts w:ascii="Times New Roman" w:hAnsi="Times New Roman" w:cs="Times New Roman"/>
          <w:sz w:val="28"/>
          <w:szCs w:val="28"/>
        </w:rPr>
        <w:t xml:space="preserve"> "</w:t>
      </w:r>
      <w:r w:rsidR="00991BE2">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Pr="000A5651">
        <w:rPr>
          <w:rFonts w:ascii="Times New Roman" w:hAnsi="Times New Roman" w:cs="Times New Roman"/>
          <w:sz w:val="28"/>
          <w:szCs w:val="28"/>
        </w:rPr>
        <w:t>"  на  201</w:t>
      </w:r>
      <w:r w:rsidR="00991BE2">
        <w:rPr>
          <w:rFonts w:ascii="Times New Roman" w:hAnsi="Times New Roman" w:cs="Times New Roman"/>
          <w:sz w:val="28"/>
          <w:szCs w:val="28"/>
        </w:rPr>
        <w:t>8</w:t>
      </w:r>
      <w:r w:rsidRPr="000A5651">
        <w:rPr>
          <w:rFonts w:ascii="Times New Roman" w:hAnsi="Times New Roman" w:cs="Times New Roman"/>
          <w:sz w:val="28"/>
          <w:szCs w:val="28"/>
        </w:rPr>
        <w:t xml:space="preserve"> - 20</w:t>
      </w:r>
      <w:r w:rsidR="00991BE2">
        <w:rPr>
          <w:rFonts w:ascii="Times New Roman" w:hAnsi="Times New Roman" w:cs="Times New Roman"/>
          <w:sz w:val="28"/>
          <w:szCs w:val="28"/>
        </w:rPr>
        <w:t>2</w:t>
      </w:r>
      <w:r w:rsidRPr="000A5651">
        <w:rPr>
          <w:rFonts w:ascii="Times New Roman" w:hAnsi="Times New Roman" w:cs="Times New Roman"/>
          <w:sz w:val="28"/>
          <w:szCs w:val="28"/>
        </w:rPr>
        <w:t>5 годы, а именно на совершение действий,</w:t>
      </w:r>
      <w:r>
        <w:rPr>
          <w:rFonts w:ascii="Times New Roman" w:hAnsi="Times New Roman" w:cs="Times New Roman"/>
          <w:sz w:val="28"/>
          <w:szCs w:val="28"/>
        </w:rPr>
        <w:t xml:space="preserve"> </w:t>
      </w:r>
      <w:r w:rsidRPr="000A5651">
        <w:rPr>
          <w:rFonts w:ascii="Times New Roman" w:hAnsi="Times New Roman" w:cs="Times New Roman"/>
          <w:sz w:val="28"/>
          <w:szCs w:val="28"/>
        </w:rPr>
        <w:t>предусмотренных  пунктом  3  статьи  3  Федерального закона "О персональных</w:t>
      </w:r>
      <w:r>
        <w:rPr>
          <w:rFonts w:ascii="Times New Roman" w:hAnsi="Times New Roman" w:cs="Times New Roman"/>
          <w:sz w:val="28"/>
          <w:szCs w:val="28"/>
        </w:rPr>
        <w:t xml:space="preserve"> </w:t>
      </w:r>
      <w:r w:rsidRPr="000A5651">
        <w:rPr>
          <w:rFonts w:ascii="Times New Roman" w:hAnsi="Times New Roman" w:cs="Times New Roman"/>
          <w:sz w:val="28"/>
          <w:szCs w:val="28"/>
        </w:rPr>
        <w:t>данных", со сведениями, представленными мной в _____________________________________________</w:t>
      </w:r>
      <w:r>
        <w:rPr>
          <w:rFonts w:ascii="Times New Roman" w:hAnsi="Times New Roman" w:cs="Times New Roman"/>
          <w:sz w:val="28"/>
          <w:szCs w:val="28"/>
        </w:rPr>
        <w:t>_____________________</w:t>
      </w:r>
    </w:p>
    <w:p w:rsidR="00991BE2" w:rsidRDefault="00C913C8" w:rsidP="00991BE2">
      <w:pPr>
        <w:pStyle w:val="ConsPlusNonformat"/>
        <w:widowControl/>
        <w:jc w:val="center"/>
        <w:rPr>
          <w:rFonts w:ascii="Times New Roman" w:hAnsi="Times New Roman" w:cs="Times New Roman"/>
          <w:sz w:val="28"/>
          <w:szCs w:val="28"/>
        </w:rPr>
      </w:pPr>
      <w:r w:rsidRPr="000A5651">
        <w:rPr>
          <w:rFonts w:ascii="Times New Roman" w:hAnsi="Times New Roman" w:cs="Times New Roman"/>
          <w:sz w:val="28"/>
          <w:szCs w:val="28"/>
        </w:rPr>
        <w:t>(наименование органа местного самоуправления, подразделения)</w:t>
      </w:r>
      <w:r>
        <w:rPr>
          <w:rFonts w:ascii="Times New Roman" w:hAnsi="Times New Roman" w:cs="Times New Roman"/>
          <w:sz w:val="28"/>
          <w:szCs w:val="28"/>
        </w:rPr>
        <w:t xml:space="preserve"> </w:t>
      </w:r>
    </w:p>
    <w:p w:rsidR="00991BE2" w:rsidRDefault="00C913C8" w:rsidP="00991BE2">
      <w:pPr>
        <w:pStyle w:val="ConsPlusNonformat"/>
        <w:widowControl/>
        <w:jc w:val="both"/>
        <w:rPr>
          <w:rFonts w:ascii="Times New Roman" w:hAnsi="Times New Roman" w:cs="Times New Roman"/>
          <w:sz w:val="28"/>
          <w:szCs w:val="28"/>
        </w:rPr>
      </w:pPr>
      <w:r w:rsidRPr="000A5651">
        <w:rPr>
          <w:rFonts w:ascii="Times New Roman" w:hAnsi="Times New Roman" w:cs="Times New Roman"/>
          <w:sz w:val="28"/>
          <w:szCs w:val="28"/>
        </w:rPr>
        <w:t>для участия в указанной подпрограмме.</w:t>
      </w:r>
      <w:r>
        <w:rPr>
          <w:rFonts w:ascii="Times New Roman" w:hAnsi="Times New Roman" w:cs="Times New Roman"/>
          <w:sz w:val="28"/>
          <w:szCs w:val="28"/>
        </w:rPr>
        <w:t xml:space="preserve"> </w:t>
      </w:r>
    </w:p>
    <w:p w:rsidR="00C913C8" w:rsidRDefault="00C913C8" w:rsidP="00991BE2">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Настоящее согласие дается </w:t>
      </w:r>
      <w:r w:rsidRPr="000A5651">
        <w:rPr>
          <w:rFonts w:ascii="Times New Roman" w:hAnsi="Times New Roman" w:cs="Times New Roman"/>
          <w:sz w:val="28"/>
          <w:szCs w:val="28"/>
        </w:rPr>
        <w:t>на</w:t>
      </w:r>
      <w:r>
        <w:rPr>
          <w:rFonts w:ascii="Times New Roman" w:hAnsi="Times New Roman" w:cs="Times New Roman"/>
          <w:sz w:val="28"/>
          <w:szCs w:val="28"/>
        </w:rPr>
        <w:t xml:space="preserve"> период </w:t>
      </w:r>
      <w:r w:rsidRPr="000A5651">
        <w:rPr>
          <w:rFonts w:ascii="Times New Roman" w:hAnsi="Times New Roman" w:cs="Times New Roman"/>
          <w:sz w:val="28"/>
          <w:szCs w:val="28"/>
        </w:rPr>
        <w:t>до  истечения  сроков хранения</w:t>
      </w:r>
      <w:r>
        <w:rPr>
          <w:rFonts w:ascii="Times New Roman" w:hAnsi="Times New Roman" w:cs="Times New Roman"/>
          <w:sz w:val="28"/>
          <w:szCs w:val="28"/>
        </w:rPr>
        <w:t xml:space="preserve"> </w:t>
      </w:r>
      <w:r w:rsidRPr="000A5651">
        <w:rPr>
          <w:rFonts w:ascii="Times New Roman" w:hAnsi="Times New Roman" w:cs="Times New Roman"/>
          <w:sz w:val="28"/>
          <w:szCs w:val="28"/>
        </w:rPr>
        <w:t>соответствующей информации или документов, содержащих указанную информацию,</w:t>
      </w:r>
      <w:r>
        <w:rPr>
          <w:rFonts w:ascii="Times New Roman" w:hAnsi="Times New Roman" w:cs="Times New Roman"/>
          <w:sz w:val="28"/>
          <w:szCs w:val="28"/>
        </w:rPr>
        <w:t xml:space="preserve"> </w:t>
      </w:r>
      <w:r w:rsidRPr="000A5651">
        <w:rPr>
          <w:rFonts w:ascii="Times New Roman" w:hAnsi="Times New Roman" w:cs="Times New Roman"/>
          <w:sz w:val="28"/>
          <w:szCs w:val="28"/>
        </w:rPr>
        <w:t>определяемых в соответствии с законодательством Российской Федерации.</w:t>
      </w:r>
    </w:p>
    <w:p w:rsidR="00991BE2" w:rsidRPr="000A5651" w:rsidRDefault="00991BE2" w:rsidP="00991BE2">
      <w:pPr>
        <w:pStyle w:val="ConsPlusNonformat"/>
        <w:widowControl/>
        <w:ind w:firstLine="708"/>
        <w:jc w:val="both"/>
        <w:rPr>
          <w:rFonts w:ascii="Times New Roman" w:hAnsi="Times New Roman" w:cs="Times New Roman"/>
          <w:sz w:val="28"/>
          <w:szCs w:val="28"/>
        </w:rPr>
      </w:pPr>
    </w:p>
    <w:p w:rsidR="00903424" w:rsidRDefault="00C913C8" w:rsidP="00C913C8">
      <w:pPr>
        <w:pStyle w:val="ConsPlusNonformat"/>
        <w:widowControl/>
        <w:jc w:val="right"/>
        <w:rPr>
          <w:rFonts w:ascii="Times New Roman" w:hAnsi="Times New Roman" w:cs="Times New Roman"/>
          <w:sz w:val="28"/>
          <w:szCs w:val="28"/>
        </w:rPr>
      </w:pPr>
      <w:r w:rsidRPr="000A565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913C8" w:rsidRPr="000A5651" w:rsidRDefault="00C913C8" w:rsidP="00C913C8">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  _____________</w:t>
      </w:r>
      <w:r>
        <w:rPr>
          <w:rFonts w:ascii="Times New Roman" w:hAnsi="Times New Roman" w:cs="Times New Roman"/>
          <w:sz w:val="28"/>
          <w:szCs w:val="28"/>
        </w:rPr>
        <w:t xml:space="preserve"> </w:t>
      </w:r>
      <w:r w:rsidRPr="000A5651">
        <w:rPr>
          <w:rFonts w:ascii="Times New Roman" w:hAnsi="Times New Roman" w:cs="Times New Roman"/>
          <w:sz w:val="28"/>
          <w:szCs w:val="28"/>
        </w:rPr>
        <w:t xml:space="preserve"> ________________________</w:t>
      </w:r>
    </w:p>
    <w:p w:rsidR="00C913C8" w:rsidRPr="000A5651" w:rsidRDefault="00991BE2" w:rsidP="00991BE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00C913C8">
        <w:rPr>
          <w:rFonts w:ascii="Times New Roman" w:hAnsi="Times New Roman" w:cs="Times New Roman"/>
          <w:sz w:val="28"/>
          <w:szCs w:val="28"/>
        </w:rPr>
        <w:t xml:space="preserve"> </w:t>
      </w:r>
      <w:r w:rsidR="00C913C8" w:rsidRPr="000A5651">
        <w:rPr>
          <w:rFonts w:ascii="Times New Roman" w:hAnsi="Times New Roman" w:cs="Times New Roman"/>
          <w:sz w:val="28"/>
          <w:szCs w:val="28"/>
        </w:rPr>
        <w:t>(подпись)</w:t>
      </w:r>
      <w:r>
        <w:rPr>
          <w:rFonts w:ascii="Times New Roman" w:hAnsi="Times New Roman" w:cs="Times New Roman"/>
          <w:sz w:val="28"/>
          <w:szCs w:val="28"/>
        </w:rPr>
        <w:t xml:space="preserve">     </w:t>
      </w:r>
      <w:r w:rsidR="00C913C8" w:rsidRPr="000A5651">
        <w:rPr>
          <w:rFonts w:ascii="Times New Roman" w:hAnsi="Times New Roman" w:cs="Times New Roman"/>
          <w:sz w:val="28"/>
          <w:szCs w:val="28"/>
        </w:rPr>
        <w:t xml:space="preserve">    (фамилия и инициалы)</w:t>
      </w:r>
    </w:p>
    <w:p w:rsidR="00C913C8" w:rsidRDefault="00C913C8" w:rsidP="00C913C8">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p>
    <w:p w:rsidR="00903424" w:rsidRDefault="00903424" w:rsidP="00C913C8">
      <w:pPr>
        <w:pStyle w:val="ConsPlusNonformat"/>
        <w:widowControl/>
        <w:rPr>
          <w:rFonts w:ascii="Times New Roman" w:hAnsi="Times New Roman" w:cs="Times New Roman"/>
          <w:sz w:val="28"/>
          <w:szCs w:val="28"/>
        </w:rPr>
      </w:pPr>
    </w:p>
    <w:p w:rsidR="00C913C8" w:rsidRPr="000A5651" w:rsidRDefault="00C913C8" w:rsidP="00C913C8">
      <w:pPr>
        <w:pStyle w:val="ConsPlusNonformat"/>
        <w:widowControl/>
        <w:rPr>
          <w:rFonts w:ascii="Times New Roman" w:hAnsi="Times New Roman" w:cs="Times New Roman"/>
          <w:sz w:val="28"/>
          <w:szCs w:val="28"/>
        </w:rPr>
      </w:pPr>
      <w:r w:rsidRPr="000A5651">
        <w:rPr>
          <w:rFonts w:ascii="Times New Roman" w:hAnsi="Times New Roman" w:cs="Times New Roman"/>
          <w:sz w:val="28"/>
          <w:szCs w:val="28"/>
        </w:rPr>
        <w:t xml:space="preserve"> "__" ____________ 20__ г.</w:t>
      </w:r>
    </w:p>
    <w:p w:rsidR="00C913C8" w:rsidRPr="000A5651" w:rsidRDefault="00C913C8" w:rsidP="00C913C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0A5651">
        <w:rPr>
          <w:rFonts w:ascii="Times New Roman" w:hAnsi="Times New Roman" w:cs="Times New Roman"/>
          <w:sz w:val="28"/>
          <w:szCs w:val="28"/>
        </w:rPr>
        <w:t>(дата)</w:t>
      </w:r>
    </w:p>
    <w:p w:rsidR="00C913C8" w:rsidRDefault="00C913C8" w:rsidP="00C913C8">
      <w:pPr>
        <w:pStyle w:val="ConsPlusNonformat"/>
        <w:widowControl/>
        <w:jc w:val="both"/>
        <w:rPr>
          <w:rFonts w:ascii="Times New Roman" w:hAnsi="Times New Roman" w:cs="Times New Roman"/>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903424" w:rsidRDefault="00903424" w:rsidP="00C913C8">
      <w:pPr>
        <w:spacing w:line="360" w:lineRule="auto"/>
        <w:jc w:val="both"/>
        <w:rPr>
          <w:sz w:val="28"/>
          <w:szCs w:val="28"/>
        </w:rPr>
      </w:pPr>
    </w:p>
    <w:p w:rsidR="00C913C8" w:rsidRDefault="00C913C8" w:rsidP="00C913C8">
      <w:pPr>
        <w:spacing w:line="360" w:lineRule="auto"/>
        <w:jc w:val="both"/>
        <w:rPr>
          <w:sz w:val="28"/>
          <w:szCs w:val="28"/>
        </w:rPr>
      </w:pPr>
      <w:r w:rsidRPr="000A5651">
        <w:rPr>
          <w:sz w:val="28"/>
          <w:szCs w:val="28"/>
        </w:rPr>
        <w:t>Примечание. Согласие на обработку персональных данных несовершеннолетних лиц подписывают их законные представители.</w:t>
      </w:r>
    </w:p>
    <w:p w:rsidR="00903424" w:rsidRPr="00903424" w:rsidRDefault="00903424" w:rsidP="00903424">
      <w:pPr>
        <w:jc w:val="right"/>
      </w:pPr>
      <w:r w:rsidRPr="00903424">
        <w:lastRenderedPageBreak/>
        <w:t xml:space="preserve">       Приложение №</w:t>
      </w:r>
      <w:r>
        <w:t>4</w:t>
      </w:r>
    </w:p>
    <w:p w:rsidR="00903424" w:rsidRDefault="00903424" w:rsidP="00903424">
      <w:pPr>
        <w:jc w:val="right"/>
      </w:pPr>
      <w:r w:rsidRPr="00903424">
        <w:t xml:space="preserve">к административному регламенту </w:t>
      </w:r>
    </w:p>
    <w:p w:rsidR="00903424" w:rsidRDefault="00903424" w:rsidP="00903424">
      <w:pPr>
        <w:jc w:val="right"/>
        <w:rPr>
          <w:bCs/>
        </w:rPr>
      </w:pPr>
      <w:r w:rsidRPr="00903424">
        <w:rPr>
          <w:bCs/>
        </w:rPr>
        <w:t xml:space="preserve">предоставления муниципальной услуги </w:t>
      </w:r>
    </w:p>
    <w:p w:rsidR="00903424" w:rsidRDefault="00903424" w:rsidP="00903424">
      <w:pPr>
        <w:jc w:val="right"/>
        <w:rPr>
          <w:bCs/>
        </w:rPr>
      </w:pPr>
      <w:r w:rsidRPr="00903424">
        <w:rPr>
          <w:bCs/>
        </w:rPr>
        <w:t xml:space="preserve">«Предоставление молодым семьям – </w:t>
      </w:r>
    </w:p>
    <w:p w:rsidR="00903424" w:rsidRDefault="00903424" w:rsidP="00903424">
      <w:pPr>
        <w:jc w:val="right"/>
        <w:rPr>
          <w:bCs/>
        </w:rPr>
      </w:pPr>
      <w:r w:rsidRPr="00903424">
        <w:rPr>
          <w:bCs/>
        </w:rPr>
        <w:t xml:space="preserve">участникам основного мероприятия </w:t>
      </w:r>
    </w:p>
    <w:p w:rsidR="00903424" w:rsidRDefault="00903424" w:rsidP="00903424">
      <w:pPr>
        <w:jc w:val="right"/>
        <w:rPr>
          <w:bCs/>
        </w:rPr>
      </w:pPr>
      <w:r w:rsidRPr="00903424">
        <w:rPr>
          <w:bCs/>
        </w:rPr>
        <w:t xml:space="preserve">«Обеспечение жильем молодых семей» </w:t>
      </w:r>
    </w:p>
    <w:p w:rsidR="00903424" w:rsidRDefault="00903424" w:rsidP="00903424">
      <w:pPr>
        <w:jc w:val="right"/>
        <w:rPr>
          <w:bCs/>
        </w:rPr>
      </w:pPr>
      <w:r w:rsidRPr="00903424">
        <w:rPr>
          <w:bCs/>
        </w:rPr>
        <w:t xml:space="preserve">государственной программы Российской </w:t>
      </w:r>
    </w:p>
    <w:p w:rsidR="00903424" w:rsidRDefault="00903424" w:rsidP="00903424">
      <w:pPr>
        <w:jc w:val="right"/>
        <w:rPr>
          <w:bCs/>
        </w:rPr>
      </w:pPr>
      <w:r w:rsidRPr="00903424">
        <w:rPr>
          <w:bCs/>
        </w:rPr>
        <w:t xml:space="preserve">Федерации «Обеспечение доступным и </w:t>
      </w:r>
    </w:p>
    <w:p w:rsidR="00903424" w:rsidRDefault="00903424" w:rsidP="00903424">
      <w:pPr>
        <w:jc w:val="right"/>
        <w:rPr>
          <w:bCs/>
        </w:rPr>
      </w:pPr>
      <w:r w:rsidRPr="00903424">
        <w:rPr>
          <w:bCs/>
        </w:rPr>
        <w:t xml:space="preserve">комфортным жильем и коммунальными </w:t>
      </w:r>
    </w:p>
    <w:p w:rsidR="00903424" w:rsidRDefault="00903424" w:rsidP="00903424">
      <w:pPr>
        <w:jc w:val="right"/>
        <w:rPr>
          <w:bCs/>
        </w:rPr>
      </w:pPr>
      <w:r w:rsidRPr="00903424">
        <w:rPr>
          <w:bCs/>
        </w:rPr>
        <w:t xml:space="preserve">услугами граждан Российской Федерации» </w:t>
      </w:r>
    </w:p>
    <w:p w:rsidR="00903424" w:rsidRDefault="00903424" w:rsidP="00903424">
      <w:pPr>
        <w:jc w:val="right"/>
        <w:rPr>
          <w:bCs/>
        </w:rPr>
      </w:pPr>
      <w:r w:rsidRPr="00903424">
        <w:rPr>
          <w:bCs/>
        </w:rPr>
        <w:t xml:space="preserve">на 2018 - 2025 годы социальных выплат </w:t>
      </w:r>
    </w:p>
    <w:p w:rsidR="00903424" w:rsidRDefault="00903424" w:rsidP="00903424">
      <w:pPr>
        <w:jc w:val="right"/>
        <w:rPr>
          <w:bCs/>
        </w:rPr>
      </w:pPr>
      <w:r w:rsidRPr="00903424">
        <w:rPr>
          <w:bCs/>
        </w:rPr>
        <w:t xml:space="preserve">на приобретение жилья или строительство </w:t>
      </w:r>
    </w:p>
    <w:p w:rsidR="00903424" w:rsidRPr="00903424" w:rsidRDefault="00903424" w:rsidP="00903424">
      <w:pPr>
        <w:jc w:val="right"/>
      </w:pPr>
      <w:r w:rsidRPr="00903424">
        <w:rPr>
          <w:bCs/>
        </w:rPr>
        <w:t>индивидуального жилого дома»</w:t>
      </w:r>
    </w:p>
    <w:p w:rsidR="00903424"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В уполномоченный орган местного</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самоуправления; в уполномоченный</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орган государственной власти</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Самарской области</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(нужное подчеркнуть)</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от _________________________________</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(фамилия, имя, отчество заявителя)</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___________________________________,</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(должность и место работы)</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w:t>
      </w:r>
      <w:r w:rsidR="00903424">
        <w:rPr>
          <w:rFonts w:ascii="Times New Roman" w:hAnsi="Times New Roman" w:cs="Times New Roman"/>
          <w:sz w:val="28"/>
          <w:szCs w:val="28"/>
        </w:rPr>
        <w:t xml:space="preserve">                          </w:t>
      </w:r>
      <w:r w:rsidRPr="00C22E2C">
        <w:rPr>
          <w:rFonts w:ascii="Times New Roman" w:hAnsi="Times New Roman" w:cs="Times New Roman"/>
          <w:sz w:val="28"/>
          <w:szCs w:val="28"/>
        </w:rPr>
        <w:t>паспорт серия ___</w:t>
      </w:r>
      <w:r w:rsidR="00903424">
        <w:rPr>
          <w:rFonts w:ascii="Times New Roman" w:hAnsi="Times New Roman" w:cs="Times New Roman"/>
          <w:sz w:val="28"/>
          <w:szCs w:val="28"/>
        </w:rPr>
        <w:t>_</w:t>
      </w:r>
      <w:r w:rsidRPr="00C22E2C">
        <w:rPr>
          <w:rFonts w:ascii="Times New Roman" w:hAnsi="Times New Roman" w:cs="Times New Roman"/>
          <w:sz w:val="28"/>
          <w:szCs w:val="28"/>
        </w:rPr>
        <w:t>_________ N _______</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выдан _____________________________,</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домашний адрес ____________________,</w:t>
      </w:r>
    </w:p>
    <w:p w:rsidR="00C913C8" w:rsidRPr="00C22E2C" w:rsidRDefault="00C913C8" w:rsidP="00C913C8">
      <w:pPr>
        <w:pStyle w:val="ac"/>
        <w:spacing w:line="360" w:lineRule="auto"/>
        <w:jc w:val="right"/>
        <w:rPr>
          <w:rFonts w:ascii="Times New Roman" w:hAnsi="Times New Roman" w:cs="Times New Roman"/>
          <w:sz w:val="28"/>
          <w:szCs w:val="28"/>
        </w:rPr>
      </w:pPr>
      <w:r w:rsidRPr="00C22E2C">
        <w:rPr>
          <w:rFonts w:ascii="Times New Roman" w:hAnsi="Times New Roman" w:cs="Times New Roman"/>
          <w:sz w:val="28"/>
          <w:szCs w:val="28"/>
        </w:rPr>
        <w:t xml:space="preserve">                                      телефон ____________________________</w:t>
      </w:r>
    </w:p>
    <w:p w:rsidR="00C913C8" w:rsidRPr="00C22E2C" w:rsidRDefault="00C913C8" w:rsidP="00C913C8">
      <w:pPr>
        <w:spacing w:line="360" w:lineRule="auto"/>
        <w:ind w:firstLine="720"/>
        <w:jc w:val="both"/>
        <w:rPr>
          <w:sz w:val="28"/>
          <w:szCs w:val="28"/>
        </w:rPr>
      </w:pPr>
    </w:p>
    <w:p w:rsidR="00C913C8" w:rsidRPr="00C22E2C" w:rsidRDefault="00C913C8" w:rsidP="00C913C8">
      <w:pPr>
        <w:pStyle w:val="1"/>
        <w:rPr>
          <w:sz w:val="28"/>
          <w:szCs w:val="28"/>
        </w:rPr>
      </w:pPr>
      <w:r w:rsidRPr="00C22E2C">
        <w:rPr>
          <w:sz w:val="28"/>
          <w:szCs w:val="28"/>
        </w:rPr>
        <w:t>Заявление</w:t>
      </w:r>
      <w:r w:rsidRPr="00C22E2C">
        <w:rPr>
          <w:sz w:val="28"/>
          <w:szCs w:val="28"/>
        </w:rPr>
        <w:br/>
        <w:t>о предоставлении социальной выплаты</w:t>
      </w:r>
    </w:p>
    <w:p w:rsidR="00C913C8" w:rsidRPr="00C22E2C" w:rsidRDefault="00C913C8" w:rsidP="00C913C8">
      <w:pPr>
        <w:pStyle w:val="1"/>
        <w:rPr>
          <w:sz w:val="28"/>
          <w:szCs w:val="28"/>
        </w:rPr>
      </w:pPr>
      <w:bookmarkStart w:id="35" w:name="sub_3001"/>
      <w:r w:rsidRPr="00C22E2C">
        <w:rPr>
          <w:sz w:val="28"/>
          <w:szCs w:val="28"/>
        </w:rPr>
        <w:t>I. Общие сведения</w:t>
      </w:r>
    </w:p>
    <w:bookmarkEnd w:id="35"/>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Прошу предоставить мне социальную выплату с последующим исключением из</w:t>
      </w:r>
      <w:r w:rsidR="00903424">
        <w:rPr>
          <w:rFonts w:ascii="Times New Roman" w:hAnsi="Times New Roman" w:cs="Times New Roman"/>
          <w:sz w:val="28"/>
          <w:szCs w:val="28"/>
        </w:rPr>
        <w:t xml:space="preserve"> </w:t>
      </w:r>
      <w:r w:rsidRPr="00C22E2C">
        <w:rPr>
          <w:rFonts w:ascii="Times New Roman" w:hAnsi="Times New Roman" w:cs="Times New Roman"/>
          <w:sz w:val="28"/>
          <w:szCs w:val="28"/>
        </w:rPr>
        <w:t>списка очередников, нуждающихся в предоставлении социальной выплаты:</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(нужное отметить крестом)</w:t>
      </w:r>
    </w:p>
    <w:p w:rsidR="00C913C8" w:rsidRPr="00C22E2C" w:rsidRDefault="00C913C8" w:rsidP="00C913C8">
      <w:pPr>
        <w:pStyle w:val="ac"/>
        <w:tabs>
          <w:tab w:val="left" w:pos="8070"/>
        </w:tabs>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  первый раз в связи с достижением очередности              </w:t>
      </w:r>
      <w:r w:rsidRPr="00C22E2C">
        <w:rPr>
          <w:rFonts w:ascii="Times New Roman" w:hAnsi="Times New Roman" w:cs="Times New Roman"/>
          <w:sz w:val="28"/>
          <w:szCs w:val="28"/>
        </w:rPr>
        <w:tab/>
      </w:r>
    </w:p>
    <w:tbl>
      <w:tblPr>
        <w:tblpPr w:leftFromText="180" w:rightFromText="180" w:vertAnchor="text" w:tblpXSpec="right" w:tblpY="1"/>
        <w:tblOverlap w:val="neve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99"/>
      </w:tblGrid>
      <w:tr w:rsidR="00C913C8" w:rsidRPr="00C22E2C" w:rsidTr="00C913C8">
        <w:trPr>
          <w:trHeight w:val="451"/>
          <w:jc w:val="right"/>
        </w:trPr>
        <w:tc>
          <w:tcPr>
            <w:tcW w:w="1999" w:type="dxa"/>
          </w:tcPr>
          <w:p w:rsidR="00C913C8" w:rsidRPr="00C22E2C" w:rsidRDefault="00C913C8" w:rsidP="00C913C8">
            <w:pPr>
              <w:pStyle w:val="ac"/>
              <w:tabs>
                <w:tab w:val="left" w:pos="8070"/>
              </w:tabs>
              <w:spacing w:line="360" w:lineRule="auto"/>
              <w:ind w:firstLine="8100"/>
              <w:rPr>
                <w:rFonts w:ascii="Times New Roman" w:hAnsi="Times New Roman" w:cs="Times New Roman"/>
                <w:sz w:val="28"/>
                <w:szCs w:val="28"/>
              </w:rPr>
            </w:pPr>
          </w:p>
        </w:tc>
      </w:tr>
      <w:tr w:rsidR="00C913C8" w:rsidRPr="00C22E2C" w:rsidTr="00C913C8">
        <w:trPr>
          <w:trHeight w:val="472"/>
          <w:jc w:val="right"/>
        </w:trPr>
        <w:tc>
          <w:tcPr>
            <w:tcW w:w="1999" w:type="dxa"/>
          </w:tcPr>
          <w:p w:rsidR="00C913C8" w:rsidRPr="00C22E2C" w:rsidRDefault="00C913C8" w:rsidP="00C913C8">
            <w:pPr>
              <w:pStyle w:val="ac"/>
              <w:tabs>
                <w:tab w:val="left" w:pos="8070"/>
              </w:tabs>
              <w:spacing w:line="360" w:lineRule="auto"/>
              <w:rPr>
                <w:rFonts w:ascii="Times New Roman" w:hAnsi="Times New Roman" w:cs="Times New Roman"/>
                <w:sz w:val="28"/>
                <w:szCs w:val="28"/>
              </w:rPr>
            </w:pPr>
          </w:p>
        </w:tc>
      </w:tr>
    </w:tbl>
    <w:p w:rsidR="00C913C8" w:rsidRPr="00C22E2C" w:rsidRDefault="00C913C8" w:rsidP="00C913C8">
      <w:pPr>
        <w:pStyle w:val="ac"/>
        <w:tabs>
          <w:tab w:val="left" w:pos="8130"/>
        </w:tabs>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на получение социальной выплаты;                                        </w:t>
      </w:r>
      <w:r w:rsidRPr="00C22E2C">
        <w:rPr>
          <w:rFonts w:ascii="Times New Roman" w:hAnsi="Times New Roman" w:cs="Times New Roman"/>
          <w:sz w:val="28"/>
          <w:szCs w:val="28"/>
        </w:rPr>
        <w:tab/>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  повторно в связи с аннулированием ранее выданного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свидетельства о предоставлении социальной выплаты                       </w:t>
      </w:r>
    </w:p>
    <w:p w:rsidR="00C913C8" w:rsidRPr="00C22E2C" w:rsidRDefault="00C913C8" w:rsidP="00C913C8">
      <w:pPr>
        <w:pStyle w:val="1"/>
        <w:rPr>
          <w:sz w:val="28"/>
          <w:szCs w:val="28"/>
        </w:rPr>
      </w:pPr>
      <w:bookmarkStart w:id="36" w:name="sub_3002"/>
      <w:r w:rsidRPr="00C22E2C">
        <w:rPr>
          <w:sz w:val="28"/>
          <w:szCs w:val="28"/>
        </w:rPr>
        <w:t>II. Тип жилья</w:t>
      </w:r>
    </w:p>
    <w:bookmarkEnd w:id="36"/>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В настоящее время я проживаю (тип жилья):</w:t>
      </w:r>
    </w:p>
    <w:p w:rsidR="00C913C8" w:rsidRPr="00C66971" w:rsidRDefault="00C913C8" w:rsidP="00C6697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(нужное отметить крестом и подчеркнуть, заполнить) </w:t>
      </w: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69"/>
      </w:tblGrid>
      <w:tr w:rsidR="00C913C8" w:rsidRPr="00C22E2C" w:rsidTr="00C913C8">
        <w:tc>
          <w:tcPr>
            <w:tcW w:w="1569" w:type="dxa"/>
          </w:tcPr>
          <w:p w:rsidR="00C913C8" w:rsidRPr="00C22E2C" w:rsidRDefault="00C913C8" w:rsidP="00C913C8">
            <w:pPr>
              <w:pStyle w:val="ac"/>
              <w:spacing w:line="360" w:lineRule="auto"/>
              <w:rPr>
                <w:rFonts w:ascii="Times New Roman" w:hAnsi="Times New Roman" w:cs="Times New Roman"/>
                <w:sz w:val="28"/>
                <w:szCs w:val="28"/>
              </w:rPr>
            </w:pPr>
          </w:p>
        </w:tc>
      </w:tr>
      <w:tr w:rsidR="00C913C8" w:rsidRPr="00C22E2C" w:rsidTr="00C913C8">
        <w:trPr>
          <w:trHeight w:val="561"/>
        </w:trPr>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tc>
      </w:tr>
      <w:tr w:rsidR="00C913C8" w:rsidRPr="00C22E2C" w:rsidTr="00C913C8">
        <w:trPr>
          <w:trHeight w:val="554"/>
        </w:trPr>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p w:rsidR="00C913C8" w:rsidRPr="00C22E2C" w:rsidRDefault="00C913C8" w:rsidP="00C913C8">
            <w:pPr>
              <w:spacing w:line="360" w:lineRule="auto"/>
              <w:jc w:val="both"/>
              <w:rPr>
                <w:sz w:val="28"/>
                <w:szCs w:val="28"/>
              </w:rPr>
            </w:pPr>
          </w:p>
        </w:tc>
      </w:tr>
      <w:tr w:rsidR="00C913C8" w:rsidRPr="00C22E2C" w:rsidTr="00C913C8">
        <w:trPr>
          <w:trHeight w:val="739"/>
        </w:trPr>
        <w:tc>
          <w:tcPr>
            <w:tcW w:w="1569" w:type="dxa"/>
          </w:tcPr>
          <w:p w:rsidR="00C913C8" w:rsidRPr="00C22E2C" w:rsidRDefault="00C913C8" w:rsidP="00C913C8">
            <w:pPr>
              <w:spacing w:line="360" w:lineRule="auto"/>
              <w:jc w:val="both"/>
              <w:rPr>
                <w:sz w:val="28"/>
                <w:szCs w:val="28"/>
              </w:rPr>
            </w:pPr>
          </w:p>
        </w:tc>
      </w:tr>
      <w:tr w:rsidR="00C913C8" w:rsidRPr="00C22E2C" w:rsidTr="00C913C8">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p w:rsidR="00C913C8" w:rsidRPr="00C22E2C" w:rsidRDefault="00C913C8" w:rsidP="00C913C8">
            <w:pPr>
              <w:spacing w:line="360" w:lineRule="auto"/>
              <w:jc w:val="both"/>
              <w:rPr>
                <w:sz w:val="28"/>
                <w:szCs w:val="28"/>
              </w:rPr>
            </w:pPr>
          </w:p>
        </w:tc>
      </w:tr>
      <w:tr w:rsidR="00C913C8" w:rsidRPr="00C22E2C" w:rsidTr="00C913C8">
        <w:trPr>
          <w:trHeight w:val="763"/>
        </w:trPr>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tc>
      </w:tr>
      <w:tr w:rsidR="00C913C8" w:rsidRPr="00C22E2C" w:rsidTr="00C913C8">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p w:rsidR="00C913C8" w:rsidRPr="00C22E2C" w:rsidRDefault="00C913C8" w:rsidP="00C913C8">
            <w:pPr>
              <w:spacing w:line="360" w:lineRule="auto"/>
              <w:jc w:val="both"/>
              <w:rPr>
                <w:sz w:val="28"/>
                <w:szCs w:val="28"/>
              </w:rPr>
            </w:pPr>
          </w:p>
        </w:tc>
      </w:tr>
      <w:tr w:rsidR="00C913C8" w:rsidRPr="00C22E2C" w:rsidTr="00C913C8">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tc>
      </w:tr>
      <w:tr w:rsidR="00C913C8" w:rsidRPr="00C22E2C" w:rsidTr="00C66971">
        <w:trPr>
          <w:trHeight w:val="1079"/>
        </w:trPr>
        <w:tc>
          <w:tcPr>
            <w:tcW w:w="1569" w:type="dxa"/>
          </w:tcPr>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spacing w:line="360" w:lineRule="auto"/>
              <w:jc w:val="both"/>
              <w:rPr>
                <w:sz w:val="28"/>
                <w:szCs w:val="28"/>
              </w:rPr>
            </w:pPr>
          </w:p>
          <w:p w:rsidR="00C913C8" w:rsidRPr="00C22E2C" w:rsidRDefault="00C913C8" w:rsidP="00C913C8">
            <w:pPr>
              <w:spacing w:line="360" w:lineRule="auto"/>
              <w:jc w:val="both"/>
              <w:rPr>
                <w:sz w:val="28"/>
                <w:szCs w:val="28"/>
              </w:rPr>
            </w:pPr>
          </w:p>
        </w:tc>
      </w:tr>
    </w:tbl>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муниципальный жилищный фонд;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жилищный фонд ЖСК с не полностью (полностью)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выплаченным паем;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собственное жилое помещение в многоквартирном доме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(приватизированное или полученное по иным основаниям);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индивидуальный жилой дом или его часть;         </w:t>
      </w:r>
    </w:p>
    <w:p w:rsidR="00C913C8" w:rsidRPr="00C22E2C" w:rsidRDefault="00C913C8" w:rsidP="00C913C8">
      <w:pPr>
        <w:pStyle w:val="ac"/>
        <w:spacing w:line="360" w:lineRule="auto"/>
        <w:rPr>
          <w:rFonts w:ascii="Times New Roman" w:hAnsi="Times New Roman" w:cs="Times New Roman"/>
          <w:sz w:val="28"/>
          <w:szCs w:val="28"/>
        </w:rPr>
      </w:pP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временная регистрация в жилом помещении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(при наличии/отсутствии постоянной регистрации);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служебное жилое помещение (указать место службы);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общежитие (указать ведомственную принадлежность);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жилое помещение с обременением (ипотека, залог,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рента);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другое (указать)                                       </w:t>
      </w:r>
    </w:p>
    <w:p w:rsidR="00C913C8" w:rsidRPr="00C22E2C" w:rsidRDefault="00C913C8" w:rsidP="00C913C8">
      <w:pPr>
        <w:spacing w:line="360" w:lineRule="auto"/>
        <w:ind w:firstLine="720"/>
        <w:jc w:val="both"/>
        <w:rPr>
          <w:sz w:val="28"/>
          <w:szCs w:val="28"/>
        </w:rPr>
      </w:pPr>
    </w:p>
    <w:p w:rsidR="00C913C8" w:rsidRPr="00C22E2C" w:rsidRDefault="00C913C8" w:rsidP="00C913C8">
      <w:pPr>
        <w:pStyle w:val="1"/>
        <w:rPr>
          <w:sz w:val="28"/>
          <w:szCs w:val="28"/>
        </w:rPr>
      </w:pPr>
      <w:bookmarkStart w:id="37" w:name="sub_3003"/>
      <w:r w:rsidRPr="00C22E2C">
        <w:rPr>
          <w:sz w:val="28"/>
          <w:szCs w:val="28"/>
        </w:rPr>
        <w:t>III. Состав семьи заявителя,</w:t>
      </w:r>
      <w:r w:rsidRPr="00C22E2C">
        <w:rPr>
          <w:sz w:val="28"/>
          <w:szCs w:val="28"/>
        </w:rPr>
        <w:br/>
        <w:t>претендующего на получение социальной выплаты</w:t>
      </w:r>
    </w:p>
    <w:bookmarkEnd w:id="37"/>
    <w:p w:rsidR="00C913C8" w:rsidRPr="00C22E2C" w:rsidRDefault="00C913C8" w:rsidP="00C913C8">
      <w:pPr>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75"/>
        <w:gridCol w:w="2237"/>
        <w:gridCol w:w="979"/>
        <w:gridCol w:w="1678"/>
        <w:gridCol w:w="1957"/>
      </w:tblGrid>
      <w:tr w:rsidR="00C913C8" w:rsidRPr="00C22E2C" w:rsidTr="00C913C8">
        <w:tc>
          <w:tcPr>
            <w:tcW w:w="307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lastRenderedPageBreak/>
              <w:t>Фамилия, имя, отчество</w:t>
            </w:r>
          </w:p>
        </w:tc>
        <w:tc>
          <w:tcPr>
            <w:tcW w:w="223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Отношение к заявителю</w:t>
            </w:r>
          </w:p>
        </w:tc>
        <w:tc>
          <w:tcPr>
            <w:tcW w:w="979"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Пол</w:t>
            </w:r>
          </w:p>
        </w:tc>
        <w:tc>
          <w:tcPr>
            <w:tcW w:w="1678"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Год рождения</w:t>
            </w:r>
          </w:p>
        </w:tc>
        <w:tc>
          <w:tcPr>
            <w:tcW w:w="195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Номер паспорта (свидетельства о рождении)</w:t>
            </w:r>
          </w:p>
        </w:tc>
      </w:tr>
      <w:tr w:rsidR="00C913C8" w:rsidRPr="00C22E2C" w:rsidTr="00C913C8">
        <w:tc>
          <w:tcPr>
            <w:tcW w:w="307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Pr>
                <w:rFonts w:ascii="Times New Roman" w:hAnsi="Times New Roman"/>
                <w:sz w:val="28"/>
                <w:szCs w:val="28"/>
              </w:rPr>
              <w:t>1)</w:t>
            </w:r>
          </w:p>
        </w:tc>
        <w:tc>
          <w:tcPr>
            <w:tcW w:w="223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678"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r w:rsidR="00C913C8" w:rsidRPr="00C22E2C" w:rsidTr="00C913C8">
        <w:tc>
          <w:tcPr>
            <w:tcW w:w="307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Pr>
                <w:rFonts w:ascii="Times New Roman" w:hAnsi="Times New Roman"/>
                <w:sz w:val="28"/>
                <w:szCs w:val="28"/>
              </w:rPr>
              <w:t>2)</w:t>
            </w:r>
          </w:p>
        </w:tc>
        <w:tc>
          <w:tcPr>
            <w:tcW w:w="223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678"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r w:rsidR="00C913C8" w:rsidRPr="00C22E2C" w:rsidTr="00C913C8">
        <w:tc>
          <w:tcPr>
            <w:tcW w:w="3075" w:type="dxa"/>
            <w:tcBorders>
              <w:top w:val="single" w:sz="4" w:space="0" w:color="auto"/>
              <w:left w:val="single" w:sz="4" w:space="0" w:color="auto"/>
              <w:bottom w:val="single" w:sz="4" w:space="0" w:color="auto"/>
              <w:right w:val="single" w:sz="4" w:space="0" w:color="auto"/>
            </w:tcBorders>
          </w:tcPr>
          <w:p w:rsidR="00C913C8" w:rsidRDefault="00C913C8" w:rsidP="00C913C8">
            <w:pPr>
              <w:pStyle w:val="ab"/>
              <w:spacing w:line="360" w:lineRule="auto"/>
              <w:rPr>
                <w:rFonts w:ascii="Times New Roman" w:hAnsi="Times New Roman"/>
                <w:sz w:val="28"/>
                <w:szCs w:val="28"/>
              </w:rPr>
            </w:pPr>
            <w:r>
              <w:rPr>
                <w:rFonts w:ascii="Times New Roman" w:hAnsi="Times New Roman"/>
                <w:sz w:val="28"/>
                <w:szCs w:val="28"/>
              </w:rPr>
              <w:t>3)</w:t>
            </w:r>
          </w:p>
        </w:tc>
        <w:tc>
          <w:tcPr>
            <w:tcW w:w="223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678"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957"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bl>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Кроме того, со мной в квартире (доме) проживают (указать фамилию, имя, отчество иных зарегистрированных граждан):</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1) ______________________________________________________________;</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2) ______________________________________________________________.</w:t>
      </w:r>
    </w:p>
    <w:p w:rsidR="00C913C8" w:rsidRPr="00C22E2C" w:rsidRDefault="00C913C8" w:rsidP="00C913C8">
      <w:pPr>
        <w:spacing w:line="360" w:lineRule="auto"/>
        <w:jc w:val="both"/>
        <w:rPr>
          <w:sz w:val="28"/>
          <w:szCs w:val="28"/>
        </w:rPr>
      </w:pPr>
    </w:p>
    <w:p w:rsidR="00C913C8" w:rsidRPr="00C22E2C" w:rsidRDefault="00C913C8" w:rsidP="00C913C8">
      <w:pPr>
        <w:pStyle w:val="1"/>
        <w:rPr>
          <w:sz w:val="28"/>
          <w:szCs w:val="28"/>
        </w:rPr>
      </w:pPr>
      <w:bookmarkStart w:id="38" w:name="sub_3004"/>
      <w:r w:rsidRPr="00C22E2C">
        <w:rPr>
          <w:sz w:val="28"/>
          <w:szCs w:val="28"/>
        </w:rPr>
        <w:t>IV. Характеристика занимаемого жилого помещения</w:t>
      </w:r>
    </w:p>
    <w:bookmarkEnd w:id="38"/>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(нужное подчеркнуть и заполнить)</w:t>
      </w:r>
    </w:p>
    <w:p w:rsidR="00C66971" w:rsidRDefault="00C66971" w:rsidP="00C913C8">
      <w:pPr>
        <w:pStyle w:val="ac"/>
        <w:spacing w:line="360" w:lineRule="auto"/>
        <w:rPr>
          <w:rFonts w:ascii="Times New Roman" w:hAnsi="Times New Roman" w:cs="Times New Roman"/>
          <w:sz w:val="28"/>
          <w:szCs w:val="28"/>
        </w:rPr>
      </w:pP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Квартира в многоквартирном доме:</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общая площадь _____________ кв. м, жилая площадь ___________кв. м,</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число комнат ___________, этаж _________ в ____________-этажном доме.</w:t>
      </w:r>
    </w:p>
    <w:p w:rsidR="00C913C8" w:rsidRPr="00C22E2C" w:rsidRDefault="00C913C8" w:rsidP="00C913C8">
      <w:pPr>
        <w:spacing w:line="360" w:lineRule="auto"/>
        <w:ind w:firstLine="720"/>
        <w:jc w:val="both"/>
        <w:rPr>
          <w:sz w:val="28"/>
          <w:szCs w:val="28"/>
        </w:rPr>
      </w:pP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Индивидуальный дом (часть дома):</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общая площадь _____________ кв. м, жилая площадь ___________ кв. м,</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число комнат ____________, этажность __________.</w:t>
      </w:r>
    </w:p>
    <w:p w:rsidR="00C913C8" w:rsidRPr="00C22E2C" w:rsidRDefault="00C913C8" w:rsidP="00C913C8">
      <w:pPr>
        <w:spacing w:line="360" w:lineRule="auto"/>
        <w:ind w:firstLine="720"/>
        <w:jc w:val="both"/>
        <w:rPr>
          <w:sz w:val="28"/>
          <w:szCs w:val="28"/>
        </w:rPr>
      </w:pP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Комната(ы) в коммунальной квартире:</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общая площадь __________ кв. м, жилая площадь __________ кв. м, ______этаж в ____________-этажном доме.</w:t>
      </w:r>
    </w:p>
    <w:p w:rsidR="00C913C8" w:rsidRPr="00C22E2C" w:rsidRDefault="00C913C8" w:rsidP="00C913C8">
      <w:pPr>
        <w:spacing w:line="360" w:lineRule="auto"/>
        <w:ind w:firstLine="720"/>
        <w:jc w:val="both"/>
        <w:rPr>
          <w:sz w:val="28"/>
          <w:szCs w:val="28"/>
        </w:rPr>
      </w:pP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Комната в общежитии:</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жилая площадь _______ кв. м, число койко-мест ________, этаж _______</w:t>
      </w:r>
    </w:p>
    <w:p w:rsidR="00C913C8"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в ___________-этажном доме.</w:t>
      </w:r>
    </w:p>
    <w:p w:rsidR="00C913C8" w:rsidRPr="00C22E2C" w:rsidRDefault="00C913C8" w:rsidP="00C913C8">
      <w:pPr>
        <w:pStyle w:val="1"/>
        <w:rPr>
          <w:sz w:val="28"/>
          <w:szCs w:val="28"/>
        </w:rPr>
      </w:pPr>
      <w:bookmarkStart w:id="39" w:name="sub_3005"/>
      <w:r w:rsidRPr="00C22E2C">
        <w:rPr>
          <w:sz w:val="28"/>
          <w:szCs w:val="28"/>
        </w:rPr>
        <w:lastRenderedPageBreak/>
        <w:t>V. Использование имеющегося жилого помещения</w:t>
      </w:r>
    </w:p>
    <w:bookmarkEnd w:id="39"/>
    <w:p w:rsidR="00C913C8" w:rsidRPr="00C22E2C" w:rsidRDefault="00C913C8" w:rsidP="00C913C8">
      <w:pPr>
        <w:pStyle w:val="ac"/>
        <w:spacing w:line="360" w:lineRule="auto"/>
        <w:jc w:val="center"/>
        <w:rPr>
          <w:rFonts w:ascii="Times New Roman" w:hAnsi="Times New Roman" w:cs="Times New Roman"/>
          <w:sz w:val="28"/>
          <w:szCs w:val="28"/>
        </w:rPr>
      </w:pPr>
      <w:r w:rsidRPr="00C22E2C">
        <w:rPr>
          <w:rFonts w:ascii="Times New Roman" w:hAnsi="Times New Roman" w:cs="Times New Roman"/>
          <w:sz w:val="28"/>
          <w:szCs w:val="28"/>
        </w:rPr>
        <w:t>(нужное подчеркнуть и заполнить)</w:t>
      </w:r>
    </w:p>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Имеющееся  жилое  помещение: освобождается,  продается, в нем остаются проживать _________________ человек.</w:t>
      </w:r>
    </w:p>
    <w:p w:rsidR="00C913C8" w:rsidRPr="00C22E2C" w:rsidRDefault="00C913C8" w:rsidP="00C913C8">
      <w:pPr>
        <w:spacing w:line="360" w:lineRule="auto"/>
        <w:ind w:firstLine="720"/>
        <w:jc w:val="both"/>
        <w:rPr>
          <w:sz w:val="28"/>
          <w:szCs w:val="28"/>
        </w:rPr>
      </w:pPr>
    </w:p>
    <w:p w:rsidR="00C913C8" w:rsidRPr="00C22E2C" w:rsidRDefault="00C913C8" w:rsidP="00C913C8">
      <w:pPr>
        <w:pStyle w:val="1"/>
        <w:jc w:val="both"/>
        <w:rPr>
          <w:sz w:val="28"/>
          <w:szCs w:val="28"/>
        </w:rPr>
      </w:pPr>
      <w:bookmarkStart w:id="40" w:name="sub_3006"/>
      <w:r w:rsidRPr="00C22E2C">
        <w:rPr>
          <w:sz w:val="28"/>
          <w:szCs w:val="28"/>
        </w:rPr>
        <w:t>VI. Доход семьи заявителя,</w:t>
      </w:r>
      <w:r w:rsidRPr="00C22E2C">
        <w:rPr>
          <w:sz w:val="28"/>
          <w:szCs w:val="28"/>
        </w:rPr>
        <w:br/>
        <w:t>претендующего на предоставление социальной выплаты</w:t>
      </w:r>
    </w:p>
    <w:bookmarkEnd w:id="40"/>
    <w:p w:rsidR="00C913C8" w:rsidRPr="00C22E2C"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5"/>
        <w:gridCol w:w="2346"/>
        <w:gridCol w:w="1760"/>
        <w:gridCol w:w="2052"/>
      </w:tblGrid>
      <w:tr w:rsidR="00C913C8" w:rsidRPr="00C22E2C" w:rsidTr="00C66971">
        <w:trPr>
          <w:trHeight w:val="1965"/>
        </w:trPr>
        <w:tc>
          <w:tcPr>
            <w:tcW w:w="322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Фамилия, имя, отчество заявителя и членов семьи</w:t>
            </w:r>
          </w:p>
        </w:tc>
        <w:tc>
          <w:tcPr>
            <w:tcW w:w="2346"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Название источника дохода</w:t>
            </w:r>
          </w:p>
        </w:tc>
        <w:tc>
          <w:tcPr>
            <w:tcW w:w="1760"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Сумма дохода за последние 6 месяцев</w:t>
            </w:r>
          </w:p>
        </w:tc>
        <w:tc>
          <w:tcPr>
            <w:tcW w:w="2052"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r w:rsidRPr="00C22E2C">
              <w:rPr>
                <w:rFonts w:ascii="Times New Roman" w:hAnsi="Times New Roman"/>
                <w:sz w:val="28"/>
                <w:szCs w:val="28"/>
              </w:rPr>
              <w:t>Среднемесячный доход</w:t>
            </w:r>
          </w:p>
        </w:tc>
      </w:tr>
      <w:tr w:rsidR="00C913C8" w:rsidRPr="00C22E2C" w:rsidTr="00C66971">
        <w:trPr>
          <w:trHeight w:val="487"/>
        </w:trPr>
        <w:tc>
          <w:tcPr>
            <w:tcW w:w="322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d"/>
              <w:spacing w:line="360" w:lineRule="auto"/>
              <w:jc w:val="both"/>
              <w:rPr>
                <w:rFonts w:ascii="Times New Roman" w:hAnsi="Times New Roman"/>
                <w:sz w:val="28"/>
                <w:szCs w:val="28"/>
              </w:rPr>
            </w:pPr>
            <w:r w:rsidRPr="00C22E2C">
              <w:rPr>
                <w:rFonts w:ascii="Times New Roman" w:hAnsi="Times New Roman"/>
                <w:sz w:val="28"/>
                <w:szCs w:val="28"/>
              </w:rPr>
              <w:t>1)</w:t>
            </w:r>
          </w:p>
        </w:tc>
        <w:tc>
          <w:tcPr>
            <w:tcW w:w="2346"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r w:rsidR="00C913C8" w:rsidRPr="00C22E2C" w:rsidTr="00C66971">
        <w:trPr>
          <w:trHeight w:val="487"/>
        </w:trPr>
        <w:tc>
          <w:tcPr>
            <w:tcW w:w="322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d"/>
              <w:spacing w:line="360" w:lineRule="auto"/>
              <w:jc w:val="both"/>
              <w:rPr>
                <w:rFonts w:ascii="Times New Roman" w:hAnsi="Times New Roman"/>
                <w:sz w:val="28"/>
                <w:szCs w:val="28"/>
              </w:rPr>
            </w:pPr>
            <w:r w:rsidRPr="00C22E2C">
              <w:rPr>
                <w:rFonts w:ascii="Times New Roman" w:hAnsi="Times New Roman"/>
                <w:sz w:val="28"/>
                <w:szCs w:val="28"/>
              </w:rPr>
              <w:t>2)</w:t>
            </w:r>
          </w:p>
        </w:tc>
        <w:tc>
          <w:tcPr>
            <w:tcW w:w="2346"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r w:rsidR="00C913C8" w:rsidRPr="00C22E2C" w:rsidTr="00C66971">
        <w:trPr>
          <w:trHeight w:val="487"/>
        </w:trPr>
        <w:tc>
          <w:tcPr>
            <w:tcW w:w="322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d"/>
              <w:spacing w:line="360" w:lineRule="auto"/>
              <w:jc w:val="both"/>
              <w:rPr>
                <w:rFonts w:ascii="Times New Roman" w:hAnsi="Times New Roman"/>
                <w:sz w:val="28"/>
                <w:szCs w:val="28"/>
              </w:rPr>
            </w:pPr>
            <w:r w:rsidRPr="00C22E2C">
              <w:rPr>
                <w:rFonts w:ascii="Times New Roman" w:hAnsi="Times New Roman"/>
                <w:sz w:val="28"/>
                <w:szCs w:val="28"/>
              </w:rPr>
              <w:t>3)</w:t>
            </w:r>
          </w:p>
        </w:tc>
        <w:tc>
          <w:tcPr>
            <w:tcW w:w="2346"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r w:rsidR="00C913C8" w:rsidRPr="00C22E2C" w:rsidTr="00C66971">
        <w:trPr>
          <w:trHeight w:val="487"/>
        </w:trPr>
        <w:tc>
          <w:tcPr>
            <w:tcW w:w="322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d"/>
              <w:spacing w:line="360" w:lineRule="auto"/>
              <w:jc w:val="both"/>
              <w:rPr>
                <w:rFonts w:ascii="Times New Roman" w:hAnsi="Times New Roman"/>
                <w:sz w:val="28"/>
                <w:szCs w:val="28"/>
              </w:rPr>
            </w:pPr>
            <w:r w:rsidRPr="00C22E2C">
              <w:rPr>
                <w:rFonts w:ascii="Times New Roman" w:hAnsi="Times New Roman"/>
                <w:sz w:val="28"/>
                <w:szCs w:val="28"/>
              </w:rPr>
              <w:t>4)</w:t>
            </w:r>
          </w:p>
        </w:tc>
        <w:tc>
          <w:tcPr>
            <w:tcW w:w="2346"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r w:rsidR="00C913C8" w:rsidRPr="00C22E2C" w:rsidTr="00C66971">
        <w:trPr>
          <w:trHeight w:val="990"/>
        </w:trPr>
        <w:tc>
          <w:tcPr>
            <w:tcW w:w="3225"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d"/>
              <w:spacing w:line="360" w:lineRule="auto"/>
              <w:jc w:val="both"/>
              <w:rPr>
                <w:rFonts w:ascii="Times New Roman" w:hAnsi="Times New Roman"/>
                <w:sz w:val="28"/>
                <w:szCs w:val="28"/>
              </w:rPr>
            </w:pPr>
            <w:r w:rsidRPr="00C22E2C">
              <w:rPr>
                <w:rFonts w:ascii="Times New Roman" w:hAnsi="Times New Roman"/>
                <w:sz w:val="28"/>
                <w:szCs w:val="28"/>
              </w:rPr>
              <w:t>Итого совокупный доход семьи заявителя</w:t>
            </w:r>
          </w:p>
        </w:tc>
        <w:tc>
          <w:tcPr>
            <w:tcW w:w="2346"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1760"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C913C8" w:rsidRPr="00C22E2C" w:rsidRDefault="00C913C8" w:rsidP="00C913C8">
            <w:pPr>
              <w:pStyle w:val="ab"/>
              <w:spacing w:line="360" w:lineRule="auto"/>
              <w:rPr>
                <w:rFonts w:ascii="Times New Roman" w:hAnsi="Times New Roman"/>
                <w:sz w:val="28"/>
                <w:szCs w:val="28"/>
              </w:rPr>
            </w:pPr>
          </w:p>
        </w:tc>
      </w:tr>
    </w:tbl>
    <w:p w:rsidR="00C913C8" w:rsidRPr="00C22E2C" w:rsidRDefault="00C913C8" w:rsidP="00C913C8">
      <w:pPr>
        <w:spacing w:line="360" w:lineRule="auto"/>
        <w:ind w:firstLine="720"/>
        <w:jc w:val="both"/>
        <w:rPr>
          <w:sz w:val="28"/>
          <w:szCs w:val="28"/>
        </w:rPr>
      </w:pPr>
    </w:p>
    <w:p w:rsidR="00C913C8" w:rsidRPr="00C22E2C" w:rsidRDefault="00C913C8" w:rsidP="00C913C8">
      <w:pPr>
        <w:pStyle w:val="1"/>
        <w:rPr>
          <w:sz w:val="28"/>
          <w:szCs w:val="28"/>
        </w:rPr>
      </w:pPr>
      <w:bookmarkStart w:id="41" w:name="sub_3007"/>
      <w:r w:rsidRPr="00C22E2C">
        <w:rPr>
          <w:sz w:val="28"/>
          <w:szCs w:val="28"/>
        </w:rPr>
        <w:t>VII. Недвижимое имущество заявителя и семьи заявителя</w:t>
      </w:r>
    </w:p>
    <w:bookmarkEnd w:id="41"/>
    <w:p w:rsidR="00C913C8" w:rsidRPr="00C22E2C" w:rsidRDefault="00C913C8" w:rsidP="00C913C8">
      <w:pPr>
        <w:pStyle w:val="ac"/>
        <w:spacing w:line="360" w:lineRule="auto"/>
        <w:jc w:val="center"/>
        <w:rPr>
          <w:rFonts w:ascii="Times New Roman" w:hAnsi="Times New Roman" w:cs="Times New Roman"/>
          <w:sz w:val="28"/>
          <w:szCs w:val="28"/>
        </w:rPr>
      </w:pPr>
      <w:r w:rsidRPr="00C22E2C">
        <w:rPr>
          <w:rFonts w:ascii="Times New Roman" w:hAnsi="Times New Roman" w:cs="Times New Roman"/>
          <w:sz w:val="28"/>
          <w:szCs w:val="28"/>
        </w:rPr>
        <w:t>(нужное заполнить)</w:t>
      </w:r>
    </w:p>
    <w:p w:rsidR="00C913C8" w:rsidRDefault="00C913C8" w:rsidP="00C913C8">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Заявитель и члены семьи заявителя имеют в собственности следующие виды недвижимого имущества:</w:t>
      </w:r>
    </w:p>
    <w:tbl>
      <w:tblPr>
        <w:tblW w:w="97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93"/>
        <w:gridCol w:w="2237"/>
        <w:gridCol w:w="2656"/>
      </w:tblGrid>
      <w:tr w:rsidR="00835061" w:rsidRPr="00C22E2C" w:rsidTr="00835061">
        <w:tc>
          <w:tcPr>
            <w:tcW w:w="4893"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Наименование недвижимого имущества</w:t>
            </w:r>
          </w:p>
        </w:tc>
        <w:tc>
          <w:tcPr>
            <w:tcW w:w="2237"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Адрес расположения</w:t>
            </w:r>
          </w:p>
        </w:tc>
        <w:tc>
          <w:tcPr>
            <w:tcW w:w="2656"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Общая (жилая) площадь, кв. м</w:t>
            </w:r>
          </w:p>
        </w:tc>
      </w:tr>
      <w:tr w:rsidR="00835061" w:rsidRPr="00C22E2C" w:rsidTr="00835061">
        <w:tc>
          <w:tcPr>
            <w:tcW w:w="4893"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Другое жилое помещение</w:t>
            </w:r>
          </w:p>
        </w:tc>
        <w:tc>
          <w:tcPr>
            <w:tcW w:w="2237"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c>
          <w:tcPr>
            <w:tcW w:w="2656"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r w:rsidR="00835061" w:rsidRPr="00C22E2C" w:rsidTr="00835061">
        <w:tc>
          <w:tcPr>
            <w:tcW w:w="4893"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Дачи и садовые домики с правом проживания в них</w:t>
            </w:r>
          </w:p>
        </w:tc>
        <w:tc>
          <w:tcPr>
            <w:tcW w:w="2237"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c>
          <w:tcPr>
            <w:tcW w:w="2656"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bl>
    <w:p w:rsidR="00835061" w:rsidRPr="00C22E2C" w:rsidRDefault="00835061" w:rsidP="00835061">
      <w:pPr>
        <w:pStyle w:val="1"/>
        <w:rPr>
          <w:sz w:val="28"/>
          <w:szCs w:val="28"/>
        </w:rPr>
      </w:pPr>
      <w:bookmarkStart w:id="42" w:name="sub_3008"/>
      <w:r w:rsidRPr="00C22E2C">
        <w:rPr>
          <w:sz w:val="28"/>
          <w:szCs w:val="28"/>
        </w:rPr>
        <w:lastRenderedPageBreak/>
        <w:t>VIII. Намечаемое направление</w:t>
      </w:r>
      <w:r w:rsidRPr="00C22E2C">
        <w:rPr>
          <w:sz w:val="28"/>
          <w:szCs w:val="28"/>
        </w:rPr>
        <w:br/>
        <w:t>использования социальной выплаты</w:t>
      </w:r>
    </w:p>
    <w:bookmarkEnd w:id="42"/>
    <w:p w:rsidR="00835061" w:rsidRPr="00C22E2C" w:rsidRDefault="00835061" w:rsidP="00835061">
      <w:pPr>
        <w:spacing w:line="360" w:lineRule="auto"/>
        <w:ind w:firstLine="720"/>
        <w:jc w:val="both"/>
        <w:rPr>
          <w:sz w:val="28"/>
          <w:szCs w:val="28"/>
        </w:rPr>
      </w:pP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В случае получения  социальной  выплаты  намереваюсь  использовать  ее на (указать   наименование   направления  использования социальной выплаты в    соответствии    с    частью 8 статьи 9   Закона   Самарской   области "О предоставлении  работникам  органов  государственной  власти  Самарской области,  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 _____________________________________________.</w:t>
      </w:r>
    </w:p>
    <w:p w:rsidR="00835061" w:rsidRPr="00C22E2C" w:rsidRDefault="00835061" w:rsidP="00835061">
      <w:pPr>
        <w:spacing w:line="360" w:lineRule="auto"/>
        <w:ind w:firstLine="720"/>
        <w:jc w:val="both"/>
        <w:rPr>
          <w:sz w:val="28"/>
          <w:szCs w:val="28"/>
        </w:rPr>
      </w:pPr>
    </w:p>
    <w:p w:rsidR="00835061" w:rsidRPr="00C22E2C" w:rsidRDefault="00835061" w:rsidP="00835061">
      <w:pPr>
        <w:pStyle w:val="1"/>
        <w:rPr>
          <w:sz w:val="28"/>
          <w:szCs w:val="28"/>
        </w:rPr>
      </w:pPr>
      <w:bookmarkStart w:id="43" w:name="sub_3009"/>
      <w:r w:rsidRPr="00C22E2C">
        <w:rPr>
          <w:sz w:val="28"/>
          <w:szCs w:val="28"/>
        </w:rPr>
        <w:t>IX. Предполагаемые источники средств на покрытие</w:t>
      </w:r>
      <w:r w:rsidRPr="00C22E2C">
        <w:rPr>
          <w:sz w:val="28"/>
          <w:szCs w:val="28"/>
        </w:rPr>
        <w:br/>
        <w:t>разницы между стоимостью строительства или приобретения</w:t>
      </w:r>
      <w:r w:rsidRPr="00C22E2C">
        <w:rPr>
          <w:sz w:val="28"/>
          <w:szCs w:val="28"/>
        </w:rPr>
        <w:br/>
        <w:t>жилья и величиной социальной выплаты</w:t>
      </w:r>
    </w:p>
    <w:bookmarkEnd w:id="43"/>
    <w:p w:rsidR="00835061" w:rsidRPr="00C22E2C" w:rsidRDefault="00835061" w:rsidP="00835061">
      <w:pPr>
        <w:pStyle w:val="ac"/>
        <w:spacing w:line="360" w:lineRule="auto"/>
        <w:jc w:val="center"/>
        <w:rPr>
          <w:rFonts w:ascii="Times New Roman" w:hAnsi="Times New Roman" w:cs="Times New Roman"/>
          <w:sz w:val="28"/>
          <w:szCs w:val="28"/>
        </w:rPr>
      </w:pPr>
      <w:r w:rsidRPr="00C22E2C">
        <w:rPr>
          <w:rFonts w:ascii="Times New Roman" w:hAnsi="Times New Roman" w:cs="Times New Roman"/>
          <w:sz w:val="28"/>
          <w:szCs w:val="28"/>
        </w:rPr>
        <w:t>(нужное заполнить)</w:t>
      </w:r>
    </w:p>
    <w:p w:rsidR="00835061" w:rsidRPr="00C22E2C" w:rsidRDefault="00835061" w:rsidP="00835061">
      <w:pPr>
        <w:pStyle w:val="ac"/>
        <w:spacing w:line="360" w:lineRule="auto"/>
        <w:jc w:val="center"/>
        <w:rPr>
          <w:rFonts w:ascii="Times New Roman" w:hAnsi="Times New Roman" w:cs="Times New Roman"/>
          <w:sz w:val="28"/>
          <w:szCs w:val="28"/>
        </w:rPr>
      </w:pPr>
      <w:r w:rsidRPr="00C22E2C">
        <w:rPr>
          <w:rFonts w:ascii="Times New Roman" w:hAnsi="Times New Roman" w:cs="Times New Roman"/>
          <w:sz w:val="28"/>
          <w:szCs w:val="28"/>
        </w:rPr>
        <w:t>тыс. рублей</w:t>
      </w:r>
    </w:p>
    <w:tbl>
      <w:tblPr>
        <w:tblW w:w="99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10"/>
        <w:gridCol w:w="3215"/>
      </w:tblGrid>
      <w:tr w:rsidR="00835061" w:rsidRPr="00C22E2C" w:rsidTr="008A0F03">
        <w:tc>
          <w:tcPr>
            <w:tcW w:w="6710"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Продажа имеющегося жилья</w:t>
            </w:r>
          </w:p>
        </w:tc>
        <w:tc>
          <w:tcPr>
            <w:tcW w:w="3215"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r w:rsidR="00835061" w:rsidRPr="00C22E2C" w:rsidTr="008A0F03">
        <w:tc>
          <w:tcPr>
            <w:tcW w:w="6710"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Получение ипотечного кредита</w:t>
            </w:r>
          </w:p>
        </w:tc>
        <w:tc>
          <w:tcPr>
            <w:tcW w:w="3215"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r w:rsidR="00835061" w:rsidRPr="00C22E2C" w:rsidTr="008A0F03">
        <w:tc>
          <w:tcPr>
            <w:tcW w:w="6710"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sidRPr="00C22E2C">
              <w:rPr>
                <w:rFonts w:ascii="Times New Roman" w:hAnsi="Times New Roman"/>
                <w:sz w:val="28"/>
                <w:szCs w:val="28"/>
              </w:rPr>
              <w:t>Использование сбережений</w:t>
            </w:r>
          </w:p>
        </w:tc>
        <w:tc>
          <w:tcPr>
            <w:tcW w:w="3215"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r w:rsidR="00835061" w:rsidRPr="00C22E2C" w:rsidTr="008A0F03">
        <w:tc>
          <w:tcPr>
            <w:tcW w:w="6710"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Pr>
                <w:rFonts w:ascii="Times New Roman" w:hAnsi="Times New Roman"/>
                <w:sz w:val="28"/>
                <w:szCs w:val="28"/>
              </w:rPr>
              <w:t>Использование текущих доходов</w:t>
            </w:r>
          </w:p>
        </w:tc>
        <w:tc>
          <w:tcPr>
            <w:tcW w:w="3215"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r w:rsidR="00835061" w:rsidRPr="00C22E2C" w:rsidTr="008A0F03">
        <w:tc>
          <w:tcPr>
            <w:tcW w:w="6710"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r>
              <w:rPr>
                <w:rFonts w:ascii="Times New Roman" w:hAnsi="Times New Roman"/>
                <w:sz w:val="28"/>
                <w:szCs w:val="28"/>
              </w:rPr>
              <w:t>Другие источники</w:t>
            </w:r>
          </w:p>
        </w:tc>
        <w:tc>
          <w:tcPr>
            <w:tcW w:w="3215" w:type="dxa"/>
            <w:tcBorders>
              <w:top w:val="single" w:sz="4" w:space="0" w:color="auto"/>
              <w:left w:val="single" w:sz="4" w:space="0" w:color="auto"/>
              <w:bottom w:val="single" w:sz="4" w:space="0" w:color="auto"/>
              <w:right w:val="single" w:sz="4" w:space="0" w:color="auto"/>
            </w:tcBorders>
          </w:tcPr>
          <w:p w:rsidR="00835061" w:rsidRPr="00C22E2C" w:rsidRDefault="00835061" w:rsidP="008A0F03">
            <w:pPr>
              <w:pStyle w:val="ab"/>
              <w:spacing w:line="360" w:lineRule="auto"/>
              <w:rPr>
                <w:rFonts w:ascii="Times New Roman" w:hAnsi="Times New Roman"/>
                <w:sz w:val="28"/>
                <w:szCs w:val="28"/>
              </w:rPr>
            </w:pPr>
          </w:p>
        </w:tc>
      </w:tr>
    </w:tbl>
    <w:p w:rsidR="00C66971" w:rsidRDefault="00C66971" w:rsidP="00835061">
      <w:pPr>
        <w:pStyle w:val="1"/>
        <w:rPr>
          <w:sz w:val="28"/>
          <w:szCs w:val="28"/>
        </w:rPr>
      </w:pPr>
    </w:p>
    <w:p w:rsidR="00835061" w:rsidRPr="00C22E2C" w:rsidRDefault="00835061" w:rsidP="00835061">
      <w:pPr>
        <w:pStyle w:val="1"/>
        <w:rPr>
          <w:sz w:val="28"/>
          <w:szCs w:val="28"/>
        </w:rPr>
      </w:pPr>
      <w:r w:rsidRPr="00C22E2C">
        <w:rPr>
          <w:sz w:val="28"/>
          <w:szCs w:val="28"/>
        </w:rPr>
        <w:t>X. Заключительные положения</w:t>
      </w:r>
    </w:p>
    <w:p w:rsidR="00C66971" w:rsidRDefault="00835061" w:rsidP="00C66971">
      <w:pPr>
        <w:pStyle w:val="ac"/>
        <w:spacing w:line="360" w:lineRule="auto"/>
        <w:ind w:firstLine="708"/>
        <w:rPr>
          <w:rFonts w:ascii="Times New Roman" w:hAnsi="Times New Roman" w:cs="Times New Roman"/>
          <w:sz w:val="28"/>
          <w:szCs w:val="28"/>
        </w:rPr>
      </w:pPr>
      <w:bookmarkStart w:id="44" w:name="sub_30101"/>
      <w:r w:rsidRPr="00C22E2C">
        <w:rPr>
          <w:rFonts w:ascii="Times New Roman" w:hAnsi="Times New Roman" w:cs="Times New Roman"/>
          <w:sz w:val="28"/>
          <w:szCs w:val="28"/>
        </w:rPr>
        <w:t>Я и члены моей семьи подтверждаем, что сведения в настоящем заявлении,</w:t>
      </w:r>
      <w:bookmarkEnd w:id="44"/>
      <w:r w:rsidRPr="00C22E2C">
        <w:rPr>
          <w:rFonts w:ascii="Times New Roman" w:hAnsi="Times New Roman" w:cs="Times New Roman"/>
          <w:sz w:val="28"/>
          <w:szCs w:val="28"/>
        </w:rPr>
        <w:t xml:space="preserve"> сообщенные   мною   в   уполномоченный   орган   местного   самоуправления (уполномоченный орган  государственной власти  Самарской области), точны и исчерпывающи настолько, насколько мне и </w:t>
      </w:r>
      <w:r w:rsidRPr="00C22E2C">
        <w:rPr>
          <w:rFonts w:ascii="Times New Roman" w:hAnsi="Times New Roman" w:cs="Times New Roman"/>
          <w:sz w:val="28"/>
          <w:szCs w:val="28"/>
        </w:rPr>
        <w:lastRenderedPageBreak/>
        <w:t>членам моей семьи это известно.</w:t>
      </w:r>
    </w:p>
    <w:p w:rsidR="00C66971"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Я  и  члены моей  семьи подтверждаем, что в течение последних пяти лет мною и членами моей семьи не производились действия, приведшие к ухудшению жилищных условий,  в  результате  которых  я и члены моей семьи можем быть признаны нуждающимися в получении социальной выплаты.</w:t>
      </w:r>
    </w:p>
    <w:p w:rsidR="00835061" w:rsidRPr="00C22E2C"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Я  и  члены  моей  семьи  сознаем,  что за представление недостоверных</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сведений   мы   несем   ответственность   в  соответствии   с  действующим</w:t>
      </w:r>
    </w:p>
    <w:p w:rsidR="00C66971"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законодательством.</w:t>
      </w:r>
      <w:bookmarkStart w:id="45" w:name="sub_30104"/>
    </w:p>
    <w:p w:rsidR="00C66971"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Я  и члены  моей семьи даем разрешение уполномоченному органу местного</w:t>
      </w:r>
      <w:bookmarkEnd w:id="45"/>
      <w:r w:rsidRPr="00C22E2C">
        <w:rPr>
          <w:rFonts w:ascii="Times New Roman" w:hAnsi="Times New Roman" w:cs="Times New Roman"/>
          <w:sz w:val="28"/>
          <w:szCs w:val="28"/>
        </w:rPr>
        <w:t xml:space="preserve"> самоуправления  (уполномоченному  органу государственной власти  Самарской области) в случае необходимости провести  проверку  информации, сообщенной в данном заявлении и содержащейся в прилагаемых документах.</w:t>
      </w:r>
    </w:p>
    <w:p w:rsidR="00C66971"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Я и члены моей семьи согласны в случае получения социальной выплаты на снятие с учета в качестве нуждающихся в предоставлении социальной выплаты.</w:t>
      </w:r>
    </w:p>
    <w:p w:rsidR="00835061" w:rsidRPr="00C22E2C"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Я и  члены  моей  семьи  согласны,  что  приобретаемое жилое помещение (создаваемый    объект   индивидуального   жилищного   строительства   или реконструируемое  жилое помещение)  оформляется в</w:t>
      </w:r>
      <w:r>
        <w:rPr>
          <w:rFonts w:ascii="Times New Roman" w:hAnsi="Times New Roman" w:cs="Times New Roman"/>
          <w:sz w:val="28"/>
          <w:szCs w:val="28"/>
        </w:rPr>
        <w:t xml:space="preserve"> </w:t>
      </w:r>
      <w:r w:rsidRPr="00C22E2C">
        <w:rPr>
          <w:rFonts w:ascii="Times New Roman" w:hAnsi="Times New Roman" w:cs="Times New Roman"/>
          <w:sz w:val="28"/>
          <w:szCs w:val="28"/>
        </w:rPr>
        <w:t>общую собственность всех членов  семьи  заявителя, являющегося владельцем свидетельства. А в случае использования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 оформить  приобретенное  жилое  помещение в</w:t>
      </w:r>
      <w:r w:rsidR="00C66971">
        <w:rPr>
          <w:rFonts w:ascii="Times New Roman" w:hAnsi="Times New Roman" w:cs="Times New Roman"/>
          <w:sz w:val="28"/>
          <w:szCs w:val="28"/>
        </w:rPr>
        <w:t xml:space="preserve"> </w:t>
      </w:r>
      <w:r w:rsidRPr="00C22E2C">
        <w:rPr>
          <w:rFonts w:ascii="Times New Roman" w:hAnsi="Times New Roman" w:cs="Times New Roman"/>
          <w:sz w:val="28"/>
          <w:szCs w:val="28"/>
        </w:rPr>
        <w:t>собственность  заявителя   и   (или)   совершеннолетних  членов его семьи.</w:t>
      </w:r>
    </w:p>
    <w:p w:rsidR="00C66971"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 xml:space="preserve">При этом  в  целях  соблюдения  требований  действующего  законодательства в порядке, предусмотренном уполномоченным органом  государственной  власти Самарской области, приобретенное с </w:t>
      </w:r>
      <w:r w:rsidRPr="00C22E2C">
        <w:rPr>
          <w:rFonts w:ascii="Times New Roman" w:hAnsi="Times New Roman" w:cs="Times New Roman"/>
          <w:sz w:val="28"/>
          <w:szCs w:val="28"/>
        </w:rPr>
        <w:lastRenderedPageBreak/>
        <w:t>использованием социальной выплаты жилое помещение переоформить в собственность всех членов семьи  заявителя  после снятия обременения (погашения договора ипотечного жилищного  кредитования) с жилого помещения.</w:t>
      </w:r>
      <w:bookmarkStart w:id="46" w:name="sub_30107"/>
    </w:p>
    <w:p w:rsidR="00835061" w:rsidRPr="00C22E2C"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К  заявлению  приложены   (указываются   документы  в  соответствии  с</w:t>
      </w:r>
      <w:r w:rsidR="00C66971">
        <w:rPr>
          <w:rFonts w:ascii="Times New Roman" w:hAnsi="Times New Roman" w:cs="Times New Roman"/>
          <w:sz w:val="28"/>
          <w:szCs w:val="28"/>
        </w:rPr>
        <w:t xml:space="preserve"> </w:t>
      </w:r>
      <w:bookmarkEnd w:id="46"/>
      <w:r w:rsidR="001232E6" w:rsidRPr="00C22E2C">
        <w:rPr>
          <w:rFonts w:ascii="Times New Roman" w:hAnsi="Times New Roman" w:cs="Times New Roman"/>
          <w:sz w:val="28"/>
          <w:szCs w:val="28"/>
        </w:rPr>
        <w:fldChar w:fldCharType="begin"/>
      </w:r>
      <w:r w:rsidRPr="00C22E2C">
        <w:rPr>
          <w:rFonts w:ascii="Times New Roman" w:hAnsi="Times New Roman" w:cs="Times New Roman"/>
          <w:sz w:val="28"/>
          <w:szCs w:val="28"/>
        </w:rPr>
        <w:instrText>HYPERLINK \l "sub_41"</w:instrText>
      </w:r>
      <w:r w:rsidR="001232E6" w:rsidRPr="00C22E2C">
        <w:rPr>
          <w:rFonts w:ascii="Times New Roman" w:hAnsi="Times New Roman" w:cs="Times New Roman"/>
          <w:sz w:val="28"/>
          <w:szCs w:val="28"/>
        </w:rPr>
        <w:fldChar w:fldCharType="separate"/>
      </w:r>
      <w:r w:rsidRPr="00C22E2C">
        <w:rPr>
          <w:rStyle w:val="aa"/>
          <w:rFonts w:ascii="Times New Roman" w:hAnsi="Times New Roman" w:cs="Times New Roman"/>
          <w:sz w:val="28"/>
          <w:szCs w:val="28"/>
        </w:rPr>
        <w:t>частями  1 - 7  статьи  4</w:t>
      </w:r>
      <w:r w:rsidR="001232E6" w:rsidRPr="00C22E2C">
        <w:rPr>
          <w:rFonts w:ascii="Times New Roman" w:hAnsi="Times New Roman" w:cs="Times New Roman"/>
          <w:sz w:val="28"/>
          <w:szCs w:val="28"/>
        </w:rPr>
        <w:fldChar w:fldCharType="end"/>
      </w:r>
      <w:r w:rsidRPr="00C22E2C">
        <w:rPr>
          <w:rFonts w:ascii="Times New Roman" w:hAnsi="Times New Roman" w:cs="Times New Roman"/>
          <w:sz w:val="28"/>
          <w:szCs w:val="28"/>
        </w:rPr>
        <w:t xml:space="preserve">   Закона  Самарской  области  "О  предоставлении</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работникам    органов    государственной    власти    Самарской   области,</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государственных органов Самарской области,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социальных  выплат  на строительство  или приобретение жилого помещения",  за исключением  документа, указанного  в </w:t>
      </w:r>
      <w:hyperlink w:anchor="sub_412" w:history="1">
        <w:r w:rsidRPr="00C22E2C">
          <w:rPr>
            <w:rStyle w:val="aa"/>
            <w:rFonts w:ascii="Times New Roman" w:hAnsi="Times New Roman" w:cs="Times New Roman"/>
            <w:sz w:val="28"/>
            <w:szCs w:val="28"/>
          </w:rPr>
          <w:t>абзаце втором</w:t>
        </w:r>
      </w:hyperlink>
      <w:r w:rsidR="00C66971">
        <w:t xml:space="preserve"> </w:t>
      </w:r>
      <w:hyperlink w:anchor="sub_412" w:history="1">
        <w:r w:rsidRPr="00C22E2C">
          <w:rPr>
            <w:rStyle w:val="aa"/>
            <w:rFonts w:ascii="Times New Roman" w:hAnsi="Times New Roman" w:cs="Times New Roman"/>
            <w:sz w:val="28"/>
            <w:szCs w:val="28"/>
          </w:rPr>
          <w:t>части 1</w:t>
        </w:r>
      </w:hyperlink>
      <w:r w:rsidRPr="00C22E2C">
        <w:rPr>
          <w:rFonts w:ascii="Times New Roman" w:hAnsi="Times New Roman" w:cs="Times New Roman"/>
          <w:sz w:val="28"/>
          <w:szCs w:val="28"/>
        </w:rPr>
        <w:t xml:space="preserve"> названной статьи):</w:t>
      </w:r>
    </w:p>
    <w:p w:rsidR="00835061" w:rsidRPr="00AC6B60"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________________________________________________________________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________________________________________________________________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________________________________________________________________</w:t>
      </w:r>
    </w:p>
    <w:p w:rsidR="00835061" w:rsidRPr="00C22E2C" w:rsidRDefault="00835061" w:rsidP="00C66971">
      <w:pPr>
        <w:pStyle w:val="ac"/>
        <w:spacing w:line="360" w:lineRule="auto"/>
        <w:ind w:firstLine="708"/>
        <w:rPr>
          <w:rFonts w:ascii="Times New Roman" w:hAnsi="Times New Roman" w:cs="Times New Roman"/>
          <w:sz w:val="28"/>
          <w:szCs w:val="28"/>
        </w:rPr>
      </w:pPr>
      <w:r w:rsidRPr="00C22E2C">
        <w:rPr>
          <w:rFonts w:ascii="Times New Roman" w:hAnsi="Times New Roman" w:cs="Times New Roman"/>
          <w:sz w:val="28"/>
          <w:szCs w:val="28"/>
        </w:rPr>
        <w:t>Подписи заявителя и совершеннолетних членов семьи:</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1)_______________________________________________________________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(фамилия, имя, отчество)        (подпись)              (дата)</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2)_______________________________________________________________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(фамилия, имя, отчество)        (подпись)              (дата)</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3)_______________________________________________________________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(фамилия, имя, отчество)        (подпись)              (дата)</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4)_______________________________________________________________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(фамилия, имя, отчество)        (подпись)              (дата)</w:t>
      </w:r>
    </w:p>
    <w:p w:rsidR="00835061" w:rsidRPr="00C22E2C" w:rsidRDefault="00835061" w:rsidP="00835061">
      <w:pPr>
        <w:spacing w:line="360" w:lineRule="auto"/>
        <w:ind w:firstLine="720"/>
        <w:jc w:val="both"/>
        <w:rPr>
          <w:sz w:val="28"/>
          <w:szCs w:val="28"/>
        </w:rPr>
      </w:pP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Документы принял</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"____"____________г.               ______________________________________</w:t>
      </w:r>
    </w:p>
    <w:p w:rsidR="00835061" w:rsidRPr="00C22E2C" w:rsidRDefault="00835061" w:rsidP="00835061">
      <w:pPr>
        <w:pStyle w:val="ac"/>
        <w:spacing w:line="360" w:lineRule="auto"/>
        <w:rPr>
          <w:rFonts w:ascii="Times New Roman" w:hAnsi="Times New Roman" w:cs="Times New Roman"/>
          <w:sz w:val="28"/>
          <w:szCs w:val="28"/>
        </w:rPr>
      </w:pPr>
      <w:r w:rsidRPr="00C22E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2E2C">
        <w:rPr>
          <w:rFonts w:ascii="Times New Roman" w:hAnsi="Times New Roman" w:cs="Times New Roman"/>
          <w:sz w:val="28"/>
          <w:szCs w:val="28"/>
        </w:rPr>
        <w:t>(подп</w:t>
      </w:r>
      <w:r>
        <w:rPr>
          <w:rFonts w:ascii="Times New Roman" w:hAnsi="Times New Roman" w:cs="Times New Roman"/>
          <w:sz w:val="28"/>
          <w:szCs w:val="28"/>
        </w:rPr>
        <w:t>ись лица, принявшего документы)</w:t>
      </w:r>
    </w:p>
    <w:p w:rsidR="00C66971" w:rsidRPr="00903424" w:rsidRDefault="00C66971" w:rsidP="00C66971">
      <w:pPr>
        <w:jc w:val="right"/>
      </w:pPr>
      <w:r w:rsidRPr="00903424">
        <w:lastRenderedPageBreak/>
        <w:t xml:space="preserve">       Приложение №</w:t>
      </w:r>
      <w:r>
        <w:t>5</w:t>
      </w:r>
    </w:p>
    <w:p w:rsidR="00C66971" w:rsidRDefault="00C66971" w:rsidP="00C66971">
      <w:pPr>
        <w:jc w:val="right"/>
      </w:pPr>
      <w:r w:rsidRPr="00903424">
        <w:t xml:space="preserve">к административному регламенту </w:t>
      </w:r>
    </w:p>
    <w:p w:rsidR="00C66971" w:rsidRDefault="00C66971" w:rsidP="00C66971">
      <w:pPr>
        <w:jc w:val="right"/>
        <w:rPr>
          <w:bCs/>
        </w:rPr>
      </w:pPr>
      <w:r w:rsidRPr="00903424">
        <w:rPr>
          <w:bCs/>
        </w:rPr>
        <w:t xml:space="preserve">предоставления муниципальной услуги </w:t>
      </w:r>
    </w:p>
    <w:p w:rsidR="00C66971" w:rsidRDefault="00C66971" w:rsidP="00C66971">
      <w:pPr>
        <w:jc w:val="right"/>
        <w:rPr>
          <w:bCs/>
        </w:rPr>
      </w:pPr>
      <w:r w:rsidRPr="00903424">
        <w:rPr>
          <w:bCs/>
        </w:rPr>
        <w:t xml:space="preserve">«Предоставление молодым семьям – </w:t>
      </w:r>
    </w:p>
    <w:p w:rsidR="00C66971" w:rsidRDefault="00C66971" w:rsidP="00C66971">
      <w:pPr>
        <w:jc w:val="right"/>
        <w:rPr>
          <w:bCs/>
        </w:rPr>
      </w:pPr>
      <w:r w:rsidRPr="00903424">
        <w:rPr>
          <w:bCs/>
        </w:rPr>
        <w:t xml:space="preserve">участникам основного мероприятия </w:t>
      </w:r>
    </w:p>
    <w:p w:rsidR="00C66971" w:rsidRDefault="00C66971" w:rsidP="00C66971">
      <w:pPr>
        <w:jc w:val="right"/>
        <w:rPr>
          <w:bCs/>
        </w:rPr>
      </w:pPr>
      <w:r w:rsidRPr="00903424">
        <w:rPr>
          <w:bCs/>
        </w:rPr>
        <w:t xml:space="preserve">«Обеспечение жильем молодых семей» </w:t>
      </w:r>
    </w:p>
    <w:p w:rsidR="00C66971" w:rsidRDefault="00C66971" w:rsidP="00C66971">
      <w:pPr>
        <w:jc w:val="right"/>
        <w:rPr>
          <w:bCs/>
        </w:rPr>
      </w:pPr>
      <w:r w:rsidRPr="00903424">
        <w:rPr>
          <w:bCs/>
        </w:rPr>
        <w:t xml:space="preserve">государственной программы Российской </w:t>
      </w:r>
    </w:p>
    <w:p w:rsidR="00C66971" w:rsidRDefault="00C66971" w:rsidP="00C66971">
      <w:pPr>
        <w:jc w:val="right"/>
        <w:rPr>
          <w:bCs/>
        </w:rPr>
      </w:pPr>
      <w:r w:rsidRPr="00903424">
        <w:rPr>
          <w:bCs/>
        </w:rPr>
        <w:t xml:space="preserve">Федерации «Обеспечение доступным и </w:t>
      </w:r>
    </w:p>
    <w:p w:rsidR="00C66971" w:rsidRDefault="00C66971" w:rsidP="00C66971">
      <w:pPr>
        <w:jc w:val="right"/>
        <w:rPr>
          <w:bCs/>
        </w:rPr>
      </w:pPr>
      <w:r w:rsidRPr="00903424">
        <w:rPr>
          <w:bCs/>
        </w:rPr>
        <w:t xml:space="preserve">комфортным жильем и коммунальными </w:t>
      </w:r>
    </w:p>
    <w:p w:rsidR="00C66971" w:rsidRDefault="00C66971" w:rsidP="00C66971">
      <w:pPr>
        <w:jc w:val="right"/>
        <w:rPr>
          <w:bCs/>
        </w:rPr>
      </w:pPr>
      <w:r w:rsidRPr="00903424">
        <w:rPr>
          <w:bCs/>
        </w:rPr>
        <w:t xml:space="preserve">услугами граждан Российской Федерации» </w:t>
      </w:r>
    </w:p>
    <w:p w:rsidR="00C66971" w:rsidRDefault="00C66971" w:rsidP="00C66971">
      <w:pPr>
        <w:jc w:val="right"/>
        <w:rPr>
          <w:bCs/>
        </w:rPr>
      </w:pPr>
      <w:r w:rsidRPr="00903424">
        <w:rPr>
          <w:bCs/>
        </w:rPr>
        <w:t xml:space="preserve">на 2018 - 2025 годы социальных выплат </w:t>
      </w:r>
    </w:p>
    <w:p w:rsidR="00C66971" w:rsidRDefault="00C66971" w:rsidP="00C66971">
      <w:pPr>
        <w:jc w:val="right"/>
        <w:rPr>
          <w:bCs/>
        </w:rPr>
      </w:pPr>
      <w:r w:rsidRPr="00903424">
        <w:rPr>
          <w:bCs/>
        </w:rPr>
        <w:t xml:space="preserve">на приобретение жилья или строительство </w:t>
      </w:r>
    </w:p>
    <w:p w:rsidR="00C66971" w:rsidRPr="00903424" w:rsidRDefault="00C66971" w:rsidP="00C66971">
      <w:pPr>
        <w:jc w:val="right"/>
      </w:pPr>
      <w:r w:rsidRPr="00903424">
        <w:rPr>
          <w:bCs/>
        </w:rPr>
        <w:t>индивидуального жилого дома»</w:t>
      </w:r>
    </w:p>
    <w:p w:rsidR="00835061" w:rsidRPr="00EB4622" w:rsidRDefault="00835061" w:rsidP="00C66971">
      <w:pPr>
        <w:pStyle w:val="Default"/>
      </w:pPr>
      <w:r w:rsidRPr="00EB4622">
        <w:t xml:space="preserve">                                                                                                                                                                                                                                                                                                                                                                    </w:t>
      </w:r>
      <w:r w:rsidRPr="00EB4622">
        <w:rPr>
          <w:b/>
          <w:bCs/>
        </w:rPr>
        <w:t xml:space="preserve">                                                                                                                                                                                                                                                                                       </w:t>
      </w:r>
      <w:r w:rsidRPr="00EB4622">
        <w:t xml:space="preserve">                                                                                                                                                     </w:t>
      </w:r>
    </w:p>
    <w:p w:rsidR="00835061" w:rsidRPr="00991BE2" w:rsidRDefault="00835061" w:rsidP="00991BE2">
      <w:pPr>
        <w:pStyle w:val="Default"/>
        <w:jc w:val="center"/>
      </w:pPr>
      <w:r w:rsidRPr="00991BE2">
        <w:rPr>
          <w:bCs/>
          <w:sz w:val="28"/>
          <w:szCs w:val="28"/>
        </w:rPr>
        <w:t>Жалоба</w:t>
      </w:r>
    </w:p>
    <w:p w:rsidR="00835061" w:rsidRPr="00991BE2" w:rsidRDefault="00991BE2" w:rsidP="00835061">
      <w:pPr>
        <w:jc w:val="center"/>
        <w:rPr>
          <w:rFonts w:cs="Arial"/>
          <w:sz w:val="28"/>
          <w:szCs w:val="28"/>
        </w:rPr>
      </w:pPr>
      <w:r w:rsidRPr="00991BE2">
        <w:rPr>
          <w:sz w:val="28"/>
          <w:szCs w:val="28"/>
        </w:rPr>
        <w:t>на неправомерные действия (без</w:t>
      </w:r>
      <w:r w:rsidR="00835061" w:rsidRPr="00991BE2">
        <w:rPr>
          <w:sz w:val="28"/>
          <w:szCs w:val="28"/>
        </w:rPr>
        <w:t xml:space="preserve">действия) уполномоченных должностных лиц, участвующих в предоставлении муниципальной услуги </w:t>
      </w:r>
      <w:r w:rsidR="00835061" w:rsidRPr="00991BE2">
        <w:rPr>
          <w:rFonts w:cs="Arial"/>
          <w:sz w:val="28"/>
          <w:szCs w:val="28"/>
        </w:rPr>
        <w:t>«</w:t>
      </w:r>
      <w:r w:rsidR="00835061" w:rsidRPr="00991BE2">
        <w:rPr>
          <w:bCs/>
          <w:sz w:val="28"/>
          <w:szCs w:val="28"/>
        </w:rPr>
        <w:t xml:space="preserve">Предоставление молодым семьям – участникам </w:t>
      </w:r>
      <w:r w:rsidRPr="00991BE2">
        <w:rPr>
          <w:bCs/>
          <w:sz w:val="28"/>
          <w:szCs w:val="28"/>
        </w:rPr>
        <w:t>основного мероприятия</w:t>
      </w:r>
      <w:r w:rsidR="00835061" w:rsidRPr="00991BE2">
        <w:rPr>
          <w:bCs/>
          <w:sz w:val="28"/>
          <w:szCs w:val="28"/>
        </w:rPr>
        <w:t xml:space="preserve"> «Обеспечение жильем молодых семей» </w:t>
      </w:r>
      <w:r w:rsidRPr="00991BE2">
        <w:rPr>
          <w:bCs/>
          <w:sz w:val="28"/>
          <w:szCs w:val="28"/>
        </w:rPr>
        <w:t>государственной</w:t>
      </w:r>
      <w:r w:rsidR="00835061" w:rsidRPr="00991BE2">
        <w:rPr>
          <w:bCs/>
          <w:sz w:val="28"/>
          <w:szCs w:val="28"/>
        </w:rPr>
        <w:t xml:space="preserve"> программы </w:t>
      </w:r>
      <w:r w:rsidRPr="00991BE2">
        <w:rPr>
          <w:bCs/>
          <w:sz w:val="28"/>
          <w:szCs w:val="28"/>
        </w:rPr>
        <w:t xml:space="preserve">Российской Федерации </w:t>
      </w:r>
      <w:r w:rsidR="00835061" w:rsidRPr="00991BE2">
        <w:rPr>
          <w:bCs/>
          <w:sz w:val="28"/>
          <w:szCs w:val="28"/>
        </w:rPr>
        <w:t>«</w:t>
      </w:r>
      <w:r w:rsidRPr="00991BE2">
        <w:rPr>
          <w:bCs/>
          <w:sz w:val="28"/>
          <w:szCs w:val="28"/>
        </w:rPr>
        <w:t>Обеспечение доступным и комфортным жильем и коммунальными услугами граждан Российской Федерации</w:t>
      </w:r>
      <w:r w:rsidR="00835061" w:rsidRPr="00991BE2">
        <w:rPr>
          <w:bCs/>
          <w:sz w:val="28"/>
          <w:szCs w:val="28"/>
        </w:rPr>
        <w:t>» на 201</w:t>
      </w:r>
      <w:r w:rsidRPr="00991BE2">
        <w:rPr>
          <w:bCs/>
          <w:sz w:val="28"/>
          <w:szCs w:val="28"/>
        </w:rPr>
        <w:t xml:space="preserve">8 </w:t>
      </w:r>
      <w:r w:rsidR="00835061" w:rsidRPr="00991BE2">
        <w:rPr>
          <w:bCs/>
          <w:sz w:val="28"/>
          <w:szCs w:val="28"/>
        </w:rPr>
        <w:t>-</w:t>
      </w:r>
      <w:r w:rsidRPr="00991BE2">
        <w:rPr>
          <w:bCs/>
          <w:sz w:val="28"/>
          <w:szCs w:val="28"/>
        </w:rPr>
        <w:t xml:space="preserve"> </w:t>
      </w:r>
      <w:r w:rsidR="00835061" w:rsidRPr="00991BE2">
        <w:rPr>
          <w:bCs/>
          <w:sz w:val="28"/>
          <w:szCs w:val="28"/>
        </w:rPr>
        <w:t>202</w:t>
      </w:r>
      <w:r w:rsidRPr="00991BE2">
        <w:rPr>
          <w:bCs/>
          <w:sz w:val="28"/>
          <w:szCs w:val="28"/>
        </w:rPr>
        <w:t>5</w:t>
      </w:r>
      <w:r w:rsidR="00835061" w:rsidRPr="00991BE2">
        <w:rPr>
          <w:bCs/>
          <w:sz w:val="28"/>
          <w:szCs w:val="28"/>
        </w:rPr>
        <w:t xml:space="preserve"> годы социальных выплат на приобретение жилья или строительство </w:t>
      </w:r>
      <w:r w:rsidRPr="00991BE2">
        <w:rPr>
          <w:bCs/>
          <w:sz w:val="28"/>
          <w:szCs w:val="28"/>
        </w:rPr>
        <w:t>индивидуального</w:t>
      </w:r>
      <w:r w:rsidR="00835061" w:rsidRPr="00991BE2">
        <w:rPr>
          <w:bCs/>
          <w:sz w:val="28"/>
          <w:szCs w:val="28"/>
        </w:rPr>
        <w:t xml:space="preserve"> жилого дома</w:t>
      </w:r>
      <w:r w:rsidR="00835061" w:rsidRPr="00991BE2">
        <w:rPr>
          <w:rFonts w:cs="Arial"/>
          <w:sz w:val="28"/>
          <w:szCs w:val="28"/>
        </w:rPr>
        <w:t>»</w:t>
      </w:r>
    </w:p>
    <w:p w:rsidR="00835061" w:rsidRPr="00991BE2" w:rsidRDefault="00835061" w:rsidP="00C66971">
      <w:pPr>
        <w:spacing w:before="120" w:after="240"/>
        <w:ind w:right="-5"/>
        <w:rPr>
          <w:bCs/>
          <w:sz w:val="28"/>
          <w:szCs w:val="28"/>
        </w:rPr>
      </w:pPr>
      <w:r w:rsidRPr="00991BE2">
        <w:rPr>
          <w:sz w:val="28"/>
          <w:szCs w:val="28"/>
        </w:rPr>
        <w:t xml:space="preserve"> « __ » __________ 20__ г. </w:t>
      </w:r>
    </w:p>
    <w:p w:rsidR="00312639" w:rsidRDefault="00835061" w:rsidP="00C66971">
      <w:pPr>
        <w:pStyle w:val="Default"/>
        <w:ind w:firstLine="708"/>
        <w:jc w:val="both"/>
        <w:rPr>
          <w:sz w:val="28"/>
          <w:szCs w:val="28"/>
        </w:rPr>
      </w:pPr>
      <w:r w:rsidRPr="00991BE2">
        <w:rPr>
          <w:sz w:val="28"/>
          <w:szCs w:val="28"/>
        </w:rPr>
        <w:t>Прошу п</w:t>
      </w:r>
      <w:r w:rsidR="00C66971">
        <w:rPr>
          <w:sz w:val="28"/>
          <w:szCs w:val="28"/>
        </w:rPr>
        <w:t xml:space="preserve">ринять жалобу </w:t>
      </w:r>
      <w:r w:rsidRPr="00991BE2">
        <w:rPr>
          <w:sz w:val="28"/>
          <w:szCs w:val="28"/>
        </w:rPr>
        <w:t>______________________</w:t>
      </w:r>
      <w:r w:rsidR="00991BE2">
        <w:rPr>
          <w:sz w:val="28"/>
          <w:szCs w:val="28"/>
        </w:rPr>
        <w:t>___</w:t>
      </w:r>
      <w:r w:rsidRPr="00991BE2">
        <w:rPr>
          <w:sz w:val="28"/>
          <w:szCs w:val="28"/>
        </w:rPr>
        <w:t>_____________</w:t>
      </w:r>
      <w:r w:rsidR="00991BE2">
        <w:rPr>
          <w:sz w:val="28"/>
          <w:szCs w:val="28"/>
        </w:rPr>
        <w:t xml:space="preserve"> </w:t>
      </w:r>
      <w:r w:rsidRPr="00991BE2">
        <w:rPr>
          <w:sz w:val="28"/>
          <w:szCs w:val="28"/>
        </w:rPr>
        <w:t xml:space="preserve">на неправомерные действия при предоставлении муниципальной услуги </w:t>
      </w:r>
      <w:r w:rsidRPr="00991BE2">
        <w:rPr>
          <w:rFonts w:cs="Arial"/>
          <w:sz w:val="28"/>
          <w:szCs w:val="28"/>
        </w:rPr>
        <w:t>«</w:t>
      </w:r>
      <w:r w:rsidRPr="00991BE2">
        <w:rPr>
          <w:bCs/>
          <w:sz w:val="28"/>
          <w:szCs w:val="28"/>
        </w:rPr>
        <w:t xml:space="preserve">Предоставление молодым семьям – участникам </w:t>
      </w:r>
      <w:r w:rsidR="00991BE2">
        <w:rPr>
          <w:bCs/>
          <w:sz w:val="28"/>
          <w:szCs w:val="28"/>
        </w:rPr>
        <w:t>основного мероприятия</w:t>
      </w:r>
      <w:r w:rsidRPr="00991BE2">
        <w:rPr>
          <w:bCs/>
          <w:sz w:val="28"/>
          <w:szCs w:val="28"/>
        </w:rPr>
        <w:t xml:space="preserve"> «Обеспечение жильем молодых семей» </w:t>
      </w:r>
      <w:r w:rsidR="00991BE2" w:rsidRPr="00991BE2">
        <w:rPr>
          <w:bCs/>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2018 - 2025 годы социальных выплат на приобретение жилья или строительство индивидуального жилого дома</w:t>
      </w:r>
      <w:r w:rsidRPr="00991BE2">
        <w:rPr>
          <w:rFonts w:cs="Arial"/>
          <w:sz w:val="28"/>
          <w:szCs w:val="28"/>
        </w:rPr>
        <w:t xml:space="preserve">» </w:t>
      </w:r>
      <w:r w:rsidRPr="00991BE2">
        <w:rPr>
          <w:sz w:val="28"/>
          <w:szCs w:val="28"/>
        </w:rPr>
        <w:t>состоящие в следующем</w:t>
      </w:r>
      <w:r w:rsidR="00312639">
        <w:rPr>
          <w:sz w:val="28"/>
          <w:szCs w:val="28"/>
        </w:rPr>
        <w:t xml:space="preserve"> (</w:t>
      </w:r>
      <w:r w:rsidR="00312639" w:rsidRPr="00991BE2">
        <w:rPr>
          <w:sz w:val="28"/>
          <w:szCs w:val="28"/>
        </w:rPr>
        <w:t>указать причины жалобы, дату и т.д.</w:t>
      </w:r>
      <w:r w:rsidR="00312639">
        <w:rPr>
          <w:sz w:val="28"/>
          <w:szCs w:val="28"/>
        </w:rPr>
        <w:t>)</w:t>
      </w:r>
      <w:r w:rsidRPr="00991BE2">
        <w:rPr>
          <w:sz w:val="28"/>
          <w:szCs w:val="28"/>
        </w:rPr>
        <w:t>:</w:t>
      </w:r>
      <w:r w:rsidR="00C66971">
        <w:rPr>
          <w:sz w:val="28"/>
          <w:szCs w:val="28"/>
        </w:rPr>
        <w:t xml:space="preserve"> ________________________________________________</w:t>
      </w:r>
    </w:p>
    <w:p w:rsidR="00835061" w:rsidRPr="00991BE2" w:rsidRDefault="00835061" w:rsidP="00835061">
      <w:pPr>
        <w:pStyle w:val="Default"/>
        <w:jc w:val="both"/>
        <w:rPr>
          <w:sz w:val="28"/>
          <w:szCs w:val="28"/>
        </w:rPr>
      </w:pPr>
      <w:r w:rsidRPr="00991BE2">
        <w:rPr>
          <w:sz w:val="28"/>
          <w:szCs w:val="28"/>
        </w:rPr>
        <w:t>__________________________________________</w:t>
      </w:r>
      <w:r w:rsidR="00312639">
        <w:rPr>
          <w:sz w:val="28"/>
          <w:szCs w:val="28"/>
        </w:rPr>
        <w:t>______________________</w:t>
      </w:r>
      <w:r w:rsidRPr="00991BE2">
        <w:rPr>
          <w:sz w:val="28"/>
          <w:szCs w:val="28"/>
        </w:rPr>
        <w:t xml:space="preserve">                                                 </w:t>
      </w:r>
    </w:p>
    <w:p w:rsidR="00835061" w:rsidRPr="00991BE2" w:rsidRDefault="00835061" w:rsidP="00835061">
      <w:pPr>
        <w:pStyle w:val="Default"/>
        <w:jc w:val="both"/>
        <w:rPr>
          <w:sz w:val="28"/>
          <w:szCs w:val="28"/>
        </w:rPr>
      </w:pPr>
      <w:r w:rsidRPr="00991BE2">
        <w:rPr>
          <w:sz w:val="28"/>
          <w:szCs w:val="28"/>
        </w:rPr>
        <w:t xml:space="preserve">  </w:t>
      </w:r>
    </w:p>
    <w:p w:rsidR="00835061" w:rsidRPr="00991BE2" w:rsidRDefault="00835061" w:rsidP="00312639">
      <w:pPr>
        <w:pStyle w:val="Default"/>
        <w:ind w:firstLine="708"/>
        <w:jc w:val="both"/>
        <w:rPr>
          <w:sz w:val="28"/>
          <w:szCs w:val="28"/>
        </w:rPr>
      </w:pPr>
      <w:r w:rsidRPr="00991BE2">
        <w:rPr>
          <w:sz w:val="28"/>
          <w:szCs w:val="28"/>
        </w:rPr>
        <w:t xml:space="preserve">В подтверждение вышеизложенного, прилагаю следующие документы: </w:t>
      </w:r>
    </w:p>
    <w:p w:rsidR="00835061" w:rsidRPr="00991BE2" w:rsidRDefault="00835061" w:rsidP="00835061">
      <w:pPr>
        <w:pStyle w:val="Default"/>
        <w:jc w:val="both"/>
        <w:rPr>
          <w:sz w:val="28"/>
          <w:szCs w:val="28"/>
        </w:rPr>
      </w:pPr>
      <w:r w:rsidRPr="00991BE2">
        <w:rPr>
          <w:sz w:val="28"/>
          <w:szCs w:val="28"/>
        </w:rPr>
        <w:t>1.________________________________________________</w:t>
      </w:r>
      <w:r w:rsidR="00C66971">
        <w:rPr>
          <w:sz w:val="28"/>
          <w:szCs w:val="28"/>
        </w:rPr>
        <w:t>________________</w:t>
      </w:r>
      <w:r w:rsidR="00312639">
        <w:rPr>
          <w:sz w:val="28"/>
          <w:szCs w:val="28"/>
        </w:rPr>
        <w:t>;</w:t>
      </w:r>
    </w:p>
    <w:p w:rsidR="00835061" w:rsidRPr="00991BE2" w:rsidRDefault="00835061" w:rsidP="00835061">
      <w:pPr>
        <w:pStyle w:val="Default"/>
        <w:jc w:val="both"/>
        <w:rPr>
          <w:sz w:val="28"/>
          <w:szCs w:val="28"/>
        </w:rPr>
      </w:pPr>
      <w:r w:rsidRPr="00991BE2">
        <w:rPr>
          <w:sz w:val="28"/>
          <w:szCs w:val="28"/>
        </w:rPr>
        <w:t>2.___________________________________________</w:t>
      </w:r>
      <w:r w:rsidR="00C66971">
        <w:rPr>
          <w:sz w:val="28"/>
          <w:szCs w:val="28"/>
        </w:rPr>
        <w:t xml:space="preserve">_____________________;3. </w:t>
      </w:r>
      <w:r w:rsidR="00312639">
        <w:rPr>
          <w:sz w:val="28"/>
          <w:szCs w:val="28"/>
        </w:rPr>
        <w:t>________________________________</w:t>
      </w:r>
      <w:r w:rsidR="00C66971">
        <w:rPr>
          <w:sz w:val="28"/>
          <w:szCs w:val="28"/>
        </w:rPr>
        <w:t>_______________________________.</w:t>
      </w:r>
    </w:p>
    <w:p w:rsidR="00835061" w:rsidRPr="00991BE2" w:rsidRDefault="00835061" w:rsidP="00835061">
      <w:pPr>
        <w:pStyle w:val="Default"/>
        <w:jc w:val="both"/>
        <w:rPr>
          <w:sz w:val="28"/>
          <w:szCs w:val="28"/>
        </w:rPr>
      </w:pPr>
    </w:p>
    <w:p w:rsidR="00835061" w:rsidRPr="00991BE2" w:rsidRDefault="00835061" w:rsidP="00835061">
      <w:pPr>
        <w:pStyle w:val="Default"/>
        <w:jc w:val="both"/>
        <w:rPr>
          <w:sz w:val="28"/>
          <w:szCs w:val="28"/>
        </w:rPr>
      </w:pPr>
      <w:r w:rsidRPr="00991BE2">
        <w:rPr>
          <w:sz w:val="28"/>
          <w:szCs w:val="28"/>
        </w:rPr>
        <w:t xml:space="preserve">_____________________________        </w:t>
      </w:r>
      <w:r w:rsidR="00312639">
        <w:rPr>
          <w:sz w:val="28"/>
          <w:szCs w:val="28"/>
        </w:rPr>
        <w:t xml:space="preserve">       </w:t>
      </w:r>
      <w:r w:rsidRPr="00991BE2">
        <w:rPr>
          <w:sz w:val="28"/>
          <w:szCs w:val="28"/>
        </w:rPr>
        <w:t xml:space="preserve">                            _______________  </w:t>
      </w:r>
    </w:p>
    <w:p w:rsidR="00835061" w:rsidRPr="00991BE2" w:rsidRDefault="00835061" w:rsidP="00835061">
      <w:pPr>
        <w:pStyle w:val="Default"/>
        <w:jc w:val="both"/>
        <w:rPr>
          <w:sz w:val="28"/>
          <w:szCs w:val="28"/>
        </w:rPr>
      </w:pPr>
      <w:r w:rsidRPr="00991BE2">
        <w:rPr>
          <w:sz w:val="28"/>
          <w:szCs w:val="28"/>
        </w:rPr>
        <w:t xml:space="preserve">         </w:t>
      </w:r>
      <w:r w:rsidR="00312639">
        <w:rPr>
          <w:sz w:val="28"/>
          <w:szCs w:val="28"/>
        </w:rPr>
        <w:t xml:space="preserve">  </w:t>
      </w:r>
      <w:r w:rsidRPr="00991BE2">
        <w:rPr>
          <w:sz w:val="28"/>
          <w:szCs w:val="28"/>
        </w:rPr>
        <w:t xml:space="preserve">      Ф.И.О.                                                                           подпись </w:t>
      </w:r>
    </w:p>
    <w:p w:rsidR="00835061" w:rsidRPr="00991BE2" w:rsidRDefault="00835061" w:rsidP="00835061">
      <w:pPr>
        <w:pStyle w:val="Default"/>
        <w:jc w:val="both"/>
        <w:rPr>
          <w:sz w:val="28"/>
          <w:szCs w:val="28"/>
        </w:rPr>
      </w:pPr>
      <w:r w:rsidRPr="00991BE2">
        <w:rPr>
          <w:sz w:val="28"/>
          <w:szCs w:val="28"/>
        </w:rPr>
        <w:t xml:space="preserve"> </w:t>
      </w:r>
    </w:p>
    <w:p w:rsidR="00835061" w:rsidRPr="00991BE2" w:rsidRDefault="00835061" w:rsidP="00835061">
      <w:pPr>
        <w:pStyle w:val="Default"/>
        <w:jc w:val="both"/>
        <w:rPr>
          <w:sz w:val="28"/>
          <w:szCs w:val="28"/>
        </w:rPr>
      </w:pPr>
      <w:r w:rsidRPr="00991BE2">
        <w:rPr>
          <w:sz w:val="28"/>
          <w:szCs w:val="28"/>
        </w:rPr>
        <w:t xml:space="preserve">Жалобу принял: </w:t>
      </w:r>
    </w:p>
    <w:p w:rsidR="00835061" w:rsidRPr="00991BE2" w:rsidRDefault="00312639" w:rsidP="00835061">
      <w:pPr>
        <w:pStyle w:val="Default"/>
        <w:jc w:val="both"/>
        <w:rPr>
          <w:sz w:val="28"/>
          <w:szCs w:val="28"/>
        </w:rPr>
      </w:pPr>
      <w:r>
        <w:rPr>
          <w:sz w:val="28"/>
          <w:szCs w:val="28"/>
        </w:rPr>
        <w:t xml:space="preserve">_____________________   </w:t>
      </w:r>
      <w:r w:rsidR="00835061" w:rsidRPr="00991BE2">
        <w:rPr>
          <w:sz w:val="28"/>
          <w:szCs w:val="28"/>
        </w:rPr>
        <w:t>________________________   __________________</w:t>
      </w:r>
    </w:p>
    <w:p w:rsidR="00835061" w:rsidRPr="00991BE2" w:rsidRDefault="00835061" w:rsidP="00835061">
      <w:pPr>
        <w:pStyle w:val="Default"/>
        <w:jc w:val="both"/>
        <w:rPr>
          <w:sz w:val="28"/>
          <w:szCs w:val="28"/>
        </w:rPr>
      </w:pPr>
      <w:r w:rsidRPr="00991BE2">
        <w:rPr>
          <w:sz w:val="28"/>
          <w:szCs w:val="28"/>
        </w:rPr>
        <w:t xml:space="preserve">     </w:t>
      </w:r>
      <w:r w:rsidR="00312639">
        <w:rPr>
          <w:sz w:val="28"/>
          <w:szCs w:val="28"/>
        </w:rPr>
        <w:t xml:space="preserve"> </w:t>
      </w:r>
      <w:r w:rsidRPr="00991BE2">
        <w:rPr>
          <w:sz w:val="28"/>
          <w:szCs w:val="28"/>
        </w:rPr>
        <w:t xml:space="preserve"> должность           </w:t>
      </w:r>
      <w:r w:rsidR="00312639">
        <w:rPr>
          <w:sz w:val="28"/>
          <w:szCs w:val="28"/>
        </w:rPr>
        <w:t xml:space="preserve">                  </w:t>
      </w:r>
      <w:r w:rsidRPr="00991BE2">
        <w:rPr>
          <w:sz w:val="28"/>
          <w:szCs w:val="28"/>
        </w:rPr>
        <w:t>Ф</w:t>
      </w:r>
      <w:r w:rsidR="00312639">
        <w:rPr>
          <w:sz w:val="28"/>
          <w:szCs w:val="28"/>
        </w:rPr>
        <w:t>.</w:t>
      </w:r>
      <w:r w:rsidRPr="00991BE2">
        <w:rPr>
          <w:sz w:val="28"/>
          <w:szCs w:val="28"/>
        </w:rPr>
        <w:t>И</w:t>
      </w:r>
      <w:r w:rsidR="00312639">
        <w:rPr>
          <w:sz w:val="28"/>
          <w:szCs w:val="28"/>
        </w:rPr>
        <w:t>.</w:t>
      </w:r>
      <w:r w:rsidRPr="00991BE2">
        <w:rPr>
          <w:sz w:val="28"/>
          <w:szCs w:val="28"/>
        </w:rPr>
        <w:t>О</w:t>
      </w:r>
      <w:r w:rsidR="00312639">
        <w:rPr>
          <w:sz w:val="28"/>
          <w:szCs w:val="28"/>
        </w:rPr>
        <w:t>.</w:t>
      </w:r>
      <w:r w:rsidRPr="00991BE2">
        <w:rPr>
          <w:sz w:val="28"/>
          <w:szCs w:val="28"/>
        </w:rPr>
        <w:t xml:space="preserve">                                  подпись</w:t>
      </w:r>
    </w:p>
    <w:p w:rsidR="00C66971" w:rsidRPr="00903424" w:rsidRDefault="00C66971" w:rsidP="00C66971">
      <w:pPr>
        <w:jc w:val="right"/>
      </w:pPr>
      <w:r w:rsidRPr="00903424">
        <w:lastRenderedPageBreak/>
        <w:t xml:space="preserve">       Приложение №</w:t>
      </w:r>
      <w:r>
        <w:t>6</w:t>
      </w:r>
    </w:p>
    <w:p w:rsidR="00C66971" w:rsidRDefault="00C66971" w:rsidP="00C66971">
      <w:pPr>
        <w:jc w:val="right"/>
      </w:pPr>
      <w:r w:rsidRPr="00903424">
        <w:t xml:space="preserve">к административному регламенту </w:t>
      </w:r>
    </w:p>
    <w:p w:rsidR="00C66971" w:rsidRDefault="00C66971" w:rsidP="00C66971">
      <w:pPr>
        <w:jc w:val="right"/>
        <w:rPr>
          <w:bCs/>
        </w:rPr>
      </w:pPr>
      <w:r w:rsidRPr="00903424">
        <w:rPr>
          <w:bCs/>
        </w:rPr>
        <w:t xml:space="preserve">предоставления муниципальной услуги </w:t>
      </w:r>
    </w:p>
    <w:p w:rsidR="00C66971" w:rsidRDefault="00C66971" w:rsidP="00C66971">
      <w:pPr>
        <w:jc w:val="right"/>
        <w:rPr>
          <w:bCs/>
        </w:rPr>
      </w:pPr>
      <w:r w:rsidRPr="00903424">
        <w:rPr>
          <w:bCs/>
        </w:rPr>
        <w:t xml:space="preserve">«Предоставление молодым семьям – </w:t>
      </w:r>
    </w:p>
    <w:p w:rsidR="00C66971" w:rsidRDefault="00C66971" w:rsidP="00C66971">
      <w:pPr>
        <w:jc w:val="right"/>
        <w:rPr>
          <w:bCs/>
        </w:rPr>
      </w:pPr>
      <w:r w:rsidRPr="00903424">
        <w:rPr>
          <w:bCs/>
        </w:rPr>
        <w:t xml:space="preserve">участникам основного мероприятия </w:t>
      </w:r>
    </w:p>
    <w:p w:rsidR="00C66971" w:rsidRDefault="00C66971" w:rsidP="00C66971">
      <w:pPr>
        <w:jc w:val="right"/>
        <w:rPr>
          <w:bCs/>
        </w:rPr>
      </w:pPr>
      <w:r w:rsidRPr="00903424">
        <w:rPr>
          <w:bCs/>
        </w:rPr>
        <w:t xml:space="preserve">«Обеспечение жильем молодых семей» </w:t>
      </w:r>
    </w:p>
    <w:p w:rsidR="00C66971" w:rsidRDefault="00C66971" w:rsidP="00C66971">
      <w:pPr>
        <w:jc w:val="right"/>
        <w:rPr>
          <w:bCs/>
        </w:rPr>
      </w:pPr>
      <w:r w:rsidRPr="00903424">
        <w:rPr>
          <w:bCs/>
        </w:rPr>
        <w:t xml:space="preserve">государственной программы Российской </w:t>
      </w:r>
    </w:p>
    <w:p w:rsidR="00C66971" w:rsidRDefault="00C66971" w:rsidP="00C66971">
      <w:pPr>
        <w:jc w:val="right"/>
        <w:rPr>
          <w:bCs/>
        </w:rPr>
      </w:pPr>
      <w:r w:rsidRPr="00903424">
        <w:rPr>
          <w:bCs/>
        </w:rPr>
        <w:t xml:space="preserve">Федерации «Обеспечение доступным и </w:t>
      </w:r>
    </w:p>
    <w:p w:rsidR="00C66971" w:rsidRDefault="00C66971" w:rsidP="00C66971">
      <w:pPr>
        <w:jc w:val="right"/>
        <w:rPr>
          <w:bCs/>
        </w:rPr>
      </w:pPr>
      <w:r w:rsidRPr="00903424">
        <w:rPr>
          <w:bCs/>
        </w:rPr>
        <w:t xml:space="preserve">комфортным жильем и коммунальными </w:t>
      </w:r>
    </w:p>
    <w:p w:rsidR="00C66971" w:rsidRDefault="00C66971" w:rsidP="00C66971">
      <w:pPr>
        <w:jc w:val="right"/>
        <w:rPr>
          <w:bCs/>
        </w:rPr>
      </w:pPr>
      <w:r w:rsidRPr="00903424">
        <w:rPr>
          <w:bCs/>
        </w:rPr>
        <w:t xml:space="preserve">услугами граждан Российской Федерации» </w:t>
      </w:r>
    </w:p>
    <w:p w:rsidR="00C66971" w:rsidRDefault="00C66971" w:rsidP="00C66971">
      <w:pPr>
        <w:jc w:val="right"/>
        <w:rPr>
          <w:bCs/>
        </w:rPr>
      </w:pPr>
      <w:r w:rsidRPr="00903424">
        <w:rPr>
          <w:bCs/>
        </w:rPr>
        <w:t xml:space="preserve">на 2018 - 2025 годы социальных выплат </w:t>
      </w:r>
    </w:p>
    <w:p w:rsidR="00C66971" w:rsidRDefault="00C66971" w:rsidP="00C66971">
      <w:pPr>
        <w:jc w:val="right"/>
        <w:rPr>
          <w:bCs/>
        </w:rPr>
      </w:pPr>
      <w:r w:rsidRPr="00903424">
        <w:rPr>
          <w:bCs/>
        </w:rPr>
        <w:t xml:space="preserve">на приобретение жилья или строительство </w:t>
      </w:r>
    </w:p>
    <w:p w:rsidR="00C66971" w:rsidRPr="00903424" w:rsidRDefault="00C66971" w:rsidP="00C66971">
      <w:pPr>
        <w:jc w:val="right"/>
      </w:pPr>
      <w:r w:rsidRPr="00903424">
        <w:rPr>
          <w:bCs/>
        </w:rPr>
        <w:t>индивидуального жилого дома»</w:t>
      </w:r>
    </w:p>
    <w:p w:rsidR="00C66971" w:rsidRDefault="00C66971" w:rsidP="00312639">
      <w:pPr>
        <w:pStyle w:val="Default"/>
        <w:jc w:val="center"/>
        <w:rPr>
          <w:bCs/>
          <w:sz w:val="28"/>
          <w:szCs w:val="28"/>
        </w:rPr>
      </w:pPr>
    </w:p>
    <w:p w:rsidR="00312639" w:rsidRPr="00991BE2" w:rsidRDefault="00312639" w:rsidP="00312639">
      <w:pPr>
        <w:pStyle w:val="Default"/>
        <w:jc w:val="center"/>
      </w:pPr>
      <w:r w:rsidRPr="00991BE2">
        <w:rPr>
          <w:bCs/>
          <w:sz w:val="28"/>
          <w:szCs w:val="28"/>
        </w:rPr>
        <w:t>Жалоба</w:t>
      </w:r>
    </w:p>
    <w:p w:rsidR="00312639" w:rsidRPr="00991BE2" w:rsidRDefault="00312639" w:rsidP="00312639">
      <w:pPr>
        <w:jc w:val="center"/>
        <w:rPr>
          <w:rFonts w:cs="Arial"/>
          <w:sz w:val="28"/>
          <w:szCs w:val="28"/>
        </w:rPr>
      </w:pPr>
      <w:r w:rsidRPr="00991BE2">
        <w:rPr>
          <w:sz w:val="28"/>
          <w:szCs w:val="28"/>
        </w:rPr>
        <w:t xml:space="preserve">на неправомерные действия (бездействия) уполномоченных должностных лиц, участвующих в предоставлении муниципальной услуги </w:t>
      </w:r>
      <w:r w:rsidRPr="00991BE2">
        <w:rPr>
          <w:rFonts w:cs="Arial"/>
          <w:sz w:val="28"/>
          <w:szCs w:val="28"/>
        </w:rPr>
        <w:t>«</w:t>
      </w:r>
      <w:r w:rsidRPr="00991BE2">
        <w:rPr>
          <w:bCs/>
          <w:sz w:val="28"/>
          <w:szCs w:val="28"/>
        </w:rPr>
        <w:t>Предоставление молодым семьям – участникам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2018 - 2025 годы социальных выплат на приобретение жилья или строительство индивидуального жилого дома</w:t>
      </w:r>
      <w:r w:rsidRPr="00991BE2">
        <w:rPr>
          <w:rFonts w:cs="Arial"/>
          <w:sz w:val="28"/>
          <w:szCs w:val="28"/>
        </w:rPr>
        <w:t>»</w:t>
      </w:r>
    </w:p>
    <w:p w:rsidR="00312639" w:rsidRPr="00991BE2" w:rsidRDefault="00312639" w:rsidP="00C66971">
      <w:pPr>
        <w:spacing w:after="240"/>
        <w:ind w:right="-5"/>
        <w:rPr>
          <w:bCs/>
          <w:sz w:val="28"/>
          <w:szCs w:val="28"/>
        </w:rPr>
      </w:pPr>
      <w:r w:rsidRPr="00991BE2">
        <w:rPr>
          <w:sz w:val="28"/>
          <w:szCs w:val="28"/>
        </w:rPr>
        <w:t xml:space="preserve"> « </w:t>
      </w:r>
      <w:r w:rsidRPr="00312639">
        <w:rPr>
          <w:i/>
          <w:sz w:val="28"/>
          <w:szCs w:val="28"/>
        </w:rPr>
        <w:t>10</w:t>
      </w:r>
      <w:r w:rsidRPr="00991BE2">
        <w:rPr>
          <w:sz w:val="28"/>
          <w:szCs w:val="28"/>
        </w:rPr>
        <w:t xml:space="preserve"> » </w:t>
      </w:r>
      <w:r w:rsidRPr="00312639">
        <w:rPr>
          <w:i/>
          <w:sz w:val="28"/>
          <w:szCs w:val="28"/>
          <w:u w:val="single"/>
        </w:rPr>
        <w:t>05</w:t>
      </w:r>
      <w:r w:rsidRPr="00991BE2">
        <w:rPr>
          <w:sz w:val="28"/>
          <w:szCs w:val="28"/>
        </w:rPr>
        <w:t xml:space="preserve"> </w:t>
      </w:r>
      <w:r w:rsidRPr="00312639">
        <w:rPr>
          <w:i/>
          <w:sz w:val="28"/>
          <w:szCs w:val="28"/>
        </w:rPr>
        <w:t>2018</w:t>
      </w:r>
      <w:r w:rsidRPr="00991BE2">
        <w:rPr>
          <w:sz w:val="28"/>
          <w:szCs w:val="28"/>
        </w:rPr>
        <w:t xml:space="preserve"> г. </w:t>
      </w:r>
    </w:p>
    <w:p w:rsidR="00312639" w:rsidRPr="00312639" w:rsidRDefault="00312639" w:rsidP="00C66971">
      <w:pPr>
        <w:pStyle w:val="Default"/>
        <w:ind w:firstLine="708"/>
        <w:jc w:val="both"/>
        <w:rPr>
          <w:sz w:val="28"/>
          <w:szCs w:val="28"/>
          <w:u w:val="single"/>
        </w:rPr>
      </w:pPr>
      <w:r w:rsidRPr="00991BE2">
        <w:rPr>
          <w:sz w:val="28"/>
          <w:szCs w:val="28"/>
        </w:rPr>
        <w:t xml:space="preserve">Прошу принять жалобу от </w:t>
      </w:r>
      <w:r>
        <w:rPr>
          <w:sz w:val="28"/>
          <w:szCs w:val="28"/>
          <w:u w:val="single"/>
        </w:rPr>
        <w:t xml:space="preserve">                 </w:t>
      </w:r>
      <w:r w:rsidRPr="00312639">
        <w:rPr>
          <w:i/>
          <w:sz w:val="28"/>
          <w:szCs w:val="28"/>
          <w:u w:val="single"/>
        </w:rPr>
        <w:t>10.05.2018 г.</w:t>
      </w:r>
      <w:r>
        <w:rPr>
          <w:i/>
          <w:sz w:val="28"/>
          <w:szCs w:val="28"/>
          <w:u w:val="single"/>
        </w:rPr>
        <w:t xml:space="preserve">              </w:t>
      </w:r>
      <w:r>
        <w:rPr>
          <w:sz w:val="28"/>
          <w:szCs w:val="28"/>
        </w:rPr>
        <w:t xml:space="preserve"> </w:t>
      </w:r>
      <w:r w:rsidRPr="00991BE2">
        <w:rPr>
          <w:sz w:val="28"/>
          <w:szCs w:val="28"/>
        </w:rPr>
        <w:t xml:space="preserve">на неправомерные действия при предоставлении муниципальной услуги </w:t>
      </w:r>
      <w:r w:rsidRPr="00991BE2">
        <w:rPr>
          <w:rFonts w:cs="Arial"/>
          <w:sz w:val="28"/>
          <w:szCs w:val="28"/>
        </w:rPr>
        <w:t>«</w:t>
      </w:r>
      <w:r w:rsidRPr="00991BE2">
        <w:rPr>
          <w:bCs/>
          <w:sz w:val="28"/>
          <w:szCs w:val="28"/>
        </w:rPr>
        <w:t xml:space="preserve">Предоставление молодым семьям – участникам </w:t>
      </w:r>
      <w:r>
        <w:rPr>
          <w:bCs/>
          <w:sz w:val="28"/>
          <w:szCs w:val="28"/>
        </w:rPr>
        <w:t>основного мероприятия</w:t>
      </w:r>
      <w:r w:rsidRPr="00991BE2">
        <w:rPr>
          <w:bCs/>
          <w:sz w:val="28"/>
          <w:szCs w:val="28"/>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на 2018 - 2025 годы социальных выплат на приобретение жилья или строительство индивидуального жилого дома</w:t>
      </w:r>
      <w:r w:rsidRPr="00991BE2">
        <w:rPr>
          <w:rFonts w:cs="Arial"/>
          <w:sz w:val="28"/>
          <w:szCs w:val="28"/>
        </w:rPr>
        <w:t xml:space="preserve">» </w:t>
      </w:r>
      <w:r w:rsidRPr="00991BE2">
        <w:rPr>
          <w:sz w:val="28"/>
          <w:szCs w:val="28"/>
        </w:rPr>
        <w:t>состоящие в следующем</w:t>
      </w:r>
      <w:r>
        <w:rPr>
          <w:sz w:val="28"/>
          <w:szCs w:val="28"/>
        </w:rPr>
        <w:t xml:space="preserve"> (</w:t>
      </w:r>
      <w:r w:rsidRPr="00991BE2">
        <w:rPr>
          <w:sz w:val="28"/>
          <w:szCs w:val="28"/>
        </w:rPr>
        <w:t>указать причины жалобы, дату и т.д.</w:t>
      </w:r>
      <w:r>
        <w:rPr>
          <w:sz w:val="28"/>
          <w:szCs w:val="28"/>
        </w:rPr>
        <w:t>)</w:t>
      </w:r>
      <w:r w:rsidRPr="00991BE2">
        <w:rPr>
          <w:sz w:val="28"/>
          <w:szCs w:val="28"/>
        </w:rPr>
        <w:t>:</w:t>
      </w:r>
      <w:r>
        <w:rPr>
          <w:sz w:val="28"/>
          <w:szCs w:val="28"/>
        </w:rPr>
        <w:t xml:space="preserve"> </w:t>
      </w:r>
      <w:r w:rsidRPr="00312639">
        <w:rPr>
          <w:sz w:val="28"/>
          <w:szCs w:val="28"/>
          <w:u w:val="single"/>
        </w:rPr>
        <w:t xml:space="preserve">      </w:t>
      </w:r>
      <w:r>
        <w:rPr>
          <w:sz w:val="28"/>
          <w:szCs w:val="28"/>
          <w:u w:val="single"/>
        </w:rPr>
        <w:t xml:space="preserve">                </w:t>
      </w:r>
      <w:r w:rsidRPr="00312639">
        <w:rPr>
          <w:i/>
          <w:sz w:val="28"/>
          <w:szCs w:val="28"/>
          <w:u w:val="single"/>
        </w:rPr>
        <w:t xml:space="preserve">несвоевременное рассмотрение заявления         </w:t>
      </w:r>
    </w:p>
    <w:p w:rsidR="00312639" w:rsidRPr="00991BE2" w:rsidRDefault="00312639" w:rsidP="00312639">
      <w:pPr>
        <w:pStyle w:val="Default"/>
        <w:jc w:val="both"/>
        <w:rPr>
          <w:sz w:val="28"/>
          <w:szCs w:val="28"/>
        </w:rPr>
      </w:pPr>
      <w:r w:rsidRPr="00991BE2">
        <w:rPr>
          <w:sz w:val="28"/>
          <w:szCs w:val="28"/>
        </w:rPr>
        <w:t>__________________________________________</w:t>
      </w:r>
      <w:r>
        <w:rPr>
          <w:sz w:val="28"/>
          <w:szCs w:val="28"/>
        </w:rPr>
        <w:t>______________________</w:t>
      </w:r>
      <w:r w:rsidRPr="00991BE2">
        <w:rPr>
          <w:sz w:val="28"/>
          <w:szCs w:val="28"/>
        </w:rPr>
        <w:t xml:space="preserve">                                                 </w:t>
      </w:r>
    </w:p>
    <w:p w:rsidR="00312639" w:rsidRPr="00991BE2" w:rsidRDefault="00312639" w:rsidP="00312639">
      <w:pPr>
        <w:pStyle w:val="Default"/>
        <w:jc w:val="both"/>
        <w:rPr>
          <w:sz w:val="28"/>
          <w:szCs w:val="28"/>
        </w:rPr>
      </w:pPr>
      <w:r w:rsidRPr="00991BE2">
        <w:rPr>
          <w:sz w:val="28"/>
          <w:szCs w:val="28"/>
        </w:rPr>
        <w:t xml:space="preserve">  </w:t>
      </w:r>
    </w:p>
    <w:p w:rsidR="00312639" w:rsidRPr="00991BE2" w:rsidRDefault="00312639" w:rsidP="00312639">
      <w:pPr>
        <w:pStyle w:val="Default"/>
        <w:ind w:firstLine="708"/>
        <w:jc w:val="both"/>
        <w:rPr>
          <w:sz w:val="28"/>
          <w:szCs w:val="28"/>
        </w:rPr>
      </w:pPr>
      <w:r w:rsidRPr="00991BE2">
        <w:rPr>
          <w:sz w:val="28"/>
          <w:szCs w:val="28"/>
        </w:rPr>
        <w:t xml:space="preserve">В подтверждение вышеизложенного, прилагаю следующие документы: </w:t>
      </w:r>
    </w:p>
    <w:p w:rsidR="00312639" w:rsidRPr="00991BE2" w:rsidRDefault="00312639" w:rsidP="00312639">
      <w:pPr>
        <w:pStyle w:val="Default"/>
        <w:jc w:val="both"/>
        <w:rPr>
          <w:sz w:val="28"/>
          <w:szCs w:val="28"/>
        </w:rPr>
      </w:pPr>
      <w:r w:rsidRPr="00991BE2">
        <w:rPr>
          <w:sz w:val="28"/>
          <w:szCs w:val="28"/>
        </w:rPr>
        <w:t>1.</w:t>
      </w:r>
      <w:r>
        <w:rPr>
          <w:sz w:val="28"/>
          <w:szCs w:val="28"/>
        </w:rPr>
        <w:t xml:space="preserve"> </w:t>
      </w:r>
      <w:r w:rsidRPr="00312639">
        <w:rPr>
          <w:i/>
          <w:sz w:val="28"/>
          <w:szCs w:val="28"/>
          <w:u w:val="single"/>
        </w:rPr>
        <w:t>Заявление на предоставление муниципальной услуги от 27.04.2018 г.</w:t>
      </w:r>
      <w:r w:rsidR="00C66971" w:rsidRPr="00C66971">
        <w:rPr>
          <w:sz w:val="28"/>
          <w:szCs w:val="28"/>
        </w:rPr>
        <w:t>;</w:t>
      </w:r>
      <w:r>
        <w:rPr>
          <w:sz w:val="28"/>
          <w:szCs w:val="28"/>
        </w:rPr>
        <w:t xml:space="preserve"> </w:t>
      </w:r>
    </w:p>
    <w:p w:rsidR="00312639" w:rsidRPr="00991BE2" w:rsidRDefault="00312639" w:rsidP="00312639">
      <w:pPr>
        <w:pStyle w:val="Default"/>
        <w:jc w:val="both"/>
        <w:rPr>
          <w:sz w:val="28"/>
          <w:szCs w:val="28"/>
        </w:rPr>
      </w:pPr>
      <w:r w:rsidRPr="00991BE2">
        <w:rPr>
          <w:sz w:val="28"/>
          <w:szCs w:val="28"/>
        </w:rPr>
        <w:t>2.___________________________________________</w:t>
      </w:r>
      <w:r w:rsidR="00C66971">
        <w:rPr>
          <w:sz w:val="28"/>
          <w:szCs w:val="28"/>
        </w:rPr>
        <w:t>_____________________</w:t>
      </w:r>
      <w:r>
        <w:rPr>
          <w:sz w:val="28"/>
          <w:szCs w:val="28"/>
        </w:rPr>
        <w:t>;</w:t>
      </w:r>
    </w:p>
    <w:p w:rsidR="00312639" w:rsidRPr="00991BE2" w:rsidRDefault="00312639" w:rsidP="00312639">
      <w:pPr>
        <w:pStyle w:val="Default"/>
        <w:jc w:val="both"/>
        <w:rPr>
          <w:sz w:val="28"/>
          <w:szCs w:val="28"/>
        </w:rPr>
      </w:pPr>
      <w:r w:rsidRPr="00991BE2">
        <w:rPr>
          <w:sz w:val="28"/>
          <w:szCs w:val="28"/>
        </w:rPr>
        <w:t>3.___________________________________________</w:t>
      </w:r>
      <w:r w:rsidR="00C66971">
        <w:rPr>
          <w:sz w:val="28"/>
          <w:szCs w:val="28"/>
        </w:rPr>
        <w:t>_____________________</w:t>
      </w:r>
      <w:r>
        <w:rPr>
          <w:sz w:val="28"/>
          <w:szCs w:val="28"/>
        </w:rPr>
        <w:t>.</w:t>
      </w:r>
    </w:p>
    <w:p w:rsidR="00312639" w:rsidRPr="00991BE2" w:rsidRDefault="00312639" w:rsidP="00312639">
      <w:pPr>
        <w:pStyle w:val="Default"/>
        <w:jc w:val="both"/>
        <w:rPr>
          <w:sz w:val="28"/>
          <w:szCs w:val="28"/>
        </w:rPr>
      </w:pPr>
    </w:p>
    <w:p w:rsidR="00312639" w:rsidRPr="00991BE2" w:rsidRDefault="00EC68CC" w:rsidP="00312639">
      <w:pPr>
        <w:pStyle w:val="Default"/>
        <w:jc w:val="both"/>
        <w:rPr>
          <w:sz w:val="28"/>
          <w:szCs w:val="28"/>
        </w:rPr>
      </w:pPr>
      <w:r>
        <w:rPr>
          <w:i/>
          <w:sz w:val="28"/>
          <w:szCs w:val="28"/>
          <w:u w:val="single"/>
        </w:rPr>
        <w:t xml:space="preserve">               </w:t>
      </w:r>
      <w:r w:rsidR="00312639" w:rsidRPr="00EC68CC">
        <w:rPr>
          <w:i/>
          <w:sz w:val="28"/>
          <w:szCs w:val="28"/>
          <w:u w:val="single"/>
        </w:rPr>
        <w:t>Иванов И.И</w:t>
      </w:r>
      <w:r>
        <w:rPr>
          <w:i/>
          <w:sz w:val="28"/>
          <w:szCs w:val="28"/>
          <w:u w:val="single"/>
        </w:rPr>
        <w:t xml:space="preserve">.            </w:t>
      </w:r>
      <w:r w:rsidR="00312639" w:rsidRPr="00991BE2">
        <w:rPr>
          <w:sz w:val="28"/>
          <w:szCs w:val="28"/>
        </w:rPr>
        <w:t xml:space="preserve">        </w:t>
      </w:r>
      <w:r w:rsidR="00312639">
        <w:rPr>
          <w:sz w:val="28"/>
          <w:szCs w:val="28"/>
        </w:rPr>
        <w:t xml:space="preserve">   </w:t>
      </w:r>
      <w:r>
        <w:rPr>
          <w:sz w:val="28"/>
          <w:szCs w:val="28"/>
        </w:rPr>
        <w:t xml:space="preserve">    </w:t>
      </w:r>
      <w:r w:rsidR="00312639">
        <w:rPr>
          <w:sz w:val="28"/>
          <w:szCs w:val="28"/>
        </w:rPr>
        <w:t xml:space="preserve">    </w:t>
      </w:r>
      <w:r w:rsidR="00312639" w:rsidRPr="00991BE2">
        <w:rPr>
          <w:sz w:val="28"/>
          <w:szCs w:val="28"/>
        </w:rPr>
        <w:t xml:space="preserve">                            _______________  </w:t>
      </w:r>
    </w:p>
    <w:p w:rsidR="00312639" w:rsidRPr="00991BE2" w:rsidRDefault="00312639" w:rsidP="00312639">
      <w:pPr>
        <w:pStyle w:val="Default"/>
        <w:jc w:val="both"/>
        <w:rPr>
          <w:sz w:val="28"/>
          <w:szCs w:val="28"/>
        </w:rPr>
      </w:pPr>
      <w:r w:rsidRPr="00991BE2">
        <w:rPr>
          <w:sz w:val="28"/>
          <w:szCs w:val="28"/>
        </w:rPr>
        <w:t xml:space="preserve">         </w:t>
      </w:r>
      <w:r>
        <w:rPr>
          <w:sz w:val="28"/>
          <w:szCs w:val="28"/>
        </w:rPr>
        <w:t xml:space="preserve">  </w:t>
      </w:r>
      <w:r w:rsidRPr="00991BE2">
        <w:rPr>
          <w:sz w:val="28"/>
          <w:szCs w:val="28"/>
        </w:rPr>
        <w:t xml:space="preserve">      Ф.И.О.                                                                           подпись </w:t>
      </w:r>
    </w:p>
    <w:p w:rsidR="00312639" w:rsidRPr="00991BE2" w:rsidRDefault="00312639" w:rsidP="00312639">
      <w:pPr>
        <w:pStyle w:val="Default"/>
        <w:jc w:val="both"/>
        <w:rPr>
          <w:sz w:val="28"/>
          <w:szCs w:val="28"/>
        </w:rPr>
      </w:pPr>
      <w:r w:rsidRPr="00991BE2">
        <w:rPr>
          <w:sz w:val="28"/>
          <w:szCs w:val="28"/>
        </w:rPr>
        <w:t xml:space="preserve"> </w:t>
      </w:r>
    </w:p>
    <w:p w:rsidR="00312639" w:rsidRPr="00991BE2" w:rsidRDefault="00312639" w:rsidP="00312639">
      <w:pPr>
        <w:pStyle w:val="Default"/>
        <w:jc w:val="both"/>
        <w:rPr>
          <w:sz w:val="28"/>
          <w:szCs w:val="28"/>
        </w:rPr>
      </w:pPr>
      <w:r w:rsidRPr="00991BE2">
        <w:rPr>
          <w:sz w:val="28"/>
          <w:szCs w:val="28"/>
        </w:rPr>
        <w:t xml:space="preserve">Жалобу принял: </w:t>
      </w:r>
    </w:p>
    <w:p w:rsidR="00312639" w:rsidRPr="00991BE2" w:rsidRDefault="00312639" w:rsidP="00312639">
      <w:pPr>
        <w:pStyle w:val="Default"/>
        <w:jc w:val="both"/>
        <w:rPr>
          <w:sz w:val="28"/>
          <w:szCs w:val="28"/>
        </w:rPr>
      </w:pPr>
      <w:r>
        <w:rPr>
          <w:sz w:val="28"/>
          <w:szCs w:val="28"/>
        </w:rPr>
        <w:t xml:space="preserve">_____________________   </w:t>
      </w:r>
      <w:r w:rsidRPr="00991BE2">
        <w:rPr>
          <w:sz w:val="28"/>
          <w:szCs w:val="28"/>
        </w:rPr>
        <w:t>________________________   __________________</w:t>
      </w:r>
    </w:p>
    <w:p w:rsidR="00312639" w:rsidRPr="00991BE2" w:rsidRDefault="00312639" w:rsidP="00312639">
      <w:pPr>
        <w:pStyle w:val="Default"/>
        <w:jc w:val="both"/>
        <w:rPr>
          <w:sz w:val="28"/>
          <w:szCs w:val="28"/>
        </w:rPr>
      </w:pPr>
      <w:r w:rsidRPr="00991BE2">
        <w:rPr>
          <w:sz w:val="28"/>
          <w:szCs w:val="28"/>
        </w:rPr>
        <w:t xml:space="preserve">     </w:t>
      </w:r>
      <w:r>
        <w:rPr>
          <w:sz w:val="28"/>
          <w:szCs w:val="28"/>
        </w:rPr>
        <w:t xml:space="preserve"> </w:t>
      </w:r>
      <w:r w:rsidRPr="00991BE2">
        <w:rPr>
          <w:sz w:val="28"/>
          <w:szCs w:val="28"/>
        </w:rPr>
        <w:t xml:space="preserve"> должность           </w:t>
      </w:r>
      <w:r>
        <w:rPr>
          <w:sz w:val="28"/>
          <w:szCs w:val="28"/>
        </w:rPr>
        <w:t xml:space="preserve">                  </w:t>
      </w:r>
      <w:r w:rsidRPr="00991BE2">
        <w:rPr>
          <w:sz w:val="28"/>
          <w:szCs w:val="28"/>
        </w:rPr>
        <w:t>Ф</w:t>
      </w:r>
      <w:r>
        <w:rPr>
          <w:sz w:val="28"/>
          <w:szCs w:val="28"/>
        </w:rPr>
        <w:t>.</w:t>
      </w:r>
      <w:r w:rsidRPr="00991BE2">
        <w:rPr>
          <w:sz w:val="28"/>
          <w:szCs w:val="28"/>
        </w:rPr>
        <w:t>И</w:t>
      </w:r>
      <w:r>
        <w:rPr>
          <w:sz w:val="28"/>
          <w:szCs w:val="28"/>
        </w:rPr>
        <w:t>.</w:t>
      </w:r>
      <w:r w:rsidRPr="00991BE2">
        <w:rPr>
          <w:sz w:val="28"/>
          <w:szCs w:val="28"/>
        </w:rPr>
        <w:t>О</w:t>
      </w:r>
      <w:r>
        <w:rPr>
          <w:sz w:val="28"/>
          <w:szCs w:val="28"/>
        </w:rPr>
        <w:t>.</w:t>
      </w:r>
      <w:r w:rsidRPr="00991BE2">
        <w:rPr>
          <w:sz w:val="28"/>
          <w:szCs w:val="28"/>
        </w:rPr>
        <w:t xml:space="preserve">                                  подпись</w:t>
      </w: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pPr>
    </w:p>
    <w:p w:rsidR="00835061" w:rsidRDefault="00835061" w:rsidP="00835061">
      <w:pPr>
        <w:pStyle w:val="ac"/>
        <w:spacing w:line="360" w:lineRule="auto"/>
        <w:rPr>
          <w:rFonts w:ascii="Times New Roman" w:hAnsi="Times New Roman" w:cs="Times New Roman"/>
          <w:sz w:val="28"/>
          <w:szCs w:val="28"/>
        </w:rPr>
        <w:sectPr w:rsidR="00835061" w:rsidSect="007B7925">
          <w:pgSz w:w="11907" w:h="16840" w:code="9"/>
          <w:pgMar w:top="1134" w:right="851" w:bottom="1134" w:left="1701" w:header="720" w:footer="720" w:gutter="0"/>
          <w:paperSrc w:first="7" w:other="7"/>
          <w:pgNumType w:start="1"/>
          <w:cols w:space="720"/>
          <w:titlePg/>
          <w:docGrid w:linePitch="272"/>
        </w:sectPr>
      </w:pPr>
    </w:p>
    <w:p w:rsidR="00C913C8" w:rsidRPr="00C22E2C" w:rsidRDefault="001232E6" w:rsidP="00835061">
      <w:pPr>
        <w:pStyle w:val="ac"/>
        <w:spacing w:line="360" w:lineRule="auto"/>
        <w:rPr>
          <w:rFonts w:ascii="Times New Roman" w:hAnsi="Times New Roman" w:cs="Times New Roman"/>
          <w:sz w:val="28"/>
          <w:szCs w:val="28"/>
        </w:rPr>
      </w:pPr>
      <w:r w:rsidRPr="001232E6">
        <w:rPr>
          <w:sz w:val="28"/>
          <w:szCs w:val="28"/>
        </w:rPr>
      </w:r>
      <w:r w:rsidRPr="001232E6">
        <w:rPr>
          <w:sz w:val="28"/>
          <w:szCs w:val="28"/>
        </w:rPr>
        <w:pict>
          <v:group id="_x0000_s1026" editas="canvas" style="width:773.05pt;height:505.85pt;mso-position-horizontal-relative:char;mso-position-vertical-relative:line" coordorigin="4237,3124" coordsize="7731,50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37;top:3124;width:7731;height:5059" o:preferrelative="f">
              <v:fill o:detectmouseclick="t"/>
              <v:path o:extrusionok="t" o:connecttype="none"/>
              <o:lock v:ext="edit" text="t"/>
            </v:shape>
            <v:rect id="_x0000_s1028" style="position:absolute;left:8098;top:4516;width:1800;height:360">
              <v:textbox style="mso-next-textbox:#_x0000_s1028">
                <w:txbxContent>
                  <w:p w:rsidR="00903424" w:rsidRPr="00736490" w:rsidRDefault="00903424" w:rsidP="00835061">
                    <w:pPr>
                      <w:jc w:val="center"/>
                      <w:rPr>
                        <w:b/>
                      </w:rPr>
                    </w:pPr>
                    <w:r>
                      <w:rPr>
                        <w:b/>
                      </w:rPr>
                      <w:t>Направление запросов</w:t>
                    </w:r>
                  </w:p>
                </w:txbxContent>
              </v:textbox>
            </v:rect>
            <v:rect id="_x0000_s1029" style="position:absolute;left:4768;top:3976;width:900;height:270">
              <v:textbox style="mso-next-textbox:#_x0000_s1029">
                <w:txbxContent>
                  <w:p w:rsidR="00903424" w:rsidRPr="00736490" w:rsidRDefault="00903424" w:rsidP="00835061">
                    <w:pPr>
                      <w:jc w:val="center"/>
                      <w:rPr>
                        <w:b/>
                      </w:rPr>
                    </w:pPr>
                    <w:r>
                      <w:rPr>
                        <w:b/>
                      </w:rPr>
                      <w:t>Заявитель</w:t>
                    </w:r>
                  </w:p>
                </w:txbxContent>
              </v:textbox>
            </v:rect>
            <v:rect id="_x0000_s1030" style="position:absolute;left:4768;top:5056;width:1170;height:360">
              <v:textbox style="mso-next-textbox:#_x0000_s1030">
                <w:txbxContent>
                  <w:p w:rsidR="00903424" w:rsidRPr="00736490" w:rsidRDefault="00903424" w:rsidP="00835061">
                    <w:pPr>
                      <w:jc w:val="center"/>
                      <w:rPr>
                        <w:b/>
                      </w:rPr>
                    </w:pPr>
                    <w:r>
                      <w:rPr>
                        <w:b/>
                      </w:rPr>
                      <w:t>Специалист</w:t>
                    </w:r>
                  </w:p>
                </w:txbxContent>
              </v:textbox>
            </v:rect>
            <v:rect id="_x0000_s1031" style="position:absolute;left:4768;top:7486;width:1260;height:360">
              <v:textbox style="mso-next-textbox:#_x0000_s1031">
                <w:txbxContent>
                  <w:p w:rsidR="00903424" w:rsidRPr="00736490" w:rsidRDefault="00903424" w:rsidP="00835061">
                    <w:pPr>
                      <w:jc w:val="center"/>
                      <w:rPr>
                        <w:b/>
                      </w:rPr>
                    </w:pPr>
                    <w:r>
                      <w:rPr>
                        <w:b/>
                      </w:rPr>
                      <w:t>Проект постановлений</w:t>
                    </w:r>
                  </w:p>
                </w:txbxContent>
              </v:textbox>
            </v:rect>
            <v:rect id="_x0000_s1032" style="position:absolute;left:6568;top:4246;width:1170;height:360">
              <v:textbox style="mso-next-textbox:#_x0000_s1032">
                <w:txbxContent>
                  <w:p w:rsidR="00903424" w:rsidRPr="00736490" w:rsidRDefault="00903424" w:rsidP="00835061">
                    <w:pPr>
                      <w:jc w:val="center"/>
                      <w:rPr>
                        <w:b/>
                      </w:rPr>
                    </w:pPr>
                    <w:r>
                      <w:rPr>
                        <w:b/>
                      </w:rPr>
                      <w:t>Прием заявлений</w:t>
                    </w:r>
                  </w:p>
                </w:txbxContent>
              </v:textbox>
            </v:rect>
            <v:rect id="_x0000_s1033" style="position:absolute;left:4414;top:6406;width:1106;height:360">
              <v:textbox style="mso-next-textbox:#_x0000_s1033">
                <w:txbxContent>
                  <w:p w:rsidR="00903424" w:rsidRPr="00736490" w:rsidRDefault="00903424" w:rsidP="00835061">
                    <w:pPr>
                      <w:jc w:val="center"/>
                      <w:rPr>
                        <w:b/>
                      </w:rPr>
                    </w:pPr>
                    <w:r>
                      <w:rPr>
                        <w:b/>
                      </w:rPr>
                      <w:t>Рассмотрение заявления</w:t>
                    </w:r>
                  </w:p>
                </w:txbxContent>
              </v:textbox>
            </v:rect>
            <v:rect id="_x0000_s1034" style="position:absolute;left:8908;top:7306;width:1800;height:360">
              <v:textbox style="mso-next-textbox:#_x0000_s1034">
                <w:txbxContent>
                  <w:p w:rsidR="00903424" w:rsidRPr="00736490" w:rsidRDefault="00903424" w:rsidP="00835061">
                    <w:pPr>
                      <w:rPr>
                        <w:b/>
                      </w:rPr>
                    </w:pPr>
                    <w:r>
                      <w:rPr>
                        <w:b/>
                      </w:rPr>
                      <w:t>Включение молодой семьи в состав участников</w:t>
                    </w:r>
                  </w:p>
                </w:txbxContent>
              </v:textbox>
            </v:rect>
            <v:rect id="_x0000_s1035" style="position:absolute;left:6388;top:7486;width:1800;height:360">
              <v:textbox style="mso-next-textbox:#_x0000_s1035">
                <w:txbxContent>
                  <w:p w:rsidR="00903424" w:rsidRDefault="00903424" w:rsidP="00835061">
                    <w:pPr>
                      <w:jc w:val="center"/>
                      <w:rPr>
                        <w:b/>
                      </w:rPr>
                    </w:pPr>
                    <w:r>
                      <w:rPr>
                        <w:b/>
                      </w:rPr>
                      <w:t xml:space="preserve">Глава </w:t>
                    </w:r>
                  </w:p>
                  <w:p w:rsidR="00903424" w:rsidRPr="00736490" w:rsidRDefault="00903424" w:rsidP="00835061">
                    <w:pPr>
                      <w:jc w:val="center"/>
                      <w:rPr>
                        <w:b/>
                      </w:rPr>
                    </w:pPr>
                    <w:r>
                      <w:rPr>
                        <w:b/>
                      </w:rPr>
                      <w:t>городского округа Кинель</w:t>
                    </w:r>
                  </w:p>
                </w:txbxContent>
              </v:textbox>
            </v:rect>
            <v:rect id="_x0000_s1036" style="position:absolute;left:6568;top:4696;width:1170;height:540">
              <v:textbox style="mso-next-textbox:#_x0000_s1036">
                <w:txbxContent>
                  <w:p w:rsidR="00903424" w:rsidRPr="00736490" w:rsidRDefault="00903424" w:rsidP="00835061">
                    <w:pPr>
                      <w:jc w:val="center"/>
                      <w:rPr>
                        <w:b/>
                      </w:rPr>
                    </w:pPr>
                    <w:r>
                      <w:rPr>
                        <w:b/>
                      </w:rPr>
                      <w:t>Формирование списков</w:t>
                    </w:r>
                  </w:p>
                </w:txbxContent>
              </v:textbox>
            </v:rect>
            <v:rect id="_x0000_s1037" style="position:absolute;left:5578;top:6046;width:900;height:360">
              <v:textbox style="mso-next-textbox:#_x0000_s1037">
                <w:txbxContent>
                  <w:p w:rsidR="00903424" w:rsidRPr="00736490" w:rsidRDefault="00903424" w:rsidP="00835061">
                    <w:pPr>
                      <w:jc w:val="center"/>
                      <w:rPr>
                        <w:b/>
                      </w:rPr>
                    </w:pPr>
                    <w:r>
                      <w:rPr>
                        <w:b/>
                      </w:rPr>
                      <w:t>Выдача уведомлений</w:t>
                    </w:r>
                  </w:p>
                </w:txbxContent>
              </v:textbox>
            </v:rect>
            <v:rect id="_x0000_s1038" style="position:absolute;left:6568;top:5326;width:1170;height:540">
              <v:textbox style="mso-next-textbox:#_x0000_s1038">
                <w:txbxContent>
                  <w:p w:rsidR="00903424" w:rsidRPr="00736490" w:rsidRDefault="00903424" w:rsidP="00835061">
                    <w:pPr>
                      <w:jc w:val="center"/>
                      <w:rPr>
                        <w:b/>
                      </w:rPr>
                    </w:pPr>
                    <w:r>
                      <w:rPr>
                        <w:b/>
                      </w:rPr>
                      <w:t>Расчет социальной выплаты</w:t>
                    </w:r>
                  </w:p>
                </w:txbxContent>
              </v:textbox>
            </v:rect>
            <v:rect id="_x0000_s1039" style="position:absolute;left:8098;top:4966;width:1800;height:630">
              <v:textbox style="mso-next-textbox:#_x0000_s1039">
                <w:txbxContent>
                  <w:p w:rsidR="00903424" w:rsidRPr="00736490" w:rsidRDefault="00903424" w:rsidP="00835061">
                    <w:pPr>
                      <w:jc w:val="center"/>
                      <w:rPr>
                        <w:b/>
                      </w:rPr>
                    </w:pPr>
                    <w:r>
                      <w:rPr>
                        <w:b/>
                      </w:rPr>
                      <w:t>Предоставление списков в Министерство социально-демографической и семейной политики Самарской области</w:t>
                    </w:r>
                  </w:p>
                </w:txbxContent>
              </v:textbox>
            </v:rect>
            <v:rect id="_x0000_s1040" style="position:absolute;left:8098;top:3976;width:1800;height:360">
              <v:textbox style="mso-next-textbox:#_x0000_s1040">
                <w:txbxContent>
                  <w:p w:rsidR="00903424" w:rsidRPr="00736490" w:rsidRDefault="00903424" w:rsidP="00835061">
                    <w:pPr>
                      <w:jc w:val="center"/>
                      <w:rPr>
                        <w:b/>
                      </w:rPr>
                    </w:pPr>
                    <w:r>
                      <w:rPr>
                        <w:b/>
                      </w:rPr>
                      <w:t>Органы, предоставляющие муниципальную услугу</w:t>
                    </w:r>
                  </w:p>
                </w:txbxContent>
              </v:textbox>
            </v:rect>
            <v:line id="_x0000_s1041" style="position:absolute" from="5128,4246" to="5398,5056">
              <v:stroke endarrow="block"/>
            </v:line>
            <v:rect id="_x0000_s1042" style="position:absolute;left:8908;top:7756;width:1800;height:360">
              <v:textbox style="mso-next-textbox:#_x0000_s1042">
                <w:txbxContent>
                  <w:p w:rsidR="00903424" w:rsidRPr="00736490" w:rsidRDefault="00903424" w:rsidP="00835061">
                    <w:pPr>
                      <w:jc w:val="center"/>
                      <w:rPr>
                        <w:b/>
                      </w:rPr>
                    </w:pPr>
                    <w:r>
                      <w:rPr>
                        <w:b/>
                      </w:rPr>
                      <w:t>Предоставление социальной выплаты</w:t>
                    </w:r>
                  </w:p>
                </w:txbxContent>
              </v:textbox>
            </v:rect>
            <v:line id="_x0000_s1043" style="position:absolute;flip:y" from="8188,7486" to="8908,7666">
              <v:stroke endarrow="block"/>
            </v:line>
            <v:line id="_x0000_s1044" style="position:absolute" from="8188,7666" to="8908,7936">
              <v:stroke endarrow="block"/>
            </v:line>
            <v:line id="_x0000_s1045" style="position:absolute" from="6028,7666" to="6388,7667">
              <v:stroke endarrow="block"/>
            </v:line>
            <v:line id="_x0000_s1046" style="position:absolute;flip:y" from="5938,4426" to="6568,5236">
              <v:stroke endarrow="block"/>
            </v:line>
            <v:line id="_x0000_s1047" style="position:absolute;flip:y" from="5938,4966" to="6568,5236">
              <v:stroke endarrow="block"/>
            </v:line>
            <v:line id="_x0000_s1048" style="position:absolute" from="5938,5236" to="6568,5596">
              <v:stroke endarrow="block"/>
            </v:line>
            <v:line id="_x0000_s1049" style="position:absolute;flip:y" from="8908,4336" to="8909,4516">
              <v:stroke endarrow="block"/>
            </v:line>
            <v:line id="_x0000_s1050" style="position:absolute" from="7738,4426" to="8098,4696">
              <v:stroke endarrow="block"/>
            </v:line>
            <v:line id="_x0000_s1051" style="position:absolute" from="7738,4966" to="8098,5326">
              <v:stroke endarrow="block"/>
            </v:line>
            <v:line id="_x0000_s1052" style="position:absolute" from="8818,5866" to="8818,5866">
              <v:stroke endarrow="block"/>
            </v:line>
            <v:line id="_x0000_s1053" style="position:absolute;flip:y" from="5398,6406" to="6028,7486">
              <v:stroke endarrow="block"/>
            </v:line>
            <v:line id="_x0000_s1054" style="position:absolute;flip:x y" from="5668,4156" to="6478,6046">
              <v:stroke endarrow="block"/>
            </v:line>
            <v:rect id="_x0000_s1055" style="position:absolute;left:6298;top:3436;width:3780;height:360" strokecolor="white">
              <v:textbox style="mso-next-textbox:#_x0000_s1055">
                <w:txbxContent>
                  <w:p w:rsidR="00903424" w:rsidRPr="00807F91" w:rsidRDefault="00903424" w:rsidP="00835061">
                    <w:pPr>
                      <w:jc w:val="center"/>
                      <w:rPr>
                        <w:b/>
                        <w:sz w:val="28"/>
                        <w:szCs w:val="28"/>
                      </w:rPr>
                    </w:pPr>
                    <w:r w:rsidRPr="00807F91">
                      <w:rPr>
                        <w:b/>
                        <w:sz w:val="28"/>
                        <w:szCs w:val="28"/>
                      </w:rPr>
                      <w:t>Блок - схема предоставления муниципальной услуги</w:t>
                    </w:r>
                  </w:p>
                </w:txbxContent>
              </v:textbox>
            </v:rect>
            <v:rect id="_x0000_s1056" style="position:absolute;left:10030;top:3124;width:1938;height:3377" strokecolor="white">
              <v:textbox style="mso-next-textbox:#_x0000_s1056">
                <w:txbxContent>
                  <w:p w:rsidR="00C66971" w:rsidRPr="00903424" w:rsidRDefault="00C66971" w:rsidP="00C66971">
                    <w:pPr>
                      <w:jc w:val="right"/>
                    </w:pPr>
                    <w:r w:rsidRPr="00903424">
                      <w:t xml:space="preserve">       Приложение №</w:t>
                    </w:r>
                    <w:r>
                      <w:t>7</w:t>
                    </w:r>
                  </w:p>
                  <w:p w:rsidR="00C66971" w:rsidRDefault="00C66971" w:rsidP="00C66971">
                    <w:pPr>
                      <w:jc w:val="right"/>
                    </w:pPr>
                    <w:r w:rsidRPr="00903424">
                      <w:t xml:space="preserve">к административному регламенту </w:t>
                    </w:r>
                  </w:p>
                  <w:p w:rsidR="00C66971" w:rsidRDefault="00C66971" w:rsidP="00C66971">
                    <w:pPr>
                      <w:jc w:val="right"/>
                      <w:rPr>
                        <w:bCs/>
                      </w:rPr>
                    </w:pPr>
                    <w:r w:rsidRPr="00903424">
                      <w:rPr>
                        <w:bCs/>
                      </w:rPr>
                      <w:t xml:space="preserve">предоставления муниципальной услуги </w:t>
                    </w:r>
                  </w:p>
                  <w:p w:rsidR="00C66971" w:rsidRDefault="00C66971" w:rsidP="00C66971">
                    <w:pPr>
                      <w:jc w:val="right"/>
                      <w:rPr>
                        <w:bCs/>
                      </w:rPr>
                    </w:pPr>
                    <w:r w:rsidRPr="00903424">
                      <w:rPr>
                        <w:bCs/>
                      </w:rPr>
                      <w:t xml:space="preserve">«Предоставление молодым семьям – </w:t>
                    </w:r>
                  </w:p>
                  <w:p w:rsidR="00C66971" w:rsidRDefault="00C66971" w:rsidP="00C66971">
                    <w:pPr>
                      <w:jc w:val="right"/>
                      <w:rPr>
                        <w:bCs/>
                      </w:rPr>
                    </w:pPr>
                    <w:r w:rsidRPr="00903424">
                      <w:rPr>
                        <w:bCs/>
                      </w:rPr>
                      <w:t xml:space="preserve">участникам основного мероприятия </w:t>
                    </w:r>
                  </w:p>
                  <w:p w:rsidR="00C66971" w:rsidRDefault="00C66971" w:rsidP="00C66971">
                    <w:pPr>
                      <w:jc w:val="right"/>
                      <w:rPr>
                        <w:bCs/>
                      </w:rPr>
                    </w:pPr>
                    <w:r w:rsidRPr="00903424">
                      <w:rPr>
                        <w:bCs/>
                      </w:rPr>
                      <w:t xml:space="preserve">«Обеспечение жильем молодых семей» </w:t>
                    </w:r>
                  </w:p>
                  <w:p w:rsidR="00C66971" w:rsidRDefault="00C66971" w:rsidP="00C66971">
                    <w:pPr>
                      <w:jc w:val="right"/>
                      <w:rPr>
                        <w:bCs/>
                      </w:rPr>
                    </w:pPr>
                    <w:r w:rsidRPr="00903424">
                      <w:rPr>
                        <w:bCs/>
                      </w:rPr>
                      <w:t xml:space="preserve">государственной программы Российской </w:t>
                    </w:r>
                  </w:p>
                  <w:p w:rsidR="00C66971" w:rsidRDefault="00C66971" w:rsidP="00C66971">
                    <w:pPr>
                      <w:jc w:val="right"/>
                      <w:rPr>
                        <w:bCs/>
                      </w:rPr>
                    </w:pPr>
                    <w:r w:rsidRPr="00903424">
                      <w:rPr>
                        <w:bCs/>
                      </w:rPr>
                      <w:t xml:space="preserve">Федерации «Обеспечение доступным и </w:t>
                    </w:r>
                  </w:p>
                  <w:p w:rsidR="00C66971" w:rsidRDefault="00C66971" w:rsidP="00C66971">
                    <w:pPr>
                      <w:jc w:val="right"/>
                      <w:rPr>
                        <w:bCs/>
                      </w:rPr>
                    </w:pPr>
                    <w:r w:rsidRPr="00903424">
                      <w:rPr>
                        <w:bCs/>
                      </w:rPr>
                      <w:t xml:space="preserve">комфортным жильем и коммунальными </w:t>
                    </w:r>
                  </w:p>
                  <w:p w:rsidR="00C66971" w:rsidRDefault="00C66971" w:rsidP="00C66971">
                    <w:pPr>
                      <w:jc w:val="right"/>
                      <w:rPr>
                        <w:bCs/>
                      </w:rPr>
                    </w:pPr>
                    <w:r w:rsidRPr="00903424">
                      <w:rPr>
                        <w:bCs/>
                      </w:rPr>
                      <w:t xml:space="preserve">услугами граждан Российской Федерации» </w:t>
                    </w:r>
                  </w:p>
                  <w:p w:rsidR="00C66971" w:rsidRDefault="00C66971" w:rsidP="00C66971">
                    <w:pPr>
                      <w:jc w:val="right"/>
                      <w:rPr>
                        <w:bCs/>
                      </w:rPr>
                    </w:pPr>
                    <w:r w:rsidRPr="00903424">
                      <w:rPr>
                        <w:bCs/>
                      </w:rPr>
                      <w:t xml:space="preserve">на 2018 - 2025 годы социальных выплат </w:t>
                    </w:r>
                  </w:p>
                  <w:p w:rsidR="00C66971" w:rsidRDefault="00C66971" w:rsidP="00C66971">
                    <w:pPr>
                      <w:jc w:val="right"/>
                      <w:rPr>
                        <w:bCs/>
                      </w:rPr>
                    </w:pPr>
                    <w:r w:rsidRPr="00903424">
                      <w:rPr>
                        <w:bCs/>
                      </w:rPr>
                      <w:t xml:space="preserve">на приобретение жилья или строительство </w:t>
                    </w:r>
                  </w:p>
                  <w:p w:rsidR="00C66971" w:rsidRPr="00903424" w:rsidRDefault="00C66971" w:rsidP="00C66971">
                    <w:pPr>
                      <w:jc w:val="right"/>
                    </w:pPr>
                    <w:r w:rsidRPr="00903424">
                      <w:rPr>
                        <w:bCs/>
                      </w:rPr>
                      <w:t>индивидуального жилого дома»</w:t>
                    </w:r>
                  </w:p>
                  <w:p w:rsidR="00903424" w:rsidRPr="003F74E8" w:rsidRDefault="00903424" w:rsidP="00835061">
                    <w:pPr>
                      <w:jc w:val="center"/>
                      <w:rPr>
                        <w:sz w:val="28"/>
                        <w:szCs w:val="28"/>
                      </w:rPr>
                    </w:pPr>
                  </w:p>
                </w:txbxContent>
              </v:textbox>
            </v:rect>
            <v:line id="_x0000_s1057" style="position:absolute" from="5394,5412" to="6024,6042">
              <v:stroke endarrow="block"/>
            </v:line>
            <v:shapetype id="_x0000_t32" coordsize="21600,21600" o:spt="32" o:oned="t" path="m,l21600,21600e" filled="f">
              <v:path arrowok="t" fillok="f" o:connecttype="none"/>
              <o:lock v:ext="edit" shapetype="t"/>
            </v:shapetype>
            <v:shape id="_x0000_s1058" type="#_x0000_t32" style="position:absolute;left:8995;top:3878;width:3;height:98;flip:x y" o:connectortype="straight"/>
            <v:shape id="_x0000_s1059" type="#_x0000_t32" style="position:absolute;left:4533;top:3878;width:4462;height:0;flip:x" o:connectortype="straight"/>
            <v:shape id="_x0000_s1060" type="#_x0000_t32" style="position:absolute;left:4533;top:3878;width:0;height:1358" o:connectortype="straight"/>
            <v:shape id="_x0000_s1061" type="#_x0000_t32" style="position:absolute;left:4533;top:5236;width:235;height:0" o:connectortype="straight">
              <v:stroke endarrow="block"/>
            </v:shape>
            <v:shape id="_x0000_s1062" type="#_x0000_t32" style="position:absolute;left:4967;top:5416;width:386;height:990;flip:x" o:connectortype="straight">
              <v:stroke endarrow="block"/>
            </v:shape>
            <w10:wrap type="none"/>
            <w10:anchorlock/>
          </v:group>
        </w:pict>
      </w:r>
      <w:r w:rsidR="00C913C8" w:rsidRPr="00C22E2C">
        <w:rPr>
          <w:rFonts w:ascii="Times New Roman" w:hAnsi="Times New Roman" w:cs="Times New Roman"/>
          <w:sz w:val="28"/>
          <w:szCs w:val="28"/>
        </w:rPr>
        <w:lastRenderedPageBreak/>
        <w:t xml:space="preserve">                  </w:t>
      </w:r>
    </w:p>
    <w:p w:rsidR="00C913C8" w:rsidRPr="00C913C8" w:rsidRDefault="00C913C8" w:rsidP="00C913C8">
      <w:pPr>
        <w:spacing w:line="360" w:lineRule="auto"/>
        <w:jc w:val="both"/>
        <w:rPr>
          <w:sz w:val="20"/>
          <w:szCs w:val="20"/>
        </w:rPr>
      </w:pPr>
    </w:p>
    <w:sectPr w:rsidR="00C913C8" w:rsidRPr="00C913C8" w:rsidSect="00835061">
      <w:pgSz w:w="16840" w:h="11907" w:orient="landscape" w:code="9"/>
      <w:pgMar w:top="851" w:right="1134" w:bottom="1701"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EBA" w:rsidRDefault="00B33EBA">
      <w:r>
        <w:separator/>
      </w:r>
    </w:p>
  </w:endnote>
  <w:endnote w:type="continuationSeparator" w:id="1">
    <w:p w:rsidR="00B33EBA" w:rsidRDefault="00B33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EBA" w:rsidRDefault="00B33EBA">
      <w:r>
        <w:separator/>
      </w:r>
    </w:p>
  </w:footnote>
  <w:footnote w:type="continuationSeparator" w:id="1">
    <w:p w:rsidR="00B33EBA" w:rsidRDefault="00B33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ADA6E9E"/>
    <w:multiLevelType w:val="hybridMultilevel"/>
    <w:tmpl w:val="E780CB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7D44D2"/>
    <w:multiLevelType w:val="hybridMultilevel"/>
    <w:tmpl w:val="EB606DBC"/>
    <w:lvl w:ilvl="0" w:tplc="06705C5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7513D3"/>
    <w:multiLevelType w:val="hybridMultilevel"/>
    <w:tmpl w:val="5F5C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A2636A"/>
    <w:multiLevelType w:val="hybridMultilevel"/>
    <w:tmpl w:val="5F3042A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9747D8"/>
    <w:multiLevelType w:val="hybridMultilevel"/>
    <w:tmpl w:val="D5A236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F4E23B6"/>
    <w:multiLevelType w:val="hybridMultilevel"/>
    <w:tmpl w:val="56383DC0"/>
    <w:lvl w:ilvl="0" w:tplc="0419000F">
      <w:start w:val="1"/>
      <w:numFmt w:val="decimal"/>
      <w:lvlText w:val="%1."/>
      <w:lvlJc w:val="left"/>
      <w:pPr>
        <w:tabs>
          <w:tab w:val="num" w:pos="720"/>
        </w:tabs>
        <w:ind w:left="720" w:hanging="360"/>
      </w:pPr>
    </w:lvl>
    <w:lvl w:ilvl="1" w:tplc="549C624A">
      <w:start w:val="8"/>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410AF6"/>
    <w:multiLevelType w:val="hybridMultilevel"/>
    <w:tmpl w:val="3CEA4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060C31"/>
    <w:multiLevelType w:val="hybridMultilevel"/>
    <w:tmpl w:val="B13012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0318A2"/>
    <w:multiLevelType w:val="hybridMultilevel"/>
    <w:tmpl w:val="973C82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544AAF"/>
    <w:multiLevelType w:val="hybridMultilevel"/>
    <w:tmpl w:val="4B5A24A6"/>
    <w:lvl w:ilvl="0" w:tplc="38B601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C154944"/>
    <w:multiLevelType w:val="hybridMultilevel"/>
    <w:tmpl w:val="0ADCD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1B5D38"/>
    <w:multiLevelType w:val="hybridMultilevel"/>
    <w:tmpl w:val="35706562"/>
    <w:lvl w:ilvl="0" w:tplc="8ED03E66">
      <w:start w:val="3"/>
      <w:numFmt w:val="bullet"/>
      <w:lvlText w:val=""/>
      <w:lvlJc w:val="left"/>
      <w:pPr>
        <w:tabs>
          <w:tab w:val="num" w:pos="540"/>
        </w:tabs>
        <w:ind w:left="540" w:hanging="360"/>
      </w:pPr>
      <w:rPr>
        <w:rFonts w:ascii="Symbol" w:eastAsia="Times New Roman" w:hAnsi="Symbol" w:cs="Times New Roman" w:hint="default"/>
        <w:sz w:val="24"/>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681657A9"/>
    <w:multiLevelType w:val="hybridMultilevel"/>
    <w:tmpl w:val="4EF6B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C05D11"/>
    <w:multiLevelType w:val="hybridMultilevel"/>
    <w:tmpl w:val="0352C4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13"/>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15"/>
  </w:num>
  <w:num w:numId="8">
    <w:abstractNumId w:val="8"/>
  </w:num>
  <w:num w:numId="9">
    <w:abstractNumId w:val="12"/>
  </w:num>
  <w:num w:numId="10">
    <w:abstractNumId w:val="10"/>
  </w:num>
  <w:num w:numId="11">
    <w:abstractNumId w:val="14"/>
  </w:num>
  <w:num w:numId="12">
    <w:abstractNumId w:val="6"/>
  </w:num>
  <w:num w:numId="13">
    <w:abstractNumId w:val="2"/>
  </w:num>
  <w:num w:numId="14">
    <w:abstractNumId w:val="9"/>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38C0"/>
    <w:rsid w:val="000004DB"/>
    <w:rsid w:val="000025A4"/>
    <w:rsid w:val="00015DD7"/>
    <w:rsid w:val="00021B7E"/>
    <w:rsid w:val="00032444"/>
    <w:rsid w:val="00036509"/>
    <w:rsid w:val="000400F0"/>
    <w:rsid w:val="00042351"/>
    <w:rsid w:val="00050AEE"/>
    <w:rsid w:val="0005349E"/>
    <w:rsid w:val="00062E7E"/>
    <w:rsid w:val="00063E61"/>
    <w:rsid w:val="00070352"/>
    <w:rsid w:val="00082C1B"/>
    <w:rsid w:val="000866E9"/>
    <w:rsid w:val="00090023"/>
    <w:rsid w:val="000936F6"/>
    <w:rsid w:val="000A1768"/>
    <w:rsid w:val="000A1E71"/>
    <w:rsid w:val="000A5651"/>
    <w:rsid w:val="000A73A9"/>
    <w:rsid w:val="000B0CCF"/>
    <w:rsid w:val="000C127F"/>
    <w:rsid w:val="000D3CA2"/>
    <w:rsid w:val="000D5A6F"/>
    <w:rsid w:val="000E3014"/>
    <w:rsid w:val="000E50A6"/>
    <w:rsid w:val="00101F07"/>
    <w:rsid w:val="001148D1"/>
    <w:rsid w:val="001232E6"/>
    <w:rsid w:val="001253E6"/>
    <w:rsid w:val="001276F8"/>
    <w:rsid w:val="00133351"/>
    <w:rsid w:val="00135F9C"/>
    <w:rsid w:val="001470AE"/>
    <w:rsid w:val="00153542"/>
    <w:rsid w:val="00153570"/>
    <w:rsid w:val="00163266"/>
    <w:rsid w:val="00163992"/>
    <w:rsid w:val="00167596"/>
    <w:rsid w:val="00181927"/>
    <w:rsid w:val="00182820"/>
    <w:rsid w:val="001933BB"/>
    <w:rsid w:val="001A18BC"/>
    <w:rsid w:val="001A3012"/>
    <w:rsid w:val="001A3AF2"/>
    <w:rsid w:val="001B2EA8"/>
    <w:rsid w:val="001B4FEC"/>
    <w:rsid w:val="001C11C9"/>
    <w:rsid w:val="001C2139"/>
    <w:rsid w:val="001C396D"/>
    <w:rsid w:val="001D093C"/>
    <w:rsid w:val="001D0A46"/>
    <w:rsid w:val="001E15B2"/>
    <w:rsid w:val="001F09F2"/>
    <w:rsid w:val="001F4C98"/>
    <w:rsid w:val="001F7CD4"/>
    <w:rsid w:val="002023A0"/>
    <w:rsid w:val="00207EC0"/>
    <w:rsid w:val="0021233E"/>
    <w:rsid w:val="00214873"/>
    <w:rsid w:val="002154E2"/>
    <w:rsid w:val="00223C5D"/>
    <w:rsid w:val="00240CB5"/>
    <w:rsid w:val="00242B8D"/>
    <w:rsid w:val="00247067"/>
    <w:rsid w:val="002610A9"/>
    <w:rsid w:val="002679D4"/>
    <w:rsid w:val="00285B37"/>
    <w:rsid w:val="00286475"/>
    <w:rsid w:val="00286E34"/>
    <w:rsid w:val="00292B2A"/>
    <w:rsid w:val="002A17B9"/>
    <w:rsid w:val="002A3F02"/>
    <w:rsid w:val="002B0811"/>
    <w:rsid w:val="002C03C9"/>
    <w:rsid w:val="002C1AF4"/>
    <w:rsid w:val="002C27FE"/>
    <w:rsid w:val="002D0693"/>
    <w:rsid w:val="002D7B38"/>
    <w:rsid w:val="002E0F5E"/>
    <w:rsid w:val="002E41AA"/>
    <w:rsid w:val="002E4810"/>
    <w:rsid w:val="002F7C8E"/>
    <w:rsid w:val="00305F58"/>
    <w:rsid w:val="00312639"/>
    <w:rsid w:val="00317786"/>
    <w:rsid w:val="003307BD"/>
    <w:rsid w:val="00340DB2"/>
    <w:rsid w:val="0034122A"/>
    <w:rsid w:val="00346699"/>
    <w:rsid w:val="003477E5"/>
    <w:rsid w:val="003559C1"/>
    <w:rsid w:val="00357303"/>
    <w:rsid w:val="00361A74"/>
    <w:rsid w:val="00363C2E"/>
    <w:rsid w:val="00365017"/>
    <w:rsid w:val="00365A26"/>
    <w:rsid w:val="0037218F"/>
    <w:rsid w:val="0037356B"/>
    <w:rsid w:val="00374344"/>
    <w:rsid w:val="003752EB"/>
    <w:rsid w:val="003776D0"/>
    <w:rsid w:val="003823B2"/>
    <w:rsid w:val="003851D4"/>
    <w:rsid w:val="00386572"/>
    <w:rsid w:val="003964BD"/>
    <w:rsid w:val="003A054C"/>
    <w:rsid w:val="003A086B"/>
    <w:rsid w:val="003A1687"/>
    <w:rsid w:val="003A172E"/>
    <w:rsid w:val="003A4683"/>
    <w:rsid w:val="003A5E29"/>
    <w:rsid w:val="003A67BB"/>
    <w:rsid w:val="003B5712"/>
    <w:rsid w:val="003B7CC4"/>
    <w:rsid w:val="003C059C"/>
    <w:rsid w:val="003C34DD"/>
    <w:rsid w:val="003C551F"/>
    <w:rsid w:val="003D45D4"/>
    <w:rsid w:val="003E12E4"/>
    <w:rsid w:val="003F0C9C"/>
    <w:rsid w:val="003F6F8A"/>
    <w:rsid w:val="003F74E8"/>
    <w:rsid w:val="00404E93"/>
    <w:rsid w:val="004113E3"/>
    <w:rsid w:val="00415AB8"/>
    <w:rsid w:val="004165F8"/>
    <w:rsid w:val="00417285"/>
    <w:rsid w:val="004260EC"/>
    <w:rsid w:val="00431A3E"/>
    <w:rsid w:val="0043231C"/>
    <w:rsid w:val="004345F9"/>
    <w:rsid w:val="00441545"/>
    <w:rsid w:val="0044554A"/>
    <w:rsid w:val="00457BD3"/>
    <w:rsid w:val="0047040E"/>
    <w:rsid w:val="00471B0D"/>
    <w:rsid w:val="004736B8"/>
    <w:rsid w:val="0047489E"/>
    <w:rsid w:val="004772A3"/>
    <w:rsid w:val="00477CE7"/>
    <w:rsid w:val="00481FA8"/>
    <w:rsid w:val="00485889"/>
    <w:rsid w:val="004A25F5"/>
    <w:rsid w:val="004B3156"/>
    <w:rsid w:val="004C3BE5"/>
    <w:rsid w:val="004C425D"/>
    <w:rsid w:val="004C46DF"/>
    <w:rsid w:val="004C7200"/>
    <w:rsid w:val="004D0B3F"/>
    <w:rsid w:val="004D1A1E"/>
    <w:rsid w:val="00502CA1"/>
    <w:rsid w:val="00511EF2"/>
    <w:rsid w:val="005137E9"/>
    <w:rsid w:val="00513853"/>
    <w:rsid w:val="00520F19"/>
    <w:rsid w:val="00523FA8"/>
    <w:rsid w:val="00524CEC"/>
    <w:rsid w:val="00531731"/>
    <w:rsid w:val="00531F22"/>
    <w:rsid w:val="00532254"/>
    <w:rsid w:val="00544CB4"/>
    <w:rsid w:val="005471B6"/>
    <w:rsid w:val="00552330"/>
    <w:rsid w:val="005530A5"/>
    <w:rsid w:val="005560B7"/>
    <w:rsid w:val="0055636E"/>
    <w:rsid w:val="00556892"/>
    <w:rsid w:val="00564E08"/>
    <w:rsid w:val="00566145"/>
    <w:rsid w:val="00571F4C"/>
    <w:rsid w:val="0057569F"/>
    <w:rsid w:val="00582512"/>
    <w:rsid w:val="00582942"/>
    <w:rsid w:val="0058513A"/>
    <w:rsid w:val="00587C8B"/>
    <w:rsid w:val="005949A5"/>
    <w:rsid w:val="00596366"/>
    <w:rsid w:val="005A155E"/>
    <w:rsid w:val="005A1889"/>
    <w:rsid w:val="005A292D"/>
    <w:rsid w:val="005B4BEF"/>
    <w:rsid w:val="005B66E9"/>
    <w:rsid w:val="005B7120"/>
    <w:rsid w:val="005C6BC2"/>
    <w:rsid w:val="005D3F4F"/>
    <w:rsid w:val="005D781E"/>
    <w:rsid w:val="005F3B19"/>
    <w:rsid w:val="00605A52"/>
    <w:rsid w:val="00626BF9"/>
    <w:rsid w:val="00636357"/>
    <w:rsid w:val="00637289"/>
    <w:rsid w:val="00640BDC"/>
    <w:rsid w:val="006417D2"/>
    <w:rsid w:val="006444DD"/>
    <w:rsid w:val="00666848"/>
    <w:rsid w:val="00672943"/>
    <w:rsid w:val="00672D4B"/>
    <w:rsid w:val="00677F8F"/>
    <w:rsid w:val="0068079F"/>
    <w:rsid w:val="00680956"/>
    <w:rsid w:val="00683658"/>
    <w:rsid w:val="00693F1C"/>
    <w:rsid w:val="006947FA"/>
    <w:rsid w:val="00695A34"/>
    <w:rsid w:val="006A3FE9"/>
    <w:rsid w:val="006A7BEC"/>
    <w:rsid w:val="006B3BBD"/>
    <w:rsid w:val="006C6E3D"/>
    <w:rsid w:val="006D2F0F"/>
    <w:rsid w:val="006D45C4"/>
    <w:rsid w:val="006D5C77"/>
    <w:rsid w:val="006D7CA3"/>
    <w:rsid w:val="007038EE"/>
    <w:rsid w:val="00715026"/>
    <w:rsid w:val="00716F8B"/>
    <w:rsid w:val="0072615B"/>
    <w:rsid w:val="00731D7C"/>
    <w:rsid w:val="00734F69"/>
    <w:rsid w:val="0074327D"/>
    <w:rsid w:val="00744A42"/>
    <w:rsid w:val="00756EDF"/>
    <w:rsid w:val="00766B84"/>
    <w:rsid w:val="007709F1"/>
    <w:rsid w:val="00781BBE"/>
    <w:rsid w:val="00790F4D"/>
    <w:rsid w:val="007913FC"/>
    <w:rsid w:val="00792B7A"/>
    <w:rsid w:val="007979B3"/>
    <w:rsid w:val="007A3E9F"/>
    <w:rsid w:val="007A71E5"/>
    <w:rsid w:val="007B7925"/>
    <w:rsid w:val="007B7F31"/>
    <w:rsid w:val="007C0D00"/>
    <w:rsid w:val="007C56D6"/>
    <w:rsid w:val="007C6DCF"/>
    <w:rsid w:val="007D3904"/>
    <w:rsid w:val="007D42A3"/>
    <w:rsid w:val="007E3952"/>
    <w:rsid w:val="007F0D59"/>
    <w:rsid w:val="007F15E9"/>
    <w:rsid w:val="007F23C6"/>
    <w:rsid w:val="007F3DAF"/>
    <w:rsid w:val="00801A24"/>
    <w:rsid w:val="00807F91"/>
    <w:rsid w:val="008228F0"/>
    <w:rsid w:val="00835061"/>
    <w:rsid w:val="00841DA7"/>
    <w:rsid w:val="0084703D"/>
    <w:rsid w:val="00847F46"/>
    <w:rsid w:val="00862E59"/>
    <w:rsid w:val="008646AE"/>
    <w:rsid w:val="00866DF4"/>
    <w:rsid w:val="0087230D"/>
    <w:rsid w:val="008737E4"/>
    <w:rsid w:val="00876500"/>
    <w:rsid w:val="0088369A"/>
    <w:rsid w:val="00883B84"/>
    <w:rsid w:val="008944C8"/>
    <w:rsid w:val="008948F1"/>
    <w:rsid w:val="008A0F03"/>
    <w:rsid w:val="008B2B4D"/>
    <w:rsid w:val="008B346E"/>
    <w:rsid w:val="008B395D"/>
    <w:rsid w:val="008C374C"/>
    <w:rsid w:val="008D0437"/>
    <w:rsid w:val="00901FCF"/>
    <w:rsid w:val="00903424"/>
    <w:rsid w:val="00904435"/>
    <w:rsid w:val="00905A84"/>
    <w:rsid w:val="0090643E"/>
    <w:rsid w:val="00916CE4"/>
    <w:rsid w:val="00923A06"/>
    <w:rsid w:val="009314A0"/>
    <w:rsid w:val="00943FC5"/>
    <w:rsid w:val="009474EC"/>
    <w:rsid w:val="009601E5"/>
    <w:rsid w:val="009630AC"/>
    <w:rsid w:val="0097250F"/>
    <w:rsid w:val="009747E1"/>
    <w:rsid w:val="009755CD"/>
    <w:rsid w:val="00976CEA"/>
    <w:rsid w:val="009841A7"/>
    <w:rsid w:val="0098524C"/>
    <w:rsid w:val="009863F2"/>
    <w:rsid w:val="00991038"/>
    <w:rsid w:val="009916C6"/>
    <w:rsid w:val="00991BE2"/>
    <w:rsid w:val="00994C1A"/>
    <w:rsid w:val="009967CB"/>
    <w:rsid w:val="009A4B38"/>
    <w:rsid w:val="009A7ECB"/>
    <w:rsid w:val="009B2222"/>
    <w:rsid w:val="009B7B7E"/>
    <w:rsid w:val="009C05DF"/>
    <w:rsid w:val="009D0ABD"/>
    <w:rsid w:val="009D152C"/>
    <w:rsid w:val="009D6B57"/>
    <w:rsid w:val="009F0FA3"/>
    <w:rsid w:val="009F1BE2"/>
    <w:rsid w:val="00A00469"/>
    <w:rsid w:val="00A03B4D"/>
    <w:rsid w:val="00A05D04"/>
    <w:rsid w:val="00A10606"/>
    <w:rsid w:val="00A30ECE"/>
    <w:rsid w:val="00A324F4"/>
    <w:rsid w:val="00A3430A"/>
    <w:rsid w:val="00A40B4E"/>
    <w:rsid w:val="00A47D00"/>
    <w:rsid w:val="00A57EF5"/>
    <w:rsid w:val="00A6245D"/>
    <w:rsid w:val="00A82D42"/>
    <w:rsid w:val="00A84597"/>
    <w:rsid w:val="00A951A2"/>
    <w:rsid w:val="00AA08FD"/>
    <w:rsid w:val="00AA0A38"/>
    <w:rsid w:val="00AA1D3E"/>
    <w:rsid w:val="00AA23B3"/>
    <w:rsid w:val="00AA3305"/>
    <w:rsid w:val="00AB2DB8"/>
    <w:rsid w:val="00AC6B60"/>
    <w:rsid w:val="00AD1215"/>
    <w:rsid w:val="00AE2C12"/>
    <w:rsid w:val="00AE6F38"/>
    <w:rsid w:val="00AF2535"/>
    <w:rsid w:val="00AF687F"/>
    <w:rsid w:val="00B05518"/>
    <w:rsid w:val="00B072A6"/>
    <w:rsid w:val="00B10126"/>
    <w:rsid w:val="00B120F3"/>
    <w:rsid w:val="00B156F9"/>
    <w:rsid w:val="00B24381"/>
    <w:rsid w:val="00B25308"/>
    <w:rsid w:val="00B25754"/>
    <w:rsid w:val="00B27CB7"/>
    <w:rsid w:val="00B27E5B"/>
    <w:rsid w:val="00B30420"/>
    <w:rsid w:val="00B31868"/>
    <w:rsid w:val="00B33EBA"/>
    <w:rsid w:val="00B40FEE"/>
    <w:rsid w:val="00B43EF6"/>
    <w:rsid w:val="00B551E7"/>
    <w:rsid w:val="00B552C7"/>
    <w:rsid w:val="00B56E11"/>
    <w:rsid w:val="00B57A11"/>
    <w:rsid w:val="00B57AA2"/>
    <w:rsid w:val="00B60AC9"/>
    <w:rsid w:val="00B62B98"/>
    <w:rsid w:val="00B65495"/>
    <w:rsid w:val="00B659D0"/>
    <w:rsid w:val="00B72763"/>
    <w:rsid w:val="00B800EC"/>
    <w:rsid w:val="00B8010D"/>
    <w:rsid w:val="00B92267"/>
    <w:rsid w:val="00B93211"/>
    <w:rsid w:val="00B94495"/>
    <w:rsid w:val="00BA0BE1"/>
    <w:rsid w:val="00BA0E7E"/>
    <w:rsid w:val="00BA55E7"/>
    <w:rsid w:val="00BA5F68"/>
    <w:rsid w:val="00BA6DBB"/>
    <w:rsid w:val="00BB0C8B"/>
    <w:rsid w:val="00BD5DF1"/>
    <w:rsid w:val="00BD6023"/>
    <w:rsid w:val="00BD66E9"/>
    <w:rsid w:val="00BD6D92"/>
    <w:rsid w:val="00BE1C54"/>
    <w:rsid w:val="00BE7C6D"/>
    <w:rsid w:val="00BF0108"/>
    <w:rsid w:val="00BF3D65"/>
    <w:rsid w:val="00BF4F23"/>
    <w:rsid w:val="00BF5A64"/>
    <w:rsid w:val="00BF67D2"/>
    <w:rsid w:val="00C00472"/>
    <w:rsid w:val="00C0106A"/>
    <w:rsid w:val="00C10435"/>
    <w:rsid w:val="00C16661"/>
    <w:rsid w:val="00C21407"/>
    <w:rsid w:val="00C22E2C"/>
    <w:rsid w:val="00C24477"/>
    <w:rsid w:val="00C244B7"/>
    <w:rsid w:val="00C24BE1"/>
    <w:rsid w:val="00C36F46"/>
    <w:rsid w:val="00C4179E"/>
    <w:rsid w:val="00C45940"/>
    <w:rsid w:val="00C4661A"/>
    <w:rsid w:val="00C6062F"/>
    <w:rsid w:val="00C60BF0"/>
    <w:rsid w:val="00C611E0"/>
    <w:rsid w:val="00C62818"/>
    <w:rsid w:val="00C63A5D"/>
    <w:rsid w:val="00C6591E"/>
    <w:rsid w:val="00C66971"/>
    <w:rsid w:val="00C7687B"/>
    <w:rsid w:val="00C85C5F"/>
    <w:rsid w:val="00C913C8"/>
    <w:rsid w:val="00C9290F"/>
    <w:rsid w:val="00C92AAB"/>
    <w:rsid w:val="00CA0F32"/>
    <w:rsid w:val="00CB5AEE"/>
    <w:rsid w:val="00CD6FD2"/>
    <w:rsid w:val="00CD7125"/>
    <w:rsid w:val="00CE081E"/>
    <w:rsid w:val="00CE090B"/>
    <w:rsid w:val="00CE57E3"/>
    <w:rsid w:val="00CF1AB0"/>
    <w:rsid w:val="00CF3DE3"/>
    <w:rsid w:val="00CF5EC3"/>
    <w:rsid w:val="00D00796"/>
    <w:rsid w:val="00D03365"/>
    <w:rsid w:val="00D03506"/>
    <w:rsid w:val="00D065FB"/>
    <w:rsid w:val="00D0730A"/>
    <w:rsid w:val="00D126B1"/>
    <w:rsid w:val="00D22865"/>
    <w:rsid w:val="00D231D6"/>
    <w:rsid w:val="00D31522"/>
    <w:rsid w:val="00D378F5"/>
    <w:rsid w:val="00D44B03"/>
    <w:rsid w:val="00D61E86"/>
    <w:rsid w:val="00D77E44"/>
    <w:rsid w:val="00D9332C"/>
    <w:rsid w:val="00D942A0"/>
    <w:rsid w:val="00DA692F"/>
    <w:rsid w:val="00DA7AFD"/>
    <w:rsid w:val="00DC38C0"/>
    <w:rsid w:val="00DC6302"/>
    <w:rsid w:val="00DD104F"/>
    <w:rsid w:val="00DE0597"/>
    <w:rsid w:val="00DE0965"/>
    <w:rsid w:val="00DE13D4"/>
    <w:rsid w:val="00DE1D70"/>
    <w:rsid w:val="00DE6D15"/>
    <w:rsid w:val="00DF6BFB"/>
    <w:rsid w:val="00E00442"/>
    <w:rsid w:val="00E0066A"/>
    <w:rsid w:val="00E02441"/>
    <w:rsid w:val="00E02EDF"/>
    <w:rsid w:val="00E05EB8"/>
    <w:rsid w:val="00E15DF4"/>
    <w:rsid w:val="00E2484A"/>
    <w:rsid w:val="00E308A4"/>
    <w:rsid w:val="00E3633A"/>
    <w:rsid w:val="00E36659"/>
    <w:rsid w:val="00E51445"/>
    <w:rsid w:val="00E5249D"/>
    <w:rsid w:val="00E5415E"/>
    <w:rsid w:val="00E54404"/>
    <w:rsid w:val="00E556AE"/>
    <w:rsid w:val="00E611B1"/>
    <w:rsid w:val="00E61B98"/>
    <w:rsid w:val="00E62014"/>
    <w:rsid w:val="00E6318A"/>
    <w:rsid w:val="00E64141"/>
    <w:rsid w:val="00E7023B"/>
    <w:rsid w:val="00E71B42"/>
    <w:rsid w:val="00E71EFC"/>
    <w:rsid w:val="00E805C6"/>
    <w:rsid w:val="00E813AD"/>
    <w:rsid w:val="00EB4622"/>
    <w:rsid w:val="00EB5A0E"/>
    <w:rsid w:val="00EB5E81"/>
    <w:rsid w:val="00EB6A7A"/>
    <w:rsid w:val="00EC30ED"/>
    <w:rsid w:val="00EC56B2"/>
    <w:rsid w:val="00EC68CC"/>
    <w:rsid w:val="00ED4067"/>
    <w:rsid w:val="00EE4D36"/>
    <w:rsid w:val="00EF230F"/>
    <w:rsid w:val="00EF440B"/>
    <w:rsid w:val="00EF5F80"/>
    <w:rsid w:val="00F055F7"/>
    <w:rsid w:val="00F05A37"/>
    <w:rsid w:val="00F10769"/>
    <w:rsid w:val="00F124BD"/>
    <w:rsid w:val="00F12ED7"/>
    <w:rsid w:val="00F1641C"/>
    <w:rsid w:val="00F164E3"/>
    <w:rsid w:val="00F20055"/>
    <w:rsid w:val="00F22CDB"/>
    <w:rsid w:val="00F238E3"/>
    <w:rsid w:val="00F25E9E"/>
    <w:rsid w:val="00F34E8C"/>
    <w:rsid w:val="00F375E4"/>
    <w:rsid w:val="00F450D5"/>
    <w:rsid w:val="00F54E3A"/>
    <w:rsid w:val="00F56CC0"/>
    <w:rsid w:val="00F60CBF"/>
    <w:rsid w:val="00F61128"/>
    <w:rsid w:val="00F827FF"/>
    <w:rsid w:val="00F932AE"/>
    <w:rsid w:val="00F96D29"/>
    <w:rsid w:val="00FA5AB6"/>
    <w:rsid w:val="00FD394F"/>
    <w:rsid w:val="00FD3D38"/>
    <w:rsid w:val="00FE186E"/>
    <w:rsid w:val="00FE21F6"/>
    <w:rsid w:val="00FE4A56"/>
    <w:rsid w:val="00FE5E33"/>
    <w:rsid w:val="00FE5EBC"/>
    <w:rsid w:val="00FF5707"/>
    <w:rsid w:val="00FF595A"/>
    <w:rsid w:val="00FF6384"/>
    <w:rsid w:val="00FF7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rules v:ext="edit">
        <o:r id="V:Rule6" type="connector" idref="#_x0000_s1061">
          <o:proxy end="" idref="#_x0000_s1030" connectloc="1"/>
        </o:r>
        <o:r id="V:Rule7" type="connector" idref="#_x0000_s1060"/>
        <o:r id="V:Rule8" type="connector" idref="#_x0000_s1058">
          <o:proxy start="" idref="#_x0000_s1040" connectloc="0"/>
        </o:r>
        <o:r id="V:Rule9" type="connector" idref="#_x0000_s1059"/>
        <o:r id="V:Rule10" type="connector" idref="#_x0000_s1062">
          <o:proxy start="" idref="#_x0000_s1030" connectloc="2"/>
          <o:proxy end="" idref="#_x0000_s1033"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8C0"/>
    <w:rPr>
      <w:sz w:val="24"/>
      <w:szCs w:val="24"/>
    </w:rPr>
  </w:style>
  <w:style w:type="paragraph" w:styleId="1">
    <w:name w:val="heading 1"/>
    <w:basedOn w:val="a"/>
    <w:next w:val="a"/>
    <w:qFormat/>
    <w:rsid w:val="00DC38C0"/>
    <w:pPr>
      <w:keepNext/>
      <w:spacing w:line="360" w:lineRule="auto"/>
      <w:ind w:firstLine="708"/>
      <w:jc w:val="center"/>
      <w:outlineLvl w:val="0"/>
    </w:pPr>
    <w:rPr>
      <w:sz w:val="32"/>
    </w:rPr>
  </w:style>
  <w:style w:type="paragraph" w:styleId="3">
    <w:name w:val="heading 3"/>
    <w:basedOn w:val="a"/>
    <w:next w:val="a"/>
    <w:qFormat/>
    <w:rsid w:val="002679D4"/>
    <w:pPr>
      <w:keepNext/>
      <w:spacing w:before="240" w:after="60"/>
      <w:outlineLvl w:val="2"/>
    </w:pPr>
    <w:rPr>
      <w:rFonts w:ascii="Arial" w:hAnsi="Arial" w:cs="Arial"/>
      <w:b/>
      <w:bCs/>
      <w:sz w:val="26"/>
      <w:szCs w:val="26"/>
    </w:rPr>
  </w:style>
  <w:style w:type="paragraph" w:styleId="4">
    <w:name w:val="heading 4"/>
    <w:basedOn w:val="a"/>
    <w:next w:val="a"/>
    <w:qFormat/>
    <w:rsid w:val="002679D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C38C0"/>
    <w:pPr>
      <w:widowControl w:val="0"/>
      <w:autoSpaceDE w:val="0"/>
      <w:autoSpaceDN w:val="0"/>
      <w:adjustRightInd w:val="0"/>
      <w:ind w:right="19772"/>
    </w:pPr>
    <w:rPr>
      <w:rFonts w:ascii="Arial" w:hAnsi="Arial" w:cs="Arial"/>
      <w:b/>
      <w:bCs/>
      <w:sz w:val="16"/>
      <w:szCs w:val="16"/>
    </w:rPr>
  </w:style>
  <w:style w:type="paragraph" w:styleId="a3">
    <w:name w:val="Body Text Indent"/>
    <w:basedOn w:val="a"/>
    <w:rsid w:val="00DC38C0"/>
    <w:pPr>
      <w:spacing w:after="120"/>
      <w:ind w:left="283"/>
    </w:pPr>
  </w:style>
  <w:style w:type="paragraph" w:customStyle="1" w:styleId="a4">
    <w:name w:val="#Список"/>
    <w:basedOn w:val="a5"/>
    <w:rsid w:val="00DC38C0"/>
    <w:pPr>
      <w:widowControl/>
      <w:tabs>
        <w:tab w:val="clear" w:pos="1680"/>
        <w:tab w:val="left" w:pos="2400"/>
        <w:tab w:val="left" w:pos="4920"/>
      </w:tabs>
      <w:ind w:left="2400" w:hanging="360"/>
    </w:pPr>
  </w:style>
  <w:style w:type="paragraph" w:customStyle="1" w:styleId="a5">
    <w:name w:val="Мой стиль"/>
    <w:basedOn w:val="a"/>
    <w:rsid w:val="00DC38C0"/>
    <w:pPr>
      <w:widowControl w:val="0"/>
      <w:tabs>
        <w:tab w:val="left" w:pos="1680"/>
      </w:tabs>
      <w:adjustRightInd w:val="0"/>
      <w:spacing w:after="120" w:line="288" w:lineRule="auto"/>
      <w:ind w:left="1701" w:hanging="501"/>
      <w:jc w:val="both"/>
    </w:pPr>
    <w:rPr>
      <w:rFonts w:ascii="Georgia" w:hAnsi="Georgia"/>
      <w:sz w:val="22"/>
      <w:szCs w:val="22"/>
    </w:rPr>
  </w:style>
  <w:style w:type="paragraph" w:customStyle="1" w:styleId="10">
    <w:name w:val="марк список 1"/>
    <w:basedOn w:val="a"/>
    <w:rsid w:val="00DC38C0"/>
    <w:pPr>
      <w:tabs>
        <w:tab w:val="left" w:pos="360"/>
      </w:tabs>
      <w:spacing w:before="120" w:after="120"/>
      <w:jc w:val="both"/>
    </w:pPr>
    <w:rPr>
      <w:szCs w:val="20"/>
      <w:lang w:eastAsia="ar-SA"/>
    </w:rPr>
  </w:style>
  <w:style w:type="paragraph" w:customStyle="1" w:styleId="11">
    <w:name w:val="нум список 1"/>
    <w:basedOn w:val="10"/>
    <w:rsid w:val="00DC38C0"/>
  </w:style>
  <w:style w:type="paragraph" w:customStyle="1" w:styleId="stylet3">
    <w:name w:val="stylet3"/>
    <w:basedOn w:val="a"/>
    <w:rsid w:val="00E00442"/>
    <w:pPr>
      <w:spacing w:before="100" w:beforeAutospacing="1" w:after="100" w:afterAutospacing="1"/>
    </w:pPr>
  </w:style>
  <w:style w:type="paragraph" w:customStyle="1" w:styleId="ConsPlusNormal">
    <w:name w:val="ConsPlusNormal"/>
    <w:rsid w:val="002679D4"/>
    <w:pPr>
      <w:widowControl w:val="0"/>
      <w:autoSpaceDE w:val="0"/>
      <w:autoSpaceDN w:val="0"/>
      <w:adjustRightInd w:val="0"/>
      <w:ind w:firstLine="720"/>
    </w:pPr>
    <w:rPr>
      <w:rFonts w:ascii="Arial" w:hAnsi="Arial" w:cs="Arial"/>
    </w:rPr>
  </w:style>
  <w:style w:type="paragraph" w:styleId="a6">
    <w:name w:val="Body Text"/>
    <w:basedOn w:val="a"/>
    <w:rsid w:val="002679D4"/>
    <w:pPr>
      <w:spacing w:after="120"/>
    </w:pPr>
  </w:style>
  <w:style w:type="paragraph" w:customStyle="1" w:styleId="12">
    <w:name w:val="1"/>
    <w:basedOn w:val="a"/>
    <w:rsid w:val="009747E1"/>
    <w:rPr>
      <w:rFonts w:ascii="Verdana" w:hAnsi="Verdana" w:cs="Verdana"/>
      <w:sz w:val="20"/>
      <w:szCs w:val="20"/>
      <w:lang w:val="en-US" w:eastAsia="en-US"/>
    </w:rPr>
  </w:style>
  <w:style w:type="paragraph" w:customStyle="1" w:styleId="ConsPlusNonformat">
    <w:name w:val="ConsPlusNonformat"/>
    <w:rsid w:val="007C0D00"/>
    <w:pPr>
      <w:widowControl w:val="0"/>
      <w:autoSpaceDE w:val="0"/>
      <w:autoSpaceDN w:val="0"/>
      <w:adjustRightInd w:val="0"/>
    </w:pPr>
    <w:rPr>
      <w:rFonts w:ascii="Courier New" w:hAnsi="Courier New" w:cs="Courier New"/>
    </w:rPr>
  </w:style>
  <w:style w:type="character" w:styleId="a7">
    <w:name w:val="Hyperlink"/>
    <w:basedOn w:val="a0"/>
    <w:rsid w:val="00EB5E81"/>
    <w:rPr>
      <w:color w:val="0000FF"/>
      <w:u w:val="single"/>
    </w:rPr>
  </w:style>
  <w:style w:type="paragraph" w:styleId="a8">
    <w:name w:val="List Paragraph"/>
    <w:basedOn w:val="a"/>
    <w:qFormat/>
    <w:rsid w:val="007F23C6"/>
    <w:pPr>
      <w:spacing w:after="200" w:line="276" w:lineRule="auto"/>
      <w:ind w:left="720"/>
      <w:contextualSpacing/>
    </w:pPr>
    <w:rPr>
      <w:rFonts w:ascii="Calibri" w:hAnsi="Calibri"/>
      <w:sz w:val="22"/>
      <w:szCs w:val="22"/>
    </w:rPr>
  </w:style>
  <w:style w:type="table" w:styleId="a9">
    <w:name w:val="Table Grid"/>
    <w:basedOn w:val="a1"/>
    <w:rsid w:val="006372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Гипертекстовая ссылка"/>
    <w:basedOn w:val="a0"/>
    <w:uiPriority w:val="99"/>
    <w:rsid w:val="00DE1D70"/>
    <w:rPr>
      <w:color w:val="008000"/>
    </w:rPr>
  </w:style>
  <w:style w:type="paragraph" w:customStyle="1" w:styleId="ab">
    <w:name w:val="Нормальный (таблица)"/>
    <w:basedOn w:val="a"/>
    <w:next w:val="a"/>
    <w:rsid w:val="00DE1D70"/>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E1D70"/>
    <w:pPr>
      <w:widowControl w:val="0"/>
      <w:autoSpaceDE w:val="0"/>
      <w:autoSpaceDN w:val="0"/>
      <w:adjustRightInd w:val="0"/>
      <w:jc w:val="both"/>
    </w:pPr>
    <w:rPr>
      <w:rFonts w:ascii="Courier New" w:hAnsi="Courier New" w:cs="Courier New"/>
    </w:rPr>
  </w:style>
  <w:style w:type="paragraph" w:customStyle="1" w:styleId="ad">
    <w:name w:val="Прижатый влево"/>
    <w:basedOn w:val="a"/>
    <w:next w:val="a"/>
    <w:rsid w:val="00DE1D70"/>
    <w:pPr>
      <w:widowControl w:val="0"/>
      <w:autoSpaceDE w:val="0"/>
      <w:autoSpaceDN w:val="0"/>
      <w:adjustRightInd w:val="0"/>
    </w:pPr>
    <w:rPr>
      <w:rFonts w:ascii="Arial" w:hAnsi="Arial"/>
    </w:rPr>
  </w:style>
  <w:style w:type="paragraph" w:styleId="ae">
    <w:name w:val="Normal (Web)"/>
    <w:basedOn w:val="a"/>
    <w:rsid w:val="007D42A3"/>
    <w:pPr>
      <w:spacing w:before="100" w:beforeAutospacing="1" w:after="100" w:afterAutospacing="1"/>
    </w:pPr>
  </w:style>
  <w:style w:type="paragraph" w:styleId="af">
    <w:name w:val="Balloon Text"/>
    <w:basedOn w:val="a"/>
    <w:link w:val="af0"/>
    <w:uiPriority w:val="99"/>
    <w:semiHidden/>
    <w:unhideWhenUsed/>
    <w:rsid w:val="008C374C"/>
    <w:rPr>
      <w:rFonts w:ascii="Tahoma" w:hAnsi="Tahoma" w:cs="Tahoma"/>
      <w:sz w:val="16"/>
      <w:szCs w:val="16"/>
    </w:rPr>
  </w:style>
  <w:style w:type="character" w:customStyle="1" w:styleId="af0">
    <w:name w:val="Текст выноски Знак"/>
    <w:basedOn w:val="a0"/>
    <w:link w:val="af"/>
    <w:uiPriority w:val="99"/>
    <w:semiHidden/>
    <w:rsid w:val="008C374C"/>
    <w:rPr>
      <w:rFonts w:ascii="Tahoma" w:hAnsi="Tahoma" w:cs="Tahoma"/>
      <w:sz w:val="16"/>
      <w:szCs w:val="16"/>
    </w:rPr>
  </w:style>
  <w:style w:type="paragraph" w:styleId="2">
    <w:name w:val="Body Text 2"/>
    <w:basedOn w:val="a"/>
    <w:link w:val="20"/>
    <w:uiPriority w:val="99"/>
    <w:semiHidden/>
    <w:unhideWhenUsed/>
    <w:rsid w:val="00531F22"/>
    <w:pPr>
      <w:spacing w:after="120" w:line="480" w:lineRule="auto"/>
    </w:pPr>
  </w:style>
  <w:style w:type="character" w:customStyle="1" w:styleId="20">
    <w:name w:val="Основной текст 2 Знак"/>
    <w:basedOn w:val="a0"/>
    <w:link w:val="2"/>
    <w:uiPriority w:val="99"/>
    <w:semiHidden/>
    <w:rsid w:val="00531F22"/>
    <w:rPr>
      <w:sz w:val="24"/>
      <w:szCs w:val="24"/>
    </w:rPr>
  </w:style>
  <w:style w:type="paragraph" w:styleId="30">
    <w:name w:val="Body Text Indent 3"/>
    <w:basedOn w:val="a"/>
    <w:link w:val="31"/>
    <w:uiPriority w:val="99"/>
    <w:semiHidden/>
    <w:unhideWhenUsed/>
    <w:rsid w:val="00531F22"/>
    <w:pPr>
      <w:spacing w:after="120"/>
      <w:ind w:left="283"/>
    </w:pPr>
    <w:rPr>
      <w:sz w:val="16"/>
      <w:szCs w:val="16"/>
    </w:rPr>
  </w:style>
  <w:style w:type="character" w:customStyle="1" w:styleId="31">
    <w:name w:val="Основной текст с отступом 3 Знак"/>
    <w:basedOn w:val="a0"/>
    <w:link w:val="30"/>
    <w:uiPriority w:val="99"/>
    <w:semiHidden/>
    <w:rsid w:val="00531F22"/>
    <w:rPr>
      <w:sz w:val="16"/>
      <w:szCs w:val="16"/>
    </w:rPr>
  </w:style>
  <w:style w:type="paragraph" w:customStyle="1" w:styleId="Default">
    <w:name w:val="Default"/>
    <w:uiPriority w:val="99"/>
    <w:rsid w:val="00531F22"/>
    <w:pPr>
      <w:widowControl w:val="0"/>
      <w:autoSpaceDE w:val="0"/>
      <w:autoSpaceDN w:val="0"/>
      <w:adjustRightInd w:val="0"/>
    </w:pPr>
    <w:rPr>
      <w:color w:val="000000"/>
      <w:sz w:val="24"/>
      <w:szCs w:val="24"/>
    </w:rPr>
  </w:style>
  <w:style w:type="paragraph" w:styleId="af1">
    <w:name w:val="header"/>
    <w:basedOn w:val="a"/>
    <w:link w:val="af2"/>
    <w:rsid w:val="00AA23B3"/>
    <w:pPr>
      <w:widowControl w:val="0"/>
      <w:tabs>
        <w:tab w:val="center" w:pos="4153"/>
        <w:tab w:val="right" w:pos="8306"/>
      </w:tabs>
      <w:autoSpaceDE w:val="0"/>
      <w:autoSpaceDN w:val="0"/>
      <w:adjustRightInd w:val="0"/>
      <w:spacing w:line="324" w:lineRule="auto"/>
      <w:ind w:right="34" w:firstLine="720"/>
      <w:jc w:val="both"/>
    </w:pPr>
    <w:rPr>
      <w:rFonts w:ascii="Arial" w:hAnsi="Arial" w:cs="Arial"/>
      <w:sz w:val="20"/>
      <w:szCs w:val="20"/>
    </w:rPr>
  </w:style>
  <w:style w:type="character" w:customStyle="1" w:styleId="af2">
    <w:name w:val="Верхний колонтитул Знак"/>
    <w:basedOn w:val="a0"/>
    <w:link w:val="af1"/>
    <w:rsid w:val="00AA23B3"/>
    <w:rPr>
      <w:rFonts w:ascii="Arial" w:hAnsi="Arial" w:cs="Arial"/>
    </w:rPr>
  </w:style>
  <w:style w:type="paragraph" w:styleId="af3">
    <w:name w:val="footer"/>
    <w:basedOn w:val="a"/>
    <w:link w:val="af4"/>
    <w:rsid w:val="00AA23B3"/>
    <w:pPr>
      <w:widowControl w:val="0"/>
      <w:tabs>
        <w:tab w:val="center" w:pos="4153"/>
        <w:tab w:val="right" w:pos="8306"/>
      </w:tabs>
      <w:autoSpaceDE w:val="0"/>
      <w:autoSpaceDN w:val="0"/>
      <w:adjustRightInd w:val="0"/>
      <w:spacing w:line="324" w:lineRule="auto"/>
      <w:ind w:right="34" w:firstLine="720"/>
      <w:jc w:val="both"/>
    </w:pPr>
    <w:rPr>
      <w:rFonts w:ascii="Arial" w:hAnsi="Arial" w:cs="Arial"/>
      <w:sz w:val="20"/>
      <w:szCs w:val="20"/>
    </w:rPr>
  </w:style>
  <w:style w:type="character" w:customStyle="1" w:styleId="af4">
    <w:name w:val="Нижний колонтитул Знак"/>
    <w:basedOn w:val="a0"/>
    <w:link w:val="af3"/>
    <w:rsid w:val="00AA23B3"/>
    <w:rPr>
      <w:rFonts w:ascii="Arial" w:hAnsi="Arial" w:cs="Arial"/>
    </w:rPr>
  </w:style>
  <w:style w:type="character" w:styleId="af5">
    <w:name w:val="page number"/>
    <w:basedOn w:val="a0"/>
    <w:rsid w:val="00AA23B3"/>
  </w:style>
  <w:style w:type="character" w:customStyle="1" w:styleId="apple-converted-space">
    <w:name w:val="apple-converted-space"/>
    <w:basedOn w:val="a0"/>
    <w:rsid w:val="001B2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891631">
      <w:bodyDiv w:val="1"/>
      <w:marLeft w:val="0"/>
      <w:marRight w:val="0"/>
      <w:marTop w:val="0"/>
      <w:marBottom w:val="0"/>
      <w:divBdr>
        <w:top w:val="none" w:sz="0" w:space="0" w:color="auto"/>
        <w:left w:val="none" w:sz="0" w:space="0" w:color="auto"/>
        <w:bottom w:val="none" w:sz="0" w:space="0" w:color="auto"/>
        <w:right w:val="none" w:sz="0" w:space="0" w:color="auto"/>
      </w:divBdr>
      <w:divsChild>
        <w:div w:id="463356579">
          <w:marLeft w:val="0"/>
          <w:marRight w:val="0"/>
          <w:marTop w:val="0"/>
          <w:marBottom w:val="0"/>
          <w:divBdr>
            <w:top w:val="none" w:sz="0" w:space="0" w:color="auto"/>
            <w:left w:val="none" w:sz="0" w:space="0" w:color="auto"/>
            <w:bottom w:val="none" w:sz="0" w:space="0" w:color="auto"/>
            <w:right w:val="none" w:sz="0" w:space="0" w:color="auto"/>
          </w:divBdr>
          <w:divsChild>
            <w:div w:id="304046901">
              <w:marLeft w:val="0"/>
              <w:marRight w:val="0"/>
              <w:marTop w:val="0"/>
              <w:marBottom w:val="0"/>
              <w:divBdr>
                <w:top w:val="none" w:sz="0" w:space="0" w:color="auto"/>
                <w:left w:val="none" w:sz="0" w:space="0" w:color="auto"/>
                <w:bottom w:val="none" w:sz="0" w:space="0" w:color="auto"/>
                <w:right w:val="none" w:sz="0" w:space="0" w:color="auto"/>
              </w:divBdr>
              <w:divsChild>
                <w:div w:id="1872843926">
                  <w:marLeft w:val="0"/>
                  <w:marRight w:val="0"/>
                  <w:marTop w:val="0"/>
                  <w:marBottom w:val="0"/>
                  <w:divBdr>
                    <w:top w:val="none" w:sz="0" w:space="0" w:color="auto"/>
                    <w:left w:val="none" w:sz="0" w:space="0" w:color="auto"/>
                    <w:bottom w:val="none" w:sz="0" w:space="0" w:color="auto"/>
                    <w:right w:val="none" w:sz="0" w:space="0" w:color="auto"/>
                  </w:divBdr>
                  <w:divsChild>
                    <w:div w:id="1273517138">
                      <w:marLeft w:val="0"/>
                      <w:marRight w:val="0"/>
                      <w:marTop w:val="0"/>
                      <w:marBottom w:val="0"/>
                      <w:divBdr>
                        <w:top w:val="none" w:sz="0" w:space="0" w:color="auto"/>
                        <w:left w:val="none" w:sz="0" w:space="0" w:color="auto"/>
                        <w:bottom w:val="none" w:sz="0" w:space="0" w:color="auto"/>
                        <w:right w:val="none" w:sz="0" w:space="0" w:color="auto"/>
                      </w:divBdr>
                      <w:divsChild>
                        <w:div w:id="1797488407">
                          <w:marLeft w:val="0"/>
                          <w:marRight w:val="0"/>
                          <w:marTop w:val="0"/>
                          <w:marBottom w:val="0"/>
                          <w:divBdr>
                            <w:top w:val="none" w:sz="0" w:space="0" w:color="auto"/>
                            <w:left w:val="none" w:sz="0" w:space="0" w:color="auto"/>
                            <w:bottom w:val="none" w:sz="0" w:space="0" w:color="auto"/>
                            <w:right w:val="none" w:sz="0" w:space="0" w:color="auto"/>
                          </w:divBdr>
                          <w:divsChild>
                            <w:div w:id="1880049818">
                              <w:marLeft w:val="0"/>
                              <w:marRight w:val="0"/>
                              <w:marTop w:val="0"/>
                              <w:marBottom w:val="0"/>
                              <w:divBdr>
                                <w:top w:val="none" w:sz="0" w:space="0" w:color="auto"/>
                                <w:left w:val="none" w:sz="0" w:space="0" w:color="auto"/>
                                <w:bottom w:val="none" w:sz="0" w:space="0" w:color="auto"/>
                                <w:right w:val="none" w:sz="0" w:space="0" w:color="auto"/>
                              </w:divBdr>
                              <w:divsChild>
                                <w:div w:id="1617102654">
                                  <w:marLeft w:val="0"/>
                                  <w:marRight w:val="0"/>
                                  <w:marTop w:val="0"/>
                                  <w:marBottom w:val="0"/>
                                  <w:divBdr>
                                    <w:top w:val="none" w:sz="0" w:space="0" w:color="auto"/>
                                    <w:left w:val="none" w:sz="0" w:space="0" w:color="auto"/>
                                    <w:bottom w:val="none" w:sz="0" w:space="0" w:color="auto"/>
                                    <w:right w:val="none" w:sz="0" w:space="0" w:color="auto"/>
                                  </w:divBdr>
                                  <w:divsChild>
                                    <w:div w:id="636180265">
                                      <w:marLeft w:val="0"/>
                                      <w:marRight w:val="0"/>
                                      <w:marTop w:val="0"/>
                                      <w:marBottom w:val="0"/>
                                      <w:divBdr>
                                        <w:top w:val="none" w:sz="0" w:space="0" w:color="auto"/>
                                        <w:left w:val="none" w:sz="0" w:space="0" w:color="auto"/>
                                        <w:bottom w:val="none" w:sz="0" w:space="0" w:color="auto"/>
                                        <w:right w:val="none" w:sz="0" w:space="0" w:color="auto"/>
                                      </w:divBdr>
                                      <w:divsChild>
                                        <w:div w:id="4932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EF529AB4F6A59D14FED62A811C25FFFD98022BEAF36C3AAD1E7DEAC8DDF557nC48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2;&#1080;&#1085;&#1077;&#1083;&#1100;&#1075;&#1086;&#1088;&#1086;&#1076;.&#1088;&#1092;" TargetMode="External"/><Relationship Id="rId5" Type="http://schemas.openxmlformats.org/officeDocument/2006/relationships/webSettings" Target="webSettings.xml"/><Relationship Id="rId10" Type="http://schemas.openxmlformats.org/officeDocument/2006/relationships/hyperlink" Target="http://&#1089;&#1086;&#1094;&#1080;&#1072;&#1083;&#1100;&#1085;&#1099;&#1081;&#1087;&#1086;&#1088;&#1090;&#1072;&#1083;.&#1088;&#1092;" TargetMode="External"/><Relationship Id="rId4" Type="http://schemas.openxmlformats.org/officeDocument/2006/relationships/settings" Target="settings.xml"/><Relationship Id="rId9" Type="http://schemas.openxmlformats.org/officeDocument/2006/relationships/hyperlink" Target="garantF1://823881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CB38-C6D9-458B-AF7A-7DC8F948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14763</Words>
  <Characters>84152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Утвержден постановлением администрации городского округа Кинель Самарской области</vt:lpstr>
    </vt:vector>
  </TitlesOfParts>
  <Company>Администрация</Company>
  <LinksUpToDate>false</LinksUpToDate>
  <CharactersWithSpaces>98718</CharactersWithSpaces>
  <SharedDoc>false</SharedDoc>
  <HLinks>
    <vt:vector size="60" baseType="variant">
      <vt:variant>
        <vt:i4>1769509</vt:i4>
      </vt:variant>
      <vt:variant>
        <vt:i4>27</vt:i4>
      </vt:variant>
      <vt:variant>
        <vt:i4>0</vt:i4>
      </vt:variant>
      <vt:variant>
        <vt:i4>5</vt:i4>
      </vt:variant>
      <vt:variant>
        <vt:lpwstr/>
      </vt:variant>
      <vt:variant>
        <vt:lpwstr>sub_412</vt:lpwstr>
      </vt:variant>
      <vt:variant>
        <vt:i4>1769509</vt:i4>
      </vt:variant>
      <vt:variant>
        <vt:i4>24</vt:i4>
      </vt:variant>
      <vt:variant>
        <vt:i4>0</vt:i4>
      </vt:variant>
      <vt:variant>
        <vt:i4>5</vt:i4>
      </vt:variant>
      <vt:variant>
        <vt:lpwstr/>
      </vt:variant>
      <vt:variant>
        <vt:lpwstr>sub_412</vt:lpwstr>
      </vt:variant>
      <vt:variant>
        <vt:i4>1769509</vt:i4>
      </vt:variant>
      <vt:variant>
        <vt:i4>21</vt:i4>
      </vt:variant>
      <vt:variant>
        <vt:i4>0</vt:i4>
      </vt:variant>
      <vt:variant>
        <vt:i4>5</vt:i4>
      </vt:variant>
      <vt:variant>
        <vt:lpwstr/>
      </vt:variant>
      <vt:variant>
        <vt:lpwstr>sub_41</vt:lpwstr>
      </vt:variant>
      <vt:variant>
        <vt:i4>2818066</vt:i4>
      </vt:variant>
      <vt:variant>
        <vt:i4>18</vt:i4>
      </vt:variant>
      <vt:variant>
        <vt:i4>0</vt:i4>
      </vt:variant>
      <vt:variant>
        <vt:i4>5</vt:i4>
      </vt:variant>
      <vt:variant>
        <vt:lpwstr/>
      </vt:variant>
      <vt:variant>
        <vt:lpwstr>sub_10216</vt:lpwstr>
      </vt:variant>
      <vt:variant>
        <vt:i4>2621458</vt:i4>
      </vt:variant>
      <vt:variant>
        <vt:i4>15</vt:i4>
      </vt:variant>
      <vt:variant>
        <vt:i4>0</vt:i4>
      </vt:variant>
      <vt:variant>
        <vt:i4>5</vt:i4>
      </vt:variant>
      <vt:variant>
        <vt:lpwstr/>
      </vt:variant>
      <vt:variant>
        <vt:lpwstr>sub_10221</vt:lpwstr>
      </vt:variant>
      <vt:variant>
        <vt:i4>983067</vt:i4>
      </vt:variant>
      <vt:variant>
        <vt:i4>12</vt:i4>
      </vt:variant>
      <vt:variant>
        <vt:i4>0</vt:i4>
      </vt:variant>
      <vt:variant>
        <vt:i4>5</vt:i4>
      </vt:variant>
      <vt:variant>
        <vt:lpwstr>consultantplus://offline/main?base=RLAW256;n=22974;fld=134;dst=100006</vt:lpwstr>
      </vt:variant>
      <vt:variant>
        <vt:lpwstr/>
      </vt:variant>
      <vt:variant>
        <vt:i4>1638495</vt:i4>
      </vt:variant>
      <vt:variant>
        <vt:i4>9</vt:i4>
      </vt:variant>
      <vt:variant>
        <vt:i4>0</vt:i4>
      </vt:variant>
      <vt:variant>
        <vt:i4>5</vt:i4>
      </vt:variant>
      <vt:variant>
        <vt:lpwstr>http://www.kinelgorod.ru/</vt:lpwstr>
      </vt:variant>
      <vt:variant>
        <vt:lpwstr/>
      </vt:variant>
      <vt:variant>
        <vt:i4>70517808</vt:i4>
      </vt:variant>
      <vt:variant>
        <vt:i4>6</vt:i4>
      </vt:variant>
      <vt:variant>
        <vt:i4>0</vt:i4>
      </vt:variant>
      <vt:variant>
        <vt:i4>5</vt:i4>
      </vt:variant>
      <vt:variant>
        <vt:lpwstr>http://социальный/</vt:lpwstr>
      </vt:variant>
      <vt:variant>
        <vt:lpwstr/>
      </vt:variant>
      <vt:variant>
        <vt:i4>5767197</vt:i4>
      </vt:variant>
      <vt:variant>
        <vt:i4>3</vt:i4>
      </vt:variant>
      <vt:variant>
        <vt:i4>0</vt:i4>
      </vt:variant>
      <vt:variant>
        <vt:i4>5</vt:i4>
      </vt:variant>
      <vt:variant>
        <vt:lpwstr>garantf1://8238811.0/</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городского округа Кинель Самарской области</dc:title>
  <dc:creator>tishina</dc:creator>
  <cp:lastModifiedBy>Anna</cp:lastModifiedBy>
  <cp:revision>5</cp:revision>
  <cp:lastPrinted>2018-05-22T07:36:00Z</cp:lastPrinted>
  <dcterms:created xsi:type="dcterms:W3CDTF">2018-05-22T10:18:00Z</dcterms:created>
  <dcterms:modified xsi:type="dcterms:W3CDTF">2018-05-22T11:55:00Z</dcterms:modified>
</cp:coreProperties>
</file>