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56F" w:rsidRDefault="002D356F" w:rsidP="002D356F">
      <w:pPr>
        <w:spacing w:line="360" w:lineRule="auto"/>
        <w:ind w:left="5670" w:firstLine="0"/>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ПРИЛОЖЕНИЕ</w:t>
      </w:r>
    </w:p>
    <w:p w:rsidR="001C75EC" w:rsidRPr="002D356F" w:rsidRDefault="001C75EC" w:rsidP="002D356F">
      <w:pPr>
        <w:spacing w:line="360" w:lineRule="auto"/>
        <w:ind w:left="5670" w:firstLine="0"/>
        <w:jc w:val="center"/>
        <w:rPr>
          <w:rStyle w:val="a3"/>
          <w:rFonts w:ascii="Times New Roman" w:hAnsi="Times New Roman" w:cs="Times New Roman"/>
          <w:b w:val="0"/>
          <w:color w:val="auto"/>
          <w:sz w:val="28"/>
          <w:szCs w:val="28"/>
        </w:rPr>
      </w:pPr>
      <w:r w:rsidRPr="002D356F">
        <w:rPr>
          <w:rStyle w:val="a3"/>
          <w:rFonts w:ascii="Times New Roman" w:hAnsi="Times New Roman" w:cs="Times New Roman"/>
          <w:b w:val="0"/>
          <w:color w:val="auto"/>
          <w:sz w:val="28"/>
          <w:szCs w:val="28"/>
        </w:rPr>
        <w:t xml:space="preserve">к </w:t>
      </w:r>
      <w:hyperlink w:anchor="sub_0" w:history="1">
        <w:r w:rsidRPr="00C32CC3">
          <w:rPr>
            <w:rStyle w:val="a4"/>
            <w:rFonts w:ascii="Times New Roman" w:hAnsi="Times New Roman" w:cs="Times New Roman"/>
            <w:b w:val="0"/>
            <w:color w:val="auto"/>
            <w:sz w:val="28"/>
            <w:szCs w:val="28"/>
          </w:rPr>
          <w:t>постановлению</w:t>
        </w:r>
      </w:hyperlink>
      <w:r w:rsidR="002D356F">
        <w:rPr>
          <w:rStyle w:val="a3"/>
          <w:rFonts w:ascii="Times New Roman" w:hAnsi="Times New Roman" w:cs="Times New Roman"/>
          <w:b w:val="0"/>
          <w:color w:val="auto"/>
          <w:sz w:val="28"/>
          <w:szCs w:val="28"/>
        </w:rPr>
        <w:t xml:space="preserve"> а</w:t>
      </w:r>
      <w:r w:rsidRPr="002D356F">
        <w:rPr>
          <w:rStyle w:val="a3"/>
          <w:rFonts w:ascii="Times New Roman" w:hAnsi="Times New Roman" w:cs="Times New Roman"/>
          <w:b w:val="0"/>
          <w:color w:val="auto"/>
          <w:sz w:val="28"/>
          <w:szCs w:val="28"/>
        </w:rPr>
        <w:t>дминистрации</w:t>
      </w:r>
      <w:r w:rsidRPr="002D356F">
        <w:rPr>
          <w:rStyle w:val="a3"/>
          <w:rFonts w:ascii="Times New Roman" w:hAnsi="Times New Roman" w:cs="Times New Roman"/>
          <w:b w:val="0"/>
          <w:color w:val="auto"/>
          <w:sz w:val="28"/>
          <w:szCs w:val="28"/>
        </w:rPr>
        <w:br/>
        <w:t xml:space="preserve">городского округа </w:t>
      </w:r>
      <w:r w:rsidR="002D356F">
        <w:rPr>
          <w:rStyle w:val="a3"/>
          <w:rFonts w:ascii="Times New Roman" w:hAnsi="Times New Roman" w:cs="Times New Roman"/>
          <w:b w:val="0"/>
          <w:color w:val="auto"/>
          <w:sz w:val="28"/>
          <w:szCs w:val="28"/>
        </w:rPr>
        <w:t>Кинель Самарской области</w:t>
      </w:r>
      <w:r w:rsidRPr="002D356F">
        <w:rPr>
          <w:rStyle w:val="a3"/>
          <w:rFonts w:ascii="Times New Roman" w:hAnsi="Times New Roman" w:cs="Times New Roman"/>
          <w:color w:val="auto"/>
          <w:sz w:val="28"/>
          <w:szCs w:val="28"/>
        </w:rPr>
        <w:br/>
      </w:r>
      <w:r w:rsidRPr="002D356F">
        <w:rPr>
          <w:rStyle w:val="a3"/>
          <w:rFonts w:ascii="Times New Roman" w:hAnsi="Times New Roman" w:cs="Times New Roman"/>
          <w:b w:val="0"/>
          <w:color w:val="auto"/>
          <w:sz w:val="28"/>
          <w:szCs w:val="28"/>
        </w:rPr>
        <w:t xml:space="preserve">от </w:t>
      </w:r>
      <w:r w:rsidR="00CD3335">
        <w:rPr>
          <w:rStyle w:val="a3"/>
          <w:rFonts w:ascii="Times New Roman" w:hAnsi="Times New Roman" w:cs="Times New Roman"/>
          <w:b w:val="0"/>
          <w:color w:val="auto"/>
          <w:sz w:val="28"/>
          <w:szCs w:val="28"/>
        </w:rPr>
        <w:t>26.07.2018г.</w:t>
      </w:r>
      <w:r w:rsidR="002D356F">
        <w:rPr>
          <w:rStyle w:val="a3"/>
          <w:rFonts w:ascii="Times New Roman" w:hAnsi="Times New Roman" w:cs="Times New Roman"/>
          <w:b w:val="0"/>
          <w:color w:val="auto"/>
          <w:sz w:val="28"/>
          <w:szCs w:val="28"/>
        </w:rPr>
        <w:t>№</w:t>
      </w:r>
      <w:r w:rsidRPr="002D356F">
        <w:rPr>
          <w:rStyle w:val="a3"/>
          <w:rFonts w:ascii="Times New Roman" w:hAnsi="Times New Roman" w:cs="Times New Roman"/>
          <w:b w:val="0"/>
          <w:color w:val="auto"/>
          <w:sz w:val="28"/>
          <w:szCs w:val="28"/>
        </w:rPr>
        <w:t> </w:t>
      </w:r>
      <w:r w:rsidR="00CD3335">
        <w:rPr>
          <w:rStyle w:val="a3"/>
          <w:rFonts w:ascii="Times New Roman" w:hAnsi="Times New Roman" w:cs="Times New Roman"/>
          <w:b w:val="0"/>
          <w:color w:val="auto"/>
          <w:sz w:val="28"/>
          <w:szCs w:val="28"/>
        </w:rPr>
        <w:t>1959</w:t>
      </w:r>
      <w:bookmarkStart w:id="0" w:name="_GoBack"/>
      <w:bookmarkEnd w:id="0"/>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r w:rsidRPr="002D356F">
        <w:rPr>
          <w:rFonts w:ascii="Times New Roman" w:hAnsi="Times New Roman" w:cs="Times New Roman"/>
          <w:color w:val="auto"/>
          <w:sz w:val="28"/>
          <w:szCs w:val="28"/>
        </w:rPr>
        <w:t>Административный регламент</w:t>
      </w: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r w:rsidRPr="002D356F">
        <w:rPr>
          <w:rFonts w:ascii="Times New Roman" w:hAnsi="Times New Roman" w:cs="Times New Roman"/>
          <w:color w:val="auto"/>
          <w:sz w:val="28"/>
          <w:szCs w:val="28"/>
        </w:rPr>
        <w:t>предо</w:t>
      </w:r>
      <w:r w:rsidR="00445D46">
        <w:rPr>
          <w:rFonts w:ascii="Times New Roman" w:hAnsi="Times New Roman" w:cs="Times New Roman"/>
          <w:color w:val="auto"/>
          <w:sz w:val="28"/>
          <w:szCs w:val="28"/>
        </w:rPr>
        <w:t>ставления муниципальной услуги «</w:t>
      </w:r>
      <w:r w:rsidRPr="002D356F">
        <w:rPr>
          <w:rFonts w:ascii="Times New Roman" w:hAnsi="Times New Roman" w:cs="Times New Roman"/>
          <w:color w:val="auto"/>
          <w:sz w:val="28"/>
          <w:szCs w:val="28"/>
        </w:rPr>
        <w:t xml:space="preserve">Установление пенсии за выслугу лет к страховой пенсии муниципальным служащим городского округа </w:t>
      </w:r>
      <w:r w:rsidR="002D356F">
        <w:rPr>
          <w:rFonts w:ascii="Times New Roman" w:hAnsi="Times New Roman" w:cs="Times New Roman"/>
          <w:color w:val="auto"/>
          <w:sz w:val="28"/>
          <w:szCs w:val="28"/>
        </w:rPr>
        <w:t>Кинель Самарской области</w:t>
      </w:r>
      <w:r w:rsidR="00445D46">
        <w:rPr>
          <w:rFonts w:ascii="Times New Roman" w:hAnsi="Times New Roman" w:cs="Times New Roman"/>
          <w:color w:val="auto"/>
          <w:sz w:val="28"/>
          <w:szCs w:val="28"/>
        </w:rPr>
        <w:t>»</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1" w:name="sub_100"/>
      <w:r w:rsidRPr="002D356F">
        <w:rPr>
          <w:rFonts w:ascii="Times New Roman" w:hAnsi="Times New Roman" w:cs="Times New Roman"/>
          <w:color w:val="auto"/>
          <w:sz w:val="28"/>
          <w:szCs w:val="28"/>
        </w:rPr>
        <w:t>1. Общие положения</w:t>
      </w:r>
    </w:p>
    <w:bookmarkEnd w:id="1"/>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2" w:name="sub_101"/>
      <w:r w:rsidRPr="002D356F">
        <w:rPr>
          <w:rFonts w:ascii="Times New Roman" w:hAnsi="Times New Roman" w:cs="Times New Roman"/>
          <w:color w:val="auto"/>
          <w:sz w:val="28"/>
          <w:szCs w:val="28"/>
        </w:rPr>
        <w:t>Общие сведения о муниципальной услуге</w:t>
      </w:r>
    </w:p>
    <w:bookmarkEnd w:id="2"/>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1.1. Административный регламент предо</w:t>
      </w:r>
      <w:r w:rsidR="00445D46">
        <w:rPr>
          <w:rFonts w:ascii="Times New Roman" w:hAnsi="Times New Roman" w:cs="Times New Roman"/>
          <w:sz w:val="28"/>
          <w:szCs w:val="28"/>
        </w:rPr>
        <w:t>ставления муниципальной услуги «</w:t>
      </w:r>
      <w:r w:rsidRPr="002D356F">
        <w:rPr>
          <w:rFonts w:ascii="Times New Roman" w:hAnsi="Times New Roman" w:cs="Times New Roman"/>
          <w:sz w:val="28"/>
          <w:szCs w:val="28"/>
        </w:rPr>
        <w:t xml:space="preserve">Установление пенсии за выслугу лет к страховой пенсии муниципальным служащим городского округа </w:t>
      </w:r>
      <w:r w:rsidR="002D356F">
        <w:rPr>
          <w:rFonts w:ascii="Times New Roman" w:hAnsi="Times New Roman" w:cs="Times New Roman"/>
          <w:sz w:val="28"/>
          <w:szCs w:val="28"/>
        </w:rPr>
        <w:t>Кинель Самарской области</w:t>
      </w:r>
      <w:r w:rsidR="00445D46">
        <w:rPr>
          <w:rFonts w:ascii="Times New Roman" w:hAnsi="Times New Roman" w:cs="Times New Roman"/>
          <w:sz w:val="28"/>
          <w:szCs w:val="28"/>
        </w:rPr>
        <w:t>»</w:t>
      </w:r>
      <w:r w:rsidRPr="002D356F">
        <w:rPr>
          <w:rFonts w:ascii="Times New Roman" w:hAnsi="Times New Roman" w:cs="Times New Roman"/>
          <w:sz w:val="28"/>
          <w:szCs w:val="28"/>
        </w:rPr>
        <w:t xml:space="preserve"> (далее - Административный регламент) разработан в соответствии с </w:t>
      </w:r>
      <w:hyperlink r:id="rId6" w:history="1">
        <w:r w:rsidRPr="00B52552">
          <w:rPr>
            <w:rStyle w:val="a4"/>
            <w:rFonts w:ascii="Times New Roman" w:hAnsi="Times New Roman" w:cs="Times New Roman"/>
            <w:b w:val="0"/>
            <w:color w:val="auto"/>
            <w:sz w:val="28"/>
            <w:szCs w:val="28"/>
          </w:rPr>
          <w:t>Федеральным законом</w:t>
        </w:r>
      </w:hyperlink>
      <w:r w:rsidR="000E3511">
        <w:rPr>
          <w:rFonts w:ascii="Times New Roman" w:hAnsi="Times New Roman" w:cs="Times New Roman"/>
          <w:sz w:val="28"/>
          <w:szCs w:val="28"/>
        </w:rPr>
        <w:t xml:space="preserve"> от 27.07.2010 №</w:t>
      </w:r>
      <w:r w:rsidR="00445D46">
        <w:rPr>
          <w:rFonts w:ascii="Times New Roman" w:hAnsi="Times New Roman" w:cs="Times New Roman"/>
          <w:sz w:val="28"/>
          <w:szCs w:val="28"/>
        </w:rPr>
        <w:t> 210-ФЗ «</w:t>
      </w:r>
      <w:r w:rsidRPr="002D356F">
        <w:rPr>
          <w:rFonts w:ascii="Times New Roman" w:hAnsi="Times New Roman" w:cs="Times New Roman"/>
          <w:sz w:val="28"/>
          <w:szCs w:val="28"/>
        </w:rPr>
        <w:t>Об организации предоставления государственных и муниципальных услуг</w:t>
      </w:r>
      <w:r w:rsidR="00445D46">
        <w:rPr>
          <w:rFonts w:ascii="Times New Roman" w:hAnsi="Times New Roman" w:cs="Times New Roman"/>
          <w:sz w:val="28"/>
          <w:szCs w:val="28"/>
        </w:rPr>
        <w:t>»</w:t>
      </w:r>
      <w:r w:rsidRPr="002D356F">
        <w:rPr>
          <w:rFonts w:ascii="Times New Roman" w:hAnsi="Times New Roman" w:cs="Times New Roman"/>
          <w:sz w:val="28"/>
          <w:szCs w:val="28"/>
        </w:rPr>
        <w:t xml:space="preserve">, </w:t>
      </w:r>
      <w:hyperlink r:id="rId7" w:history="1">
        <w:r w:rsidR="00BD2CB0">
          <w:rPr>
            <w:rStyle w:val="a4"/>
            <w:rFonts w:ascii="Times New Roman" w:hAnsi="Times New Roman" w:cs="Times New Roman"/>
            <w:b w:val="0"/>
            <w:color w:val="auto"/>
            <w:sz w:val="28"/>
            <w:szCs w:val="28"/>
          </w:rPr>
          <w:t>постановлением</w:t>
        </w:r>
      </w:hyperlink>
      <w:r w:rsidRPr="002D356F">
        <w:rPr>
          <w:rFonts w:ascii="Times New Roman" w:hAnsi="Times New Roman" w:cs="Times New Roman"/>
          <w:sz w:val="28"/>
          <w:szCs w:val="28"/>
        </w:rPr>
        <w:t xml:space="preserve"> Правительства С</w:t>
      </w:r>
      <w:r w:rsidR="000E3511">
        <w:rPr>
          <w:rFonts w:ascii="Times New Roman" w:hAnsi="Times New Roman" w:cs="Times New Roman"/>
          <w:sz w:val="28"/>
          <w:szCs w:val="28"/>
        </w:rPr>
        <w:t>амарской области от 27.03.2015 №</w:t>
      </w:r>
      <w:r w:rsidR="00445D46">
        <w:rPr>
          <w:rFonts w:ascii="Times New Roman" w:hAnsi="Times New Roman" w:cs="Times New Roman"/>
          <w:sz w:val="28"/>
          <w:szCs w:val="28"/>
        </w:rPr>
        <w:t> 149 «</w:t>
      </w:r>
      <w:r w:rsidRPr="002D356F">
        <w:rPr>
          <w:rFonts w:ascii="Times New Roman" w:hAnsi="Times New Roman" w:cs="Times New Roman"/>
          <w:sz w:val="28"/>
          <w:szCs w:val="28"/>
        </w:rPr>
        <w:t>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r w:rsidR="00445D46">
        <w:rPr>
          <w:rFonts w:ascii="Times New Roman" w:hAnsi="Times New Roman" w:cs="Times New Roman"/>
          <w:sz w:val="28"/>
          <w:szCs w:val="28"/>
        </w:rPr>
        <w:t>»</w:t>
      </w:r>
      <w:r w:rsidRPr="002D356F">
        <w:rPr>
          <w:rFonts w:ascii="Times New Roman" w:hAnsi="Times New Roman" w:cs="Times New Roman"/>
          <w:sz w:val="28"/>
          <w:szCs w:val="28"/>
        </w:rPr>
        <w:t xml:space="preserve"> и определяет требования, предъявляемые к порядку предоставления муниципальной услуги, сроки и последовательность действий (административных процедур) при установлении пенсии за выслугу лет к страховой пенсии муниципальным служащим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(далее - пенсия за </w:t>
      </w:r>
      <w:r w:rsidRPr="002D356F">
        <w:rPr>
          <w:rFonts w:ascii="Times New Roman" w:hAnsi="Times New Roman" w:cs="Times New Roman"/>
          <w:sz w:val="28"/>
          <w:szCs w:val="28"/>
        </w:rPr>
        <w:lastRenderedPageBreak/>
        <w:t>выслугу лет).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1.2. Административный регламент разработан в целях оптимизации предо</w:t>
      </w:r>
      <w:r w:rsidR="00445D46">
        <w:rPr>
          <w:rFonts w:ascii="Times New Roman" w:hAnsi="Times New Roman" w:cs="Times New Roman"/>
          <w:sz w:val="28"/>
          <w:szCs w:val="28"/>
        </w:rPr>
        <w:t>ставления муниципальной услуги «</w:t>
      </w:r>
      <w:r w:rsidRPr="002D356F">
        <w:rPr>
          <w:rFonts w:ascii="Times New Roman" w:hAnsi="Times New Roman" w:cs="Times New Roman"/>
          <w:sz w:val="28"/>
          <w:szCs w:val="28"/>
        </w:rPr>
        <w:t xml:space="preserve">Установление пенсии за выслугу лет к страховой пенсии муниципальным служащим городского округа </w:t>
      </w:r>
      <w:r w:rsidR="002D356F">
        <w:rPr>
          <w:rFonts w:ascii="Times New Roman" w:hAnsi="Times New Roman" w:cs="Times New Roman"/>
          <w:sz w:val="28"/>
          <w:szCs w:val="28"/>
        </w:rPr>
        <w:t>Кинель Самарской области</w:t>
      </w:r>
      <w:r w:rsidR="00445D46">
        <w:rPr>
          <w:rFonts w:ascii="Times New Roman" w:hAnsi="Times New Roman" w:cs="Times New Roman"/>
          <w:sz w:val="28"/>
          <w:szCs w:val="28"/>
        </w:rPr>
        <w:t>»</w:t>
      </w:r>
      <w:r w:rsidRPr="002D356F">
        <w:rPr>
          <w:rFonts w:ascii="Times New Roman" w:hAnsi="Times New Roman" w:cs="Times New Roman"/>
          <w:sz w:val="28"/>
          <w:szCs w:val="28"/>
        </w:rPr>
        <w:t xml:space="preserve"> (далее - муниципальная услуга), упорядочения административных процедур и административ</w:t>
      </w:r>
      <w:r w:rsidR="00C32CC3">
        <w:rPr>
          <w:rFonts w:ascii="Times New Roman" w:hAnsi="Times New Roman" w:cs="Times New Roman"/>
          <w:sz w:val="28"/>
          <w:szCs w:val="28"/>
        </w:rPr>
        <w:t>ных действий при осуществлении а</w:t>
      </w:r>
      <w:r w:rsidRPr="002D356F">
        <w:rPr>
          <w:rFonts w:ascii="Times New Roman" w:hAnsi="Times New Roman" w:cs="Times New Roman"/>
          <w:sz w:val="28"/>
          <w:szCs w:val="28"/>
        </w:rPr>
        <w:t xml:space="preserve">дминистрацией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полномочий по организации начисления ежемесячной пенсии за выслугу лет муниципальным служащим согласно действующему законодательству.</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3" w:name="sub_102"/>
      <w:r w:rsidRPr="002D356F">
        <w:rPr>
          <w:rFonts w:ascii="Times New Roman" w:hAnsi="Times New Roman" w:cs="Times New Roman"/>
          <w:color w:val="auto"/>
          <w:sz w:val="28"/>
          <w:szCs w:val="28"/>
        </w:rPr>
        <w:t>Описание заявителей</w:t>
      </w:r>
    </w:p>
    <w:bookmarkEnd w:id="3"/>
    <w:p w:rsidR="001C75EC" w:rsidRPr="002D356F" w:rsidRDefault="001C75EC" w:rsidP="002D356F">
      <w:pPr>
        <w:spacing w:line="360" w:lineRule="auto"/>
        <w:ind w:firstLine="709"/>
        <w:rPr>
          <w:rFonts w:ascii="Times New Roman" w:hAnsi="Times New Roman" w:cs="Times New Roman"/>
          <w:sz w:val="28"/>
          <w:szCs w:val="28"/>
        </w:rPr>
      </w:pPr>
    </w:p>
    <w:p w:rsidR="00C32CC3" w:rsidRPr="007E5E75" w:rsidRDefault="001C75EC" w:rsidP="00C32CC3">
      <w:pPr>
        <w:spacing w:line="360" w:lineRule="auto"/>
        <w:ind w:firstLine="709"/>
        <w:rPr>
          <w:rFonts w:ascii="Times New Roman" w:hAnsi="Times New Roman" w:cs="Times New Roman"/>
          <w:sz w:val="28"/>
          <w:szCs w:val="28"/>
        </w:rPr>
      </w:pPr>
      <w:bookmarkStart w:id="4" w:name="sub_1003"/>
      <w:r w:rsidRPr="002D356F">
        <w:rPr>
          <w:rFonts w:ascii="Times New Roman" w:hAnsi="Times New Roman" w:cs="Times New Roman"/>
          <w:sz w:val="28"/>
          <w:szCs w:val="28"/>
        </w:rPr>
        <w:t xml:space="preserve">1.3. Получателями муниципальной услуги (заявителями) являются лица, </w:t>
      </w:r>
      <w:r w:rsidR="00C32CC3" w:rsidRPr="007E5E75">
        <w:rPr>
          <w:rFonts w:ascii="Times New Roman" w:hAnsi="Times New Roman" w:cs="Times New Roman"/>
          <w:sz w:val="28"/>
          <w:szCs w:val="28"/>
        </w:rPr>
        <w:t xml:space="preserve">лица, </w:t>
      </w:r>
      <w:r w:rsidR="00C32CC3">
        <w:rPr>
          <w:rFonts w:ascii="Times New Roman" w:hAnsi="Times New Roman" w:cs="Times New Roman"/>
          <w:sz w:val="28"/>
          <w:szCs w:val="28"/>
        </w:rPr>
        <w:t xml:space="preserve">замещающие должности </w:t>
      </w:r>
      <w:r w:rsidR="00C32CC3" w:rsidRPr="007E5E75">
        <w:rPr>
          <w:rFonts w:ascii="Times New Roman" w:hAnsi="Times New Roman" w:cs="Times New Roman"/>
          <w:sz w:val="28"/>
          <w:szCs w:val="28"/>
        </w:rPr>
        <w:t>муниципальн</w:t>
      </w:r>
      <w:r w:rsidR="00C32CC3">
        <w:rPr>
          <w:rFonts w:ascii="Times New Roman" w:hAnsi="Times New Roman" w:cs="Times New Roman"/>
          <w:sz w:val="28"/>
          <w:szCs w:val="28"/>
        </w:rPr>
        <w:t>ой</w:t>
      </w:r>
      <w:r w:rsidR="00C32CC3" w:rsidRPr="007E5E75">
        <w:rPr>
          <w:rFonts w:ascii="Times New Roman" w:hAnsi="Times New Roman" w:cs="Times New Roman"/>
          <w:sz w:val="28"/>
          <w:szCs w:val="28"/>
        </w:rPr>
        <w:t xml:space="preserve"> служ</w:t>
      </w:r>
      <w:r w:rsidR="00C32CC3">
        <w:rPr>
          <w:rFonts w:ascii="Times New Roman" w:hAnsi="Times New Roman" w:cs="Times New Roman"/>
          <w:sz w:val="28"/>
          <w:szCs w:val="28"/>
        </w:rPr>
        <w:t>бы</w:t>
      </w:r>
      <w:r w:rsidR="00C32CC3" w:rsidRPr="007E5E75">
        <w:rPr>
          <w:rFonts w:ascii="Times New Roman" w:hAnsi="Times New Roman" w:cs="Times New Roman"/>
          <w:sz w:val="28"/>
          <w:szCs w:val="28"/>
        </w:rPr>
        <w:t xml:space="preserve"> </w:t>
      </w:r>
      <w:r w:rsidR="00C32CC3">
        <w:rPr>
          <w:rFonts w:ascii="Times New Roman" w:hAnsi="Times New Roman" w:cs="Times New Roman"/>
          <w:sz w:val="28"/>
          <w:szCs w:val="28"/>
        </w:rPr>
        <w:t xml:space="preserve">городского округа Кинель Самарской области </w:t>
      </w:r>
      <w:r w:rsidR="00C32CC3" w:rsidRPr="007E5E75">
        <w:rPr>
          <w:rFonts w:ascii="Times New Roman" w:hAnsi="Times New Roman" w:cs="Times New Roman"/>
          <w:sz w:val="28"/>
          <w:szCs w:val="28"/>
        </w:rPr>
        <w:t xml:space="preserve">на 22 апреля 1997 года и позднее,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8" w:history="1">
        <w:r w:rsidR="00C32CC3">
          <w:rPr>
            <w:rFonts w:ascii="Times New Roman" w:hAnsi="Times New Roman" w:cs="Times New Roman"/>
            <w:sz w:val="28"/>
            <w:szCs w:val="28"/>
          </w:rPr>
          <w:t>Приложению</w:t>
        </w:r>
      </w:hyperlink>
      <w:r w:rsidR="00C32CC3" w:rsidRPr="007E5E75">
        <w:rPr>
          <w:rFonts w:ascii="Times New Roman" w:hAnsi="Times New Roman" w:cs="Times New Roman"/>
          <w:sz w:val="28"/>
          <w:szCs w:val="28"/>
        </w:rPr>
        <w:t xml:space="preserve"> </w:t>
      </w:r>
      <w:r w:rsidR="00AB44AC">
        <w:rPr>
          <w:rFonts w:ascii="Times New Roman" w:hAnsi="Times New Roman" w:cs="Times New Roman"/>
          <w:sz w:val="28"/>
          <w:szCs w:val="28"/>
        </w:rPr>
        <w:t>к Федеральному закону от 15.12.2001 г. № 166-ФЗ «О государственном пенсионном обеспечении в Российской Федерации»</w:t>
      </w:r>
      <w:r w:rsidR="00C32CC3" w:rsidRPr="007E5E75">
        <w:rPr>
          <w:rFonts w:ascii="Times New Roman" w:hAnsi="Times New Roman" w:cs="Times New Roman"/>
          <w:sz w:val="28"/>
          <w:szCs w:val="28"/>
        </w:rPr>
        <w:t xml:space="preserve">, при условии увольнения с муниципальной службы </w:t>
      </w:r>
      <w:r w:rsidR="00BD2CB0">
        <w:rPr>
          <w:rFonts w:ascii="Times New Roman" w:hAnsi="Times New Roman" w:cs="Times New Roman"/>
          <w:sz w:val="28"/>
          <w:szCs w:val="28"/>
        </w:rPr>
        <w:t xml:space="preserve">в </w:t>
      </w:r>
      <w:r w:rsidR="00A25619">
        <w:rPr>
          <w:rFonts w:ascii="Times New Roman" w:hAnsi="Times New Roman" w:cs="Times New Roman"/>
          <w:sz w:val="28"/>
          <w:szCs w:val="28"/>
        </w:rPr>
        <w:t>городско</w:t>
      </w:r>
      <w:r w:rsidR="00BD2CB0">
        <w:rPr>
          <w:rFonts w:ascii="Times New Roman" w:hAnsi="Times New Roman" w:cs="Times New Roman"/>
          <w:sz w:val="28"/>
          <w:szCs w:val="28"/>
        </w:rPr>
        <w:t>м</w:t>
      </w:r>
      <w:r w:rsidR="00A25619">
        <w:rPr>
          <w:rFonts w:ascii="Times New Roman" w:hAnsi="Times New Roman" w:cs="Times New Roman"/>
          <w:sz w:val="28"/>
          <w:szCs w:val="28"/>
        </w:rPr>
        <w:t xml:space="preserve"> округ</w:t>
      </w:r>
      <w:r w:rsidR="00BD2CB0">
        <w:rPr>
          <w:rFonts w:ascii="Times New Roman" w:hAnsi="Times New Roman" w:cs="Times New Roman"/>
          <w:sz w:val="28"/>
          <w:szCs w:val="28"/>
        </w:rPr>
        <w:t>е</w:t>
      </w:r>
      <w:r w:rsidR="00A25619">
        <w:rPr>
          <w:rFonts w:ascii="Times New Roman" w:hAnsi="Times New Roman" w:cs="Times New Roman"/>
          <w:sz w:val="28"/>
          <w:szCs w:val="28"/>
        </w:rPr>
        <w:t xml:space="preserve"> Кинель </w:t>
      </w:r>
      <w:r w:rsidR="00C32CC3" w:rsidRPr="007E5E75">
        <w:rPr>
          <w:rFonts w:ascii="Times New Roman" w:hAnsi="Times New Roman" w:cs="Times New Roman"/>
          <w:sz w:val="28"/>
          <w:szCs w:val="28"/>
        </w:rPr>
        <w:t>Самарской области по следующим основаниям:</w:t>
      </w:r>
    </w:p>
    <w:p w:rsidR="00C32CC3" w:rsidRPr="007E5E75" w:rsidRDefault="00C32CC3" w:rsidP="00C32CC3">
      <w:pPr>
        <w:spacing w:line="360" w:lineRule="auto"/>
        <w:rPr>
          <w:rFonts w:ascii="Times New Roman" w:hAnsi="Times New Roman" w:cs="Times New Roman"/>
          <w:sz w:val="28"/>
          <w:szCs w:val="28"/>
        </w:rPr>
      </w:pPr>
      <w:bookmarkStart w:id="5" w:name="sub_13011"/>
      <w:r w:rsidRPr="007E5E75">
        <w:rPr>
          <w:rFonts w:ascii="Times New Roman" w:hAnsi="Times New Roman" w:cs="Times New Roman"/>
          <w:sz w:val="28"/>
          <w:szCs w:val="28"/>
        </w:rPr>
        <w:t>1) упразднение (ликвидация) органов местного самоуправления</w:t>
      </w:r>
      <w:r w:rsidR="00A25619">
        <w:rPr>
          <w:rFonts w:ascii="Times New Roman" w:hAnsi="Times New Roman" w:cs="Times New Roman"/>
          <w:sz w:val="28"/>
          <w:szCs w:val="28"/>
        </w:rPr>
        <w:t xml:space="preserve"> городского округа Кинель Самарской области</w:t>
      </w:r>
      <w:r w:rsidRPr="007E5E75">
        <w:rPr>
          <w:rFonts w:ascii="Times New Roman" w:hAnsi="Times New Roman" w:cs="Times New Roman"/>
          <w:sz w:val="28"/>
          <w:szCs w:val="28"/>
        </w:rPr>
        <w:t>, а также сокращение штата муниципальных служащих органов местного самоуправления</w:t>
      </w:r>
      <w:r w:rsidR="00A25619">
        <w:rPr>
          <w:rFonts w:ascii="Times New Roman" w:hAnsi="Times New Roman" w:cs="Times New Roman"/>
          <w:sz w:val="28"/>
          <w:szCs w:val="28"/>
        </w:rPr>
        <w:t xml:space="preserve"> городского округа Кинель Самарской области</w:t>
      </w:r>
      <w:r w:rsidRPr="007E5E75">
        <w:rPr>
          <w:rFonts w:ascii="Times New Roman" w:hAnsi="Times New Roman" w:cs="Times New Roman"/>
          <w:sz w:val="28"/>
          <w:szCs w:val="28"/>
        </w:rPr>
        <w:t>;</w:t>
      </w:r>
    </w:p>
    <w:p w:rsidR="00C32CC3" w:rsidRPr="007E5E75" w:rsidRDefault="00C32CC3" w:rsidP="00C32CC3">
      <w:pPr>
        <w:spacing w:line="360" w:lineRule="auto"/>
        <w:rPr>
          <w:rFonts w:ascii="Times New Roman" w:hAnsi="Times New Roman" w:cs="Times New Roman"/>
          <w:sz w:val="28"/>
          <w:szCs w:val="28"/>
        </w:rPr>
      </w:pPr>
      <w:bookmarkStart w:id="6" w:name="sub_13012"/>
      <w:bookmarkEnd w:id="5"/>
      <w:r w:rsidRPr="00B00210">
        <w:rPr>
          <w:rFonts w:ascii="Times New Roman" w:hAnsi="Times New Roman" w:cs="Times New Roman"/>
          <w:sz w:val="28"/>
          <w:szCs w:val="28"/>
        </w:rPr>
        <w:t xml:space="preserve">2) увольнение с должностей, установленных муниципальными правовыми актами </w:t>
      </w:r>
      <w:r w:rsidR="008455B5" w:rsidRPr="00B00210">
        <w:rPr>
          <w:rFonts w:ascii="Times New Roman" w:hAnsi="Times New Roman" w:cs="Times New Roman"/>
          <w:sz w:val="28"/>
          <w:szCs w:val="28"/>
        </w:rPr>
        <w:t xml:space="preserve">городского округа Кинель Самарской области </w:t>
      </w:r>
      <w:r w:rsidRPr="00B00210">
        <w:rPr>
          <w:rFonts w:ascii="Times New Roman" w:hAnsi="Times New Roman" w:cs="Times New Roman"/>
          <w:sz w:val="28"/>
          <w:szCs w:val="28"/>
        </w:rPr>
        <w:t>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C32CC3" w:rsidRPr="007E5E75" w:rsidRDefault="00C32CC3" w:rsidP="00C32CC3">
      <w:pPr>
        <w:spacing w:line="360" w:lineRule="auto"/>
        <w:rPr>
          <w:rFonts w:ascii="Times New Roman" w:hAnsi="Times New Roman" w:cs="Times New Roman"/>
          <w:sz w:val="28"/>
          <w:szCs w:val="28"/>
        </w:rPr>
      </w:pPr>
      <w:bookmarkStart w:id="7" w:name="sub_13013"/>
      <w:bookmarkEnd w:id="6"/>
      <w:r w:rsidRPr="007E5E75">
        <w:rPr>
          <w:rFonts w:ascii="Times New Roman" w:hAnsi="Times New Roman" w:cs="Times New Roman"/>
          <w:sz w:val="28"/>
          <w:szCs w:val="28"/>
        </w:rPr>
        <w:lastRenderedPageBreak/>
        <w:t>3) достижение предельного возраста</w:t>
      </w:r>
      <w:r w:rsidR="00BD2CB0">
        <w:rPr>
          <w:rFonts w:ascii="Times New Roman" w:hAnsi="Times New Roman" w:cs="Times New Roman"/>
          <w:sz w:val="28"/>
          <w:szCs w:val="28"/>
        </w:rPr>
        <w:t>, установленного законом,</w:t>
      </w:r>
      <w:r w:rsidR="00640E70">
        <w:rPr>
          <w:rFonts w:ascii="Times New Roman" w:hAnsi="Times New Roman" w:cs="Times New Roman"/>
          <w:sz w:val="28"/>
          <w:szCs w:val="28"/>
        </w:rPr>
        <w:t xml:space="preserve"> </w:t>
      </w:r>
      <w:r w:rsidRPr="007E5E75">
        <w:rPr>
          <w:rFonts w:ascii="Times New Roman" w:hAnsi="Times New Roman" w:cs="Times New Roman"/>
          <w:sz w:val="28"/>
          <w:szCs w:val="28"/>
        </w:rPr>
        <w:t>для замещения должности муниципальной службы;</w:t>
      </w:r>
    </w:p>
    <w:p w:rsidR="00C32CC3" w:rsidRPr="007E5E75" w:rsidRDefault="00C32CC3" w:rsidP="00C32CC3">
      <w:pPr>
        <w:spacing w:line="360" w:lineRule="auto"/>
        <w:rPr>
          <w:rFonts w:ascii="Times New Roman" w:hAnsi="Times New Roman" w:cs="Times New Roman"/>
          <w:sz w:val="28"/>
          <w:szCs w:val="28"/>
        </w:rPr>
      </w:pPr>
      <w:bookmarkStart w:id="8" w:name="sub_13014"/>
      <w:bookmarkEnd w:id="7"/>
      <w:r w:rsidRPr="007E5E75">
        <w:rPr>
          <w:rFonts w:ascii="Times New Roman" w:hAnsi="Times New Roman" w:cs="Times New Roman"/>
          <w:sz w:val="28"/>
          <w:szCs w:val="28"/>
        </w:rPr>
        <w:t>4) обнаружившееся несоответствие замещаемой д</w:t>
      </w:r>
      <w:r w:rsidR="00640E70">
        <w:rPr>
          <w:rFonts w:ascii="Times New Roman" w:hAnsi="Times New Roman" w:cs="Times New Roman"/>
          <w:sz w:val="28"/>
          <w:szCs w:val="28"/>
        </w:rPr>
        <w:t xml:space="preserve">олжности муниципальной службы городского округа Кинель </w:t>
      </w:r>
      <w:r w:rsidRPr="007E5E75">
        <w:rPr>
          <w:rFonts w:ascii="Times New Roman" w:hAnsi="Times New Roman" w:cs="Times New Roman"/>
          <w:sz w:val="28"/>
          <w:szCs w:val="28"/>
        </w:rPr>
        <w:t>Самарской области вследствие состояния здоровья, препятствующего продолжению муниципальной службы;</w:t>
      </w:r>
    </w:p>
    <w:p w:rsidR="00C32CC3" w:rsidRPr="007E5E75" w:rsidRDefault="00C32CC3" w:rsidP="00C32CC3">
      <w:pPr>
        <w:spacing w:line="360" w:lineRule="auto"/>
        <w:rPr>
          <w:rFonts w:ascii="Times New Roman" w:hAnsi="Times New Roman" w:cs="Times New Roman"/>
          <w:sz w:val="28"/>
          <w:szCs w:val="28"/>
        </w:rPr>
      </w:pPr>
      <w:bookmarkStart w:id="9" w:name="sub_13015"/>
      <w:bookmarkEnd w:id="8"/>
      <w:r w:rsidRPr="007E5E75">
        <w:rPr>
          <w:rFonts w:ascii="Times New Roman" w:hAnsi="Times New Roman" w:cs="Times New Roman"/>
          <w:sz w:val="28"/>
          <w:szCs w:val="28"/>
        </w:rPr>
        <w:t>5) увольнение по собственному желанию в связи с выходом на пенсию;</w:t>
      </w:r>
    </w:p>
    <w:p w:rsidR="00C32CC3" w:rsidRPr="007E5E75" w:rsidRDefault="00C32CC3" w:rsidP="00C32CC3">
      <w:pPr>
        <w:spacing w:line="360" w:lineRule="auto"/>
        <w:rPr>
          <w:rFonts w:ascii="Times New Roman" w:hAnsi="Times New Roman" w:cs="Times New Roman"/>
          <w:sz w:val="28"/>
          <w:szCs w:val="28"/>
        </w:rPr>
      </w:pPr>
      <w:bookmarkStart w:id="10" w:name="sub_13016"/>
      <w:bookmarkEnd w:id="9"/>
      <w:r w:rsidRPr="007E5E75">
        <w:rPr>
          <w:rFonts w:ascii="Times New Roman" w:hAnsi="Times New Roman" w:cs="Times New Roman"/>
          <w:sz w:val="28"/>
          <w:szCs w:val="28"/>
        </w:rPr>
        <w:t>6) расторжение трудового договора (контракта) по инициативе муниципального служащего после достижения соответствующего пенсионного возраста</w:t>
      </w:r>
      <w:r w:rsidR="00BD2CB0">
        <w:rPr>
          <w:rFonts w:ascii="Times New Roman" w:hAnsi="Times New Roman" w:cs="Times New Roman"/>
          <w:sz w:val="28"/>
          <w:szCs w:val="28"/>
        </w:rPr>
        <w:t>, указанного в части 1 статьи 8 Федерального закона от 28.12.2013 г. №400-ФЗ «О страховых пенсиях»</w:t>
      </w:r>
      <w:r w:rsidRPr="007E5E75">
        <w:rPr>
          <w:rFonts w:ascii="Times New Roman" w:hAnsi="Times New Roman" w:cs="Times New Roman"/>
          <w:sz w:val="28"/>
          <w:szCs w:val="28"/>
        </w:rPr>
        <w:t>;</w:t>
      </w:r>
    </w:p>
    <w:p w:rsidR="00EA5EB9" w:rsidRDefault="00C32CC3" w:rsidP="00EA5EB9">
      <w:pPr>
        <w:spacing w:line="360" w:lineRule="auto"/>
        <w:rPr>
          <w:rFonts w:ascii="Times New Roman" w:hAnsi="Times New Roman" w:cs="Times New Roman"/>
          <w:sz w:val="28"/>
          <w:szCs w:val="28"/>
        </w:rPr>
      </w:pPr>
      <w:bookmarkStart w:id="11" w:name="sub_13017"/>
      <w:bookmarkEnd w:id="10"/>
      <w:r w:rsidRPr="007E5E75">
        <w:rPr>
          <w:rFonts w:ascii="Times New Roman" w:hAnsi="Times New Roman" w:cs="Times New Roman"/>
          <w:sz w:val="28"/>
          <w:szCs w:val="28"/>
        </w:rPr>
        <w:t xml:space="preserve">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w:t>
      </w:r>
      <w:r w:rsidR="00EA5EB9">
        <w:rPr>
          <w:rFonts w:ascii="Times New Roman" w:hAnsi="Times New Roman" w:cs="Times New Roman"/>
          <w:sz w:val="28"/>
          <w:szCs w:val="28"/>
        </w:rPr>
        <w:t>7 лет;</w:t>
      </w:r>
    </w:p>
    <w:p w:rsidR="00EA5EB9" w:rsidRPr="00EA5EB9" w:rsidRDefault="00EA5EB9" w:rsidP="00EA5EB9">
      <w:pPr>
        <w:spacing w:line="360" w:lineRule="auto"/>
      </w:pPr>
      <w:r w:rsidRPr="00EA5EB9">
        <w:rPr>
          <w:rFonts w:ascii="Times New Roman" w:hAnsi="Times New Roman" w:cs="Times New Roman"/>
          <w:sz w:val="28"/>
          <w:szCs w:val="28"/>
        </w:rPr>
        <w:t xml:space="preserve">8) истечение установленного срока полномочий муниципального служащего, замещающего высшую должность муниципальной службы категории </w:t>
      </w:r>
      <w:r w:rsidR="00445D46">
        <w:rPr>
          <w:rFonts w:ascii="Times New Roman" w:hAnsi="Times New Roman" w:cs="Times New Roman"/>
          <w:sz w:val="28"/>
          <w:szCs w:val="28"/>
        </w:rPr>
        <w:t>«</w:t>
      </w:r>
      <w:r w:rsidRPr="00EA5EB9">
        <w:rPr>
          <w:rFonts w:ascii="Times New Roman" w:hAnsi="Times New Roman" w:cs="Times New Roman"/>
          <w:sz w:val="28"/>
          <w:szCs w:val="28"/>
        </w:rPr>
        <w:t>руководители</w:t>
      </w:r>
      <w:r w:rsidR="00445D46">
        <w:rPr>
          <w:rFonts w:ascii="Times New Roman" w:hAnsi="Times New Roman" w:cs="Times New Roman"/>
          <w:sz w:val="28"/>
          <w:szCs w:val="28"/>
        </w:rPr>
        <w:t>»</w:t>
      </w:r>
      <w:r>
        <w:rPr>
          <w:rFonts w:ascii="Times New Roman" w:hAnsi="Times New Roman" w:cs="Times New Roman"/>
          <w:sz w:val="28"/>
          <w:szCs w:val="28"/>
        </w:rPr>
        <w:t>,</w:t>
      </w:r>
    </w:p>
    <w:bookmarkEnd w:id="11"/>
    <w:p w:rsidR="00C32CC3" w:rsidRPr="00D826E4" w:rsidRDefault="00C32CC3" w:rsidP="00D826E4">
      <w:pPr>
        <w:spacing w:line="360" w:lineRule="auto"/>
        <w:ind w:firstLine="709"/>
        <w:rPr>
          <w:rFonts w:ascii="Times New Roman" w:hAnsi="Times New Roman" w:cs="Times New Roman"/>
          <w:sz w:val="28"/>
          <w:szCs w:val="28"/>
        </w:rPr>
      </w:pPr>
      <w:r w:rsidRPr="00D826E4">
        <w:rPr>
          <w:rFonts w:ascii="Times New Roman" w:hAnsi="Times New Roman" w:cs="Times New Roman"/>
          <w:sz w:val="28"/>
          <w:szCs w:val="28"/>
        </w:rPr>
        <w:t xml:space="preserve"> и подтверждающие в отношении себя данное обстоятельство представляемыми документами, перечисленными в пунктах 2.7 и 2.11 настоящего Административного регламента. </w:t>
      </w:r>
    </w:p>
    <w:p w:rsidR="00D826E4" w:rsidRPr="00D826E4" w:rsidRDefault="00D826E4" w:rsidP="00D826E4">
      <w:pPr>
        <w:widowControl/>
        <w:spacing w:line="360" w:lineRule="auto"/>
        <w:ind w:firstLine="709"/>
        <w:rPr>
          <w:rFonts w:ascii="Times New Roman" w:hAnsi="Times New Roman" w:cs="Times New Roman"/>
          <w:sz w:val="28"/>
          <w:szCs w:val="28"/>
        </w:rPr>
      </w:pPr>
      <w:r w:rsidRPr="00D826E4">
        <w:rPr>
          <w:rFonts w:ascii="Times New Roman" w:hAnsi="Times New Roman" w:cs="Times New Roman"/>
          <w:sz w:val="28"/>
          <w:szCs w:val="28"/>
        </w:rPr>
        <w:t xml:space="preserve">Лица, уволенные с муниципальной службы </w:t>
      </w:r>
      <w:r w:rsidR="00AB14D6">
        <w:rPr>
          <w:rFonts w:ascii="Times New Roman" w:hAnsi="Times New Roman" w:cs="Times New Roman"/>
          <w:sz w:val="28"/>
          <w:szCs w:val="28"/>
        </w:rPr>
        <w:t>в городском</w:t>
      </w:r>
      <w:r>
        <w:rPr>
          <w:rFonts w:ascii="Times New Roman" w:hAnsi="Times New Roman" w:cs="Times New Roman"/>
          <w:sz w:val="28"/>
          <w:szCs w:val="28"/>
        </w:rPr>
        <w:t xml:space="preserve"> округ</w:t>
      </w:r>
      <w:r w:rsidR="00B55A23">
        <w:rPr>
          <w:rFonts w:ascii="Times New Roman" w:hAnsi="Times New Roman" w:cs="Times New Roman"/>
          <w:sz w:val="28"/>
          <w:szCs w:val="28"/>
        </w:rPr>
        <w:t>е</w:t>
      </w:r>
      <w:r>
        <w:rPr>
          <w:rFonts w:ascii="Times New Roman" w:hAnsi="Times New Roman" w:cs="Times New Roman"/>
          <w:sz w:val="28"/>
          <w:szCs w:val="28"/>
        </w:rPr>
        <w:t xml:space="preserve"> Кинель</w:t>
      </w:r>
      <w:r w:rsidRPr="00D826E4">
        <w:rPr>
          <w:rFonts w:ascii="Times New Roman" w:hAnsi="Times New Roman" w:cs="Times New Roman"/>
          <w:sz w:val="28"/>
          <w:szCs w:val="28"/>
        </w:rPr>
        <w:t xml:space="preserve"> Самарской области по основаниям, предусмотренным </w:t>
      </w:r>
      <w:r w:rsidR="00DE35FE" w:rsidRPr="00DE35FE">
        <w:rPr>
          <w:rFonts w:ascii="Times New Roman" w:hAnsi="Times New Roman" w:cs="Times New Roman"/>
          <w:sz w:val="28"/>
          <w:szCs w:val="28"/>
        </w:rPr>
        <w:t>под</w:t>
      </w:r>
      <w:hyperlink w:anchor="sub_13012" w:history="1">
        <w:r w:rsidRPr="00DE35FE">
          <w:rPr>
            <w:rFonts w:ascii="Times New Roman" w:hAnsi="Times New Roman" w:cs="Times New Roman"/>
            <w:sz w:val="28"/>
            <w:szCs w:val="28"/>
          </w:rPr>
          <w:t>пунктами со 2</w:t>
        </w:r>
        <w:r w:rsidR="00DE35FE">
          <w:rPr>
            <w:rFonts w:ascii="Times New Roman" w:hAnsi="Times New Roman" w:cs="Times New Roman"/>
            <w:sz w:val="28"/>
            <w:szCs w:val="28"/>
          </w:rPr>
          <w:t>)</w:t>
        </w:r>
        <w:r w:rsidRPr="00DE35FE">
          <w:rPr>
            <w:rFonts w:ascii="Times New Roman" w:hAnsi="Times New Roman" w:cs="Times New Roman"/>
            <w:sz w:val="28"/>
            <w:szCs w:val="28"/>
          </w:rPr>
          <w:t xml:space="preserve"> по 8</w:t>
        </w:r>
        <w:r w:rsidR="00DE35FE">
          <w:rPr>
            <w:rFonts w:ascii="Times New Roman" w:hAnsi="Times New Roman" w:cs="Times New Roman"/>
            <w:sz w:val="28"/>
            <w:szCs w:val="28"/>
          </w:rPr>
          <w:t>)</w:t>
        </w:r>
        <w:r w:rsidRPr="00DE35FE">
          <w:rPr>
            <w:rFonts w:ascii="Times New Roman" w:hAnsi="Times New Roman" w:cs="Times New Roman"/>
            <w:sz w:val="28"/>
            <w:szCs w:val="28"/>
          </w:rPr>
          <w:t xml:space="preserve"> </w:t>
        </w:r>
      </w:hyperlink>
      <w:r w:rsidR="00DE35FE">
        <w:rPr>
          <w:rFonts w:ascii="Times New Roman" w:hAnsi="Times New Roman" w:cs="Times New Roman"/>
          <w:sz w:val="28"/>
          <w:szCs w:val="28"/>
        </w:rPr>
        <w:t>пункта 3.1.</w:t>
      </w:r>
      <w:r w:rsidRPr="00D826E4">
        <w:rPr>
          <w:rFonts w:ascii="Times New Roman" w:hAnsi="Times New Roman" w:cs="Times New Roman"/>
          <w:sz w:val="28"/>
          <w:szCs w:val="28"/>
        </w:rPr>
        <w:t xml:space="preserve"> настояще</w:t>
      </w:r>
      <w:r w:rsidR="00DE35FE">
        <w:rPr>
          <w:rFonts w:ascii="Times New Roman" w:hAnsi="Times New Roman" w:cs="Times New Roman"/>
          <w:sz w:val="28"/>
          <w:szCs w:val="28"/>
        </w:rPr>
        <w:t>го</w:t>
      </w:r>
      <w:r w:rsidRPr="00D826E4">
        <w:rPr>
          <w:rFonts w:ascii="Times New Roman" w:hAnsi="Times New Roman" w:cs="Times New Roman"/>
          <w:sz w:val="28"/>
          <w:szCs w:val="28"/>
        </w:rPr>
        <w:t xml:space="preserve"> </w:t>
      </w:r>
      <w:r w:rsidR="00DE35FE">
        <w:rPr>
          <w:rFonts w:ascii="Times New Roman" w:hAnsi="Times New Roman" w:cs="Times New Roman"/>
          <w:sz w:val="28"/>
          <w:szCs w:val="28"/>
        </w:rPr>
        <w:t>Административного регламента</w:t>
      </w:r>
      <w:r w:rsidRPr="00D826E4">
        <w:rPr>
          <w:rFonts w:ascii="Times New Roman" w:hAnsi="Times New Roman" w:cs="Times New Roman"/>
          <w:sz w:val="28"/>
          <w:szCs w:val="28"/>
        </w:rPr>
        <w:t xml:space="preserve">, имеют право на пенсию за выслугу лет, если они замещали должности муниципальной службы в </w:t>
      </w:r>
      <w:r w:rsidR="00DE35FE">
        <w:rPr>
          <w:rFonts w:ascii="Times New Roman" w:hAnsi="Times New Roman" w:cs="Times New Roman"/>
          <w:sz w:val="28"/>
          <w:szCs w:val="28"/>
        </w:rPr>
        <w:t xml:space="preserve">городском округе Кинель </w:t>
      </w:r>
      <w:r w:rsidRPr="00D826E4">
        <w:rPr>
          <w:rFonts w:ascii="Times New Roman" w:hAnsi="Times New Roman" w:cs="Times New Roman"/>
          <w:sz w:val="28"/>
          <w:szCs w:val="28"/>
        </w:rPr>
        <w:t xml:space="preserve">Самарской области не менее 12 </w:t>
      </w:r>
      <w:r w:rsidR="00D717B6">
        <w:rPr>
          <w:rFonts w:ascii="Times New Roman" w:hAnsi="Times New Roman" w:cs="Times New Roman"/>
          <w:sz w:val="28"/>
          <w:szCs w:val="28"/>
        </w:rPr>
        <w:t xml:space="preserve">(двенадцать) </w:t>
      </w:r>
      <w:r w:rsidRPr="00D826E4">
        <w:rPr>
          <w:rFonts w:ascii="Times New Roman" w:hAnsi="Times New Roman" w:cs="Times New Roman"/>
          <w:sz w:val="28"/>
          <w:szCs w:val="28"/>
        </w:rPr>
        <w:t>полных месяцев непосредственно перед увольнением с муниципальной службы.</w:t>
      </w:r>
    </w:p>
    <w:p w:rsidR="00D826E4" w:rsidRPr="00D826E4" w:rsidRDefault="00D826E4" w:rsidP="00D826E4">
      <w:pPr>
        <w:widowControl/>
        <w:spacing w:line="360" w:lineRule="auto"/>
        <w:ind w:firstLine="709"/>
        <w:rPr>
          <w:rFonts w:ascii="Times New Roman" w:hAnsi="Times New Roman" w:cs="Times New Roman"/>
          <w:sz w:val="28"/>
          <w:szCs w:val="28"/>
        </w:rPr>
      </w:pPr>
      <w:bookmarkStart w:id="12" w:name="sub_1303"/>
      <w:r w:rsidRPr="00D826E4">
        <w:rPr>
          <w:rFonts w:ascii="Times New Roman" w:hAnsi="Times New Roman" w:cs="Times New Roman"/>
          <w:sz w:val="28"/>
          <w:szCs w:val="28"/>
        </w:rPr>
        <w:t xml:space="preserve">Лица, уволенные с муниципальной службы </w:t>
      </w:r>
      <w:r w:rsidR="00B55A23">
        <w:rPr>
          <w:rFonts w:ascii="Times New Roman" w:hAnsi="Times New Roman" w:cs="Times New Roman"/>
          <w:sz w:val="28"/>
          <w:szCs w:val="28"/>
        </w:rPr>
        <w:t>в городском</w:t>
      </w:r>
      <w:r w:rsidR="00DE35FE">
        <w:rPr>
          <w:rFonts w:ascii="Times New Roman" w:hAnsi="Times New Roman" w:cs="Times New Roman"/>
          <w:sz w:val="28"/>
          <w:szCs w:val="28"/>
        </w:rPr>
        <w:t xml:space="preserve"> округ</w:t>
      </w:r>
      <w:r w:rsidR="00B55A23">
        <w:rPr>
          <w:rFonts w:ascii="Times New Roman" w:hAnsi="Times New Roman" w:cs="Times New Roman"/>
          <w:sz w:val="28"/>
          <w:szCs w:val="28"/>
        </w:rPr>
        <w:t>е</w:t>
      </w:r>
      <w:r w:rsidR="00DE35FE">
        <w:rPr>
          <w:rFonts w:ascii="Times New Roman" w:hAnsi="Times New Roman" w:cs="Times New Roman"/>
          <w:sz w:val="28"/>
          <w:szCs w:val="28"/>
        </w:rPr>
        <w:t xml:space="preserve"> Кинель</w:t>
      </w:r>
      <w:r w:rsidRPr="00D826E4">
        <w:rPr>
          <w:rFonts w:ascii="Times New Roman" w:hAnsi="Times New Roman" w:cs="Times New Roman"/>
          <w:sz w:val="28"/>
          <w:szCs w:val="28"/>
        </w:rPr>
        <w:t xml:space="preserve"> Самарской области до истечения 12</w:t>
      </w:r>
      <w:r w:rsidR="00D717B6">
        <w:rPr>
          <w:rFonts w:ascii="Times New Roman" w:hAnsi="Times New Roman" w:cs="Times New Roman"/>
          <w:sz w:val="28"/>
          <w:szCs w:val="28"/>
        </w:rPr>
        <w:t xml:space="preserve"> (двенадцать)</w:t>
      </w:r>
      <w:r w:rsidRPr="00D826E4">
        <w:rPr>
          <w:rFonts w:ascii="Times New Roman" w:hAnsi="Times New Roman" w:cs="Times New Roman"/>
          <w:sz w:val="28"/>
          <w:szCs w:val="28"/>
        </w:rPr>
        <w:t xml:space="preserve"> полных месяцев по основаниям, </w:t>
      </w:r>
      <w:r w:rsidRPr="00D826E4">
        <w:rPr>
          <w:rFonts w:ascii="Times New Roman" w:hAnsi="Times New Roman" w:cs="Times New Roman"/>
          <w:sz w:val="28"/>
          <w:szCs w:val="28"/>
        </w:rPr>
        <w:lastRenderedPageBreak/>
        <w:t xml:space="preserve">предусмотренным </w:t>
      </w:r>
      <w:r w:rsidR="00DE35FE" w:rsidRPr="00DE35FE">
        <w:rPr>
          <w:rFonts w:ascii="Times New Roman" w:hAnsi="Times New Roman" w:cs="Times New Roman"/>
          <w:sz w:val="28"/>
          <w:szCs w:val="28"/>
        </w:rPr>
        <w:t>под</w:t>
      </w:r>
      <w:hyperlink w:anchor="sub_13011" w:history="1">
        <w:r w:rsidRPr="00DE35FE">
          <w:rPr>
            <w:rFonts w:ascii="Times New Roman" w:hAnsi="Times New Roman" w:cs="Times New Roman"/>
            <w:sz w:val="28"/>
            <w:szCs w:val="28"/>
          </w:rPr>
          <w:t>пунктом 1</w:t>
        </w:r>
        <w:r w:rsidR="00DE35FE">
          <w:rPr>
            <w:rFonts w:ascii="Times New Roman" w:hAnsi="Times New Roman" w:cs="Times New Roman"/>
            <w:sz w:val="28"/>
            <w:szCs w:val="28"/>
          </w:rPr>
          <w:t>)</w:t>
        </w:r>
        <w:r w:rsidRPr="00DE35FE">
          <w:rPr>
            <w:rFonts w:ascii="Times New Roman" w:hAnsi="Times New Roman" w:cs="Times New Roman"/>
            <w:sz w:val="28"/>
            <w:szCs w:val="28"/>
          </w:rPr>
          <w:t xml:space="preserve"> </w:t>
        </w:r>
      </w:hyperlink>
      <w:r w:rsidR="00DE35FE" w:rsidRPr="00DE35FE">
        <w:rPr>
          <w:rFonts w:ascii="Times New Roman" w:hAnsi="Times New Roman" w:cs="Times New Roman"/>
          <w:sz w:val="28"/>
          <w:szCs w:val="28"/>
        </w:rPr>
        <w:t xml:space="preserve"> </w:t>
      </w:r>
      <w:r w:rsidR="00DE35FE">
        <w:rPr>
          <w:rFonts w:ascii="Times New Roman" w:hAnsi="Times New Roman" w:cs="Times New Roman"/>
          <w:sz w:val="28"/>
          <w:szCs w:val="28"/>
        </w:rPr>
        <w:t>пункта 3.1.</w:t>
      </w:r>
      <w:r w:rsidR="00DE35FE" w:rsidRPr="00D826E4">
        <w:rPr>
          <w:rFonts w:ascii="Times New Roman" w:hAnsi="Times New Roman" w:cs="Times New Roman"/>
          <w:sz w:val="28"/>
          <w:szCs w:val="28"/>
        </w:rPr>
        <w:t xml:space="preserve"> настояще</w:t>
      </w:r>
      <w:r w:rsidR="00DE35FE">
        <w:rPr>
          <w:rFonts w:ascii="Times New Roman" w:hAnsi="Times New Roman" w:cs="Times New Roman"/>
          <w:sz w:val="28"/>
          <w:szCs w:val="28"/>
        </w:rPr>
        <w:t>го</w:t>
      </w:r>
      <w:r w:rsidR="00DE35FE" w:rsidRPr="00D826E4">
        <w:rPr>
          <w:rFonts w:ascii="Times New Roman" w:hAnsi="Times New Roman" w:cs="Times New Roman"/>
          <w:sz w:val="28"/>
          <w:szCs w:val="28"/>
        </w:rPr>
        <w:t xml:space="preserve"> </w:t>
      </w:r>
      <w:r w:rsidR="00DE35FE">
        <w:rPr>
          <w:rFonts w:ascii="Times New Roman" w:hAnsi="Times New Roman" w:cs="Times New Roman"/>
          <w:sz w:val="28"/>
          <w:szCs w:val="28"/>
        </w:rPr>
        <w:t>Административного регламента</w:t>
      </w:r>
      <w:r w:rsidRPr="00D826E4">
        <w:rPr>
          <w:rFonts w:ascii="Times New Roman" w:hAnsi="Times New Roman" w:cs="Times New Roman"/>
          <w:sz w:val="28"/>
          <w:szCs w:val="28"/>
        </w:rPr>
        <w:t>, имеют право на пенсию за выслугу лет.</w:t>
      </w:r>
    </w:p>
    <w:p w:rsidR="00D826E4" w:rsidRPr="00D826E4" w:rsidRDefault="00D826E4" w:rsidP="00D826E4">
      <w:pPr>
        <w:widowControl/>
        <w:spacing w:line="360" w:lineRule="auto"/>
        <w:ind w:firstLine="709"/>
        <w:rPr>
          <w:rFonts w:ascii="Times New Roman" w:hAnsi="Times New Roman" w:cs="Times New Roman"/>
          <w:sz w:val="28"/>
          <w:szCs w:val="28"/>
        </w:rPr>
      </w:pPr>
      <w:bookmarkStart w:id="13" w:name="sub_1304"/>
      <w:bookmarkEnd w:id="12"/>
      <w:r w:rsidRPr="00D826E4">
        <w:rPr>
          <w:rFonts w:ascii="Times New Roman" w:hAnsi="Times New Roman" w:cs="Times New Roman"/>
          <w:sz w:val="28"/>
          <w:szCs w:val="28"/>
        </w:rPr>
        <w:t xml:space="preserve">Пенсия за выслугу лет по основаниям увольнения, указанным в </w:t>
      </w:r>
      <w:r w:rsidR="00DE35FE" w:rsidRPr="00DE35FE">
        <w:rPr>
          <w:rFonts w:ascii="Times New Roman" w:hAnsi="Times New Roman" w:cs="Times New Roman"/>
          <w:sz w:val="28"/>
          <w:szCs w:val="28"/>
        </w:rPr>
        <w:t>под</w:t>
      </w:r>
      <w:hyperlink w:anchor="sub_13016" w:history="1">
        <w:r w:rsidRPr="00DE35FE">
          <w:rPr>
            <w:rFonts w:ascii="Times New Roman" w:hAnsi="Times New Roman" w:cs="Times New Roman"/>
            <w:sz w:val="28"/>
            <w:szCs w:val="28"/>
          </w:rPr>
          <w:t>пунктах 6</w:t>
        </w:r>
      </w:hyperlink>
      <w:r w:rsidR="00DE35FE" w:rsidRPr="00DE35FE">
        <w:rPr>
          <w:rFonts w:ascii="Times New Roman" w:hAnsi="Times New Roman" w:cs="Times New Roman"/>
          <w:sz w:val="28"/>
          <w:szCs w:val="28"/>
        </w:rPr>
        <w:t>)</w:t>
      </w:r>
      <w:r w:rsidRPr="00D826E4">
        <w:rPr>
          <w:rFonts w:ascii="Times New Roman" w:hAnsi="Times New Roman" w:cs="Times New Roman"/>
          <w:sz w:val="28"/>
          <w:szCs w:val="28"/>
        </w:rPr>
        <w:t xml:space="preserve"> и </w:t>
      </w:r>
      <w:hyperlink w:anchor="sub_13017" w:history="1">
        <w:r w:rsidRPr="00DE35FE">
          <w:rPr>
            <w:rFonts w:ascii="Times New Roman" w:hAnsi="Times New Roman" w:cs="Times New Roman"/>
            <w:sz w:val="28"/>
            <w:szCs w:val="28"/>
          </w:rPr>
          <w:t>7</w:t>
        </w:r>
        <w:r w:rsidR="00DE35FE" w:rsidRPr="00DE35FE">
          <w:rPr>
            <w:rFonts w:ascii="Times New Roman" w:hAnsi="Times New Roman" w:cs="Times New Roman"/>
            <w:sz w:val="28"/>
            <w:szCs w:val="28"/>
          </w:rPr>
          <w:t>)</w:t>
        </w:r>
        <w:r w:rsidRPr="00DE35FE">
          <w:rPr>
            <w:rFonts w:ascii="Times New Roman" w:hAnsi="Times New Roman" w:cs="Times New Roman"/>
            <w:sz w:val="28"/>
            <w:szCs w:val="28"/>
          </w:rPr>
          <w:t xml:space="preserve"> </w:t>
        </w:r>
      </w:hyperlink>
      <w:r w:rsidR="00DE35FE" w:rsidRPr="00DE35FE">
        <w:rPr>
          <w:rFonts w:ascii="Times New Roman" w:hAnsi="Times New Roman" w:cs="Times New Roman"/>
          <w:sz w:val="28"/>
          <w:szCs w:val="28"/>
        </w:rPr>
        <w:t xml:space="preserve"> </w:t>
      </w:r>
      <w:r w:rsidR="00DE35FE">
        <w:rPr>
          <w:rFonts w:ascii="Times New Roman" w:hAnsi="Times New Roman" w:cs="Times New Roman"/>
          <w:sz w:val="28"/>
          <w:szCs w:val="28"/>
        </w:rPr>
        <w:t>пункта 3.1.</w:t>
      </w:r>
      <w:r w:rsidR="00DE35FE" w:rsidRPr="00D826E4">
        <w:rPr>
          <w:rFonts w:ascii="Times New Roman" w:hAnsi="Times New Roman" w:cs="Times New Roman"/>
          <w:sz w:val="28"/>
          <w:szCs w:val="28"/>
        </w:rPr>
        <w:t xml:space="preserve"> настояще</w:t>
      </w:r>
      <w:r w:rsidR="00DE35FE">
        <w:rPr>
          <w:rFonts w:ascii="Times New Roman" w:hAnsi="Times New Roman" w:cs="Times New Roman"/>
          <w:sz w:val="28"/>
          <w:szCs w:val="28"/>
        </w:rPr>
        <w:t>го</w:t>
      </w:r>
      <w:r w:rsidR="00DE35FE" w:rsidRPr="00D826E4">
        <w:rPr>
          <w:rFonts w:ascii="Times New Roman" w:hAnsi="Times New Roman" w:cs="Times New Roman"/>
          <w:sz w:val="28"/>
          <w:szCs w:val="28"/>
        </w:rPr>
        <w:t xml:space="preserve"> </w:t>
      </w:r>
      <w:r w:rsidR="00DE35FE">
        <w:rPr>
          <w:rFonts w:ascii="Times New Roman" w:hAnsi="Times New Roman" w:cs="Times New Roman"/>
          <w:sz w:val="28"/>
          <w:szCs w:val="28"/>
        </w:rPr>
        <w:t>Административного регламента</w:t>
      </w:r>
      <w:r w:rsidRPr="00D826E4">
        <w:rPr>
          <w:rFonts w:ascii="Times New Roman" w:hAnsi="Times New Roman" w:cs="Times New Roman"/>
          <w:sz w:val="28"/>
          <w:szCs w:val="28"/>
        </w:rPr>
        <w:t>, назначается лицам, уволенным с муниципальной службы после 31 декабря 2016 года.</w:t>
      </w:r>
    </w:p>
    <w:bookmarkEnd w:id="13"/>
    <w:p w:rsidR="001C75EC" w:rsidRPr="002D356F" w:rsidRDefault="001C75EC" w:rsidP="00D826E4">
      <w:pPr>
        <w:spacing w:line="360" w:lineRule="auto"/>
        <w:ind w:firstLine="709"/>
        <w:rPr>
          <w:rFonts w:ascii="Times New Roman" w:hAnsi="Times New Roman" w:cs="Times New Roman"/>
          <w:sz w:val="28"/>
          <w:szCs w:val="28"/>
        </w:rPr>
      </w:pPr>
      <w:r w:rsidRPr="00D826E4">
        <w:rPr>
          <w:rFonts w:ascii="Times New Roman" w:hAnsi="Times New Roman" w:cs="Times New Roman"/>
          <w:sz w:val="28"/>
          <w:szCs w:val="28"/>
        </w:rPr>
        <w:t>Заявление на предоставление муниципальной услуги и документы</w:t>
      </w:r>
      <w:r w:rsidR="00F73EF1">
        <w:rPr>
          <w:rFonts w:ascii="Times New Roman" w:hAnsi="Times New Roman" w:cs="Times New Roman"/>
          <w:sz w:val="28"/>
          <w:szCs w:val="28"/>
        </w:rPr>
        <w:t xml:space="preserve">, </w:t>
      </w:r>
      <w:r w:rsidR="00F73EF1" w:rsidRPr="00D826E4">
        <w:rPr>
          <w:rFonts w:ascii="Times New Roman" w:hAnsi="Times New Roman" w:cs="Times New Roman"/>
          <w:sz w:val="28"/>
          <w:szCs w:val="28"/>
        </w:rPr>
        <w:t>перечисленны</w:t>
      </w:r>
      <w:r w:rsidR="00F73EF1">
        <w:rPr>
          <w:rFonts w:ascii="Times New Roman" w:hAnsi="Times New Roman" w:cs="Times New Roman"/>
          <w:sz w:val="28"/>
          <w:szCs w:val="28"/>
        </w:rPr>
        <w:t>е</w:t>
      </w:r>
      <w:r w:rsidR="00F73EF1" w:rsidRPr="00D826E4">
        <w:rPr>
          <w:rFonts w:ascii="Times New Roman" w:hAnsi="Times New Roman" w:cs="Times New Roman"/>
          <w:sz w:val="28"/>
          <w:szCs w:val="28"/>
        </w:rPr>
        <w:t xml:space="preserve"> в пунктах 2.7 и 2.11 настоящего Административного регламента</w:t>
      </w:r>
      <w:r w:rsidR="00F73EF1">
        <w:rPr>
          <w:rFonts w:ascii="Times New Roman" w:hAnsi="Times New Roman" w:cs="Times New Roman"/>
          <w:sz w:val="28"/>
          <w:szCs w:val="28"/>
        </w:rPr>
        <w:t>,</w:t>
      </w:r>
      <w:r w:rsidRPr="00D826E4">
        <w:rPr>
          <w:rFonts w:ascii="Times New Roman" w:hAnsi="Times New Roman" w:cs="Times New Roman"/>
          <w:sz w:val="28"/>
          <w:szCs w:val="28"/>
        </w:rPr>
        <w:t xml:space="preserve"> в Администрацию городского округа </w:t>
      </w:r>
      <w:r w:rsidR="002D356F" w:rsidRPr="00D826E4">
        <w:rPr>
          <w:rFonts w:ascii="Times New Roman" w:hAnsi="Times New Roman" w:cs="Times New Roman"/>
          <w:sz w:val="28"/>
          <w:szCs w:val="28"/>
        </w:rPr>
        <w:t>Кинель Самарской области</w:t>
      </w:r>
      <w:r w:rsidRPr="00D826E4">
        <w:rPr>
          <w:rFonts w:ascii="Times New Roman" w:hAnsi="Times New Roman" w:cs="Times New Roman"/>
          <w:sz w:val="28"/>
          <w:szCs w:val="28"/>
        </w:rPr>
        <w:t xml:space="preserve"> (далее - Администрация), </w:t>
      </w:r>
      <w:r w:rsidRPr="00A5672F">
        <w:rPr>
          <w:rFonts w:ascii="Times New Roman" w:hAnsi="Times New Roman" w:cs="Times New Roman"/>
          <w:sz w:val="28"/>
          <w:szCs w:val="28"/>
        </w:rPr>
        <w:t>орган</w:t>
      </w:r>
      <w:r w:rsidR="00F73EF1" w:rsidRPr="00A5672F">
        <w:rPr>
          <w:rFonts w:ascii="Times New Roman" w:hAnsi="Times New Roman" w:cs="Times New Roman"/>
          <w:sz w:val="28"/>
          <w:szCs w:val="28"/>
        </w:rPr>
        <w:t>/структурное подразделение</w:t>
      </w:r>
      <w:r w:rsidRPr="00D826E4">
        <w:rPr>
          <w:rFonts w:ascii="Times New Roman" w:hAnsi="Times New Roman" w:cs="Times New Roman"/>
          <w:sz w:val="28"/>
          <w:szCs w:val="28"/>
        </w:rPr>
        <w:t xml:space="preserve"> Администрации, аппарат Думы городского округа</w:t>
      </w:r>
      <w:r w:rsidRPr="002D356F">
        <w:rPr>
          <w:rFonts w:ascii="Times New Roman" w:hAnsi="Times New Roman" w:cs="Times New Roman"/>
          <w:sz w:val="28"/>
          <w:szCs w:val="28"/>
        </w:rPr>
        <w:t xml:space="preserve">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(далее - Думы), Контрольно-счетную палату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(далее - КСП) передает (направляет) заявитель - получатель муниципальной услуги или его представитель на основании письменных полномочий, оформленных в установленном законодательством порядке.</w:t>
      </w:r>
    </w:p>
    <w:bookmarkEnd w:id="4"/>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1.4. Пенсия за выслугу лет устанавливается лицам, указанным в </w:t>
      </w:r>
      <w:hyperlink w:anchor="sub_1003" w:history="1">
        <w:r w:rsidRPr="00B575F3">
          <w:rPr>
            <w:rStyle w:val="a4"/>
            <w:rFonts w:ascii="Times New Roman" w:hAnsi="Times New Roman" w:cs="Times New Roman"/>
            <w:b w:val="0"/>
            <w:color w:val="auto"/>
            <w:sz w:val="28"/>
            <w:szCs w:val="28"/>
          </w:rPr>
          <w:t>пункте 1.3</w:t>
        </w:r>
      </w:hyperlink>
      <w:r w:rsidRPr="00B575F3">
        <w:rPr>
          <w:rFonts w:ascii="Times New Roman" w:hAnsi="Times New Roman" w:cs="Times New Roman"/>
          <w:b/>
          <w:sz w:val="28"/>
          <w:szCs w:val="28"/>
        </w:rPr>
        <w:t xml:space="preserve"> </w:t>
      </w:r>
      <w:r w:rsidRPr="002D356F">
        <w:rPr>
          <w:rFonts w:ascii="Times New Roman" w:hAnsi="Times New Roman" w:cs="Times New Roman"/>
          <w:sz w:val="28"/>
          <w:szCs w:val="28"/>
        </w:rPr>
        <w:t>настоящего Административного регламента, к страховым пенсиям, назначенным:</w:t>
      </w:r>
    </w:p>
    <w:p w:rsidR="001C75EC" w:rsidRPr="002D356F" w:rsidRDefault="001C75EC" w:rsidP="002D356F">
      <w:pPr>
        <w:spacing w:line="360" w:lineRule="auto"/>
        <w:ind w:firstLine="709"/>
        <w:rPr>
          <w:rFonts w:ascii="Times New Roman" w:hAnsi="Times New Roman" w:cs="Times New Roman"/>
          <w:sz w:val="28"/>
          <w:szCs w:val="28"/>
        </w:rPr>
      </w:pPr>
      <w:bookmarkStart w:id="14" w:name="sub_10041"/>
      <w:r w:rsidRPr="002D356F">
        <w:rPr>
          <w:rFonts w:ascii="Times New Roman" w:hAnsi="Times New Roman" w:cs="Times New Roman"/>
          <w:sz w:val="28"/>
          <w:szCs w:val="28"/>
        </w:rPr>
        <w:t xml:space="preserve">1) в соответствии с </w:t>
      </w:r>
      <w:hyperlink r:id="rId9" w:history="1">
        <w:r w:rsidRPr="00B575F3">
          <w:rPr>
            <w:rStyle w:val="a4"/>
            <w:rFonts w:ascii="Times New Roman" w:hAnsi="Times New Roman" w:cs="Times New Roman"/>
            <w:b w:val="0"/>
            <w:color w:val="auto"/>
            <w:sz w:val="28"/>
            <w:szCs w:val="28"/>
          </w:rPr>
          <w:t>Федеральным законом</w:t>
        </w:r>
      </w:hyperlink>
      <w:r w:rsidR="00282B1A" w:rsidRPr="00B575F3">
        <w:rPr>
          <w:rFonts w:ascii="Times New Roman" w:hAnsi="Times New Roman" w:cs="Times New Roman"/>
          <w:b/>
          <w:sz w:val="28"/>
          <w:szCs w:val="28"/>
        </w:rPr>
        <w:t xml:space="preserve"> </w:t>
      </w:r>
      <w:r w:rsidR="00282B1A">
        <w:rPr>
          <w:rFonts w:ascii="Times New Roman" w:hAnsi="Times New Roman" w:cs="Times New Roman"/>
          <w:sz w:val="28"/>
          <w:szCs w:val="28"/>
        </w:rPr>
        <w:t>от 28.12.2013 №</w:t>
      </w:r>
      <w:r w:rsidR="00445D46">
        <w:rPr>
          <w:rFonts w:ascii="Times New Roman" w:hAnsi="Times New Roman" w:cs="Times New Roman"/>
          <w:sz w:val="28"/>
          <w:szCs w:val="28"/>
        </w:rPr>
        <w:t> 400-ФЗ «</w:t>
      </w:r>
      <w:r w:rsidRPr="002D356F">
        <w:rPr>
          <w:rFonts w:ascii="Times New Roman" w:hAnsi="Times New Roman" w:cs="Times New Roman"/>
          <w:sz w:val="28"/>
          <w:szCs w:val="28"/>
        </w:rPr>
        <w:t>О страховых пенсиях</w:t>
      </w:r>
      <w:r w:rsidR="00445D46">
        <w:rPr>
          <w:rFonts w:ascii="Times New Roman" w:hAnsi="Times New Roman" w:cs="Times New Roman"/>
          <w:sz w:val="28"/>
          <w:szCs w:val="28"/>
        </w:rPr>
        <w:t>»</w:t>
      </w:r>
      <w:r w:rsidRPr="002D356F">
        <w:rPr>
          <w:rFonts w:ascii="Times New Roman" w:hAnsi="Times New Roman" w:cs="Times New Roman"/>
          <w:sz w:val="28"/>
          <w:szCs w:val="28"/>
        </w:rPr>
        <w:t>:</w:t>
      </w:r>
    </w:p>
    <w:bookmarkEnd w:id="14"/>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по старости и при условии достижения пенсионного возраста, </w:t>
      </w:r>
      <w:r w:rsidR="008366F7">
        <w:rPr>
          <w:rFonts w:ascii="Times New Roman" w:hAnsi="Times New Roman" w:cs="Times New Roman"/>
          <w:sz w:val="28"/>
          <w:szCs w:val="28"/>
        </w:rPr>
        <w:t>предусмотренного статьей 8 Федерального закона от 28.12.2013 г. №400-ФЗ «О страховых пенсиях»</w:t>
      </w:r>
      <w:r w:rsidRPr="002D356F">
        <w:rPr>
          <w:rFonts w:ascii="Times New Roman" w:hAnsi="Times New Roman" w:cs="Times New Roman"/>
          <w:sz w:val="28"/>
          <w:szCs w:val="28"/>
        </w:rPr>
        <w:t>;</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по инвалидности;</w:t>
      </w:r>
    </w:p>
    <w:p w:rsidR="001C75EC" w:rsidRPr="002D356F" w:rsidRDefault="001C75EC" w:rsidP="002D356F">
      <w:pPr>
        <w:spacing w:line="360" w:lineRule="auto"/>
        <w:ind w:firstLine="709"/>
        <w:rPr>
          <w:rFonts w:ascii="Times New Roman" w:hAnsi="Times New Roman" w:cs="Times New Roman"/>
          <w:sz w:val="28"/>
          <w:szCs w:val="28"/>
        </w:rPr>
      </w:pPr>
      <w:bookmarkStart w:id="15" w:name="sub_10042"/>
      <w:r w:rsidRPr="002D356F">
        <w:rPr>
          <w:rFonts w:ascii="Times New Roman" w:hAnsi="Times New Roman" w:cs="Times New Roman"/>
          <w:sz w:val="28"/>
          <w:szCs w:val="28"/>
        </w:rPr>
        <w:t xml:space="preserve">2) в соответствии с </w:t>
      </w:r>
      <w:hyperlink r:id="rId10" w:history="1">
        <w:r w:rsidRPr="00B575F3">
          <w:rPr>
            <w:rStyle w:val="a4"/>
            <w:rFonts w:ascii="Times New Roman" w:hAnsi="Times New Roman" w:cs="Times New Roman"/>
            <w:b w:val="0"/>
            <w:color w:val="auto"/>
            <w:sz w:val="28"/>
            <w:szCs w:val="28"/>
          </w:rPr>
          <w:t>частью 2 статьи 32</w:t>
        </w:r>
      </w:hyperlink>
      <w:r w:rsidRPr="002D356F">
        <w:rPr>
          <w:rFonts w:ascii="Times New Roman" w:hAnsi="Times New Roman" w:cs="Times New Roman"/>
          <w:sz w:val="28"/>
          <w:szCs w:val="28"/>
        </w:rPr>
        <w:t xml:space="preserve"> Закона Российской Федерации от 19.04.1991 </w:t>
      </w:r>
      <w:r w:rsidR="00EA5EB9">
        <w:rPr>
          <w:rFonts w:ascii="Times New Roman" w:hAnsi="Times New Roman" w:cs="Times New Roman"/>
          <w:sz w:val="28"/>
          <w:szCs w:val="28"/>
        </w:rPr>
        <w:t>№</w:t>
      </w:r>
      <w:r w:rsidRPr="002D356F">
        <w:rPr>
          <w:rFonts w:ascii="Times New Roman" w:hAnsi="Times New Roman" w:cs="Times New Roman"/>
          <w:sz w:val="28"/>
          <w:szCs w:val="28"/>
        </w:rPr>
        <w:t xml:space="preserve"> 1032-1 </w:t>
      </w:r>
      <w:r w:rsidR="00445D46">
        <w:rPr>
          <w:rFonts w:ascii="Times New Roman" w:hAnsi="Times New Roman" w:cs="Times New Roman"/>
          <w:sz w:val="28"/>
          <w:szCs w:val="28"/>
        </w:rPr>
        <w:t>«</w:t>
      </w:r>
      <w:r w:rsidRPr="002D356F">
        <w:rPr>
          <w:rFonts w:ascii="Times New Roman" w:hAnsi="Times New Roman" w:cs="Times New Roman"/>
          <w:sz w:val="28"/>
          <w:szCs w:val="28"/>
        </w:rPr>
        <w:t>О занятости населения в Российской Федерации</w:t>
      </w:r>
      <w:r w:rsidR="00445D46">
        <w:rPr>
          <w:rFonts w:ascii="Times New Roman" w:hAnsi="Times New Roman" w:cs="Times New Roman"/>
          <w:sz w:val="28"/>
          <w:szCs w:val="28"/>
        </w:rPr>
        <w:t>»</w:t>
      </w:r>
      <w:r w:rsidRPr="002D356F">
        <w:rPr>
          <w:rFonts w:ascii="Times New Roman" w:hAnsi="Times New Roman" w:cs="Times New Roman"/>
          <w:sz w:val="28"/>
          <w:szCs w:val="28"/>
        </w:rPr>
        <w:t xml:space="preserve"> </w:t>
      </w:r>
      <w:r w:rsidR="00B55A23">
        <w:rPr>
          <w:rFonts w:ascii="Times New Roman" w:hAnsi="Times New Roman" w:cs="Times New Roman"/>
          <w:sz w:val="28"/>
          <w:szCs w:val="28"/>
        </w:rPr>
        <w:t>(</w:t>
      </w:r>
      <w:r w:rsidRPr="002D356F">
        <w:rPr>
          <w:rFonts w:ascii="Times New Roman" w:hAnsi="Times New Roman" w:cs="Times New Roman"/>
          <w:sz w:val="28"/>
          <w:szCs w:val="28"/>
        </w:rPr>
        <w:t>со снижением общеустановленного пенсионного возраста,</w:t>
      </w:r>
      <w:r w:rsidR="00B00210">
        <w:rPr>
          <w:rFonts w:ascii="Times New Roman" w:hAnsi="Times New Roman" w:cs="Times New Roman"/>
          <w:sz w:val="28"/>
          <w:szCs w:val="28"/>
        </w:rPr>
        <w:t xml:space="preserve"> </w:t>
      </w:r>
      <w:r w:rsidR="00B55A23">
        <w:rPr>
          <w:rFonts w:ascii="Times New Roman" w:hAnsi="Times New Roman" w:cs="Times New Roman"/>
          <w:sz w:val="28"/>
          <w:szCs w:val="28"/>
        </w:rPr>
        <w:t xml:space="preserve">предусмотренного статьей 8 </w:t>
      </w:r>
      <w:r w:rsidR="008366F7">
        <w:rPr>
          <w:rFonts w:ascii="Times New Roman" w:hAnsi="Times New Roman" w:cs="Times New Roman"/>
          <w:sz w:val="28"/>
          <w:szCs w:val="28"/>
        </w:rPr>
        <w:t>Федерального закона от 28.12.2013 г. №400-ФЗ «О страховых пенсиях»)</w:t>
      </w:r>
      <w:r w:rsidRPr="002D356F">
        <w:rPr>
          <w:rFonts w:ascii="Times New Roman" w:hAnsi="Times New Roman" w:cs="Times New Roman"/>
          <w:sz w:val="28"/>
          <w:szCs w:val="28"/>
        </w:rPr>
        <w:t>.</w:t>
      </w:r>
    </w:p>
    <w:bookmarkEnd w:id="15"/>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Пенсия за выслугу лет не устанавливается лицам, указанным в </w:t>
      </w:r>
      <w:hyperlink w:anchor="sub_1003" w:history="1">
        <w:r w:rsidRPr="00EA5EB9">
          <w:rPr>
            <w:rStyle w:val="a4"/>
            <w:rFonts w:ascii="Times New Roman" w:hAnsi="Times New Roman" w:cs="Times New Roman"/>
            <w:b w:val="0"/>
            <w:color w:val="auto"/>
            <w:sz w:val="28"/>
            <w:szCs w:val="28"/>
          </w:rPr>
          <w:t>пункте 1.3</w:t>
        </w:r>
      </w:hyperlink>
      <w:r w:rsidRPr="002D356F">
        <w:rPr>
          <w:rFonts w:ascii="Times New Roman" w:hAnsi="Times New Roman" w:cs="Times New Roman"/>
          <w:sz w:val="28"/>
          <w:szCs w:val="28"/>
        </w:rPr>
        <w:t xml:space="preserve"> настоящего Административного регламента, которым в соответствии с законодательством Российской Федерации назначены пенсия за выслугу лет или </w:t>
      </w:r>
      <w:r w:rsidRPr="002D356F">
        <w:rPr>
          <w:rFonts w:ascii="Times New Roman" w:hAnsi="Times New Roman" w:cs="Times New Roman"/>
          <w:sz w:val="28"/>
          <w:szCs w:val="28"/>
        </w:rPr>
        <w:lastRenderedPageBreak/>
        <w:t xml:space="preserve">ежемесячное пожизненное содержание или установлено дополнительное пожизненное ежемесячное материальное обеспечение (за исключением лиц, которым установлено дополнительное ежемесячное материальное обеспечение в соответствии с </w:t>
      </w:r>
      <w:hyperlink r:id="rId11" w:history="1">
        <w:r w:rsidRPr="00EA5EB9">
          <w:rPr>
            <w:rStyle w:val="a4"/>
            <w:rFonts w:ascii="Times New Roman" w:hAnsi="Times New Roman" w:cs="Times New Roman"/>
            <w:b w:val="0"/>
            <w:color w:val="auto"/>
            <w:sz w:val="28"/>
            <w:szCs w:val="28"/>
          </w:rPr>
          <w:t>Указом</w:t>
        </w:r>
      </w:hyperlink>
      <w:r w:rsidRPr="002D356F">
        <w:rPr>
          <w:rFonts w:ascii="Times New Roman" w:hAnsi="Times New Roman" w:cs="Times New Roman"/>
          <w:sz w:val="28"/>
          <w:szCs w:val="28"/>
        </w:rPr>
        <w:t xml:space="preserve"> Президента Российской Федерации от 30 марта 2005 года </w:t>
      </w:r>
      <w:r w:rsidR="00EA5EB9">
        <w:rPr>
          <w:rFonts w:ascii="Times New Roman" w:hAnsi="Times New Roman" w:cs="Times New Roman"/>
          <w:sz w:val="28"/>
          <w:szCs w:val="28"/>
        </w:rPr>
        <w:t>№</w:t>
      </w:r>
      <w:r w:rsidR="00445D46">
        <w:rPr>
          <w:rFonts w:ascii="Times New Roman" w:hAnsi="Times New Roman" w:cs="Times New Roman"/>
          <w:sz w:val="28"/>
          <w:szCs w:val="28"/>
        </w:rPr>
        <w:t> 363 «</w:t>
      </w:r>
      <w:r w:rsidRPr="002D356F">
        <w:rPr>
          <w:rFonts w:ascii="Times New Roman" w:hAnsi="Times New Roman" w:cs="Times New Roman"/>
          <w:sz w:val="28"/>
          <w:szCs w:val="28"/>
        </w:rPr>
        <w:t>О мерах по улучшению материального положения некоторых категорий граждан Российской Федерации в связи с 60-летием Победы в Великой Отеч</w:t>
      </w:r>
      <w:r w:rsidR="00445D46">
        <w:rPr>
          <w:rFonts w:ascii="Times New Roman" w:hAnsi="Times New Roman" w:cs="Times New Roman"/>
          <w:sz w:val="28"/>
          <w:szCs w:val="28"/>
        </w:rPr>
        <w:t>ественной войне 1941-1945 годов»</w:t>
      </w:r>
      <w:r w:rsidRPr="002D356F">
        <w:rPr>
          <w:rFonts w:ascii="Times New Roman" w:hAnsi="Times New Roman" w:cs="Times New Roman"/>
          <w:sz w:val="28"/>
          <w:szCs w:val="28"/>
        </w:rPr>
        <w:t xml:space="preserve"> или </w:t>
      </w:r>
      <w:hyperlink r:id="rId12" w:history="1">
        <w:r w:rsidRPr="00EA5EB9">
          <w:rPr>
            <w:rStyle w:val="a4"/>
            <w:rFonts w:ascii="Times New Roman" w:hAnsi="Times New Roman" w:cs="Times New Roman"/>
            <w:b w:val="0"/>
            <w:color w:val="auto"/>
            <w:sz w:val="28"/>
            <w:szCs w:val="28"/>
          </w:rPr>
          <w:t>Указом</w:t>
        </w:r>
      </w:hyperlink>
      <w:r w:rsidRPr="002D356F">
        <w:rPr>
          <w:rFonts w:ascii="Times New Roman" w:hAnsi="Times New Roman" w:cs="Times New Roman"/>
          <w:sz w:val="28"/>
          <w:szCs w:val="28"/>
        </w:rPr>
        <w:t xml:space="preserve"> Президента Российской Федерации от 1 августа 2005 года </w:t>
      </w:r>
      <w:r w:rsidR="00B00210">
        <w:rPr>
          <w:rFonts w:ascii="Times New Roman" w:hAnsi="Times New Roman" w:cs="Times New Roman"/>
          <w:sz w:val="28"/>
          <w:szCs w:val="28"/>
        </w:rPr>
        <w:t>№</w:t>
      </w:r>
      <w:r w:rsidR="00445D46">
        <w:rPr>
          <w:rFonts w:ascii="Times New Roman" w:hAnsi="Times New Roman" w:cs="Times New Roman"/>
          <w:sz w:val="28"/>
          <w:szCs w:val="28"/>
        </w:rPr>
        <w:t> 887 «</w:t>
      </w:r>
      <w:r w:rsidRPr="002D356F">
        <w:rPr>
          <w:rFonts w:ascii="Times New Roman" w:hAnsi="Times New Roman" w:cs="Times New Roman"/>
          <w:sz w:val="28"/>
          <w:szCs w:val="28"/>
        </w:rPr>
        <w:t>О мерах по улучшению материального положения инвалидов вследствие военной травмы</w:t>
      </w:r>
      <w:r w:rsidR="00445D46">
        <w:rPr>
          <w:rFonts w:ascii="Times New Roman" w:hAnsi="Times New Roman" w:cs="Times New Roman"/>
          <w:sz w:val="28"/>
          <w:szCs w:val="28"/>
        </w:rPr>
        <w:t>»</w:t>
      </w:r>
      <w:r w:rsidRPr="002D356F">
        <w:rPr>
          <w:rFonts w:ascii="Times New Roman" w:hAnsi="Times New Roman" w:cs="Times New Roman"/>
          <w:sz w:val="28"/>
          <w:szCs w:val="28"/>
        </w:rPr>
        <w:t xml:space="preserve">) либо в соответствии с законодательством Российской Федерации, законодательством Самарской области, муниципальными правовыми актами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установлена ежемесячная пенсия за выслугу лет к страховой пенсии по иным основаниям.</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16" w:name="sub_103"/>
      <w:r w:rsidRPr="002D356F">
        <w:rPr>
          <w:rFonts w:ascii="Times New Roman" w:hAnsi="Times New Roman" w:cs="Times New Roman"/>
          <w:color w:val="auto"/>
          <w:sz w:val="28"/>
          <w:szCs w:val="28"/>
        </w:rPr>
        <w:t>Порядок информирования о правилах предоставления муниципальной услуги</w:t>
      </w:r>
    </w:p>
    <w:bookmarkEnd w:id="16"/>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17" w:name="sub_1005"/>
      <w:r w:rsidRPr="002D356F">
        <w:rPr>
          <w:rFonts w:ascii="Times New Roman" w:hAnsi="Times New Roman" w:cs="Times New Roman"/>
          <w:sz w:val="28"/>
          <w:szCs w:val="28"/>
        </w:rPr>
        <w:t>1.5. Информацию о порядке, сроках и процедурах предоставления муниципальной услуги можно получить:</w:t>
      </w:r>
    </w:p>
    <w:bookmarkEnd w:id="17"/>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в аппарат</w:t>
      </w:r>
      <w:r w:rsidR="00B52552">
        <w:rPr>
          <w:rFonts w:ascii="Times New Roman" w:hAnsi="Times New Roman" w:cs="Times New Roman"/>
          <w:sz w:val="28"/>
          <w:szCs w:val="28"/>
        </w:rPr>
        <w:t>е</w:t>
      </w:r>
      <w:r w:rsidRPr="002D356F">
        <w:rPr>
          <w:rFonts w:ascii="Times New Roman" w:hAnsi="Times New Roman" w:cs="Times New Roman"/>
          <w:sz w:val="28"/>
          <w:szCs w:val="28"/>
        </w:rPr>
        <w:t xml:space="preserve"> Думы, </w:t>
      </w:r>
      <w:r w:rsidR="00B52552">
        <w:rPr>
          <w:rFonts w:ascii="Times New Roman" w:hAnsi="Times New Roman" w:cs="Times New Roman"/>
          <w:sz w:val="28"/>
          <w:szCs w:val="28"/>
        </w:rPr>
        <w:t>аппарат</w:t>
      </w:r>
      <w:r w:rsidR="00B321F9">
        <w:rPr>
          <w:rFonts w:ascii="Times New Roman" w:hAnsi="Times New Roman" w:cs="Times New Roman"/>
          <w:sz w:val="28"/>
          <w:szCs w:val="28"/>
        </w:rPr>
        <w:t>е</w:t>
      </w:r>
      <w:r w:rsidR="00B52552">
        <w:rPr>
          <w:rFonts w:ascii="Times New Roman" w:hAnsi="Times New Roman" w:cs="Times New Roman"/>
          <w:sz w:val="28"/>
          <w:szCs w:val="28"/>
        </w:rPr>
        <w:t xml:space="preserve"> А</w:t>
      </w:r>
      <w:r w:rsidRPr="002D356F">
        <w:rPr>
          <w:rFonts w:ascii="Times New Roman" w:hAnsi="Times New Roman" w:cs="Times New Roman"/>
          <w:sz w:val="28"/>
          <w:szCs w:val="28"/>
        </w:rPr>
        <w:t xml:space="preserve">дминистрации, </w:t>
      </w:r>
      <w:r w:rsidRPr="00A5672F">
        <w:rPr>
          <w:rFonts w:ascii="Times New Roman" w:hAnsi="Times New Roman" w:cs="Times New Roman"/>
          <w:sz w:val="28"/>
          <w:szCs w:val="28"/>
        </w:rPr>
        <w:t>органах</w:t>
      </w:r>
      <w:r w:rsidR="00B52552" w:rsidRPr="00A5672F">
        <w:rPr>
          <w:rFonts w:ascii="Times New Roman" w:hAnsi="Times New Roman" w:cs="Times New Roman"/>
          <w:sz w:val="28"/>
          <w:szCs w:val="28"/>
        </w:rPr>
        <w:t>/структурных подразделениях</w:t>
      </w:r>
      <w:r w:rsidRPr="002D356F">
        <w:rPr>
          <w:rFonts w:ascii="Times New Roman" w:hAnsi="Times New Roman" w:cs="Times New Roman"/>
          <w:sz w:val="28"/>
          <w:szCs w:val="28"/>
        </w:rPr>
        <w:t xml:space="preserve"> Администрации, КСП по месту прохождения муниципальной службы получателя муниципальной услуги (далее - уполномоченные органы);</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в отделе бухгалтерского учета </w:t>
      </w:r>
      <w:r w:rsidR="00B52552">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Администрации;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путем размещения информации об услуге в региональной системе Единого портала государственных и муниципальных услуг </w:t>
      </w:r>
      <w:r w:rsidR="0079400D">
        <w:rPr>
          <w:rFonts w:ascii="Times New Roman" w:hAnsi="Times New Roman" w:cs="Times New Roman"/>
          <w:sz w:val="28"/>
          <w:szCs w:val="28"/>
        </w:rPr>
        <w:t>«</w:t>
      </w:r>
      <w:r w:rsidRPr="002D356F">
        <w:rPr>
          <w:rFonts w:ascii="Times New Roman" w:hAnsi="Times New Roman" w:cs="Times New Roman"/>
          <w:sz w:val="28"/>
          <w:szCs w:val="28"/>
        </w:rPr>
        <w:t>Портал государственных и муници</w:t>
      </w:r>
      <w:r w:rsidR="0079400D">
        <w:rPr>
          <w:rFonts w:ascii="Times New Roman" w:hAnsi="Times New Roman" w:cs="Times New Roman"/>
          <w:sz w:val="28"/>
          <w:szCs w:val="28"/>
        </w:rPr>
        <w:t>пальных услуг Самарской области»</w:t>
      </w:r>
      <w:r w:rsidRPr="002D356F">
        <w:rPr>
          <w:rFonts w:ascii="Times New Roman" w:hAnsi="Times New Roman" w:cs="Times New Roman"/>
          <w:sz w:val="28"/>
          <w:szCs w:val="28"/>
        </w:rPr>
        <w:t xml:space="preserve"> (pgu.samregion.ru и http://www.uslugi.</w:t>
      </w:r>
      <w:r w:rsidR="003233FA">
        <w:rPr>
          <w:rFonts w:ascii="Times New Roman" w:hAnsi="Times New Roman" w:cs="Times New Roman"/>
          <w:sz w:val="28"/>
          <w:szCs w:val="28"/>
        </w:rPr>
        <w:t>samregion.ru) (далее - Портал);</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на официальном сайте Администрации в </w:t>
      </w:r>
      <w:r w:rsidR="00003278">
        <w:rPr>
          <w:rFonts w:ascii="Times New Roman" w:hAnsi="Times New Roman" w:cs="Times New Roman"/>
          <w:sz w:val="28"/>
          <w:szCs w:val="28"/>
        </w:rPr>
        <w:t xml:space="preserve">информационно-телекоммуникационной </w:t>
      </w:r>
      <w:r w:rsidRPr="002D356F">
        <w:rPr>
          <w:rFonts w:ascii="Times New Roman" w:hAnsi="Times New Roman" w:cs="Times New Roman"/>
          <w:sz w:val="28"/>
          <w:szCs w:val="28"/>
        </w:rPr>
        <w:t xml:space="preserve">сети Интернет </w:t>
      </w:r>
      <w:r w:rsidR="006A467A">
        <w:rPr>
          <w:rFonts w:ascii="Times New Roman" w:hAnsi="Times New Roman" w:cs="Times New Roman"/>
          <w:sz w:val="28"/>
          <w:szCs w:val="28"/>
        </w:rPr>
        <w:t>–</w:t>
      </w:r>
      <w:r w:rsidR="006A467A" w:rsidRPr="006A467A">
        <w:rPr>
          <w:rFonts w:ascii="Times New Roman" w:hAnsi="Times New Roman" w:cs="Times New Roman"/>
          <w:sz w:val="28"/>
          <w:szCs w:val="28"/>
        </w:rPr>
        <w:t xml:space="preserve"> </w:t>
      </w:r>
      <w:r w:rsidR="006A467A">
        <w:rPr>
          <w:rFonts w:ascii="Times New Roman" w:hAnsi="Times New Roman" w:cs="Times New Roman"/>
          <w:sz w:val="28"/>
          <w:szCs w:val="28"/>
          <w:lang w:val="en-US"/>
        </w:rPr>
        <w:t>www</w:t>
      </w:r>
      <w:r w:rsidR="006A467A" w:rsidRPr="006A467A">
        <w:rPr>
          <w:rFonts w:ascii="Times New Roman" w:hAnsi="Times New Roman" w:cs="Times New Roman"/>
          <w:sz w:val="28"/>
          <w:szCs w:val="28"/>
        </w:rPr>
        <w:t>.</w:t>
      </w:r>
      <w:r w:rsidR="006A467A">
        <w:rPr>
          <w:rFonts w:ascii="Times New Roman" w:hAnsi="Times New Roman" w:cs="Times New Roman"/>
          <w:sz w:val="28"/>
          <w:szCs w:val="28"/>
        </w:rPr>
        <w:t>кинельгород</w:t>
      </w:r>
      <w:r w:rsidRPr="002D356F">
        <w:rPr>
          <w:rFonts w:ascii="Times New Roman" w:hAnsi="Times New Roman" w:cs="Times New Roman"/>
          <w:sz w:val="28"/>
          <w:szCs w:val="28"/>
        </w:rPr>
        <w:t>.</w:t>
      </w:r>
      <w:r w:rsidR="006A467A">
        <w:rPr>
          <w:rFonts w:ascii="Times New Roman" w:hAnsi="Times New Roman" w:cs="Times New Roman"/>
          <w:sz w:val="28"/>
          <w:szCs w:val="28"/>
        </w:rPr>
        <w:t>рф</w:t>
      </w:r>
      <w:r w:rsidR="003233FA">
        <w:rPr>
          <w:rFonts w:ascii="Times New Roman" w:hAnsi="Times New Roman" w:cs="Times New Roman"/>
          <w:sz w:val="28"/>
          <w:szCs w:val="28"/>
        </w:rPr>
        <w:t>.</w:t>
      </w:r>
    </w:p>
    <w:p w:rsidR="001C75EC" w:rsidRPr="002D356F" w:rsidRDefault="001C75EC" w:rsidP="002D356F">
      <w:pPr>
        <w:spacing w:line="360" w:lineRule="auto"/>
        <w:ind w:firstLine="709"/>
        <w:rPr>
          <w:rFonts w:ascii="Times New Roman" w:hAnsi="Times New Roman" w:cs="Times New Roman"/>
          <w:sz w:val="28"/>
          <w:szCs w:val="28"/>
        </w:rPr>
      </w:pPr>
      <w:bookmarkStart w:id="18" w:name="sub_1006"/>
      <w:r w:rsidRPr="002D356F">
        <w:rPr>
          <w:rFonts w:ascii="Times New Roman" w:hAnsi="Times New Roman" w:cs="Times New Roman"/>
          <w:sz w:val="28"/>
          <w:szCs w:val="28"/>
        </w:rPr>
        <w:lastRenderedPageBreak/>
        <w:t>1.6. Информирование о процедуре предоставления муниципальной услуги, а также предоставленные гражданам в ходе консультаций формы документов являются бесплатными.</w:t>
      </w:r>
    </w:p>
    <w:p w:rsidR="001C75EC" w:rsidRPr="002D356F" w:rsidRDefault="001C75EC" w:rsidP="002D356F">
      <w:pPr>
        <w:spacing w:line="360" w:lineRule="auto"/>
        <w:ind w:firstLine="709"/>
        <w:rPr>
          <w:rFonts w:ascii="Times New Roman" w:hAnsi="Times New Roman" w:cs="Times New Roman"/>
          <w:sz w:val="28"/>
          <w:szCs w:val="28"/>
        </w:rPr>
      </w:pPr>
      <w:bookmarkStart w:id="19" w:name="sub_1007"/>
      <w:bookmarkEnd w:id="18"/>
      <w:r w:rsidRPr="002D356F">
        <w:rPr>
          <w:rFonts w:ascii="Times New Roman" w:hAnsi="Times New Roman" w:cs="Times New Roman"/>
          <w:sz w:val="28"/>
          <w:szCs w:val="28"/>
        </w:rPr>
        <w:t xml:space="preserve">1.7. На сайте Администрации в </w:t>
      </w:r>
      <w:r w:rsidR="00D3544E">
        <w:rPr>
          <w:rFonts w:ascii="Times New Roman" w:hAnsi="Times New Roman" w:cs="Times New Roman"/>
          <w:sz w:val="28"/>
          <w:szCs w:val="28"/>
        </w:rPr>
        <w:t>информационно-телекоммуникационной</w:t>
      </w:r>
      <w:r w:rsidR="00D3544E" w:rsidRPr="002D356F">
        <w:rPr>
          <w:rFonts w:ascii="Times New Roman" w:hAnsi="Times New Roman" w:cs="Times New Roman"/>
          <w:sz w:val="28"/>
          <w:szCs w:val="28"/>
        </w:rPr>
        <w:t xml:space="preserve"> </w:t>
      </w:r>
      <w:r w:rsidRPr="002D356F">
        <w:rPr>
          <w:rFonts w:ascii="Times New Roman" w:hAnsi="Times New Roman" w:cs="Times New Roman"/>
          <w:sz w:val="28"/>
          <w:szCs w:val="28"/>
        </w:rPr>
        <w:t>сети Интернет размещаются следующие информационные материалы:</w:t>
      </w:r>
    </w:p>
    <w:bookmarkEnd w:id="19"/>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полное наименование и полные почтовые адреса Администрации и уполномоченных органов;</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 адреса электронной почты Администрации, </w:t>
      </w:r>
      <w:r w:rsidRPr="00A5672F">
        <w:rPr>
          <w:rFonts w:ascii="Times New Roman" w:hAnsi="Times New Roman" w:cs="Times New Roman"/>
          <w:sz w:val="28"/>
          <w:szCs w:val="28"/>
        </w:rPr>
        <w:t>органов</w:t>
      </w:r>
      <w:r w:rsidR="006A467A" w:rsidRPr="00A5672F">
        <w:rPr>
          <w:rFonts w:ascii="Times New Roman" w:hAnsi="Times New Roman" w:cs="Times New Roman"/>
          <w:sz w:val="28"/>
          <w:szCs w:val="28"/>
        </w:rPr>
        <w:t>/структурных подразделений</w:t>
      </w:r>
      <w:r w:rsidRPr="002D356F">
        <w:rPr>
          <w:rFonts w:ascii="Times New Roman" w:hAnsi="Times New Roman" w:cs="Times New Roman"/>
          <w:sz w:val="28"/>
          <w:szCs w:val="28"/>
        </w:rPr>
        <w:t xml:space="preserve"> Администрации и информация о возможности получения муниципальной услуги в электронной форме с использованием Портала;</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Административный регламент (с соответствующими ссылками и блок-схемами, отображающими алгоритм прохождения административных процедур) с приложениями.</w:t>
      </w:r>
    </w:p>
    <w:p w:rsidR="001C75EC" w:rsidRPr="002D356F" w:rsidRDefault="001C75EC" w:rsidP="002D356F">
      <w:pPr>
        <w:spacing w:line="360" w:lineRule="auto"/>
        <w:ind w:firstLine="709"/>
        <w:rPr>
          <w:rFonts w:ascii="Times New Roman" w:hAnsi="Times New Roman" w:cs="Times New Roman"/>
          <w:sz w:val="28"/>
          <w:szCs w:val="28"/>
        </w:rPr>
      </w:pPr>
      <w:bookmarkStart w:id="20" w:name="sub_1008"/>
      <w:r w:rsidRPr="002D356F">
        <w:rPr>
          <w:rFonts w:ascii="Times New Roman" w:hAnsi="Times New Roman" w:cs="Times New Roman"/>
          <w:sz w:val="28"/>
          <w:szCs w:val="28"/>
        </w:rPr>
        <w:t>1.8. Информация о местонахождении, номерах телефонов для справок, адресах электронной почты Администрации, уполномоченных органов приведена на официальном сайте Администрации в</w:t>
      </w:r>
      <w:r w:rsidR="00003278">
        <w:rPr>
          <w:rFonts w:ascii="Times New Roman" w:hAnsi="Times New Roman" w:cs="Times New Roman"/>
          <w:sz w:val="28"/>
          <w:szCs w:val="28"/>
        </w:rPr>
        <w:t xml:space="preserve"> информационно-телекоммуникационной</w:t>
      </w:r>
      <w:r w:rsidRPr="002D356F">
        <w:rPr>
          <w:rFonts w:ascii="Times New Roman" w:hAnsi="Times New Roman" w:cs="Times New Roman"/>
          <w:sz w:val="28"/>
          <w:szCs w:val="28"/>
        </w:rPr>
        <w:t xml:space="preserve"> сети Интернет.</w:t>
      </w:r>
    </w:p>
    <w:p w:rsidR="001C75EC" w:rsidRPr="002D356F" w:rsidRDefault="001C75EC" w:rsidP="002D356F">
      <w:pPr>
        <w:spacing w:line="360" w:lineRule="auto"/>
        <w:ind w:firstLine="709"/>
        <w:rPr>
          <w:rFonts w:ascii="Times New Roman" w:hAnsi="Times New Roman" w:cs="Times New Roman"/>
          <w:sz w:val="28"/>
          <w:szCs w:val="28"/>
        </w:rPr>
      </w:pPr>
      <w:bookmarkStart w:id="21" w:name="sub_1009"/>
      <w:bookmarkEnd w:id="20"/>
      <w:r w:rsidRPr="002D356F">
        <w:rPr>
          <w:rFonts w:ascii="Times New Roman" w:hAnsi="Times New Roman" w:cs="Times New Roman"/>
          <w:sz w:val="28"/>
          <w:szCs w:val="28"/>
        </w:rPr>
        <w:t>1.9. Информация об адресах интернет-сайтов и электронной почты Администрации и уполномоченных органов, а также ссылка на описание муниципальной услуги размещены на Портале.</w:t>
      </w:r>
    </w:p>
    <w:p w:rsidR="001C75EC" w:rsidRPr="002D356F" w:rsidRDefault="001C75EC" w:rsidP="002D356F">
      <w:pPr>
        <w:spacing w:line="360" w:lineRule="auto"/>
        <w:ind w:firstLine="709"/>
        <w:rPr>
          <w:rFonts w:ascii="Times New Roman" w:hAnsi="Times New Roman" w:cs="Times New Roman"/>
          <w:sz w:val="28"/>
          <w:szCs w:val="28"/>
        </w:rPr>
      </w:pPr>
      <w:bookmarkStart w:id="22" w:name="sub_10110"/>
      <w:bookmarkEnd w:id="21"/>
      <w:r w:rsidRPr="002D356F">
        <w:rPr>
          <w:rFonts w:ascii="Times New Roman" w:hAnsi="Times New Roman" w:cs="Times New Roman"/>
          <w:sz w:val="28"/>
          <w:szCs w:val="28"/>
        </w:rPr>
        <w:t xml:space="preserve">1.10. График (режим) работы по приему граждан должностными лицами, ответственными за предоставление муниципальной услуги в Администрации, должностных лиц уполномоченных органов устанавливается с учетом требований </w:t>
      </w:r>
      <w:hyperlink r:id="rId13" w:history="1">
        <w:r w:rsidRPr="00003278">
          <w:rPr>
            <w:rStyle w:val="a4"/>
            <w:rFonts w:ascii="Times New Roman" w:hAnsi="Times New Roman" w:cs="Times New Roman"/>
            <w:b w:val="0"/>
            <w:color w:val="auto"/>
            <w:sz w:val="28"/>
            <w:szCs w:val="28"/>
          </w:rPr>
          <w:t>Трудового кодекса</w:t>
        </w:r>
      </w:hyperlink>
      <w:r w:rsidRPr="002D356F">
        <w:rPr>
          <w:rFonts w:ascii="Times New Roman" w:hAnsi="Times New Roman" w:cs="Times New Roman"/>
          <w:sz w:val="28"/>
          <w:szCs w:val="28"/>
        </w:rPr>
        <w:t xml:space="preserve"> Российской Федерации и внутреннего служебного (трудового) распорядка.</w:t>
      </w:r>
    </w:p>
    <w:bookmarkEnd w:id="22"/>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r w:rsidRPr="002D356F">
        <w:rPr>
          <w:rFonts w:ascii="Times New Roman" w:hAnsi="Times New Roman" w:cs="Times New Roman"/>
          <w:color w:val="auto"/>
          <w:sz w:val="28"/>
          <w:szCs w:val="28"/>
        </w:rPr>
        <w:t xml:space="preserve">График работы должностных лиц Администрации и уполномоченных </w:t>
      </w:r>
      <w:r w:rsidRPr="002D356F">
        <w:rPr>
          <w:rFonts w:ascii="Times New Roman" w:hAnsi="Times New Roman" w:cs="Times New Roman"/>
          <w:color w:val="auto"/>
          <w:sz w:val="28"/>
          <w:szCs w:val="28"/>
        </w:rPr>
        <w:lastRenderedPageBreak/>
        <w:t>органов по приему граждан</w:t>
      </w:r>
    </w:p>
    <w:p w:rsidR="001C75EC" w:rsidRPr="002D356F" w:rsidRDefault="001C75EC" w:rsidP="002D356F">
      <w:pPr>
        <w:spacing w:line="360" w:lineRule="auto"/>
        <w:ind w:firstLine="70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7700"/>
      </w:tblGrid>
      <w:tr w:rsidR="001C75EC" w:rsidRPr="002D356F">
        <w:tc>
          <w:tcPr>
            <w:tcW w:w="2520" w:type="dxa"/>
            <w:tcBorders>
              <w:top w:val="nil"/>
              <w:left w:val="nil"/>
              <w:bottom w:val="nil"/>
              <w:right w:val="nil"/>
            </w:tcBorders>
          </w:tcPr>
          <w:p w:rsidR="001C75EC" w:rsidRPr="002D356F" w:rsidRDefault="001C75EC" w:rsidP="002D356F">
            <w:pPr>
              <w:pStyle w:val="aa"/>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Понедельник</w:t>
            </w:r>
          </w:p>
        </w:tc>
        <w:tc>
          <w:tcPr>
            <w:tcW w:w="7700" w:type="dxa"/>
            <w:tcBorders>
              <w:top w:val="nil"/>
              <w:left w:val="nil"/>
              <w:bottom w:val="nil"/>
              <w:right w:val="nil"/>
            </w:tcBorders>
          </w:tcPr>
          <w:p w:rsidR="001C75EC" w:rsidRPr="002D356F" w:rsidRDefault="00003278" w:rsidP="002D356F">
            <w:pPr>
              <w:pStyle w:val="aa"/>
              <w:spacing w:line="360" w:lineRule="auto"/>
              <w:ind w:firstLine="709"/>
              <w:rPr>
                <w:rFonts w:ascii="Times New Roman" w:hAnsi="Times New Roman" w:cs="Times New Roman"/>
                <w:sz w:val="28"/>
                <w:szCs w:val="28"/>
              </w:rPr>
            </w:pPr>
            <w:r>
              <w:rPr>
                <w:rFonts w:ascii="Times New Roman" w:hAnsi="Times New Roman" w:cs="Times New Roman"/>
                <w:sz w:val="28"/>
                <w:szCs w:val="28"/>
              </w:rPr>
              <w:t>08</w:t>
            </w:r>
            <w:r w:rsidR="001C75EC" w:rsidRPr="002D356F">
              <w:rPr>
                <w:rFonts w:ascii="Times New Roman" w:hAnsi="Times New Roman" w:cs="Times New Roman"/>
                <w:sz w:val="28"/>
                <w:szCs w:val="28"/>
              </w:rPr>
              <w:t>.00-17.00</w:t>
            </w:r>
            <w:r>
              <w:rPr>
                <w:rFonts w:ascii="Times New Roman" w:hAnsi="Times New Roman" w:cs="Times New Roman"/>
                <w:sz w:val="28"/>
                <w:szCs w:val="28"/>
              </w:rPr>
              <w:t>, обед с 12.00-13.00</w:t>
            </w:r>
          </w:p>
        </w:tc>
      </w:tr>
      <w:tr w:rsidR="001C75EC" w:rsidRPr="002D356F">
        <w:tc>
          <w:tcPr>
            <w:tcW w:w="2520" w:type="dxa"/>
            <w:tcBorders>
              <w:top w:val="nil"/>
              <w:left w:val="nil"/>
              <w:bottom w:val="nil"/>
              <w:right w:val="nil"/>
            </w:tcBorders>
          </w:tcPr>
          <w:p w:rsidR="001C75EC" w:rsidRPr="002D356F" w:rsidRDefault="001C75EC" w:rsidP="002D356F">
            <w:pPr>
              <w:pStyle w:val="aa"/>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Вторник</w:t>
            </w:r>
          </w:p>
        </w:tc>
        <w:tc>
          <w:tcPr>
            <w:tcW w:w="7700" w:type="dxa"/>
            <w:tcBorders>
              <w:top w:val="nil"/>
              <w:left w:val="nil"/>
              <w:bottom w:val="nil"/>
              <w:right w:val="nil"/>
            </w:tcBorders>
          </w:tcPr>
          <w:p w:rsidR="001C75EC" w:rsidRPr="002D356F" w:rsidRDefault="00003278" w:rsidP="002D356F">
            <w:pPr>
              <w:pStyle w:val="aa"/>
              <w:spacing w:line="360" w:lineRule="auto"/>
              <w:ind w:firstLine="709"/>
              <w:rPr>
                <w:rFonts w:ascii="Times New Roman" w:hAnsi="Times New Roman" w:cs="Times New Roman"/>
                <w:sz w:val="28"/>
                <w:szCs w:val="28"/>
              </w:rPr>
            </w:pPr>
            <w:r>
              <w:rPr>
                <w:rFonts w:ascii="Times New Roman" w:hAnsi="Times New Roman" w:cs="Times New Roman"/>
                <w:sz w:val="28"/>
                <w:szCs w:val="28"/>
              </w:rPr>
              <w:t>08</w:t>
            </w:r>
            <w:r w:rsidRPr="002D356F">
              <w:rPr>
                <w:rFonts w:ascii="Times New Roman" w:hAnsi="Times New Roman" w:cs="Times New Roman"/>
                <w:sz w:val="28"/>
                <w:szCs w:val="28"/>
              </w:rPr>
              <w:t>.00-17.00</w:t>
            </w:r>
            <w:r>
              <w:rPr>
                <w:rFonts w:ascii="Times New Roman" w:hAnsi="Times New Roman" w:cs="Times New Roman"/>
                <w:sz w:val="28"/>
                <w:szCs w:val="28"/>
              </w:rPr>
              <w:t>, обед с 12.00-13.00</w:t>
            </w:r>
          </w:p>
        </w:tc>
      </w:tr>
      <w:tr w:rsidR="001C75EC" w:rsidRPr="002D356F">
        <w:tc>
          <w:tcPr>
            <w:tcW w:w="2520" w:type="dxa"/>
            <w:tcBorders>
              <w:top w:val="nil"/>
              <w:left w:val="nil"/>
              <w:bottom w:val="nil"/>
              <w:right w:val="nil"/>
            </w:tcBorders>
          </w:tcPr>
          <w:p w:rsidR="001C75EC" w:rsidRPr="002D356F" w:rsidRDefault="001C75EC" w:rsidP="002D356F">
            <w:pPr>
              <w:pStyle w:val="aa"/>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Среда</w:t>
            </w:r>
          </w:p>
        </w:tc>
        <w:tc>
          <w:tcPr>
            <w:tcW w:w="7700" w:type="dxa"/>
            <w:tcBorders>
              <w:top w:val="nil"/>
              <w:left w:val="nil"/>
              <w:bottom w:val="nil"/>
              <w:right w:val="nil"/>
            </w:tcBorders>
          </w:tcPr>
          <w:p w:rsidR="001C75EC" w:rsidRPr="002D356F" w:rsidRDefault="00003278" w:rsidP="002D356F">
            <w:pPr>
              <w:pStyle w:val="aa"/>
              <w:spacing w:line="360" w:lineRule="auto"/>
              <w:ind w:firstLine="709"/>
              <w:rPr>
                <w:rFonts w:ascii="Times New Roman" w:hAnsi="Times New Roman" w:cs="Times New Roman"/>
                <w:sz w:val="28"/>
                <w:szCs w:val="28"/>
              </w:rPr>
            </w:pPr>
            <w:r>
              <w:rPr>
                <w:rFonts w:ascii="Times New Roman" w:hAnsi="Times New Roman" w:cs="Times New Roman"/>
                <w:sz w:val="28"/>
                <w:szCs w:val="28"/>
              </w:rPr>
              <w:t>08</w:t>
            </w:r>
            <w:r w:rsidRPr="002D356F">
              <w:rPr>
                <w:rFonts w:ascii="Times New Roman" w:hAnsi="Times New Roman" w:cs="Times New Roman"/>
                <w:sz w:val="28"/>
                <w:szCs w:val="28"/>
              </w:rPr>
              <w:t>.00-17.00</w:t>
            </w:r>
            <w:r>
              <w:rPr>
                <w:rFonts w:ascii="Times New Roman" w:hAnsi="Times New Roman" w:cs="Times New Roman"/>
                <w:sz w:val="28"/>
                <w:szCs w:val="28"/>
              </w:rPr>
              <w:t>, обед с 12.00-13.00</w:t>
            </w:r>
          </w:p>
        </w:tc>
      </w:tr>
      <w:tr w:rsidR="001C75EC" w:rsidRPr="002D356F">
        <w:tc>
          <w:tcPr>
            <w:tcW w:w="2520" w:type="dxa"/>
            <w:tcBorders>
              <w:top w:val="nil"/>
              <w:left w:val="nil"/>
              <w:bottom w:val="nil"/>
              <w:right w:val="nil"/>
            </w:tcBorders>
          </w:tcPr>
          <w:p w:rsidR="001C75EC" w:rsidRPr="002D356F" w:rsidRDefault="001C75EC" w:rsidP="002D356F">
            <w:pPr>
              <w:pStyle w:val="aa"/>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Четверг</w:t>
            </w:r>
          </w:p>
        </w:tc>
        <w:tc>
          <w:tcPr>
            <w:tcW w:w="7700" w:type="dxa"/>
            <w:tcBorders>
              <w:top w:val="nil"/>
              <w:left w:val="nil"/>
              <w:bottom w:val="nil"/>
              <w:right w:val="nil"/>
            </w:tcBorders>
          </w:tcPr>
          <w:p w:rsidR="001C75EC" w:rsidRPr="002D356F" w:rsidRDefault="00003278" w:rsidP="002D356F">
            <w:pPr>
              <w:pStyle w:val="aa"/>
              <w:spacing w:line="360" w:lineRule="auto"/>
              <w:ind w:firstLine="709"/>
              <w:rPr>
                <w:rFonts w:ascii="Times New Roman" w:hAnsi="Times New Roman" w:cs="Times New Roman"/>
                <w:sz w:val="28"/>
                <w:szCs w:val="28"/>
              </w:rPr>
            </w:pPr>
            <w:r>
              <w:rPr>
                <w:rFonts w:ascii="Times New Roman" w:hAnsi="Times New Roman" w:cs="Times New Roman"/>
                <w:sz w:val="28"/>
                <w:szCs w:val="28"/>
              </w:rPr>
              <w:t>08</w:t>
            </w:r>
            <w:r w:rsidRPr="002D356F">
              <w:rPr>
                <w:rFonts w:ascii="Times New Roman" w:hAnsi="Times New Roman" w:cs="Times New Roman"/>
                <w:sz w:val="28"/>
                <w:szCs w:val="28"/>
              </w:rPr>
              <w:t>.00-17.00</w:t>
            </w:r>
            <w:r>
              <w:rPr>
                <w:rFonts w:ascii="Times New Roman" w:hAnsi="Times New Roman" w:cs="Times New Roman"/>
                <w:sz w:val="28"/>
                <w:szCs w:val="28"/>
              </w:rPr>
              <w:t>, обед с 12.00-13.00</w:t>
            </w:r>
          </w:p>
        </w:tc>
      </w:tr>
      <w:tr w:rsidR="001C75EC" w:rsidRPr="002D356F">
        <w:tc>
          <w:tcPr>
            <w:tcW w:w="2520" w:type="dxa"/>
            <w:tcBorders>
              <w:top w:val="nil"/>
              <w:left w:val="nil"/>
              <w:bottom w:val="nil"/>
              <w:right w:val="nil"/>
            </w:tcBorders>
          </w:tcPr>
          <w:p w:rsidR="001C75EC" w:rsidRPr="002D356F" w:rsidRDefault="001C75EC" w:rsidP="002D356F">
            <w:pPr>
              <w:pStyle w:val="aa"/>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Пятница</w:t>
            </w:r>
          </w:p>
        </w:tc>
        <w:tc>
          <w:tcPr>
            <w:tcW w:w="7700" w:type="dxa"/>
            <w:tcBorders>
              <w:top w:val="nil"/>
              <w:left w:val="nil"/>
              <w:bottom w:val="nil"/>
              <w:right w:val="nil"/>
            </w:tcBorders>
          </w:tcPr>
          <w:p w:rsidR="001C75EC" w:rsidRPr="002D356F" w:rsidRDefault="00003278" w:rsidP="00003278">
            <w:pPr>
              <w:pStyle w:val="aa"/>
              <w:spacing w:line="360" w:lineRule="auto"/>
              <w:ind w:firstLine="709"/>
              <w:rPr>
                <w:rFonts w:ascii="Times New Roman" w:hAnsi="Times New Roman" w:cs="Times New Roman"/>
                <w:sz w:val="28"/>
                <w:szCs w:val="28"/>
              </w:rPr>
            </w:pPr>
            <w:r>
              <w:rPr>
                <w:rFonts w:ascii="Times New Roman" w:hAnsi="Times New Roman" w:cs="Times New Roman"/>
                <w:sz w:val="28"/>
                <w:szCs w:val="28"/>
              </w:rPr>
              <w:t>08</w:t>
            </w:r>
            <w:r w:rsidRPr="002D356F">
              <w:rPr>
                <w:rFonts w:ascii="Times New Roman" w:hAnsi="Times New Roman" w:cs="Times New Roman"/>
                <w:sz w:val="28"/>
                <w:szCs w:val="28"/>
              </w:rPr>
              <w:t>.00-1</w:t>
            </w:r>
            <w:r>
              <w:rPr>
                <w:rFonts w:ascii="Times New Roman" w:hAnsi="Times New Roman" w:cs="Times New Roman"/>
                <w:sz w:val="28"/>
                <w:szCs w:val="28"/>
              </w:rPr>
              <w:t>6</w:t>
            </w:r>
            <w:r w:rsidRPr="002D356F">
              <w:rPr>
                <w:rFonts w:ascii="Times New Roman" w:hAnsi="Times New Roman" w:cs="Times New Roman"/>
                <w:sz w:val="28"/>
                <w:szCs w:val="28"/>
              </w:rPr>
              <w:t>.00</w:t>
            </w:r>
            <w:r>
              <w:rPr>
                <w:rFonts w:ascii="Times New Roman" w:hAnsi="Times New Roman" w:cs="Times New Roman"/>
                <w:sz w:val="28"/>
                <w:szCs w:val="28"/>
              </w:rPr>
              <w:t>, обед с 12.00-13.00</w:t>
            </w:r>
          </w:p>
        </w:tc>
      </w:tr>
      <w:tr w:rsidR="001C75EC" w:rsidRPr="002D356F">
        <w:tc>
          <w:tcPr>
            <w:tcW w:w="2520" w:type="dxa"/>
            <w:tcBorders>
              <w:top w:val="nil"/>
              <w:left w:val="nil"/>
              <w:bottom w:val="nil"/>
              <w:right w:val="nil"/>
            </w:tcBorders>
          </w:tcPr>
          <w:p w:rsidR="001C75EC" w:rsidRPr="002D356F" w:rsidRDefault="001C75EC" w:rsidP="002D356F">
            <w:pPr>
              <w:pStyle w:val="aa"/>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Суббота</w:t>
            </w:r>
          </w:p>
        </w:tc>
        <w:tc>
          <w:tcPr>
            <w:tcW w:w="7700" w:type="dxa"/>
            <w:tcBorders>
              <w:top w:val="nil"/>
              <w:left w:val="nil"/>
              <w:bottom w:val="nil"/>
              <w:right w:val="nil"/>
            </w:tcBorders>
          </w:tcPr>
          <w:p w:rsidR="001C75EC" w:rsidRPr="002D356F" w:rsidRDefault="001C75EC" w:rsidP="002D356F">
            <w:pPr>
              <w:pStyle w:val="aa"/>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выходной день</w:t>
            </w:r>
          </w:p>
        </w:tc>
      </w:tr>
      <w:tr w:rsidR="001C75EC" w:rsidRPr="002D356F">
        <w:tc>
          <w:tcPr>
            <w:tcW w:w="2520" w:type="dxa"/>
            <w:tcBorders>
              <w:top w:val="nil"/>
              <w:left w:val="nil"/>
              <w:bottom w:val="nil"/>
              <w:right w:val="nil"/>
            </w:tcBorders>
          </w:tcPr>
          <w:p w:rsidR="001C75EC" w:rsidRPr="002D356F" w:rsidRDefault="001C75EC" w:rsidP="002D356F">
            <w:pPr>
              <w:pStyle w:val="aa"/>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Воскресенье</w:t>
            </w:r>
          </w:p>
        </w:tc>
        <w:tc>
          <w:tcPr>
            <w:tcW w:w="7700" w:type="dxa"/>
            <w:tcBorders>
              <w:top w:val="nil"/>
              <w:left w:val="nil"/>
              <w:bottom w:val="nil"/>
              <w:right w:val="nil"/>
            </w:tcBorders>
          </w:tcPr>
          <w:p w:rsidR="001C75EC" w:rsidRPr="002D356F" w:rsidRDefault="001C75EC" w:rsidP="002D356F">
            <w:pPr>
              <w:pStyle w:val="aa"/>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выходной день</w:t>
            </w:r>
          </w:p>
        </w:tc>
      </w:tr>
    </w:tbl>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23" w:name="sub_10111"/>
      <w:r w:rsidRPr="002D356F">
        <w:rPr>
          <w:rFonts w:ascii="Times New Roman" w:hAnsi="Times New Roman" w:cs="Times New Roman"/>
          <w:sz w:val="28"/>
          <w:szCs w:val="28"/>
        </w:rPr>
        <w:t xml:space="preserve">1.11. Информация о порядке, сроках, процедурах предоставления муниципальной услуги предоставляется должностными лицами Администрации, </w:t>
      </w:r>
      <w:r w:rsidRPr="00A5672F">
        <w:rPr>
          <w:rFonts w:ascii="Times New Roman" w:hAnsi="Times New Roman" w:cs="Times New Roman"/>
          <w:sz w:val="28"/>
          <w:szCs w:val="28"/>
        </w:rPr>
        <w:t>органов</w:t>
      </w:r>
      <w:r w:rsidR="004D7907" w:rsidRPr="00A5672F">
        <w:rPr>
          <w:rFonts w:ascii="Times New Roman" w:hAnsi="Times New Roman" w:cs="Times New Roman"/>
          <w:sz w:val="28"/>
          <w:szCs w:val="28"/>
        </w:rPr>
        <w:t>/структурных подразделений</w:t>
      </w:r>
      <w:r w:rsidRPr="002D356F">
        <w:rPr>
          <w:rFonts w:ascii="Times New Roman" w:hAnsi="Times New Roman" w:cs="Times New Roman"/>
          <w:sz w:val="28"/>
          <w:szCs w:val="28"/>
        </w:rPr>
        <w:t xml:space="preserve"> Администрации на личном приеме, по телефону, по письменным обращениям заявителей, включая обращение в электронном виде на сайт Администрации, в порядке консультирования в следующих формах:</w:t>
      </w:r>
    </w:p>
    <w:bookmarkEnd w:id="23"/>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индивидуальное консультирование лично;</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индивидуальное консультирование по почте (по электронной почте);</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индивидуальное консультирование по телефону;</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публичное письменное консультирование;</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публичное устное консультирование.</w:t>
      </w:r>
    </w:p>
    <w:p w:rsidR="001C75EC" w:rsidRPr="002D356F" w:rsidRDefault="001C75EC" w:rsidP="002D356F">
      <w:pPr>
        <w:spacing w:line="360" w:lineRule="auto"/>
        <w:ind w:firstLine="709"/>
        <w:rPr>
          <w:rFonts w:ascii="Times New Roman" w:hAnsi="Times New Roman" w:cs="Times New Roman"/>
          <w:sz w:val="28"/>
          <w:szCs w:val="28"/>
        </w:rPr>
      </w:pPr>
      <w:bookmarkStart w:id="24" w:name="sub_1111"/>
      <w:r w:rsidRPr="002D356F">
        <w:rPr>
          <w:rFonts w:ascii="Times New Roman" w:hAnsi="Times New Roman" w:cs="Times New Roman"/>
          <w:sz w:val="28"/>
          <w:szCs w:val="28"/>
        </w:rPr>
        <w:t>1.11.1. Индивидуальное консультирование лично.</w:t>
      </w:r>
    </w:p>
    <w:bookmarkEnd w:id="24"/>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Гражданин может выбрать два варианта получения личной консультации: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в режиме общей очереди в дни приема должностных лиц;</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по предварительной записи.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муниципальной услуги не должно превышать 15 минут.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lastRenderedPageBreak/>
        <w:t xml:space="preserve">Срок ожидания в очереди на прием к должностному лицу Администрации, </w:t>
      </w:r>
      <w:r w:rsidRPr="00A5672F">
        <w:rPr>
          <w:rFonts w:ascii="Times New Roman" w:hAnsi="Times New Roman" w:cs="Times New Roman"/>
          <w:sz w:val="28"/>
          <w:szCs w:val="28"/>
        </w:rPr>
        <w:t>органов</w:t>
      </w:r>
      <w:r w:rsidR="004D7907" w:rsidRPr="00A5672F">
        <w:rPr>
          <w:rFonts w:ascii="Times New Roman" w:hAnsi="Times New Roman" w:cs="Times New Roman"/>
          <w:sz w:val="28"/>
          <w:szCs w:val="28"/>
        </w:rPr>
        <w:t>/структурных подразделений</w:t>
      </w:r>
      <w:r w:rsidRPr="002D356F">
        <w:rPr>
          <w:rFonts w:ascii="Times New Roman" w:hAnsi="Times New Roman" w:cs="Times New Roman"/>
          <w:sz w:val="28"/>
          <w:szCs w:val="28"/>
        </w:rPr>
        <w:t xml:space="preserve"> Администрации по предварительной записи не должен превышать 5 минут, без предварительной записи - 15 минут.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При определении времени консультации по телефону должностное лицо органа, ответственного за предоставление муниципальной услуги,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соответствующей информации в книгу записи заявителей, которая ведется на бумажных и электронных носителях. Заявителю сообщается время представления необходимых документов для предоставления муниципальной услуги и кабинет приема документов, в который следует обратиться.</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Индивидуальное устное консультирование каждого заинтересованного лица при личном обращении не может превышать 15 минут.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Ответ на устное обращение, поступившее на личном приеме должностного лица Администрации, </w:t>
      </w:r>
      <w:r w:rsidRPr="00A5672F">
        <w:rPr>
          <w:rFonts w:ascii="Times New Roman" w:hAnsi="Times New Roman" w:cs="Times New Roman"/>
          <w:sz w:val="28"/>
          <w:szCs w:val="28"/>
        </w:rPr>
        <w:t>органа</w:t>
      </w:r>
      <w:r w:rsidR="004D7907" w:rsidRPr="00A5672F">
        <w:rPr>
          <w:rFonts w:ascii="Times New Roman" w:hAnsi="Times New Roman" w:cs="Times New Roman"/>
          <w:sz w:val="28"/>
          <w:szCs w:val="28"/>
        </w:rPr>
        <w:t>/структурного подразделения</w:t>
      </w:r>
      <w:r w:rsidRPr="002D356F">
        <w:rPr>
          <w:rFonts w:ascii="Times New Roman" w:hAnsi="Times New Roman" w:cs="Times New Roman"/>
          <w:sz w:val="28"/>
          <w:szCs w:val="28"/>
        </w:rPr>
        <w:t xml:space="preserve"> Администрации, дается устно (с согласия заявителя или его представителя)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1C75EC" w:rsidRPr="002D356F" w:rsidRDefault="001C75EC" w:rsidP="002D356F">
      <w:pPr>
        <w:spacing w:line="360" w:lineRule="auto"/>
        <w:ind w:firstLine="709"/>
        <w:rPr>
          <w:rFonts w:ascii="Times New Roman" w:hAnsi="Times New Roman" w:cs="Times New Roman"/>
          <w:sz w:val="28"/>
          <w:szCs w:val="28"/>
        </w:rPr>
      </w:pPr>
      <w:bookmarkStart w:id="25" w:name="sub_1112"/>
      <w:r w:rsidRPr="002D356F">
        <w:rPr>
          <w:rFonts w:ascii="Times New Roman" w:hAnsi="Times New Roman" w:cs="Times New Roman"/>
          <w:sz w:val="28"/>
          <w:szCs w:val="28"/>
        </w:rPr>
        <w:t>1.11.2. Индивидуальное консультирование по почте (по электронной почте).</w:t>
      </w:r>
    </w:p>
    <w:bookmarkEnd w:id="25"/>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При индивидуальном консультировании по почте ответ на обращение заявителя отправляется в его адрес в письменной форме по почте либо по электронной почте на электронный адрес заявителя в случае обращения в форме электронного документа в срок, не превышающий 30 дней со дня получения соответствующего обращения.</w:t>
      </w:r>
    </w:p>
    <w:p w:rsidR="001C75EC" w:rsidRPr="002D356F" w:rsidRDefault="001C75EC" w:rsidP="002D356F">
      <w:pPr>
        <w:spacing w:line="360" w:lineRule="auto"/>
        <w:ind w:firstLine="709"/>
        <w:rPr>
          <w:rFonts w:ascii="Times New Roman" w:hAnsi="Times New Roman" w:cs="Times New Roman"/>
          <w:sz w:val="28"/>
          <w:szCs w:val="28"/>
        </w:rPr>
      </w:pPr>
      <w:bookmarkStart w:id="26" w:name="sub_1113"/>
      <w:r w:rsidRPr="002D356F">
        <w:rPr>
          <w:rFonts w:ascii="Times New Roman" w:hAnsi="Times New Roman" w:cs="Times New Roman"/>
          <w:sz w:val="28"/>
          <w:szCs w:val="28"/>
        </w:rPr>
        <w:lastRenderedPageBreak/>
        <w:t>1.11.3. Индивидуальное консультирование по телефону.</w:t>
      </w:r>
    </w:p>
    <w:bookmarkEnd w:id="26"/>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 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1C75EC" w:rsidRPr="002D356F" w:rsidRDefault="001C75EC" w:rsidP="002D356F">
      <w:pPr>
        <w:spacing w:line="360" w:lineRule="auto"/>
        <w:ind w:firstLine="709"/>
        <w:rPr>
          <w:rFonts w:ascii="Times New Roman" w:hAnsi="Times New Roman" w:cs="Times New Roman"/>
          <w:sz w:val="28"/>
          <w:szCs w:val="28"/>
        </w:rPr>
      </w:pPr>
      <w:bookmarkStart w:id="27" w:name="sub_1114"/>
      <w:r w:rsidRPr="002D356F">
        <w:rPr>
          <w:rFonts w:ascii="Times New Roman" w:hAnsi="Times New Roman" w:cs="Times New Roman"/>
          <w:sz w:val="28"/>
          <w:szCs w:val="28"/>
        </w:rPr>
        <w:t>1.11.4. Публичное письменное консультирование.</w:t>
      </w:r>
    </w:p>
    <w:bookmarkEnd w:id="27"/>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Публичное письменное консультирование должностными лицами Администрации осуществляется путем размещения информационных материалов на официальном сайте Администрации в сети Интернет.</w:t>
      </w:r>
    </w:p>
    <w:p w:rsidR="001C75EC" w:rsidRPr="002D356F" w:rsidRDefault="001C75EC" w:rsidP="002D356F">
      <w:pPr>
        <w:spacing w:line="360" w:lineRule="auto"/>
        <w:ind w:firstLine="709"/>
        <w:rPr>
          <w:rFonts w:ascii="Times New Roman" w:hAnsi="Times New Roman" w:cs="Times New Roman"/>
          <w:sz w:val="28"/>
          <w:szCs w:val="28"/>
        </w:rPr>
      </w:pPr>
      <w:bookmarkStart w:id="28" w:name="sub_1115"/>
      <w:r w:rsidRPr="002D356F">
        <w:rPr>
          <w:rFonts w:ascii="Times New Roman" w:hAnsi="Times New Roman" w:cs="Times New Roman"/>
          <w:sz w:val="28"/>
          <w:szCs w:val="28"/>
        </w:rPr>
        <w:t>1.11.5. Публичное устное консультирование.</w:t>
      </w:r>
    </w:p>
    <w:bookmarkEnd w:id="28"/>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Публичное устное консультирование осуществляется должностным лицом Администрации или уполномоченного органа с привлечением средств массовой информации.</w:t>
      </w:r>
    </w:p>
    <w:p w:rsidR="001C75EC" w:rsidRPr="002D356F" w:rsidRDefault="001C75EC" w:rsidP="002D356F">
      <w:pPr>
        <w:spacing w:line="360" w:lineRule="auto"/>
        <w:ind w:firstLine="709"/>
        <w:rPr>
          <w:rFonts w:ascii="Times New Roman" w:hAnsi="Times New Roman" w:cs="Times New Roman"/>
          <w:sz w:val="28"/>
          <w:szCs w:val="28"/>
        </w:rPr>
      </w:pPr>
      <w:bookmarkStart w:id="29" w:name="sub_10112"/>
      <w:r w:rsidRPr="002D356F">
        <w:rPr>
          <w:rFonts w:ascii="Times New Roman" w:hAnsi="Times New Roman" w:cs="Times New Roman"/>
          <w:sz w:val="28"/>
          <w:szCs w:val="28"/>
        </w:rPr>
        <w:t>1.12.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w:t>
      </w:r>
    </w:p>
    <w:bookmarkEnd w:id="29"/>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Все консультации и справочная информация предоставляются бесплатно.</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1.13. Заявители, представившие в Администрацию, уполномоченные органы документы для предоставления муниципальной услуги, в обязательном порядке информируются должностными лицами: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lastRenderedPageBreak/>
        <w:t>о возможности отказа в предоставлении муниципальной услуги;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о сроках назначения и выплаты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Прием граждан осуществляется в предназначенных для этих целей помещениях, включающих места для ожидания.</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30" w:name="sub_200"/>
      <w:r w:rsidRPr="002D356F">
        <w:rPr>
          <w:rFonts w:ascii="Times New Roman" w:hAnsi="Times New Roman" w:cs="Times New Roman"/>
          <w:color w:val="auto"/>
          <w:sz w:val="28"/>
          <w:szCs w:val="28"/>
        </w:rPr>
        <w:t>2. Стандарт предоставления муниципальной услуги</w:t>
      </w:r>
    </w:p>
    <w:p w:rsidR="004D7907" w:rsidRDefault="004D7907" w:rsidP="002D356F">
      <w:pPr>
        <w:pStyle w:val="1"/>
        <w:spacing w:before="0" w:after="0" w:line="360" w:lineRule="auto"/>
        <w:ind w:firstLine="709"/>
        <w:rPr>
          <w:rFonts w:ascii="Times New Roman" w:hAnsi="Times New Roman" w:cs="Times New Roman"/>
          <w:color w:val="auto"/>
          <w:sz w:val="28"/>
          <w:szCs w:val="28"/>
        </w:rPr>
      </w:pPr>
      <w:bookmarkStart w:id="31" w:name="sub_201"/>
      <w:bookmarkEnd w:id="30"/>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r w:rsidRPr="002D356F">
        <w:rPr>
          <w:rFonts w:ascii="Times New Roman" w:hAnsi="Times New Roman" w:cs="Times New Roman"/>
          <w:color w:val="auto"/>
          <w:sz w:val="28"/>
          <w:szCs w:val="28"/>
        </w:rPr>
        <w:t>Наименование муниципальной услуги</w:t>
      </w:r>
    </w:p>
    <w:bookmarkEnd w:id="31"/>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2.1. Наиме</w:t>
      </w:r>
      <w:r w:rsidR="00F61D32">
        <w:rPr>
          <w:rFonts w:ascii="Times New Roman" w:hAnsi="Times New Roman" w:cs="Times New Roman"/>
          <w:sz w:val="28"/>
          <w:szCs w:val="28"/>
        </w:rPr>
        <w:t>нование муниципальной услуги – «</w:t>
      </w:r>
      <w:r w:rsidRPr="002D356F">
        <w:rPr>
          <w:rFonts w:ascii="Times New Roman" w:hAnsi="Times New Roman" w:cs="Times New Roman"/>
          <w:sz w:val="28"/>
          <w:szCs w:val="28"/>
        </w:rPr>
        <w:t xml:space="preserve">Установление пенсии за выслугу лет к страховой пенсии муниципальным служащим городского округа </w:t>
      </w:r>
      <w:r w:rsidR="002D356F">
        <w:rPr>
          <w:rFonts w:ascii="Times New Roman" w:hAnsi="Times New Roman" w:cs="Times New Roman"/>
          <w:sz w:val="28"/>
          <w:szCs w:val="28"/>
        </w:rPr>
        <w:t>Кинель Самарской области</w:t>
      </w:r>
      <w:r w:rsidR="00F61D32">
        <w:rPr>
          <w:rFonts w:ascii="Times New Roman" w:hAnsi="Times New Roman" w:cs="Times New Roman"/>
          <w:sz w:val="28"/>
          <w:szCs w:val="28"/>
        </w:rPr>
        <w:t>»</w:t>
      </w:r>
      <w:r w:rsidRPr="002D356F">
        <w:rPr>
          <w:rFonts w:ascii="Times New Roman" w:hAnsi="Times New Roman" w:cs="Times New Roman"/>
          <w:sz w:val="28"/>
          <w:szCs w:val="28"/>
        </w:rPr>
        <w:t>.</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32" w:name="sub_202"/>
      <w:r w:rsidRPr="002D356F">
        <w:rPr>
          <w:rFonts w:ascii="Times New Roman" w:hAnsi="Times New Roman" w:cs="Times New Roman"/>
          <w:color w:val="auto"/>
          <w:sz w:val="28"/>
          <w:szCs w:val="28"/>
        </w:rPr>
        <w:t>Наименование органа, предоставляющего муниципальную услугу</w:t>
      </w:r>
    </w:p>
    <w:bookmarkEnd w:id="32"/>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2.2. Предоставление муниципальной услуги осуществляют:</w:t>
      </w:r>
    </w:p>
    <w:p w:rsidR="001C75EC" w:rsidRPr="00A5672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 Администрация в лице </w:t>
      </w:r>
      <w:r w:rsidR="004D7907">
        <w:rPr>
          <w:rFonts w:ascii="Times New Roman" w:hAnsi="Times New Roman" w:cs="Times New Roman"/>
          <w:sz w:val="28"/>
          <w:szCs w:val="28"/>
        </w:rPr>
        <w:t>аппарата Администрации</w:t>
      </w:r>
      <w:r w:rsidRPr="002D356F">
        <w:rPr>
          <w:rFonts w:ascii="Times New Roman" w:hAnsi="Times New Roman" w:cs="Times New Roman"/>
          <w:sz w:val="28"/>
          <w:szCs w:val="28"/>
        </w:rPr>
        <w:t xml:space="preserve">, </w:t>
      </w:r>
      <w:r w:rsidRPr="00A5672F">
        <w:rPr>
          <w:rFonts w:ascii="Times New Roman" w:hAnsi="Times New Roman" w:cs="Times New Roman"/>
          <w:sz w:val="28"/>
          <w:szCs w:val="28"/>
        </w:rPr>
        <w:t>органы</w:t>
      </w:r>
      <w:r w:rsidR="004D7907" w:rsidRPr="00A5672F">
        <w:rPr>
          <w:rFonts w:ascii="Times New Roman" w:hAnsi="Times New Roman" w:cs="Times New Roman"/>
          <w:sz w:val="28"/>
          <w:szCs w:val="28"/>
        </w:rPr>
        <w:t>/структурные подразделения</w:t>
      </w:r>
      <w:r w:rsidRPr="00A5672F">
        <w:rPr>
          <w:rFonts w:ascii="Times New Roman" w:hAnsi="Times New Roman" w:cs="Times New Roman"/>
          <w:sz w:val="28"/>
          <w:szCs w:val="28"/>
        </w:rPr>
        <w:t xml:space="preserve"> Администрации - в части приема и правовой оценки документов на установление пенсии за выслугу лет в отношении заявителей, проходивших муниципальную службу в Администрации, органах</w:t>
      </w:r>
      <w:r w:rsidR="00F208A2" w:rsidRPr="00A5672F">
        <w:rPr>
          <w:rFonts w:ascii="Times New Roman" w:hAnsi="Times New Roman" w:cs="Times New Roman"/>
          <w:sz w:val="28"/>
          <w:szCs w:val="28"/>
        </w:rPr>
        <w:t>/структурных подразделениях</w:t>
      </w:r>
      <w:r w:rsidRPr="00A5672F">
        <w:rPr>
          <w:rFonts w:ascii="Times New Roman" w:hAnsi="Times New Roman" w:cs="Times New Roman"/>
          <w:sz w:val="28"/>
          <w:szCs w:val="28"/>
        </w:rPr>
        <w:t xml:space="preserve"> Администрации</w:t>
      </w:r>
      <w:r w:rsidR="002A73E1">
        <w:rPr>
          <w:rFonts w:ascii="Times New Roman" w:hAnsi="Times New Roman" w:cs="Times New Roman"/>
          <w:sz w:val="28"/>
          <w:szCs w:val="28"/>
        </w:rPr>
        <w:t>,</w:t>
      </w:r>
      <w:r w:rsidR="002A73E1" w:rsidRPr="002A73E1">
        <w:rPr>
          <w:rFonts w:ascii="Times New Roman" w:hAnsi="Times New Roman" w:cs="Times New Roman"/>
          <w:sz w:val="28"/>
          <w:szCs w:val="28"/>
        </w:rPr>
        <w:t xml:space="preserve"> </w:t>
      </w:r>
      <w:r w:rsidR="002A73E1" w:rsidRPr="002D356F">
        <w:rPr>
          <w:rFonts w:ascii="Times New Roman" w:hAnsi="Times New Roman" w:cs="Times New Roman"/>
          <w:sz w:val="28"/>
          <w:szCs w:val="28"/>
        </w:rPr>
        <w:t>уведомление получателей муниципальной услуги о принятом решении</w:t>
      </w:r>
      <w:r w:rsidRPr="00A5672F">
        <w:rPr>
          <w:rFonts w:ascii="Times New Roman" w:hAnsi="Times New Roman" w:cs="Times New Roman"/>
          <w:sz w:val="28"/>
          <w:szCs w:val="28"/>
        </w:rPr>
        <w:t>;</w:t>
      </w:r>
    </w:p>
    <w:p w:rsidR="001C75EC" w:rsidRPr="002D356F" w:rsidRDefault="001C75EC" w:rsidP="002D356F">
      <w:pPr>
        <w:spacing w:line="360" w:lineRule="auto"/>
        <w:ind w:firstLine="709"/>
        <w:rPr>
          <w:rFonts w:ascii="Times New Roman" w:hAnsi="Times New Roman" w:cs="Times New Roman"/>
          <w:sz w:val="28"/>
          <w:szCs w:val="28"/>
        </w:rPr>
      </w:pPr>
      <w:r w:rsidRPr="00A5672F">
        <w:rPr>
          <w:rFonts w:ascii="Times New Roman" w:hAnsi="Times New Roman" w:cs="Times New Roman"/>
          <w:sz w:val="28"/>
          <w:szCs w:val="28"/>
        </w:rPr>
        <w:t>- Дума</w:t>
      </w:r>
      <w:r w:rsidR="00F208A2" w:rsidRPr="00A5672F">
        <w:rPr>
          <w:rFonts w:ascii="Times New Roman" w:hAnsi="Times New Roman" w:cs="Times New Roman"/>
          <w:sz w:val="28"/>
          <w:szCs w:val="28"/>
        </w:rPr>
        <w:t xml:space="preserve"> городского округа Кинель Самарской области</w:t>
      </w:r>
      <w:r w:rsidRPr="00A5672F">
        <w:rPr>
          <w:rFonts w:ascii="Times New Roman" w:hAnsi="Times New Roman" w:cs="Times New Roman"/>
          <w:sz w:val="28"/>
          <w:szCs w:val="28"/>
        </w:rPr>
        <w:t xml:space="preserve"> в лице</w:t>
      </w:r>
      <w:r w:rsidRPr="002D356F">
        <w:rPr>
          <w:rFonts w:ascii="Times New Roman" w:hAnsi="Times New Roman" w:cs="Times New Roman"/>
          <w:sz w:val="28"/>
          <w:szCs w:val="28"/>
        </w:rPr>
        <w:t xml:space="preserve"> </w:t>
      </w:r>
      <w:r w:rsidR="00F208A2">
        <w:rPr>
          <w:rFonts w:ascii="Times New Roman" w:hAnsi="Times New Roman" w:cs="Times New Roman"/>
          <w:sz w:val="28"/>
          <w:szCs w:val="28"/>
        </w:rPr>
        <w:t>аппарата Думы</w:t>
      </w:r>
      <w:r w:rsidRPr="002D356F">
        <w:rPr>
          <w:rFonts w:ascii="Times New Roman" w:hAnsi="Times New Roman" w:cs="Times New Roman"/>
          <w:sz w:val="28"/>
          <w:szCs w:val="28"/>
        </w:rPr>
        <w:t xml:space="preserve"> - в части приема и правовой оценки документов на установление пенсии за выслугу лет в отношении заявителей, проходивших муниципальную службу в аппарате Думы</w:t>
      </w:r>
      <w:r w:rsidR="00F208A2">
        <w:rPr>
          <w:rFonts w:ascii="Times New Roman" w:hAnsi="Times New Roman" w:cs="Times New Roman"/>
          <w:sz w:val="28"/>
          <w:szCs w:val="28"/>
        </w:rPr>
        <w:t xml:space="preserve"> и КСП</w:t>
      </w:r>
      <w:r w:rsidRPr="002D356F">
        <w:rPr>
          <w:rFonts w:ascii="Times New Roman" w:hAnsi="Times New Roman" w:cs="Times New Roman"/>
          <w:sz w:val="28"/>
          <w:szCs w:val="28"/>
        </w:rPr>
        <w:t>;</w:t>
      </w:r>
    </w:p>
    <w:p w:rsidR="001C75EC" w:rsidRPr="002D356F" w:rsidRDefault="001C75EC" w:rsidP="002D356F">
      <w:pPr>
        <w:spacing w:line="360" w:lineRule="auto"/>
        <w:ind w:firstLine="709"/>
        <w:rPr>
          <w:rFonts w:ascii="Times New Roman" w:hAnsi="Times New Roman" w:cs="Times New Roman"/>
          <w:sz w:val="28"/>
          <w:szCs w:val="28"/>
        </w:rPr>
      </w:pPr>
      <w:bookmarkStart w:id="33" w:name="sub_102204"/>
      <w:r w:rsidRPr="002D356F">
        <w:rPr>
          <w:rFonts w:ascii="Times New Roman" w:hAnsi="Times New Roman" w:cs="Times New Roman"/>
          <w:sz w:val="28"/>
          <w:szCs w:val="28"/>
        </w:rPr>
        <w:t xml:space="preserve">- Администрация в </w:t>
      </w:r>
      <w:r w:rsidR="00E733EF">
        <w:rPr>
          <w:rFonts w:ascii="Times New Roman" w:hAnsi="Times New Roman" w:cs="Times New Roman"/>
          <w:sz w:val="28"/>
          <w:szCs w:val="28"/>
        </w:rPr>
        <w:t xml:space="preserve">лице </w:t>
      </w:r>
      <w:r w:rsidR="00093F92">
        <w:rPr>
          <w:rFonts w:ascii="Times New Roman" w:hAnsi="Times New Roman" w:cs="Times New Roman"/>
          <w:sz w:val="28"/>
          <w:szCs w:val="28"/>
        </w:rPr>
        <w:t>аппарата Администрации</w:t>
      </w:r>
      <w:r w:rsidRPr="002D356F">
        <w:rPr>
          <w:rFonts w:ascii="Times New Roman" w:hAnsi="Times New Roman" w:cs="Times New Roman"/>
          <w:sz w:val="28"/>
          <w:szCs w:val="28"/>
        </w:rPr>
        <w:t xml:space="preserve"> - в части подготовки проекта </w:t>
      </w:r>
      <w:r w:rsidR="00F208A2">
        <w:rPr>
          <w:rFonts w:ascii="Times New Roman" w:hAnsi="Times New Roman" w:cs="Times New Roman"/>
          <w:sz w:val="28"/>
          <w:szCs w:val="28"/>
        </w:rPr>
        <w:t>по</w:t>
      </w:r>
      <w:r w:rsidRPr="002D356F">
        <w:rPr>
          <w:rFonts w:ascii="Times New Roman" w:hAnsi="Times New Roman" w:cs="Times New Roman"/>
          <w:sz w:val="28"/>
          <w:szCs w:val="28"/>
        </w:rPr>
        <w:t xml:space="preserve">становления </w:t>
      </w:r>
      <w:r w:rsidR="00F208A2">
        <w:rPr>
          <w:rFonts w:ascii="Times New Roman" w:hAnsi="Times New Roman" w:cs="Times New Roman"/>
          <w:sz w:val="28"/>
          <w:szCs w:val="28"/>
        </w:rPr>
        <w:t>Администрации</w:t>
      </w:r>
      <w:r w:rsidRPr="002D356F">
        <w:rPr>
          <w:rFonts w:ascii="Times New Roman" w:hAnsi="Times New Roman" w:cs="Times New Roman"/>
          <w:sz w:val="28"/>
          <w:szCs w:val="28"/>
        </w:rPr>
        <w:t xml:space="preserve"> об установлении пенсии за выслугу лет либо об отказе в установлении пенсии за выслуг</w:t>
      </w:r>
      <w:r w:rsidR="001C1579">
        <w:rPr>
          <w:rFonts w:ascii="Times New Roman" w:hAnsi="Times New Roman" w:cs="Times New Roman"/>
          <w:sz w:val="28"/>
          <w:szCs w:val="28"/>
        </w:rPr>
        <w:t xml:space="preserve">у лет, </w:t>
      </w:r>
      <w:bookmarkEnd w:id="33"/>
      <w:r w:rsidRPr="002D356F">
        <w:rPr>
          <w:rFonts w:ascii="Times New Roman" w:hAnsi="Times New Roman" w:cs="Times New Roman"/>
          <w:sz w:val="28"/>
          <w:szCs w:val="28"/>
        </w:rPr>
        <w:t xml:space="preserve">в части подготовки </w:t>
      </w:r>
      <w:r w:rsidRPr="002D356F">
        <w:rPr>
          <w:rFonts w:ascii="Times New Roman" w:hAnsi="Times New Roman" w:cs="Times New Roman"/>
          <w:sz w:val="28"/>
          <w:szCs w:val="28"/>
        </w:rPr>
        <w:lastRenderedPageBreak/>
        <w:t>документов для рассмотрения Комиссией</w:t>
      </w:r>
      <w:r w:rsidR="00F208A2">
        <w:rPr>
          <w:rFonts w:ascii="Times New Roman" w:hAnsi="Times New Roman" w:cs="Times New Roman"/>
          <w:sz w:val="28"/>
          <w:szCs w:val="28"/>
        </w:rPr>
        <w:t xml:space="preserve"> </w:t>
      </w:r>
      <w:r w:rsidR="001764F9">
        <w:rPr>
          <w:rFonts w:ascii="Times New Roman" w:hAnsi="Times New Roman" w:cs="Times New Roman"/>
          <w:sz w:val="28"/>
          <w:szCs w:val="28"/>
        </w:rPr>
        <w:t>по социальным гарантиям муниципальным служащим городского округа Кинель Самарской области (далее – Комиссия)</w:t>
      </w:r>
      <w:r w:rsidRPr="002D356F">
        <w:rPr>
          <w:rFonts w:ascii="Times New Roman" w:hAnsi="Times New Roman" w:cs="Times New Roman"/>
          <w:sz w:val="28"/>
          <w:szCs w:val="28"/>
        </w:rPr>
        <w:t>;</w:t>
      </w:r>
    </w:p>
    <w:p w:rsidR="001C75EC" w:rsidRPr="002D356F" w:rsidRDefault="001C75EC" w:rsidP="002D356F">
      <w:pPr>
        <w:spacing w:line="360" w:lineRule="auto"/>
        <w:ind w:firstLine="709"/>
        <w:rPr>
          <w:rFonts w:ascii="Times New Roman" w:hAnsi="Times New Roman" w:cs="Times New Roman"/>
          <w:sz w:val="28"/>
          <w:szCs w:val="28"/>
        </w:rPr>
      </w:pPr>
      <w:bookmarkStart w:id="34" w:name="sub_102207"/>
      <w:r w:rsidRPr="002D356F">
        <w:rPr>
          <w:rFonts w:ascii="Times New Roman" w:hAnsi="Times New Roman" w:cs="Times New Roman"/>
          <w:sz w:val="28"/>
          <w:szCs w:val="28"/>
        </w:rPr>
        <w:t xml:space="preserve">- </w:t>
      </w:r>
      <w:r w:rsidR="00516BD0">
        <w:rPr>
          <w:rFonts w:ascii="Times New Roman" w:hAnsi="Times New Roman" w:cs="Times New Roman"/>
          <w:sz w:val="28"/>
          <w:szCs w:val="28"/>
        </w:rPr>
        <w:t xml:space="preserve">Администрация в лице </w:t>
      </w:r>
      <w:r w:rsidRPr="002D356F">
        <w:rPr>
          <w:rFonts w:ascii="Times New Roman" w:hAnsi="Times New Roman" w:cs="Times New Roman"/>
          <w:sz w:val="28"/>
          <w:szCs w:val="28"/>
        </w:rPr>
        <w:t>Глав</w:t>
      </w:r>
      <w:r w:rsidR="00516BD0">
        <w:rPr>
          <w:rFonts w:ascii="Times New Roman" w:hAnsi="Times New Roman" w:cs="Times New Roman"/>
          <w:sz w:val="28"/>
          <w:szCs w:val="28"/>
        </w:rPr>
        <w:t>ы</w:t>
      </w:r>
      <w:r w:rsidRPr="002D356F">
        <w:rPr>
          <w:rFonts w:ascii="Times New Roman" w:hAnsi="Times New Roman" w:cs="Times New Roman"/>
          <w:sz w:val="28"/>
          <w:szCs w:val="28"/>
        </w:rPr>
        <w:t xml:space="preserve">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 в части принятия решения об установлении пенсии за выслугу лет, либо об отказе в установлении пенсии за выслугу лет;</w:t>
      </w:r>
    </w:p>
    <w:bookmarkEnd w:id="34"/>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Администрация в лице отдела бухгалтерского учета</w:t>
      </w:r>
      <w:r w:rsidR="00516BD0">
        <w:rPr>
          <w:rFonts w:ascii="Times New Roman" w:hAnsi="Times New Roman" w:cs="Times New Roman"/>
          <w:sz w:val="28"/>
          <w:szCs w:val="28"/>
        </w:rPr>
        <w:t xml:space="preserve"> и отчетности</w:t>
      </w:r>
      <w:r w:rsidRPr="002D356F">
        <w:rPr>
          <w:rFonts w:ascii="Times New Roman" w:hAnsi="Times New Roman" w:cs="Times New Roman"/>
          <w:sz w:val="28"/>
          <w:szCs w:val="28"/>
        </w:rPr>
        <w:t xml:space="preserve"> - в части организации выплаты пенсии за выслугу лет, перерасчета размера</w:t>
      </w:r>
      <w:r w:rsidR="002A73E1">
        <w:rPr>
          <w:rFonts w:ascii="Times New Roman" w:hAnsi="Times New Roman" w:cs="Times New Roman"/>
          <w:sz w:val="28"/>
          <w:szCs w:val="28"/>
        </w:rPr>
        <w:t xml:space="preserve"> пенсии за выслугу лет</w:t>
      </w:r>
      <w:r w:rsidRPr="002D356F">
        <w:rPr>
          <w:rFonts w:ascii="Times New Roman" w:hAnsi="Times New Roman" w:cs="Times New Roman"/>
          <w:sz w:val="28"/>
          <w:szCs w:val="28"/>
        </w:rPr>
        <w:t>.</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В случае ликвидации </w:t>
      </w:r>
      <w:r w:rsidR="00516BD0" w:rsidRPr="00A5672F">
        <w:rPr>
          <w:rFonts w:ascii="Times New Roman" w:hAnsi="Times New Roman" w:cs="Times New Roman"/>
          <w:sz w:val="28"/>
          <w:szCs w:val="28"/>
        </w:rPr>
        <w:t>органа/</w:t>
      </w:r>
      <w:r w:rsidRPr="00A5672F">
        <w:rPr>
          <w:rFonts w:ascii="Times New Roman" w:hAnsi="Times New Roman" w:cs="Times New Roman"/>
          <w:sz w:val="28"/>
          <w:szCs w:val="28"/>
        </w:rPr>
        <w:t xml:space="preserve">структурного подразделения Администрации, </w:t>
      </w:r>
      <w:r w:rsidR="00516BD0" w:rsidRPr="00A5672F">
        <w:rPr>
          <w:rFonts w:ascii="Times New Roman" w:hAnsi="Times New Roman" w:cs="Times New Roman"/>
          <w:sz w:val="28"/>
          <w:szCs w:val="28"/>
        </w:rPr>
        <w:t>у</w:t>
      </w:r>
      <w:r w:rsidRPr="00A5672F">
        <w:rPr>
          <w:rFonts w:ascii="Times New Roman" w:hAnsi="Times New Roman" w:cs="Times New Roman"/>
          <w:sz w:val="28"/>
          <w:szCs w:val="28"/>
        </w:rPr>
        <w:t>частие в предоставлении муниципальной услуги осуществляет</w:t>
      </w:r>
      <w:r w:rsidRPr="002D356F">
        <w:rPr>
          <w:rFonts w:ascii="Times New Roman" w:hAnsi="Times New Roman" w:cs="Times New Roman"/>
          <w:sz w:val="28"/>
          <w:szCs w:val="28"/>
        </w:rPr>
        <w:t xml:space="preserve"> </w:t>
      </w:r>
      <w:r w:rsidR="00516BD0" w:rsidRPr="002D356F">
        <w:rPr>
          <w:rFonts w:ascii="Times New Roman" w:hAnsi="Times New Roman" w:cs="Times New Roman"/>
          <w:sz w:val="28"/>
          <w:szCs w:val="28"/>
        </w:rPr>
        <w:t xml:space="preserve">орган </w:t>
      </w:r>
      <w:r w:rsidR="00516BD0">
        <w:rPr>
          <w:rFonts w:ascii="Times New Roman" w:hAnsi="Times New Roman" w:cs="Times New Roman"/>
          <w:sz w:val="28"/>
          <w:szCs w:val="28"/>
        </w:rPr>
        <w:t>/</w:t>
      </w:r>
      <w:r w:rsidRPr="002D356F">
        <w:rPr>
          <w:rFonts w:ascii="Times New Roman" w:hAnsi="Times New Roman" w:cs="Times New Roman"/>
          <w:sz w:val="28"/>
          <w:szCs w:val="28"/>
        </w:rPr>
        <w:t>структурное подразделение Администрации, которому переданы соответствующие функции.</w:t>
      </w:r>
    </w:p>
    <w:p w:rsidR="001C75EC" w:rsidRPr="002D356F" w:rsidRDefault="001C75EC" w:rsidP="002D356F">
      <w:pPr>
        <w:spacing w:line="360" w:lineRule="auto"/>
        <w:ind w:firstLine="709"/>
        <w:rPr>
          <w:rFonts w:ascii="Times New Roman" w:hAnsi="Times New Roman" w:cs="Times New Roman"/>
          <w:sz w:val="28"/>
          <w:szCs w:val="28"/>
        </w:rPr>
      </w:pPr>
      <w:bookmarkStart w:id="35" w:name="sub_1023"/>
      <w:r w:rsidRPr="002D356F">
        <w:rPr>
          <w:rFonts w:ascii="Times New Roman" w:hAnsi="Times New Roman" w:cs="Times New Roman"/>
          <w:sz w:val="28"/>
          <w:szCs w:val="28"/>
        </w:rPr>
        <w:t>2.3. Органы, участвующие в предоставлении муниципальной услуги, обращение в которые необходимо для ее предоставления:</w:t>
      </w:r>
    </w:p>
    <w:bookmarkEnd w:id="35"/>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территориальные органы Пенсионного фонда Российской Федерации в Самарской области - в части представления справки о размере пенсии (установленной заявителю).</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36" w:name="sub_203"/>
      <w:r w:rsidRPr="002D356F">
        <w:rPr>
          <w:rFonts w:ascii="Times New Roman" w:hAnsi="Times New Roman" w:cs="Times New Roman"/>
          <w:color w:val="auto"/>
          <w:sz w:val="28"/>
          <w:szCs w:val="28"/>
        </w:rPr>
        <w:t>Результат предоставления муниципальной услуги</w:t>
      </w:r>
    </w:p>
    <w:bookmarkEnd w:id="36"/>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2.4. Результатом предоставления муниципальной услуги является:</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выплата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отказ в установлении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37" w:name="sub_204"/>
      <w:r w:rsidRPr="002D356F">
        <w:rPr>
          <w:rFonts w:ascii="Times New Roman" w:hAnsi="Times New Roman" w:cs="Times New Roman"/>
          <w:color w:val="auto"/>
          <w:sz w:val="28"/>
          <w:szCs w:val="28"/>
        </w:rPr>
        <w:t>Срок предоставления муниципальной услуги</w:t>
      </w:r>
    </w:p>
    <w:p w:rsidR="001C75EC" w:rsidRPr="002D356F" w:rsidRDefault="001C75EC" w:rsidP="002D356F">
      <w:pPr>
        <w:spacing w:line="360" w:lineRule="auto"/>
        <w:ind w:firstLine="709"/>
        <w:rPr>
          <w:rFonts w:ascii="Times New Roman" w:hAnsi="Times New Roman" w:cs="Times New Roman"/>
          <w:sz w:val="28"/>
          <w:szCs w:val="28"/>
        </w:rPr>
      </w:pPr>
      <w:bookmarkStart w:id="38" w:name="sub_1025"/>
      <w:bookmarkEnd w:id="37"/>
      <w:r w:rsidRPr="002D356F">
        <w:rPr>
          <w:rFonts w:ascii="Times New Roman" w:hAnsi="Times New Roman" w:cs="Times New Roman"/>
          <w:sz w:val="28"/>
          <w:szCs w:val="28"/>
        </w:rPr>
        <w:t xml:space="preserve">2.5. Общий срок предоставления муниципальной услуги (в том числе при обращении уполномоченного органа с запросом в органы государственной власти, органы государственных внебюджетных фондов, иные органы местного самоуправления и организации, участвующие в предоставлении муниципальной </w:t>
      </w:r>
      <w:r w:rsidRPr="002D356F">
        <w:rPr>
          <w:rFonts w:ascii="Times New Roman" w:hAnsi="Times New Roman" w:cs="Times New Roman"/>
          <w:sz w:val="28"/>
          <w:szCs w:val="28"/>
        </w:rPr>
        <w:lastRenderedPageBreak/>
        <w:t>услуги), в том числе с организацией процедур</w:t>
      </w:r>
      <w:r w:rsidR="00692B2D">
        <w:rPr>
          <w:rFonts w:ascii="Times New Roman" w:hAnsi="Times New Roman" w:cs="Times New Roman"/>
          <w:sz w:val="28"/>
          <w:szCs w:val="28"/>
        </w:rPr>
        <w:t>ы выплаты, составляет не более 3</w:t>
      </w:r>
      <w:r w:rsidRPr="002D356F">
        <w:rPr>
          <w:rFonts w:ascii="Times New Roman" w:hAnsi="Times New Roman" w:cs="Times New Roman"/>
          <w:sz w:val="28"/>
          <w:szCs w:val="28"/>
        </w:rPr>
        <w:t>0 дней со дня регистрации запроса (заявления) и документов, которые заявитель должен представить самостоятельно.</w:t>
      </w:r>
    </w:p>
    <w:bookmarkEnd w:id="38"/>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39" w:name="sub_205"/>
      <w:r w:rsidRPr="002D356F">
        <w:rPr>
          <w:rFonts w:ascii="Times New Roman" w:hAnsi="Times New Roman" w:cs="Times New Roman"/>
          <w:color w:val="auto"/>
          <w:sz w:val="28"/>
          <w:szCs w:val="28"/>
        </w:rPr>
        <w:t>Перечень нормативных правовых актов, регулирующих отношения, возникающие в связи с предоставлением муниципальной услуги</w:t>
      </w:r>
    </w:p>
    <w:bookmarkEnd w:id="39"/>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40" w:name="sub_1026"/>
      <w:r w:rsidRPr="002D356F">
        <w:rPr>
          <w:rFonts w:ascii="Times New Roman" w:hAnsi="Times New Roman" w:cs="Times New Roman"/>
          <w:sz w:val="28"/>
          <w:szCs w:val="28"/>
        </w:rPr>
        <w:t>2.6. Правовыми основаниями для предоставления муниципальной услуги являются:</w:t>
      </w:r>
    </w:p>
    <w:bookmarkEnd w:id="40"/>
    <w:p w:rsidR="001C75EC" w:rsidRPr="002D356F" w:rsidRDefault="006316AE" w:rsidP="002D356F">
      <w:pPr>
        <w:spacing w:line="360" w:lineRule="auto"/>
        <w:ind w:firstLine="709"/>
        <w:rPr>
          <w:rFonts w:ascii="Times New Roman" w:hAnsi="Times New Roman" w:cs="Times New Roman"/>
          <w:sz w:val="28"/>
          <w:szCs w:val="28"/>
        </w:rPr>
      </w:pPr>
      <w:r w:rsidRPr="0096136B">
        <w:rPr>
          <w:rFonts w:ascii="Times New Roman" w:hAnsi="Times New Roman" w:cs="Times New Roman"/>
          <w:b/>
          <w:sz w:val="28"/>
          <w:szCs w:val="28"/>
        </w:rPr>
        <w:fldChar w:fldCharType="begin"/>
      </w:r>
      <w:r w:rsidR="001C75EC" w:rsidRPr="0096136B">
        <w:rPr>
          <w:rFonts w:ascii="Times New Roman" w:hAnsi="Times New Roman" w:cs="Times New Roman"/>
          <w:b/>
          <w:sz w:val="28"/>
          <w:szCs w:val="28"/>
        </w:rPr>
        <w:instrText>HYPERLINK "garantF1://12025268.0"</w:instrText>
      </w:r>
      <w:r w:rsidRPr="0096136B">
        <w:rPr>
          <w:rFonts w:ascii="Times New Roman" w:hAnsi="Times New Roman" w:cs="Times New Roman"/>
          <w:b/>
          <w:sz w:val="28"/>
          <w:szCs w:val="28"/>
        </w:rPr>
        <w:fldChar w:fldCharType="separate"/>
      </w:r>
      <w:r w:rsidR="001C75EC" w:rsidRPr="0096136B">
        <w:rPr>
          <w:rStyle w:val="a4"/>
          <w:rFonts w:ascii="Times New Roman" w:hAnsi="Times New Roman" w:cs="Times New Roman"/>
          <w:b w:val="0"/>
          <w:color w:val="auto"/>
          <w:sz w:val="28"/>
          <w:szCs w:val="28"/>
        </w:rPr>
        <w:t>Трудовой кодекс</w:t>
      </w:r>
      <w:r w:rsidRPr="0096136B">
        <w:rPr>
          <w:rFonts w:ascii="Times New Roman" w:hAnsi="Times New Roman" w:cs="Times New Roman"/>
          <w:b/>
          <w:sz w:val="28"/>
          <w:szCs w:val="28"/>
        </w:rPr>
        <w:fldChar w:fldCharType="end"/>
      </w:r>
      <w:r w:rsidR="001C75EC" w:rsidRPr="002D356F">
        <w:rPr>
          <w:rFonts w:ascii="Times New Roman" w:hAnsi="Times New Roman" w:cs="Times New Roman"/>
          <w:sz w:val="28"/>
          <w:szCs w:val="28"/>
        </w:rPr>
        <w:t xml:space="preserve"> Российской Федерации от 30.12.2001 </w:t>
      </w:r>
      <w:r w:rsidR="0096136B">
        <w:rPr>
          <w:rFonts w:ascii="Times New Roman" w:hAnsi="Times New Roman" w:cs="Times New Roman"/>
          <w:sz w:val="28"/>
          <w:szCs w:val="28"/>
        </w:rPr>
        <w:t>№</w:t>
      </w:r>
      <w:r w:rsidR="00F61D32">
        <w:rPr>
          <w:rFonts w:ascii="Times New Roman" w:hAnsi="Times New Roman" w:cs="Times New Roman"/>
          <w:sz w:val="28"/>
          <w:szCs w:val="28"/>
        </w:rPr>
        <w:t> 197-ФЗ («</w:t>
      </w:r>
      <w:r w:rsidR="001C75EC" w:rsidRPr="002D356F">
        <w:rPr>
          <w:rFonts w:ascii="Times New Roman" w:hAnsi="Times New Roman" w:cs="Times New Roman"/>
          <w:sz w:val="28"/>
          <w:szCs w:val="28"/>
        </w:rPr>
        <w:t>Российская газета</w:t>
      </w:r>
      <w:r w:rsidR="00F61D32">
        <w:rPr>
          <w:rFonts w:ascii="Times New Roman" w:hAnsi="Times New Roman" w:cs="Times New Roman"/>
          <w:sz w:val="28"/>
          <w:szCs w:val="28"/>
        </w:rPr>
        <w:t>»</w:t>
      </w:r>
      <w:r w:rsidR="001C75EC" w:rsidRPr="002D356F">
        <w:rPr>
          <w:rFonts w:ascii="Times New Roman" w:hAnsi="Times New Roman" w:cs="Times New Roman"/>
          <w:sz w:val="28"/>
          <w:szCs w:val="28"/>
        </w:rPr>
        <w:t xml:space="preserve">, </w:t>
      </w:r>
      <w:r w:rsidR="0096136B">
        <w:rPr>
          <w:rFonts w:ascii="Times New Roman" w:hAnsi="Times New Roman" w:cs="Times New Roman"/>
          <w:sz w:val="28"/>
          <w:szCs w:val="28"/>
        </w:rPr>
        <w:t>№</w:t>
      </w:r>
      <w:r w:rsidR="001C75EC" w:rsidRPr="002D356F">
        <w:rPr>
          <w:rFonts w:ascii="Times New Roman" w:hAnsi="Times New Roman" w:cs="Times New Roman"/>
          <w:sz w:val="28"/>
          <w:szCs w:val="28"/>
        </w:rPr>
        <w:t> 256, 31.12.2001);</w:t>
      </w:r>
    </w:p>
    <w:p w:rsidR="001C75EC" w:rsidRPr="002D356F" w:rsidRDefault="00CD3335" w:rsidP="002D356F">
      <w:pPr>
        <w:spacing w:line="360" w:lineRule="auto"/>
        <w:ind w:firstLine="709"/>
        <w:rPr>
          <w:rFonts w:ascii="Times New Roman" w:hAnsi="Times New Roman" w:cs="Times New Roman"/>
          <w:sz w:val="28"/>
          <w:szCs w:val="28"/>
        </w:rPr>
      </w:pPr>
      <w:hyperlink r:id="rId14" w:history="1">
        <w:r w:rsidR="001C75EC" w:rsidRPr="0096136B">
          <w:rPr>
            <w:rStyle w:val="a4"/>
            <w:rFonts w:ascii="Times New Roman" w:hAnsi="Times New Roman" w:cs="Times New Roman"/>
            <w:b w:val="0"/>
            <w:color w:val="auto"/>
            <w:sz w:val="28"/>
            <w:szCs w:val="28"/>
          </w:rPr>
          <w:t>Федеральный закон</w:t>
        </w:r>
      </w:hyperlink>
      <w:r w:rsidR="001C75EC" w:rsidRPr="002D356F">
        <w:rPr>
          <w:rFonts w:ascii="Times New Roman" w:hAnsi="Times New Roman" w:cs="Times New Roman"/>
          <w:sz w:val="28"/>
          <w:szCs w:val="28"/>
        </w:rPr>
        <w:t xml:space="preserve"> от 28.12.2013 </w:t>
      </w:r>
      <w:r w:rsidR="0096136B">
        <w:rPr>
          <w:rFonts w:ascii="Times New Roman" w:hAnsi="Times New Roman" w:cs="Times New Roman"/>
          <w:sz w:val="28"/>
          <w:szCs w:val="28"/>
        </w:rPr>
        <w:t>№</w:t>
      </w:r>
      <w:r w:rsidR="001C75EC" w:rsidRPr="002D356F">
        <w:rPr>
          <w:rFonts w:ascii="Times New Roman" w:hAnsi="Times New Roman" w:cs="Times New Roman"/>
          <w:sz w:val="28"/>
          <w:szCs w:val="28"/>
        </w:rPr>
        <w:t xml:space="preserve"> 400-ФЗ </w:t>
      </w:r>
      <w:r w:rsidR="00F61D32">
        <w:rPr>
          <w:rFonts w:ascii="Times New Roman" w:hAnsi="Times New Roman" w:cs="Times New Roman"/>
          <w:sz w:val="28"/>
          <w:szCs w:val="28"/>
        </w:rPr>
        <w:t>«</w:t>
      </w:r>
      <w:r w:rsidR="001C75EC" w:rsidRPr="002D356F">
        <w:rPr>
          <w:rFonts w:ascii="Times New Roman" w:hAnsi="Times New Roman" w:cs="Times New Roman"/>
          <w:sz w:val="28"/>
          <w:szCs w:val="28"/>
        </w:rPr>
        <w:t>О страховых пенсиях</w:t>
      </w:r>
      <w:r w:rsidR="00F61D32">
        <w:rPr>
          <w:rFonts w:ascii="Times New Roman" w:hAnsi="Times New Roman" w:cs="Times New Roman"/>
          <w:sz w:val="28"/>
          <w:szCs w:val="28"/>
        </w:rPr>
        <w:t>» («</w:t>
      </w:r>
      <w:r w:rsidR="001C75EC" w:rsidRPr="002D356F">
        <w:rPr>
          <w:rFonts w:ascii="Times New Roman" w:hAnsi="Times New Roman" w:cs="Times New Roman"/>
          <w:sz w:val="28"/>
          <w:szCs w:val="28"/>
        </w:rPr>
        <w:t>Российская газета</w:t>
      </w:r>
      <w:r w:rsidR="00F61D32">
        <w:rPr>
          <w:rFonts w:ascii="Times New Roman" w:hAnsi="Times New Roman" w:cs="Times New Roman"/>
          <w:sz w:val="28"/>
          <w:szCs w:val="28"/>
        </w:rPr>
        <w:t>»</w:t>
      </w:r>
      <w:r w:rsidR="001C75EC" w:rsidRPr="002D356F">
        <w:rPr>
          <w:rFonts w:ascii="Times New Roman" w:hAnsi="Times New Roman" w:cs="Times New Roman"/>
          <w:sz w:val="28"/>
          <w:szCs w:val="28"/>
        </w:rPr>
        <w:t xml:space="preserve">, </w:t>
      </w:r>
      <w:r w:rsidR="0096136B">
        <w:rPr>
          <w:rFonts w:ascii="Times New Roman" w:hAnsi="Times New Roman" w:cs="Times New Roman"/>
          <w:sz w:val="28"/>
          <w:szCs w:val="28"/>
        </w:rPr>
        <w:t>№</w:t>
      </w:r>
      <w:r w:rsidR="00F61D32">
        <w:rPr>
          <w:rFonts w:ascii="Times New Roman" w:hAnsi="Times New Roman" w:cs="Times New Roman"/>
          <w:sz w:val="28"/>
          <w:szCs w:val="28"/>
        </w:rPr>
        <w:t> 296, 31.12.2013, «</w:t>
      </w:r>
      <w:r w:rsidR="001C75EC" w:rsidRPr="002D356F">
        <w:rPr>
          <w:rFonts w:ascii="Times New Roman" w:hAnsi="Times New Roman" w:cs="Times New Roman"/>
          <w:sz w:val="28"/>
          <w:szCs w:val="28"/>
        </w:rPr>
        <w:t>Российская газета</w:t>
      </w:r>
      <w:r w:rsidR="00F61D32">
        <w:rPr>
          <w:rFonts w:ascii="Times New Roman" w:hAnsi="Times New Roman" w:cs="Times New Roman"/>
          <w:sz w:val="28"/>
          <w:szCs w:val="28"/>
        </w:rPr>
        <w:t>»</w:t>
      </w:r>
      <w:r w:rsidR="001C75EC" w:rsidRPr="002D356F">
        <w:rPr>
          <w:rFonts w:ascii="Times New Roman" w:hAnsi="Times New Roman" w:cs="Times New Roman"/>
          <w:sz w:val="28"/>
          <w:szCs w:val="28"/>
        </w:rPr>
        <w:t xml:space="preserve">, </w:t>
      </w:r>
      <w:r w:rsidR="0096136B">
        <w:rPr>
          <w:rFonts w:ascii="Times New Roman" w:hAnsi="Times New Roman" w:cs="Times New Roman"/>
          <w:sz w:val="28"/>
          <w:szCs w:val="28"/>
        </w:rPr>
        <w:t>№</w:t>
      </w:r>
      <w:r w:rsidR="001C75EC" w:rsidRPr="002D356F">
        <w:rPr>
          <w:rFonts w:ascii="Times New Roman" w:hAnsi="Times New Roman" w:cs="Times New Roman"/>
          <w:sz w:val="28"/>
          <w:szCs w:val="28"/>
        </w:rPr>
        <w:t> 6, 15.01.2014 (приложения 1-4);</w:t>
      </w:r>
    </w:p>
    <w:p w:rsidR="001C75EC" w:rsidRPr="002D356F" w:rsidRDefault="00CD3335" w:rsidP="002D356F">
      <w:pPr>
        <w:spacing w:line="360" w:lineRule="auto"/>
        <w:ind w:firstLine="709"/>
        <w:rPr>
          <w:rFonts w:ascii="Times New Roman" w:hAnsi="Times New Roman" w:cs="Times New Roman"/>
          <w:sz w:val="28"/>
          <w:szCs w:val="28"/>
        </w:rPr>
      </w:pPr>
      <w:hyperlink r:id="rId15" w:history="1">
        <w:r w:rsidR="001C75EC" w:rsidRPr="0096136B">
          <w:rPr>
            <w:rStyle w:val="a4"/>
            <w:rFonts w:ascii="Times New Roman" w:hAnsi="Times New Roman" w:cs="Times New Roman"/>
            <w:b w:val="0"/>
            <w:color w:val="auto"/>
            <w:sz w:val="28"/>
            <w:szCs w:val="28"/>
          </w:rPr>
          <w:t>Федеральный закон</w:t>
        </w:r>
      </w:hyperlink>
      <w:r w:rsidR="001C75EC" w:rsidRPr="002D356F">
        <w:rPr>
          <w:rFonts w:ascii="Times New Roman" w:hAnsi="Times New Roman" w:cs="Times New Roman"/>
          <w:sz w:val="28"/>
          <w:szCs w:val="28"/>
        </w:rPr>
        <w:t xml:space="preserve"> от 06.10.2003 </w:t>
      </w:r>
      <w:r w:rsidR="0096136B">
        <w:rPr>
          <w:rFonts w:ascii="Times New Roman" w:hAnsi="Times New Roman" w:cs="Times New Roman"/>
          <w:sz w:val="28"/>
          <w:szCs w:val="28"/>
        </w:rPr>
        <w:t>№</w:t>
      </w:r>
      <w:r w:rsidR="001C75EC" w:rsidRPr="002D356F">
        <w:rPr>
          <w:rFonts w:ascii="Times New Roman" w:hAnsi="Times New Roman" w:cs="Times New Roman"/>
          <w:sz w:val="28"/>
          <w:szCs w:val="28"/>
        </w:rPr>
        <w:t xml:space="preserve"> 131-ФЗ </w:t>
      </w:r>
      <w:r w:rsidR="00F61D32">
        <w:rPr>
          <w:rFonts w:ascii="Times New Roman" w:hAnsi="Times New Roman" w:cs="Times New Roman"/>
          <w:sz w:val="28"/>
          <w:szCs w:val="28"/>
        </w:rPr>
        <w:t>«</w:t>
      </w:r>
      <w:r w:rsidR="001C75EC" w:rsidRPr="002D356F">
        <w:rPr>
          <w:rFonts w:ascii="Times New Roman" w:hAnsi="Times New Roman" w:cs="Times New Roman"/>
          <w:sz w:val="28"/>
          <w:szCs w:val="28"/>
        </w:rPr>
        <w:t>Об общих принципах организации местного самоуправления в Российской Федерации</w:t>
      </w:r>
      <w:r w:rsidR="00F61D32">
        <w:rPr>
          <w:rFonts w:ascii="Times New Roman" w:hAnsi="Times New Roman" w:cs="Times New Roman"/>
          <w:sz w:val="28"/>
          <w:szCs w:val="28"/>
        </w:rPr>
        <w:t>»</w:t>
      </w:r>
      <w:r w:rsidR="001C75EC" w:rsidRPr="002D356F">
        <w:rPr>
          <w:rFonts w:ascii="Times New Roman" w:hAnsi="Times New Roman" w:cs="Times New Roman"/>
          <w:sz w:val="28"/>
          <w:szCs w:val="28"/>
        </w:rPr>
        <w:t xml:space="preserve"> (</w:t>
      </w:r>
      <w:r w:rsidR="00F61D32">
        <w:rPr>
          <w:rFonts w:ascii="Times New Roman" w:hAnsi="Times New Roman" w:cs="Times New Roman"/>
          <w:sz w:val="28"/>
          <w:szCs w:val="28"/>
        </w:rPr>
        <w:t>«</w:t>
      </w:r>
      <w:r w:rsidR="001C75EC" w:rsidRPr="002D356F">
        <w:rPr>
          <w:rFonts w:ascii="Times New Roman" w:hAnsi="Times New Roman" w:cs="Times New Roman"/>
          <w:sz w:val="28"/>
          <w:szCs w:val="28"/>
        </w:rPr>
        <w:t>Российская газета</w:t>
      </w:r>
      <w:r w:rsidR="00F61D32">
        <w:rPr>
          <w:rFonts w:ascii="Times New Roman" w:hAnsi="Times New Roman" w:cs="Times New Roman"/>
          <w:sz w:val="28"/>
          <w:szCs w:val="28"/>
        </w:rPr>
        <w:t>»</w:t>
      </w:r>
      <w:r w:rsidR="001C75EC" w:rsidRPr="002D356F">
        <w:rPr>
          <w:rFonts w:ascii="Times New Roman" w:hAnsi="Times New Roman" w:cs="Times New Roman"/>
          <w:sz w:val="28"/>
          <w:szCs w:val="28"/>
        </w:rPr>
        <w:t xml:space="preserve">, </w:t>
      </w:r>
      <w:r w:rsidR="0096136B">
        <w:rPr>
          <w:rFonts w:ascii="Times New Roman" w:hAnsi="Times New Roman" w:cs="Times New Roman"/>
          <w:sz w:val="28"/>
          <w:szCs w:val="28"/>
        </w:rPr>
        <w:t>№</w:t>
      </w:r>
      <w:r w:rsidR="001C75EC" w:rsidRPr="002D356F">
        <w:rPr>
          <w:rFonts w:ascii="Times New Roman" w:hAnsi="Times New Roman" w:cs="Times New Roman"/>
          <w:sz w:val="28"/>
          <w:szCs w:val="28"/>
        </w:rPr>
        <w:t> 202, 08.10.2003);</w:t>
      </w:r>
    </w:p>
    <w:p w:rsidR="001C75EC" w:rsidRPr="002D356F" w:rsidRDefault="00CD3335" w:rsidP="002D356F">
      <w:pPr>
        <w:spacing w:line="360" w:lineRule="auto"/>
        <w:ind w:firstLine="709"/>
        <w:rPr>
          <w:rFonts w:ascii="Times New Roman" w:hAnsi="Times New Roman" w:cs="Times New Roman"/>
          <w:sz w:val="28"/>
          <w:szCs w:val="28"/>
        </w:rPr>
      </w:pPr>
      <w:hyperlink r:id="rId16" w:history="1">
        <w:r w:rsidR="001C75EC" w:rsidRPr="0096136B">
          <w:rPr>
            <w:rStyle w:val="a4"/>
            <w:rFonts w:ascii="Times New Roman" w:hAnsi="Times New Roman" w:cs="Times New Roman"/>
            <w:b w:val="0"/>
            <w:color w:val="auto"/>
            <w:sz w:val="28"/>
            <w:szCs w:val="28"/>
          </w:rPr>
          <w:t>Федеральный закон</w:t>
        </w:r>
      </w:hyperlink>
      <w:r w:rsidR="001C75EC" w:rsidRPr="002D356F">
        <w:rPr>
          <w:rFonts w:ascii="Times New Roman" w:hAnsi="Times New Roman" w:cs="Times New Roman"/>
          <w:sz w:val="28"/>
          <w:szCs w:val="28"/>
        </w:rPr>
        <w:t xml:space="preserve"> от 02.03.2007 </w:t>
      </w:r>
      <w:r w:rsidR="0096136B">
        <w:rPr>
          <w:rFonts w:ascii="Times New Roman" w:hAnsi="Times New Roman" w:cs="Times New Roman"/>
          <w:sz w:val="28"/>
          <w:szCs w:val="28"/>
        </w:rPr>
        <w:t>№</w:t>
      </w:r>
      <w:r w:rsidR="00F61D32">
        <w:rPr>
          <w:rFonts w:ascii="Times New Roman" w:hAnsi="Times New Roman" w:cs="Times New Roman"/>
          <w:sz w:val="28"/>
          <w:szCs w:val="28"/>
        </w:rPr>
        <w:t> 25-ФЗ «</w:t>
      </w:r>
      <w:r w:rsidR="001C75EC" w:rsidRPr="002D356F">
        <w:rPr>
          <w:rFonts w:ascii="Times New Roman" w:hAnsi="Times New Roman" w:cs="Times New Roman"/>
          <w:sz w:val="28"/>
          <w:szCs w:val="28"/>
        </w:rPr>
        <w:t>О муниципальной службе в Российской Фе</w:t>
      </w:r>
      <w:r w:rsidR="0096136B">
        <w:rPr>
          <w:rFonts w:ascii="Times New Roman" w:hAnsi="Times New Roman" w:cs="Times New Roman"/>
          <w:sz w:val="28"/>
          <w:szCs w:val="28"/>
        </w:rPr>
        <w:t>дерации</w:t>
      </w:r>
      <w:r w:rsidR="00F61D32">
        <w:rPr>
          <w:rFonts w:ascii="Times New Roman" w:hAnsi="Times New Roman" w:cs="Times New Roman"/>
          <w:sz w:val="28"/>
          <w:szCs w:val="28"/>
        </w:rPr>
        <w:t>»</w:t>
      </w:r>
      <w:r w:rsidR="0096136B">
        <w:rPr>
          <w:rFonts w:ascii="Times New Roman" w:hAnsi="Times New Roman" w:cs="Times New Roman"/>
          <w:sz w:val="28"/>
          <w:szCs w:val="28"/>
        </w:rPr>
        <w:t xml:space="preserve"> (</w:t>
      </w:r>
      <w:r w:rsidR="00F61D32">
        <w:rPr>
          <w:rFonts w:ascii="Times New Roman" w:hAnsi="Times New Roman" w:cs="Times New Roman"/>
          <w:sz w:val="28"/>
          <w:szCs w:val="28"/>
        </w:rPr>
        <w:t>«</w:t>
      </w:r>
      <w:r w:rsidR="0096136B">
        <w:rPr>
          <w:rFonts w:ascii="Times New Roman" w:hAnsi="Times New Roman" w:cs="Times New Roman"/>
          <w:sz w:val="28"/>
          <w:szCs w:val="28"/>
        </w:rPr>
        <w:t>Российская газета</w:t>
      </w:r>
      <w:r w:rsidR="00F61D32">
        <w:rPr>
          <w:rFonts w:ascii="Times New Roman" w:hAnsi="Times New Roman" w:cs="Times New Roman"/>
          <w:sz w:val="28"/>
          <w:szCs w:val="28"/>
        </w:rPr>
        <w:t>»</w:t>
      </w:r>
      <w:r w:rsidR="0096136B">
        <w:rPr>
          <w:rFonts w:ascii="Times New Roman" w:hAnsi="Times New Roman" w:cs="Times New Roman"/>
          <w:sz w:val="28"/>
          <w:szCs w:val="28"/>
        </w:rPr>
        <w:t>, №</w:t>
      </w:r>
      <w:r w:rsidR="001C75EC" w:rsidRPr="002D356F">
        <w:rPr>
          <w:rFonts w:ascii="Times New Roman" w:hAnsi="Times New Roman" w:cs="Times New Roman"/>
          <w:sz w:val="28"/>
          <w:szCs w:val="28"/>
        </w:rPr>
        <w:t> 47, 07.03.2007);</w:t>
      </w:r>
    </w:p>
    <w:p w:rsidR="001C75EC" w:rsidRPr="002D356F" w:rsidRDefault="00CD3335" w:rsidP="002D356F">
      <w:pPr>
        <w:spacing w:line="360" w:lineRule="auto"/>
        <w:ind w:firstLine="709"/>
        <w:rPr>
          <w:rFonts w:ascii="Times New Roman" w:hAnsi="Times New Roman" w:cs="Times New Roman"/>
          <w:sz w:val="28"/>
          <w:szCs w:val="28"/>
        </w:rPr>
      </w:pPr>
      <w:hyperlink r:id="rId17" w:history="1">
        <w:r w:rsidR="001C75EC" w:rsidRPr="0096136B">
          <w:rPr>
            <w:rStyle w:val="a4"/>
            <w:rFonts w:ascii="Times New Roman" w:hAnsi="Times New Roman" w:cs="Times New Roman"/>
            <w:b w:val="0"/>
            <w:color w:val="auto"/>
            <w:sz w:val="28"/>
            <w:szCs w:val="28"/>
          </w:rPr>
          <w:t>Закон</w:t>
        </w:r>
      </w:hyperlink>
      <w:r w:rsidR="001C75EC" w:rsidRPr="002D356F">
        <w:rPr>
          <w:rFonts w:ascii="Times New Roman" w:hAnsi="Times New Roman" w:cs="Times New Roman"/>
          <w:sz w:val="28"/>
          <w:szCs w:val="28"/>
        </w:rPr>
        <w:t xml:space="preserve"> Российской Федерации от 19.04.1991 </w:t>
      </w:r>
      <w:r w:rsidR="0096136B">
        <w:rPr>
          <w:rFonts w:ascii="Times New Roman" w:hAnsi="Times New Roman" w:cs="Times New Roman"/>
          <w:sz w:val="28"/>
          <w:szCs w:val="28"/>
        </w:rPr>
        <w:t>№</w:t>
      </w:r>
      <w:r w:rsidR="00F61D32">
        <w:rPr>
          <w:rFonts w:ascii="Times New Roman" w:hAnsi="Times New Roman" w:cs="Times New Roman"/>
          <w:sz w:val="28"/>
          <w:szCs w:val="28"/>
        </w:rPr>
        <w:t> 1032-1 «</w:t>
      </w:r>
      <w:r w:rsidR="001C75EC" w:rsidRPr="002D356F">
        <w:rPr>
          <w:rFonts w:ascii="Times New Roman" w:hAnsi="Times New Roman" w:cs="Times New Roman"/>
          <w:sz w:val="28"/>
          <w:szCs w:val="28"/>
        </w:rPr>
        <w:t>О занятости населения в Российской Фе</w:t>
      </w:r>
      <w:r w:rsidR="0096136B">
        <w:rPr>
          <w:rFonts w:ascii="Times New Roman" w:hAnsi="Times New Roman" w:cs="Times New Roman"/>
          <w:sz w:val="28"/>
          <w:szCs w:val="28"/>
        </w:rPr>
        <w:t>дерации</w:t>
      </w:r>
      <w:r w:rsidR="00F61D32">
        <w:rPr>
          <w:rFonts w:ascii="Times New Roman" w:hAnsi="Times New Roman" w:cs="Times New Roman"/>
          <w:sz w:val="28"/>
          <w:szCs w:val="28"/>
        </w:rPr>
        <w:t>» («</w:t>
      </w:r>
      <w:r w:rsidR="0096136B">
        <w:rPr>
          <w:rFonts w:ascii="Times New Roman" w:hAnsi="Times New Roman" w:cs="Times New Roman"/>
          <w:sz w:val="28"/>
          <w:szCs w:val="28"/>
        </w:rPr>
        <w:t>Российская газета</w:t>
      </w:r>
      <w:r w:rsidR="00F61D32">
        <w:rPr>
          <w:rFonts w:ascii="Times New Roman" w:hAnsi="Times New Roman" w:cs="Times New Roman"/>
          <w:sz w:val="28"/>
          <w:szCs w:val="28"/>
        </w:rPr>
        <w:t>»</w:t>
      </w:r>
      <w:r w:rsidR="0096136B">
        <w:rPr>
          <w:rFonts w:ascii="Times New Roman" w:hAnsi="Times New Roman" w:cs="Times New Roman"/>
          <w:sz w:val="28"/>
          <w:szCs w:val="28"/>
        </w:rPr>
        <w:t>, №</w:t>
      </w:r>
      <w:r w:rsidR="001C75EC" w:rsidRPr="002D356F">
        <w:rPr>
          <w:rFonts w:ascii="Times New Roman" w:hAnsi="Times New Roman" w:cs="Times New Roman"/>
          <w:sz w:val="28"/>
          <w:szCs w:val="28"/>
        </w:rPr>
        <w:t> 84, 06.05.1996);</w:t>
      </w:r>
    </w:p>
    <w:p w:rsidR="001C75EC" w:rsidRPr="002D356F" w:rsidRDefault="00CD3335" w:rsidP="002D356F">
      <w:pPr>
        <w:spacing w:line="360" w:lineRule="auto"/>
        <w:ind w:firstLine="709"/>
        <w:rPr>
          <w:rFonts w:ascii="Times New Roman" w:hAnsi="Times New Roman" w:cs="Times New Roman"/>
          <w:sz w:val="28"/>
          <w:szCs w:val="28"/>
        </w:rPr>
      </w:pPr>
      <w:hyperlink r:id="rId18" w:history="1">
        <w:r w:rsidR="001C75EC" w:rsidRPr="0096136B">
          <w:rPr>
            <w:rStyle w:val="a4"/>
            <w:rFonts w:ascii="Times New Roman" w:hAnsi="Times New Roman" w:cs="Times New Roman"/>
            <w:b w:val="0"/>
            <w:color w:val="auto"/>
            <w:sz w:val="28"/>
            <w:szCs w:val="28"/>
          </w:rPr>
          <w:t>Закон</w:t>
        </w:r>
      </w:hyperlink>
      <w:r w:rsidR="001C75EC" w:rsidRPr="002D356F">
        <w:rPr>
          <w:rFonts w:ascii="Times New Roman" w:hAnsi="Times New Roman" w:cs="Times New Roman"/>
          <w:sz w:val="28"/>
          <w:szCs w:val="28"/>
        </w:rPr>
        <w:t xml:space="preserve"> С</w:t>
      </w:r>
      <w:r w:rsidR="0096136B">
        <w:rPr>
          <w:rFonts w:ascii="Times New Roman" w:hAnsi="Times New Roman" w:cs="Times New Roman"/>
          <w:sz w:val="28"/>
          <w:szCs w:val="28"/>
        </w:rPr>
        <w:t>амарской области от 30.12.2005 №</w:t>
      </w:r>
      <w:r w:rsidR="00F61D32">
        <w:rPr>
          <w:rFonts w:ascii="Times New Roman" w:hAnsi="Times New Roman" w:cs="Times New Roman"/>
          <w:sz w:val="28"/>
          <w:szCs w:val="28"/>
        </w:rPr>
        <w:t> 254-ГД «</w:t>
      </w:r>
      <w:r w:rsidR="001C75EC" w:rsidRPr="002D356F">
        <w:rPr>
          <w:rFonts w:ascii="Times New Roman" w:hAnsi="Times New Roman" w:cs="Times New Roman"/>
          <w:sz w:val="28"/>
          <w:szCs w:val="28"/>
        </w:rPr>
        <w:t>О Реестре должностей муниципальной службы в Самарской области</w:t>
      </w:r>
      <w:r w:rsidR="00F61D32">
        <w:rPr>
          <w:rFonts w:ascii="Times New Roman" w:hAnsi="Times New Roman" w:cs="Times New Roman"/>
          <w:sz w:val="28"/>
          <w:szCs w:val="28"/>
        </w:rPr>
        <w:t>»</w:t>
      </w:r>
      <w:r w:rsidR="001C75EC" w:rsidRPr="002D356F">
        <w:rPr>
          <w:rFonts w:ascii="Times New Roman" w:hAnsi="Times New Roman" w:cs="Times New Roman"/>
          <w:sz w:val="28"/>
          <w:szCs w:val="28"/>
        </w:rPr>
        <w:t xml:space="preserve"> </w:t>
      </w:r>
      <w:r w:rsidR="00D336B5">
        <w:rPr>
          <w:rFonts w:ascii="Times New Roman" w:hAnsi="Times New Roman" w:cs="Times New Roman"/>
          <w:sz w:val="28"/>
          <w:szCs w:val="28"/>
        </w:rPr>
        <w:t>(</w:t>
      </w:r>
      <w:r w:rsidR="00F61D32">
        <w:rPr>
          <w:rFonts w:ascii="Times New Roman" w:hAnsi="Times New Roman" w:cs="Times New Roman"/>
          <w:sz w:val="28"/>
          <w:szCs w:val="28"/>
        </w:rPr>
        <w:t>«</w:t>
      </w:r>
      <w:r w:rsidR="00D336B5">
        <w:rPr>
          <w:rFonts w:ascii="Times New Roman" w:hAnsi="Times New Roman" w:cs="Times New Roman"/>
          <w:sz w:val="28"/>
          <w:szCs w:val="28"/>
        </w:rPr>
        <w:t>Волжская коммуна</w:t>
      </w:r>
      <w:r w:rsidR="00F61D32">
        <w:rPr>
          <w:rFonts w:ascii="Times New Roman" w:hAnsi="Times New Roman" w:cs="Times New Roman"/>
          <w:sz w:val="28"/>
          <w:szCs w:val="28"/>
        </w:rPr>
        <w:t>»</w:t>
      </w:r>
      <w:r w:rsidR="00D336B5">
        <w:rPr>
          <w:rFonts w:ascii="Times New Roman" w:hAnsi="Times New Roman" w:cs="Times New Roman"/>
          <w:sz w:val="28"/>
          <w:szCs w:val="28"/>
        </w:rPr>
        <w:t>, №</w:t>
      </w:r>
      <w:r w:rsidR="001C75EC" w:rsidRPr="002D356F">
        <w:rPr>
          <w:rFonts w:ascii="Times New Roman" w:hAnsi="Times New Roman" w:cs="Times New Roman"/>
          <w:sz w:val="28"/>
          <w:szCs w:val="28"/>
        </w:rPr>
        <w:t> 1 (25554), 06.01.2006);</w:t>
      </w:r>
    </w:p>
    <w:p w:rsidR="001C75EC" w:rsidRPr="002D356F" w:rsidRDefault="00CD3335" w:rsidP="002D356F">
      <w:pPr>
        <w:spacing w:line="360" w:lineRule="auto"/>
        <w:ind w:firstLine="709"/>
        <w:rPr>
          <w:rFonts w:ascii="Times New Roman" w:hAnsi="Times New Roman" w:cs="Times New Roman"/>
          <w:sz w:val="28"/>
          <w:szCs w:val="28"/>
        </w:rPr>
      </w:pPr>
      <w:hyperlink r:id="rId19" w:history="1">
        <w:r w:rsidR="001C75EC" w:rsidRPr="0096136B">
          <w:rPr>
            <w:rStyle w:val="a4"/>
            <w:rFonts w:ascii="Times New Roman" w:hAnsi="Times New Roman" w:cs="Times New Roman"/>
            <w:b w:val="0"/>
            <w:color w:val="auto"/>
            <w:sz w:val="28"/>
            <w:szCs w:val="28"/>
          </w:rPr>
          <w:t>Закон</w:t>
        </w:r>
      </w:hyperlink>
      <w:r w:rsidR="001C75EC" w:rsidRPr="0096136B">
        <w:rPr>
          <w:rFonts w:ascii="Times New Roman" w:hAnsi="Times New Roman" w:cs="Times New Roman"/>
          <w:b/>
          <w:sz w:val="28"/>
          <w:szCs w:val="28"/>
        </w:rPr>
        <w:t xml:space="preserve"> </w:t>
      </w:r>
      <w:r w:rsidR="001C75EC" w:rsidRPr="002D356F">
        <w:rPr>
          <w:rFonts w:ascii="Times New Roman" w:hAnsi="Times New Roman" w:cs="Times New Roman"/>
          <w:sz w:val="28"/>
          <w:szCs w:val="28"/>
        </w:rPr>
        <w:t>С</w:t>
      </w:r>
      <w:r w:rsidR="00D336B5">
        <w:rPr>
          <w:rFonts w:ascii="Times New Roman" w:hAnsi="Times New Roman" w:cs="Times New Roman"/>
          <w:sz w:val="28"/>
          <w:szCs w:val="28"/>
        </w:rPr>
        <w:t>амарской области от 09.10.2007 №</w:t>
      </w:r>
      <w:r w:rsidR="00F61D32">
        <w:rPr>
          <w:rFonts w:ascii="Times New Roman" w:hAnsi="Times New Roman" w:cs="Times New Roman"/>
          <w:sz w:val="28"/>
          <w:szCs w:val="28"/>
        </w:rPr>
        <w:t> 96-ГД «</w:t>
      </w:r>
      <w:r w:rsidR="001C75EC" w:rsidRPr="002D356F">
        <w:rPr>
          <w:rFonts w:ascii="Times New Roman" w:hAnsi="Times New Roman" w:cs="Times New Roman"/>
          <w:sz w:val="28"/>
          <w:szCs w:val="28"/>
        </w:rPr>
        <w:t>О муниципальной службе в Самарской</w:t>
      </w:r>
      <w:r w:rsidR="00F61D32">
        <w:rPr>
          <w:rFonts w:ascii="Times New Roman" w:hAnsi="Times New Roman" w:cs="Times New Roman"/>
          <w:sz w:val="28"/>
          <w:szCs w:val="28"/>
        </w:rPr>
        <w:t xml:space="preserve"> области» («</w:t>
      </w:r>
      <w:r w:rsidR="00D336B5">
        <w:rPr>
          <w:rFonts w:ascii="Times New Roman" w:hAnsi="Times New Roman" w:cs="Times New Roman"/>
          <w:sz w:val="28"/>
          <w:szCs w:val="28"/>
        </w:rPr>
        <w:t>Волжская коммуна</w:t>
      </w:r>
      <w:r w:rsidR="00F61D32">
        <w:rPr>
          <w:rFonts w:ascii="Times New Roman" w:hAnsi="Times New Roman" w:cs="Times New Roman"/>
          <w:sz w:val="28"/>
          <w:szCs w:val="28"/>
        </w:rPr>
        <w:t>»</w:t>
      </w:r>
      <w:r w:rsidR="00D336B5">
        <w:rPr>
          <w:rFonts w:ascii="Times New Roman" w:hAnsi="Times New Roman" w:cs="Times New Roman"/>
          <w:sz w:val="28"/>
          <w:szCs w:val="28"/>
        </w:rPr>
        <w:t>, №</w:t>
      </w:r>
      <w:r w:rsidR="001C75EC" w:rsidRPr="002D356F">
        <w:rPr>
          <w:rFonts w:ascii="Times New Roman" w:hAnsi="Times New Roman" w:cs="Times New Roman"/>
          <w:sz w:val="28"/>
          <w:szCs w:val="28"/>
        </w:rPr>
        <w:t> 190 (25988), 12.10.2007);</w:t>
      </w:r>
    </w:p>
    <w:p w:rsidR="001C75EC" w:rsidRPr="002D356F" w:rsidRDefault="00CD3335" w:rsidP="002D356F">
      <w:pPr>
        <w:spacing w:line="360" w:lineRule="auto"/>
        <w:ind w:firstLine="709"/>
        <w:rPr>
          <w:rFonts w:ascii="Times New Roman" w:hAnsi="Times New Roman" w:cs="Times New Roman"/>
          <w:sz w:val="28"/>
          <w:szCs w:val="28"/>
        </w:rPr>
      </w:pPr>
      <w:hyperlink r:id="rId20" w:history="1">
        <w:r w:rsidR="001C75EC" w:rsidRPr="0096136B">
          <w:rPr>
            <w:rStyle w:val="a4"/>
            <w:rFonts w:ascii="Times New Roman" w:hAnsi="Times New Roman" w:cs="Times New Roman"/>
            <w:b w:val="0"/>
            <w:color w:val="auto"/>
            <w:sz w:val="28"/>
            <w:szCs w:val="28"/>
          </w:rPr>
          <w:t>Устав</w:t>
        </w:r>
      </w:hyperlink>
      <w:r w:rsidR="001C75EC" w:rsidRPr="002D356F">
        <w:rPr>
          <w:rFonts w:ascii="Times New Roman" w:hAnsi="Times New Roman" w:cs="Times New Roman"/>
          <w:sz w:val="28"/>
          <w:szCs w:val="28"/>
        </w:rPr>
        <w:t xml:space="preserve"> городского округа </w:t>
      </w:r>
      <w:r w:rsidR="002D356F">
        <w:rPr>
          <w:rFonts w:ascii="Times New Roman" w:hAnsi="Times New Roman" w:cs="Times New Roman"/>
          <w:sz w:val="28"/>
          <w:szCs w:val="28"/>
        </w:rPr>
        <w:t>Кинель Самарской области</w:t>
      </w:r>
      <w:r w:rsidR="001C75EC" w:rsidRPr="002D356F">
        <w:rPr>
          <w:rFonts w:ascii="Times New Roman" w:hAnsi="Times New Roman" w:cs="Times New Roman"/>
          <w:sz w:val="28"/>
          <w:szCs w:val="28"/>
        </w:rPr>
        <w:t xml:space="preserve"> Самарской области</w:t>
      </w:r>
      <w:r w:rsidR="00D336B5">
        <w:rPr>
          <w:rFonts w:ascii="Times New Roman" w:hAnsi="Times New Roman" w:cs="Times New Roman"/>
          <w:sz w:val="28"/>
          <w:szCs w:val="28"/>
        </w:rPr>
        <w:t>, утвержденный решением Думы городского округа Кинель Самарской области от 06.02.2014 г. № 410</w:t>
      </w:r>
      <w:r w:rsidR="001C75EC" w:rsidRPr="002D356F">
        <w:rPr>
          <w:rFonts w:ascii="Times New Roman" w:hAnsi="Times New Roman" w:cs="Times New Roman"/>
          <w:sz w:val="28"/>
          <w:szCs w:val="28"/>
        </w:rPr>
        <w:t xml:space="preserve"> </w:t>
      </w:r>
      <w:r w:rsidR="00D336B5">
        <w:rPr>
          <w:rFonts w:ascii="Times New Roman" w:hAnsi="Times New Roman" w:cs="Times New Roman"/>
          <w:sz w:val="28"/>
          <w:szCs w:val="28"/>
        </w:rPr>
        <w:t>(с изменениями и дополнениями</w:t>
      </w:r>
      <w:r w:rsidR="001C75EC" w:rsidRPr="002D356F">
        <w:rPr>
          <w:rFonts w:ascii="Times New Roman" w:hAnsi="Times New Roman" w:cs="Times New Roman"/>
          <w:sz w:val="28"/>
          <w:szCs w:val="28"/>
        </w:rPr>
        <w:t>);</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lastRenderedPageBreak/>
        <w:t>настоящий Административный регламент.</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41" w:name="sub_206"/>
      <w:r w:rsidRPr="002D356F">
        <w:rPr>
          <w:rFonts w:ascii="Times New Roman" w:hAnsi="Times New Roman" w:cs="Times New Roman"/>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bookmarkEnd w:id="41"/>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2.7. Для получения муниципальной услуги заявитель представляет в уполномоченный орган следующие документы:</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 заявление по форме согласно </w:t>
      </w:r>
      <w:hyperlink w:anchor="sub_10000" w:history="1">
        <w:r w:rsidR="00FC4F03">
          <w:rPr>
            <w:rStyle w:val="a4"/>
            <w:rFonts w:ascii="Times New Roman" w:hAnsi="Times New Roman" w:cs="Times New Roman"/>
            <w:b w:val="0"/>
            <w:color w:val="auto"/>
            <w:sz w:val="28"/>
            <w:szCs w:val="28"/>
          </w:rPr>
          <w:t xml:space="preserve">Приложению </w:t>
        </w:r>
      </w:hyperlink>
      <w:r w:rsidR="00941869">
        <w:rPr>
          <w:rFonts w:ascii="Times New Roman" w:hAnsi="Times New Roman" w:cs="Times New Roman"/>
          <w:sz w:val="28"/>
          <w:szCs w:val="28"/>
        </w:rPr>
        <w:t>№ 1</w:t>
      </w:r>
      <w:r w:rsidRPr="002D356F">
        <w:rPr>
          <w:rFonts w:ascii="Times New Roman" w:hAnsi="Times New Roman" w:cs="Times New Roman"/>
          <w:sz w:val="28"/>
          <w:szCs w:val="28"/>
        </w:rPr>
        <w:t xml:space="preserve"> к настоящему Административному регламенту;</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документ, удостоверяющий личность, а при обращении доверенного лица - документ, удостоверяющий личность доверенного лица;</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В случае ликвидации уполномоченного органа заявление об установлении пенсии за выслугу лет подается руководителю органа, которому переданы функции ликвидированного уполномоченного органа.</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К заявлению прилагаются следующие документы:</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а) копия трудовой книжки, иные документы, подтверждающие стаж муниципальной службы;</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личный листок (анкета) по учету кадров (копия) на получателя муниципальной услуги;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справка о размере месячного денежного содержания по замещаемой должности муниципальной службы;</w:t>
      </w:r>
    </w:p>
    <w:p w:rsidR="001C75EC"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справка об исчислении стажа муниципальной службы получателя муниципальной услуги;</w:t>
      </w:r>
    </w:p>
    <w:p w:rsidR="008B79D3" w:rsidRPr="002D356F" w:rsidRDefault="008B79D3" w:rsidP="008B79D3">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заявление о перечислении пенсии за выслугу лет на счет, открытый в кредитной организации по форме соглас</w:t>
      </w:r>
      <w:r w:rsidR="00941869">
        <w:rPr>
          <w:rFonts w:ascii="Times New Roman" w:hAnsi="Times New Roman" w:cs="Times New Roman"/>
          <w:sz w:val="28"/>
          <w:szCs w:val="28"/>
        </w:rPr>
        <w:t>но Приложению 2</w:t>
      </w:r>
      <w:r>
        <w:rPr>
          <w:rFonts w:ascii="Times New Roman" w:hAnsi="Times New Roman" w:cs="Times New Roman"/>
          <w:sz w:val="28"/>
          <w:szCs w:val="28"/>
        </w:rPr>
        <w:t xml:space="preserve"> </w:t>
      </w:r>
      <w:r w:rsidRPr="002D356F">
        <w:rPr>
          <w:rFonts w:ascii="Times New Roman" w:hAnsi="Times New Roman" w:cs="Times New Roman"/>
          <w:sz w:val="28"/>
          <w:szCs w:val="28"/>
        </w:rPr>
        <w:t>к настоящему Административному регламенту;</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ходатайство о назначении ежемесячной пенсии за выслугу лет по форме согласно </w:t>
      </w:r>
      <w:hyperlink w:anchor="sub_30000" w:history="1">
        <w:r w:rsidR="008B79D3">
          <w:rPr>
            <w:rStyle w:val="a4"/>
            <w:rFonts w:ascii="Times New Roman" w:hAnsi="Times New Roman" w:cs="Times New Roman"/>
            <w:b w:val="0"/>
            <w:color w:val="auto"/>
            <w:sz w:val="28"/>
            <w:szCs w:val="28"/>
          </w:rPr>
          <w:t>Приложению №</w:t>
        </w:r>
        <w:r w:rsidR="0092079E">
          <w:rPr>
            <w:rStyle w:val="a4"/>
            <w:rFonts w:ascii="Times New Roman" w:hAnsi="Times New Roman" w:cs="Times New Roman"/>
            <w:b w:val="0"/>
            <w:color w:val="auto"/>
            <w:sz w:val="28"/>
            <w:szCs w:val="28"/>
          </w:rPr>
          <w:t>3</w:t>
        </w:r>
        <w:r w:rsidR="008B79D3">
          <w:rPr>
            <w:rStyle w:val="a4"/>
            <w:rFonts w:ascii="Times New Roman" w:hAnsi="Times New Roman" w:cs="Times New Roman"/>
            <w:b w:val="0"/>
            <w:color w:val="auto"/>
            <w:sz w:val="28"/>
            <w:szCs w:val="28"/>
          </w:rPr>
          <w:t xml:space="preserve"> </w:t>
        </w:r>
      </w:hyperlink>
      <w:r w:rsidRPr="002D356F">
        <w:rPr>
          <w:rFonts w:ascii="Times New Roman" w:hAnsi="Times New Roman" w:cs="Times New Roman"/>
          <w:sz w:val="28"/>
          <w:szCs w:val="28"/>
        </w:rPr>
        <w:t>к настоящему Административному регламенту.</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Перечисленные документы должностное лицо уполномоченного органа направляет должностному лицу Администрации, ответственному за подготовку документов для рассмотрения Комиссией.</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2.8. Документы, необходимые для установления пенсии за выслугу лет, могут быть представлены как в подлинниках, так и в копиях, заверенных выдававшей их организацией или в установленном действующим законодательством порядке.</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Представленные документы не должны содержать подчисток, приписок, зачеркнутых слов и иных неоговоренных исправлений.</w:t>
      </w:r>
    </w:p>
    <w:p w:rsidR="001C75EC" w:rsidRPr="002D356F" w:rsidRDefault="001C75EC" w:rsidP="002D356F">
      <w:pPr>
        <w:spacing w:line="360" w:lineRule="auto"/>
        <w:ind w:firstLine="709"/>
        <w:rPr>
          <w:rFonts w:ascii="Times New Roman" w:hAnsi="Times New Roman" w:cs="Times New Roman"/>
          <w:sz w:val="28"/>
          <w:szCs w:val="28"/>
        </w:rPr>
      </w:pPr>
      <w:bookmarkStart w:id="42" w:name="sub_1029"/>
      <w:r w:rsidRPr="002D356F">
        <w:rPr>
          <w:rFonts w:ascii="Times New Roman" w:hAnsi="Times New Roman" w:cs="Times New Roman"/>
          <w:sz w:val="28"/>
          <w:szCs w:val="28"/>
        </w:rPr>
        <w:t>2.9. Заявление заполняется от руки самим заявителем или должностным лицом уполномоченного органа. В последнем случае заявитель вписывает от руки свои фамилию, имя, отчество (полностью) и ставит подпись. Заявление составляется в единственном экземпляре - подлиннике.</w:t>
      </w:r>
    </w:p>
    <w:bookmarkEnd w:id="42"/>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2.10. Ходатайство печатается на бланке Администрации (уполномоченного органа), оформляется в единственном экземпляре и подписывается Главой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(руководителем уполномоченного органа).</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43" w:name="sub_207"/>
      <w:r w:rsidRPr="002D356F">
        <w:rPr>
          <w:rFonts w:ascii="Times New Roman" w:hAnsi="Times New Roman" w:cs="Times New Roman"/>
          <w:color w:val="auto"/>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и иных органов, участвующих в предоставлении муниципальной услуги и которые заявитель вправе представить по </w:t>
      </w:r>
      <w:r w:rsidRPr="002D356F">
        <w:rPr>
          <w:rFonts w:ascii="Times New Roman" w:hAnsi="Times New Roman" w:cs="Times New Roman"/>
          <w:color w:val="auto"/>
          <w:sz w:val="28"/>
          <w:szCs w:val="28"/>
        </w:rPr>
        <w:lastRenderedPageBreak/>
        <w:t>собственной инициативе</w:t>
      </w:r>
    </w:p>
    <w:bookmarkEnd w:id="43"/>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44" w:name="sub_10211"/>
      <w:r w:rsidRPr="002D356F">
        <w:rPr>
          <w:rFonts w:ascii="Times New Roman" w:hAnsi="Times New Roman" w:cs="Times New Roman"/>
          <w:sz w:val="28"/>
          <w:szCs w:val="28"/>
        </w:rPr>
        <w:t>2.11. К документам (информации), которые необходимы для предоставления муниципальной услуги, и находятся в распоряжении органов государственной власти, органов государственных внебюджетных фондов, органов местного самоуправления, организаций, и запрашиваемые по межведомственному запросу уполномоченным органом, если такие документы не были представлены заявителем по собственной инициативе, относится справка (информация) о виде и размере пенсии, установленной территориальным органом Пенсионного фонда Российской Федерации заявителю.</w:t>
      </w:r>
    </w:p>
    <w:p w:rsidR="001C75EC" w:rsidRPr="002D356F" w:rsidRDefault="001C75EC" w:rsidP="002D356F">
      <w:pPr>
        <w:spacing w:line="360" w:lineRule="auto"/>
        <w:ind w:firstLine="709"/>
        <w:rPr>
          <w:rFonts w:ascii="Times New Roman" w:hAnsi="Times New Roman" w:cs="Times New Roman"/>
          <w:sz w:val="28"/>
          <w:szCs w:val="28"/>
        </w:rPr>
      </w:pPr>
      <w:bookmarkStart w:id="45" w:name="sub_10212"/>
      <w:bookmarkEnd w:id="44"/>
      <w:r w:rsidRPr="002D356F">
        <w:rPr>
          <w:rFonts w:ascii="Times New Roman" w:hAnsi="Times New Roman" w:cs="Times New Roman"/>
          <w:sz w:val="28"/>
          <w:szCs w:val="28"/>
        </w:rPr>
        <w:t xml:space="preserve">2.12. Документ, указанный в </w:t>
      </w:r>
      <w:hyperlink w:anchor="sub_10211" w:history="1">
        <w:r w:rsidRPr="00E72B27">
          <w:rPr>
            <w:rStyle w:val="a4"/>
            <w:rFonts w:ascii="Times New Roman" w:hAnsi="Times New Roman" w:cs="Times New Roman"/>
            <w:b w:val="0"/>
            <w:color w:val="auto"/>
            <w:sz w:val="28"/>
            <w:szCs w:val="28"/>
          </w:rPr>
          <w:t>пункте 2.11</w:t>
        </w:r>
      </w:hyperlink>
      <w:r w:rsidRPr="002D356F">
        <w:rPr>
          <w:rFonts w:ascii="Times New Roman" w:hAnsi="Times New Roman" w:cs="Times New Roman"/>
          <w:sz w:val="28"/>
          <w:szCs w:val="28"/>
        </w:rPr>
        <w:t xml:space="preserve"> настоящего Административного регламента, может быть представлен заявителем по собственной инициативе.</w:t>
      </w:r>
    </w:p>
    <w:bookmarkEnd w:id="45"/>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Запрещается требовать от заявителя:</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находятся в распоряжении органов местного самоуправления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1" w:history="1">
        <w:r w:rsidRPr="00E72B27">
          <w:rPr>
            <w:rStyle w:val="a4"/>
            <w:rFonts w:ascii="Times New Roman" w:hAnsi="Times New Roman" w:cs="Times New Roman"/>
            <w:b w:val="0"/>
            <w:color w:val="auto"/>
            <w:sz w:val="28"/>
            <w:szCs w:val="28"/>
          </w:rPr>
          <w:t>части 6 статьи 7</w:t>
        </w:r>
      </w:hyperlink>
      <w:r w:rsidRPr="002D356F">
        <w:rPr>
          <w:rFonts w:ascii="Times New Roman" w:hAnsi="Times New Roman" w:cs="Times New Roman"/>
          <w:sz w:val="28"/>
          <w:szCs w:val="28"/>
        </w:rPr>
        <w:t xml:space="preserve"> Федерального закона от 27.07.2010 </w:t>
      </w:r>
      <w:r w:rsidR="00E72B27">
        <w:rPr>
          <w:rFonts w:ascii="Times New Roman" w:hAnsi="Times New Roman" w:cs="Times New Roman"/>
          <w:sz w:val="28"/>
          <w:szCs w:val="28"/>
        </w:rPr>
        <w:t>№</w:t>
      </w:r>
      <w:r w:rsidRPr="002D356F">
        <w:rPr>
          <w:rFonts w:ascii="Times New Roman" w:hAnsi="Times New Roman" w:cs="Times New Roman"/>
          <w:sz w:val="28"/>
          <w:szCs w:val="28"/>
        </w:rPr>
        <w:t> 210-ФЗ "Об организации предоставления государственных и муниципальных услуг".</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46" w:name="sub_208"/>
      <w:r w:rsidRPr="002D356F">
        <w:rPr>
          <w:rFonts w:ascii="Times New Roman" w:hAnsi="Times New Roman" w:cs="Times New Roman"/>
          <w:color w:val="auto"/>
          <w:sz w:val="28"/>
          <w:szCs w:val="28"/>
        </w:rPr>
        <w:t>Исчерпывающий перечень оснований для отказа в приеме документов, необходимых для предоставления муниципальной услуги</w:t>
      </w:r>
    </w:p>
    <w:bookmarkEnd w:id="46"/>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47" w:name="sub_10213"/>
      <w:r w:rsidRPr="002D356F">
        <w:rPr>
          <w:rFonts w:ascii="Times New Roman" w:hAnsi="Times New Roman" w:cs="Times New Roman"/>
          <w:sz w:val="28"/>
          <w:szCs w:val="28"/>
        </w:rPr>
        <w:t>2.13. Оснований для отказа в приеме документов, необходимых для предоставления муниципальной услуги, законодательством не предусмотрено.</w:t>
      </w:r>
    </w:p>
    <w:bookmarkEnd w:id="47"/>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48" w:name="sub_209"/>
      <w:r w:rsidRPr="002D356F">
        <w:rPr>
          <w:rFonts w:ascii="Times New Roman" w:hAnsi="Times New Roman" w:cs="Times New Roman"/>
          <w:color w:val="auto"/>
          <w:sz w:val="28"/>
          <w:szCs w:val="28"/>
        </w:rPr>
        <w:t>Исчерпывающий перечень оснований отказа в предоставлении муниципальной услуги</w:t>
      </w:r>
    </w:p>
    <w:bookmarkEnd w:id="48"/>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2.14. Основаниями для отказа в предоставлении муниципальной услуги являются:</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несоответствие статуса лица, обратившегося за установлением пенсии за выслугу лет, категориям, перечисленным в </w:t>
      </w:r>
      <w:hyperlink w:anchor="sub_1003" w:history="1">
        <w:r w:rsidRPr="00E72B27">
          <w:rPr>
            <w:rStyle w:val="a4"/>
            <w:rFonts w:ascii="Times New Roman" w:hAnsi="Times New Roman" w:cs="Times New Roman"/>
            <w:b w:val="0"/>
            <w:color w:val="auto"/>
            <w:sz w:val="28"/>
            <w:szCs w:val="28"/>
          </w:rPr>
          <w:t>пунктах 1.3</w:t>
        </w:r>
      </w:hyperlink>
      <w:r w:rsidRPr="00E72B27">
        <w:rPr>
          <w:rFonts w:ascii="Times New Roman" w:hAnsi="Times New Roman" w:cs="Times New Roman"/>
          <w:b/>
          <w:sz w:val="28"/>
          <w:szCs w:val="28"/>
        </w:rPr>
        <w:t xml:space="preserve">, </w:t>
      </w:r>
      <w:hyperlink w:anchor="sub_1004" w:history="1">
        <w:r w:rsidRPr="00E72B27">
          <w:rPr>
            <w:rStyle w:val="a4"/>
            <w:rFonts w:ascii="Times New Roman" w:hAnsi="Times New Roman" w:cs="Times New Roman"/>
            <w:b w:val="0"/>
            <w:color w:val="auto"/>
            <w:sz w:val="28"/>
            <w:szCs w:val="28"/>
          </w:rPr>
          <w:t>1.4</w:t>
        </w:r>
      </w:hyperlink>
      <w:r w:rsidRPr="002D356F">
        <w:rPr>
          <w:rFonts w:ascii="Times New Roman" w:hAnsi="Times New Roman" w:cs="Times New Roman"/>
          <w:sz w:val="28"/>
          <w:szCs w:val="28"/>
        </w:rPr>
        <w:t xml:space="preserve"> настоящего Административного регламента;</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представление заявителем документов, оформленных с нарушением законод</w:t>
      </w:r>
      <w:r w:rsidR="00E72B27">
        <w:rPr>
          <w:rFonts w:ascii="Times New Roman" w:hAnsi="Times New Roman" w:cs="Times New Roman"/>
          <w:sz w:val="28"/>
          <w:szCs w:val="28"/>
        </w:rPr>
        <w:t xml:space="preserve">ательства Российской Федерации, </w:t>
      </w:r>
      <w:r w:rsidRPr="002D356F">
        <w:rPr>
          <w:rFonts w:ascii="Times New Roman" w:hAnsi="Times New Roman" w:cs="Times New Roman"/>
          <w:sz w:val="28"/>
          <w:szCs w:val="28"/>
        </w:rPr>
        <w:t>Самарской области</w:t>
      </w:r>
      <w:r w:rsidR="00E72B27">
        <w:rPr>
          <w:rFonts w:ascii="Times New Roman" w:hAnsi="Times New Roman" w:cs="Times New Roman"/>
          <w:sz w:val="28"/>
          <w:szCs w:val="28"/>
        </w:rPr>
        <w:t>, муниципальных правовых актов городского округа Кинель Самарской области</w:t>
      </w:r>
      <w:r w:rsidRPr="002D356F">
        <w:rPr>
          <w:rFonts w:ascii="Times New Roman" w:hAnsi="Times New Roman" w:cs="Times New Roman"/>
          <w:sz w:val="28"/>
          <w:szCs w:val="28"/>
        </w:rPr>
        <w:t xml:space="preserve"> или утративших силу, наличие исправлений, серьезных повреждений, не позволяющих однозначно истолковать их содержание, отсутствие в заявлении подписи заявителя;</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отсутствие полного комплекта документов, которые заявитель должен представить самостоятельно.</w:t>
      </w:r>
    </w:p>
    <w:p w:rsidR="002E6840" w:rsidRPr="002D356F" w:rsidRDefault="002E6840" w:rsidP="002D356F">
      <w:pPr>
        <w:pStyle w:val="1"/>
        <w:spacing w:before="0" w:after="0" w:line="360" w:lineRule="auto"/>
        <w:ind w:firstLine="709"/>
        <w:rPr>
          <w:rFonts w:ascii="Times New Roman" w:hAnsi="Times New Roman" w:cs="Times New Roman"/>
          <w:color w:val="auto"/>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r w:rsidRPr="002D356F">
        <w:rPr>
          <w:rFonts w:ascii="Times New Roman" w:hAnsi="Times New Roman" w:cs="Times New Roman"/>
          <w:color w:val="auto"/>
          <w:sz w:val="28"/>
          <w:szCs w:val="28"/>
        </w:rPr>
        <w:t>Исчерпывающий перечень оснований для приостановления выплаты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49" w:name="sub_10215"/>
      <w:r w:rsidRPr="002D356F">
        <w:rPr>
          <w:rFonts w:ascii="Times New Roman" w:hAnsi="Times New Roman" w:cs="Times New Roman"/>
          <w:sz w:val="28"/>
          <w:szCs w:val="28"/>
        </w:rPr>
        <w:t xml:space="preserve">2.15. Основанием для приостановления выплаты пенсии за выслугу лет является, в соответствии с </w:t>
      </w:r>
      <w:hyperlink r:id="rId22" w:history="1">
        <w:r w:rsidRPr="00E72B27">
          <w:rPr>
            <w:rStyle w:val="a4"/>
            <w:rFonts w:ascii="Times New Roman" w:hAnsi="Times New Roman" w:cs="Times New Roman"/>
            <w:b w:val="0"/>
            <w:color w:val="auto"/>
            <w:sz w:val="28"/>
            <w:szCs w:val="28"/>
          </w:rPr>
          <w:t>частью 1 статьи 18</w:t>
        </w:r>
      </w:hyperlink>
      <w:r w:rsidR="00E72B27">
        <w:rPr>
          <w:rFonts w:ascii="Times New Roman" w:hAnsi="Times New Roman" w:cs="Times New Roman"/>
          <w:sz w:val="28"/>
          <w:szCs w:val="28"/>
        </w:rPr>
        <w:t xml:space="preserve"> </w:t>
      </w:r>
      <w:hyperlink r:id="rId23" w:history="1">
        <w:r w:rsidR="00706F82" w:rsidRPr="0096136B">
          <w:rPr>
            <w:rStyle w:val="a4"/>
            <w:rFonts w:ascii="Times New Roman" w:hAnsi="Times New Roman" w:cs="Times New Roman"/>
            <w:b w:val="0"/>
            <w:color w:val="auto"/>
            <w:sz w:val="28"/>
            <w:szCs w:val="28"/>
          </w:rPr>
          <w:t>Закон</w:t>
        </w:r>
      </w:hyperlink>
      <w:r w:rsidR="00706F82">
        <w:t>а</w:t>
      </w:r>
      <w:r w:rsidR="00706F82" w:rsidRPr="0096136B">
        <w:rPr>
          <w:rFonts w:ascii="Times New Roman" w:hAnsi="Times New Roman" w:cs="Times New Roman"/>
          <w:b/>
          <w:sz w:val="28"/>
          <w:szCs w:val="28"/>
        </w:rPr>
        <w:t xml:space="preserve"> </w:t>
      </w:r>
      <w:r w:rsidR="00706F82" w:rsidRPr="002D356F">
        <w:rPr>
          <w:rFonts w:ascii="Times New Roman" w:hAnsi="Times New Roman" w:cs="Times New Roman"/>
          <w:sz w:val="28"/>
          <w:szCs w:val="28"/>
        </w:rPr>
        <w:t>С</w:t>
      </w:r>
      <w:r w:rsidR="00706F82">
        <w:rPr>
          <w:rFonts w:ascii="Times New Roman" w:hAnsi="Times New Roman" w:cs="Times New Roman"/>
          <w:sz w:val="28"/>
          <w:szCs w:val="28"/>
        </w:rPr>
        <w:t>амарской области от 09.10.2007 №</w:t>
      </w:r>
      <w:r w:rsidR="00706F82" w:rsidRPr="002D356F">
        <w:rPr>
          <w:rFonts w:ascii="Times New Roman" w:hAnsi="Times New Roman" w:cs="Times New Roman"/>
          <w:sz w:val="28"/>
          <w:szCs w:val="28"/>
        </w:rPr>
        <w:t> 96-ГД "О муниципальной службе в Самарской</w:t>
      </w:r>
      <w:r w:rsidR="00706F82">
        <w:rPr>
          <w:rFonts w:ascii="Times New Roman" w:hAnsi="Times New Roman" w:cs="Times New Roman"/>
          <w:sz w:val="28"/>
          <w:szCs w:val="28"/>
        </w:rPr>
        <w:t xml:space="preserve"> области"</w:t>
      </w:r>
      <w:r w:rsidRPr="002D356F">
        <w:rPr>
          <w:rFonts w:ascii="Times New Roman" w:hAnsi="Times New Roman" w:cs="Times New Roman"/>
          <w:sz w:val="28"/>
          <w:szCs w:val="28"/>
        </w:rPr>
        <w:t xml:space="preserve">, замещение лицом, получающим пенсию за выслугу лет, на постоянной основе государственной должности Российской Федерации, государственной должности субъекта Российской Федерации, муниципальной должности, должности </w:t>
      </w:r>
      <w:r w:rsidRPr="002D356F">
        <w:rPr>
          <w:rFonts w:ascii="Times New Roman" w:hAnsi="Times New Roman" w:cs="Times New Roman"/>
          <w:sz w:val="28"/>
          <w:szCs w:val="28"/>
        </w:rPr>
        <w:lastRenderedPageBreak/>
        <w:t>государственной службы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bookmarkEnd w:id="49"/>
    <w:p w:rsidR="001C75EC" w:rsidRPr="002D356F" w:rsidRDefault="001C75EC" w:rsidP="002D356F">
      <w:pPr>
        <w:pStyle w:val="a7"/>
        <w:spacing w:before="0" w:line="360" w:lineRule="auto"/>
        <w:ind w:left="0" w:firstLine="709"/>
        <w:rPr>
          <w:rFonts w:ascii="Times New Roman" w:hAnsi="Times New Roman" w:cs="Times New Roman"/>
          <w:color w:val="auto"/>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r w:rsidRPr="002D356F">
        <w:rPr>
          <w:rFonts w:ascii="Times New Roman" w:hAnsi="Times New Roman" w:cs="Times New Roman"/>
          <w:color w:val="auto"/>
          <w:sz w:val="28"/>
          <w:szCs w:val="28"/>
        </w:rPr>
        <w:t>Исчерпывающий перечень оснований для прекращения выплаты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50" w:name="sub_10216"/>
      <w:r w:rsidRPr="002D356F">
        <w:rPr>
          <w:rFonts w:ascii="Times New Roman" w:hAnsi="Times New Roman" w:cs="Times New Roman"/>
          <w:sz w:val="28"/>
          <w:szCs w:val="28"/>
        </w:rPr>
        <w:t xml:space="preserve">2.16. Основаниями для прекращения выплаты пенсии за выслугу лет в соответствии с </w:t>
      </w:r>
      <w:hyperlink r:id="rId24" w:history="1">
        <w:r w:rsidRPr="00706F82">
          <w:rPr>
            <w:rStyle w:val="a4"/>
            <w:rFonts w:ascii="Times New Roman" w:hAnsi="Times New Roman" w:cs="Times New Roman"/>
            <w:b w:val="0"/>
            <w:color w:val="auto"/>
            <w:sz w:val="28"/>
            <w:szCs w:val="28"/>
          </w:rPr>
          <w:t>частью 4 статьи 18</w:t>
        </w:r>
      </w:hyperlink>
      <w:r w:rsidRPr="002D356F">
        <w:rPr>
          <w:rFonts w:ascii="Times New Roman" w:hAnsi="Times New Roman" w:cs="Times New Roman"/>
          <w:sz w:val="28"/>
          <w:szCs w:val="28"/>
        </w:rPr>
        <w:t xml:space="preserve"> </w:t>
      </w:r>
      <w:hyperlink r:id="rId25" w:history="1">
        <w:r w:rsidR="00706F82" w:rsidRPr="0096136B">
          <w:rPr>
            <w:rStyle w:val="a4"/>
            <w:rFonts w:ascii="Times New Roman" w:hAnsi="Times New Roman" w:cs="Times New Roman"/>
            <w:b w:val="0"/>
            <w:color w:val="auto"/>
            <w:sz w:val="28"/>
            <w:szCs w:val="28"/>
          </w:rPr>
          <w:t>Закон</w:t>
        </w:r>
      </w:hyperlink>
      <w:r w:rsidR="00706F82">
        <w:t>а</w:t>
      </w:r>
      <w:r w:rsidR="00706F82" w:rsidRPr="0096136B">
        <w:rPr>
          <w:rFonts w:ascii="Times New Roman" w:hAnsi="Times New Roman" w:cs="Times New Roman"/>
          <w:b/>
          <w:sz w:val="28"/>
          <w:szCs w:val="28"/>
        </w:rPr>
        <w:t xml:space="preserve"> </w:t>
      </w:r>
      <w:r w:rsidR="00706F82" w:rsidRPr="002D356F">
        <w:rPr>
          <w:rFonts w:ascii="Times New Roman" w:hAnsi="Times New Roman" w:cs="Times New Roman"/>
          <w:sz w:val="28"/>
          <w:szCs w:val="28"/>
        </w:rPr>
        <w:t>С</w:t>
      </w:r>
      <w:r w:rsidR="00706F82">
        <w:rPr>
          <w:rFonts w:ascii="Times New Roman" w:hAnsi="Times New Roman" w:cs="Times New Roman"/>
          <w:sz w:val="28"/>
          <w:szCs w:val="28"/>
        </w:rPr>
        <w:t>амарской области от 09.10.2007 №</w:t>
      </w:r>
      <w:r w:rsidR="00706F82" w:rsidRPr="002D356F">
        <w:rPr>
          <w:rFonts w:ascii="Times New Roman" w:hAnsi="Times New Roman" w:cs="Times New Roman"/>
          <w:sz w:val="28"/>
          <w:szCs w:val="28"/>
        </w:rPr>
        <w:t> 96-ГД "О муниципальной службе в Самарской</w:t>
      </w:r>
      <w:r w:rsidR="00706F82">
        <w:rPr>
          <w:rFonts w:ascii="Times New Roman" w:hAnsi="Times New Roman" w:cs="Times New Roman"/>
          <w:sz w:val="28"/>
          <w:szCs w:val="28"/>
        </w:rPr>
        <w:t xml:space="preserve"> области"</w:t>
      </w:r>
      <w:r w:rsidR="008770A2">
        <w:rPr>
          <w:rFonts w:ascii="Times New Roman" w:hAnsi="Times New Roman" w:cs="Times New Roman"/>
          <w:sz w:val="28"/>
          <w:szCs w:val="28"/>
        </w:rPr>
        <w:t xml:space="preserve"> </w:t>
      </w:r>
      <w:r w:rsidRPr="002D356F">
        <w:rPr>
          <w:rFonts w:ascii="Times New Roman" w:hAnsi="Times New Roman" w:cs="Times New Roman"/>
          <w:sz w:val="28"/>
          <w:szCs w:val="28"/>
        </w:rPr>
        <w:t>являются:</w:t>
      </w:r>
    </w:p>
    <w:bookmarkEnd w:id="50"/>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 переход на пенсию, к которой в соответствии со </w:t>
      </w:r>
      <w:hyperlink r:id="rId26" w:history="1">
        <w:r w:rsidRPr="008770A2">
          <w:rPr>
            <w:rStyle w:val="a4"/>
            <w:rFonts w:ascii="Times New Roman" w:hAnsi="Times New Roman" w:cs="Times New Roman"/>
            <w:b w:val="0"/>
            <w:color w:val="auto"/>
            <w:sz w:val="28"/>
            <w:szCs w:val="28"/>
          </w:rPr>
          <w:t>статьей 14</w:t>
        </w:r>
      </w:hyperlink>
      <w:r w:rsidRPr="002D356F">
        <w:rPr>
          <w:rFonts w:ascii="Times New Roman" w:hAnsi="Times New Roman" w:cs="Times New Roman"/>
          <w:sz w:val="28"/>
          <w:szCs w:val="28"/>
        </w:rPr>
        <w:t xml:space="preserve"> </w:t>
      </w:r>
      <w:hyperlink r:id="rId27" w:history="1">
        <w:r w:rsidR="008770A2" w:rsidRPr="0096136B">
          <w:rPr>
            <w:rStyle w:val="a4"/>
            <w:rFonts w:ascii="Times New Roman" w:hAnsi="Times New Roman" w:cs="Times New Roman"/>
            <w:b w:val="0"/>
            <w:color w:val="auto"/>
            <w:sz w:val="28"/>
            <w:szCs w:val="28"/>
          </w:rPr>
          <w:t>Закон</w:t>
        </w:r>
      </w:hyperlink>
      <w:r w:rsidR="008770A2">
        <w:t>а</w:t>
      </w:r>
      <w:r w:rsidR="008770A2" w:rsidRPr="0096136B">
        <w:rPr>
          <w:rFonts w:ascii="Times New Roman" w:hAnsi="Times New Roman" w:cs="Times New Roman"/>
          <w:b/>
          <w:sz w:val="28"/>
          <w:szCs w:val="28"/>
        </w:rPr>
        <w:t xml:space="preserve"> </w:t>
      </w:r>
      <w:r w:rsidR="008770A2" w:rsidRPr="002D356F">
        <w:rPr>
          <w:rFonts w:ascii="Times New Roman" w:hAnsi="Times New Roman" w:cs="Times New Roman"/>
          <w:sz w:val="28"/>
          <w:szCs w:val="28"/>
        </w:rPr>
        <w:t>С</w:t>
      </w:r>
      <w:r w:rsidR="008770A2">
        <w:rPr>
          <w:rFonts w:ascii="Times New Roman" w:hAnsi="Times New Roman" w:cs="Times New Roman"/>
          <w:sz w:val="28"/>
          <w:szCs w:val="28"/>
        </w:rPr>
        <w:t>амарской области от 09.10.2007 №</w:t>
      </w:r>
      <w:r w:rsidR="00CF703C">
        <w:rPr>
          <w:rFonts w:ascii="Times New Roman" w:hAnsi="Times New Roman" w:cs="Times New Roman"/>
          <w:sz w:val="28"/>
          <w:szCs w:val="28"/>
        </w:rPr>
        <w:t> 96-ГД «</w:t>
      </w:r>
      <w:r w:rsidR="008770A2" w:rsidRPr="002D356F">
        <w:rPr>
          <w:rFonts w:ascii="Times New Roman" w:hAnsi="Times New Roman" w:cs="Times New Roman"/>
          <w:sz w:val="28"/>
          <w:szCs w:val="28"/>
        </w:rPr>
        <w:t>О муниципальной службе в Самарской</w:t>
      </w:r>
      <w:r w:rsidR="008770A2">
        <w:rPr>
          <w:rFonts w:ascii="Times New Roman" w:hAnsi="Times New Roman" w:cs="Times New Roman"/>
          <w:sz w:val="28"/>
          <w:szCs w:val="28"/>
        </w:rPr>
        <w:t xml:space="preserve"> области</w:t>
      </w:r>
      <w:r w:rsidR="00CF703C">
        <w:rPr>
          <w:rFonts w:ascii="Times New Roman" w:hAnsi="Times New Roman" w:cs="Times New Roman"/>
          <w:sz w:val="28"/>
          <w:szCs w:val="28"/>
        </w:rPr>
        <w:t>»</w:t>
      </w:r>
      <w:r w:rsidR="008770A2">
        <w:rPr>
          <w:rFonts w:ascii="Times New Roman" w:hAnsi="Times New Roman" w:cs="Times New Roman"/>
          <w:sz w:val="28"/>
          <w:szCs w:val="28"/>
        </w:rPr>
        <w:t xml:space="preserve"> </w:t>
      </w:r>
      <w:r w:rsidRPr="002D356F">
        <w:rPr>
          <w:rFonts w:ascii="Times New Roman" w:hAnsi="Times New Roman" w:cs="Times New Roman"/>
          <w:sz w:val="28"/>
          <w:szCs w:val="28"/>
        </w:rPr>
        <w:t>пенсия за выслугу лет не устанавливается;</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 назначение ежемесячного пожизненного содержания, установление дополнительного пожизненного ежемесячного материального обеспечения, установление в соответствии с законодательством Российской Федерации, законодательством Самарской области </w:t>
      </w:r>
      <w:r w:rsidR="008770A2">
        <w:rPr>
          <w:rFonts w:ascii="Times New Roman" w:hAnsi="Times New Roman" w:cs="Times New Roman"/>
          <w:sz w:val="28"/>
          <w:szCs w:val="28"/>
        </w:rPr>
        <w:t xml:space="preserve">ежемесячной доплаты  к страховой пенсии или </w:t>
      </w:r>
      <w:r w:rsidRPr="002D356F">
        <w:rPr>
          <w:rFonts w:ascii="Times New Roman" w:hAnsi="Times New Roman" w:cs="Times New Roman"/>
          <w:sz w:val="28"/>
          <w:szCs w:val="28"/>
        </w:rPr>
        <w:t xml:space="preserve">пенсии за выслугу лет (за исключением лиц, которым установлено дополнительное ежемесячное материальное обеспечение в соответствии с </w:t>
      </w:r>
      <w:hyperlink r:id="rId28" w:history="1">
        <w:r w:rsidRPr="008770A2">
          <w:rPr>
            <w:rStyle w:val="a4"/>
            <w:rFonts w:ascii="Times New Roman" w:hAnsi="Times New Roman" w:cs="Times New Roman"/>
            <w:b w:val="0"/>
            <w:color w:val="auto"/>
            <w:sz w:val="28"/>
            <w:szCs w:val="28"/>
          </w:rPr>
          <w:t>Указом</w:t>
        </w:r>
      </w:hyperlink>
      <w:r w:rsidRPr="002D356F">
        <w:rPr>
          <w:rFonts w:ascii="Times New Roman" w:hAnsi="Times New Roman" w:cs="Times New Roman"/>
          <w:sz w:val="28"/>
          <w:szCs w:val="28"/>
        </w:rPr>
        <w:t xml:space="preserve"> Президента Российской Федерации от 30.03.2005 </w:t>
      </w:r>
      <w:r w:rsidR="008770A2">
        <w:rPr>
          <w:rFonts w:ascii="Times New Roman" w:hAnsi="Times New Roman" w:cs="Times New Roman"/>
          <w:sz w:val="28"/>
          <w:szCs w:val="28"/>
        </w:rPr>
        <w:t>№</w:t>
      </w:r>
      <w:r w:rsidRPr="002D356F">
        <w:rPr>
          <w:rFonts w:ascii="Times New Roman" w:hAnsi="Times New Roman" w:cs="Times New Roman"/>
          <w:sz w:val="28"/>
          <w:szCs w:val="28"/>
        </w:rPr>
        <w:t xml:space="preserve">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1941-1945 годов" или </w:t>
      </w:r>
      <w:hyperlink r:id="rId29" w:history="1">
        <w:r w:rsidRPr="008770A2">
          <w:rPr>
            <w:rStyle w:val="a4"/>
            <w:rFonts w:ascii="Times New Roman" w:hAnsi="Times New Roman" w:cs="Times New Roman"/>
            <w:b w:val="0"/>
            <w:color w:val="auto"/>
            <w:sz w:val="28"/>
            <w:szCs w:val="28"/>
          </w:rPr>
          <w:t>Указом</w:t>
        </w:r>
      </w:hyperlink>
      <w:r w:rsidRPr="002D356F">
        <w:rPr>
          <w:rFonts w:ascii="Times New Roman" w:hAnsi="Times New Roman" w:cs="Times New Roman"/>
          <w:sz w:val="28"/>
          <w:szCs w:val="28"/>
        </w:rPr>
        <w:t xml:space="preserve"> Президента Российской Федерации от 01.08.2005 </w:t>
      </w:r>
      <w:r w:rsidR="008770A2">
        <w:rPr>
          <w:rFonts w:ascii="Times New Roman" w:hAnsi="Times New Roman" w:cs="Times New Roman"/>
          <w:sz w:val="28"/>
          <w:szCs w:val="28"/>
        </w:rPr>
        <w:t>№</w:t>
      </w:r>
      <w:r w:rsidRPr="002D356F">
        <w:rPr>
          <w:rFonts w:ascii="Times New Roman" w:hAnsi="Times New Roman" w:cs="Times New Roman"/>
          <w:sz w:val="28"/>
          <w:szCs w:val="28"/>
        </w:rPr>
        <w:t> 887 "О мерах по улучшению материального положения инвалидов вследствие военной травмы");</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 прекращение выплаты пенсии, к которой установлена пенсия за выслугу </w:t>
      </w:r>
      <w:r w:rsidRPr="002D356F">
        <w:rPr>
          <w:rFonts w:ascii="Times New Roman" w:hAnsi="Times New Roman" w:cs="Times New Roman"/>
          <w:sz w:val="28"/>
          <w:szCs w:val="28"/>
        </w:rPr>
        <w:lastRenderedPageBreak/>
        <w:t>лет;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помещение в дом-интернат (пансионат) для престарелых и инвалидов на полное государственное обеспечение;</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объявление умершим лица, получающего пенсию за выслугу лет;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признание безвестно отсутствующим лица, получающего пенсию за выслугу лет;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смерти лица, получающего пенсию за выслугу лет.</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51" w:name="sub_212"/>
      <w:r w:rsidRPr="002D356F">
        <w:rPr>
          <w:rFonts w:ascii="Times New Roman" w:hAnsi="Times New Roman" w:cs="Times New Roman"/>
          <w:color w:val="auto"/>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51"/>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52" w:name="sub_10217"/>
      <w:r w:rsidRPr="002D356F">
        <w:rPr>
          <w:rFonts w:ascii="Times New Roman" w:hAnsi="Times New Roman" w:cs="Times New Roman"/>
          <w:sz w:val="28"/>
          <w:szCs w:val="28"/>
        </w:rPr>
        <w:t>2.17. Услуга, которая является необходимой и обязательной для предоставления муниципальной услуги, отсутствует.</w:t>
      </w:r>
    </w:p>
    <w:bookmarkEnd w:id="52"/>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53" w:name="sub_213"/>
      <w:r w:rsidRPr="002D356F">
        <w:rPr>
          <w:rFonts w:ascii="Times New Roman" w:hAnsi="Times New Roman" w:cs="Times New Roman"/>
          <w:color w:val="auto"/>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Самарской области</w:t>
      </w:r>
    </w:p>
    <w:bookmarkEnd w:id="53"/>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54" w:name="sub_10218"/>
      <w:r w:rsidRPr="002D356F">
        <w:rPr>
          <w:rFonts w:ascii="Times New Roman" w:hAnsi="Times New Roman" w:cs="Times New Roman"/>
          <w:sz w:val="28"/>
          <w:szCs w:val="28"/>
        </w:rPr>
        <w:t>2.18. Предоставление муниципальной услуги осуществляется бесплатно.</w:t>
      </w:r>
    </w:p>
    <w:bookmarkEnd w:id="54"/>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55" w:name="sub_214"/>
      <w:r w:rsidRPr="002D356F">
        <w:rPr>
          <w:rFonts w:ascii="Times New Roman" w:hAnsi="Times New Roman" w:cs="Times New Roman"/>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55"/>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56" w:name="sub_10219"/>
      <w:r w:rsidRPr="002D356F">
        <w:rPr>
          <w:rFonts w:ascii="Times New Roman" w:hAnsi="Times New Roman" w:cs="Times New Roman"/>
          <w:sz w:val="28"/>
          <w:szCs w:val="28"/>
        </w:rPr>
        <w:t xml:space="preserve">2.19. Максимальный срок ожидания в очереди при подаче заявления о </w:t>
      </w:r>
      <w:r w:rsidRPr="002D356F">
        <w:rPr>
          <w:rFonts w:ascii="Times New Roman" w:hAnsi="Times New Roman" w:cs="Times New Roman"/>
          <w:sz w:val="28"/>
          <w:szCs w:val="28"/>
        </w:rPr>
        <w:lastRenderedPageBreak/>
        <w:t>предоставлении муниципальной услуги не должен превышать 15 минут.</w:t>
      </w:r>
    </w:p>
    <w:bookmarkEnd w:id="56"/>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2.20. Максимальный срок ожидания в очереди при получении результата муниципальной услуги составляет: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при отказе в предоставлении муниципальной услуги - не более 15 минут;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в случае выплаты пенсии за выслугу лет - определяется организациями, осуществляющими выплату пенсии за выслугу лет, исходя из режима их работы и количества посетителей.</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57" w:name="sub_215"/>
      <w:r w:rsidRPr="002D356F">
        <w:rPr>
          <w:rFonts w:ascii="Times New Roman" w:hAnsi="Times New Roman" w:cs="Times New Roman"/>
          <w:color w:val="auto"/>
          <w:sz w:val="28"/>
          <w:szCs w:val="28"/>
        </w:rPr>
        <w:t>Срок регистрации запроса заявителя о предоставлении муниципальной услуги, в том числе в электронной форме</w:t>
      </w:r>
    </w:p>
    <w:bookmarkEnd w:id="57"/>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58" w:name="sub_10221"/>
      <w:r w:rsidRPr="002D356F">
        <w:rPr>
          <w:rFonts w:ascii="Times New Roman" w:hAnsi="Times New Roman" w:cs="Times New Roman"/>
          <w:sz w:val="28"/>
          <w:szCs w:val="28"/>
        </w:rPr>
        <w:t xml:space="preserve">2.21. Регистрация заявления о предоставлении муниципальной услуги, поступившего в письменной форме от заявителя на личном приеме, в электронной форме через Интернет способами, указанными в абзаце пятом </w:t>
      </w:r>
      <w:hyperlink w:anchor="sub_1005" w:history="1">
        <w:r w:rsidRPr="009E7161">
          <w:rPr>
            <w:rStyle w:val="a4"/>
            <w:rFonts w:ascii="Times New Roman" w:hAnsi="Times New Roman" w:cs="Times New Roman"/>
            <w:b w:val="0"/>
            <w:color w:val="auto"/>
            <w:sz w:val="28"/>
            <w:szCs w:val="28"/>
          </w:rPr>
          <w:t>пункта 1.5</w:t>
        </w:r>
      </w:hyperlink>
      <w:r w:rsidRPr="009E7161">
        <w:rPr>
          <w:rFonts w:ascii="Times New Roman" w:hAnsi="Times New Roman" w:cs="Times New Roman"/>
          <w:b/>
          <w:sz w:val="28"/>
          <w:szCs w:val="28"/>
        </w:rPr>
        <w:t xml:space="preserve"> </w:t>
      </w:r>
      <w:r w:rsidRPr="002D356F">
        <w:rPr>
          <w:rFonts w:ascii="Times New Roman" w:hAnsi="Times New Roman" w:cs="Times New Roman"/>
          <w:sz w:val="28"/>
          <w:szCs w:val="28"/>
        </w:rPr>
        <w:t>настоящего Административного регламента, в рабочий день осуществляется в день его поступления, а в нерабочий или праздничный день - в первый рабочий день, следующий за нерабочим или праздничным днем.</w:t>
      </w:r>
    </w:p>
    <w:bookmarkEnd w:id="58"/>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59" w:name="sub_216"/>
      <w:r w:rsidRPr="002D356F">
        <w:rPr>
          <w:rFonts w:ascii="Times New Roman" w:hAnsi="Times New Roman" w:cs="Times New Roman"/>
          <w:color w:val="auto"/>
          <w:sz w:val="28"/>
          <w:szCs w:val="28"/>
        </w:rPr>
        <w:t>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bookmarkEnd w:id="59"/>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60" w:name="sub_10222"/>
      <w:r w:rsidRPr="002D356F">
        <w:rPr>
          <w:rFonts w:ascii="Times New Roman" w:hAnsi="Times New Roman" w:cs="Times New Roman"/>
          <w:sz w:val="28"/>
          <w:szCs w:val="28"/>
        </w:rPr>
        <w:t>2.22. Вход в здание, в котором расположен уполномоченный орган, должен обеспечивать свободный доступ заявителей.</w:t>
      </w:r>
    </w:p>
    <w:bookmarkEnd w:id="60"/>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2.23. Прием заявителей осуществляется в служебных кабинетах уполномоченных органов.</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В помещениях для работы с заинтересованными лицами размещаются </w:t>
      </w:r>
      <w:r w:rsidRPr="002D356F">
        <w:rPr>
          <w:rFonts w:ascii="Times New Roman" w:hAnsi="Times New Roman" w:cs="Times New Roman"/>
          <w:sz w:val="28"/>
          <w:szCs w:val="28"/>
        </w:rPr>
        <w:lastRenderedPageBreak/>
        <w:t>информационные стенды с образцом заполнения заявления и с перечнем документов, необходимых для предоставления муниципальной услуги.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Места ожидания в очереди на консультацию или получение муниципальной услуги должны быть оборудованы стульями.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Сотрудники, предоставляющие муниципальную услугу, обеспечиваются идентификационными карточками (бейджами) с указанием фамилии, имени, отчества и должности либо табличками аналогичного содержания на дверях кабинетов, в которых осуществляется прием заинтересованных лиц.</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Рабочие места сотрудников, предоставляющих муниципальную услугу, оборудуются персональными компьютерами и оргтехникой, позволяющими своевременно и качественно предоставлять муниципальную услугу.</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У входа в каждое из помещений размещается табличка с наименованием помещения.</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Помещения для приема заявителей должны соответствовать требованиям, установленным настоящим Административным регламентом, и обеспечивать доступность предоставления муниципальной услуги, в том числе для лиц с ограниченными возможностями здоровья.</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Входы в помещения оборудуются пандусами, расширенными проходами, </w:t>
      </w:r>
      <w:r w:rsidRPr="002D356F">
        <w:rPr>
          <w:rFonts w:ascii="Times New Roman" w:hAnsi="Times New Roman" w:cs="Times New Roman"/>
          <w:sz w:val="28"/>
          <w:szCs w:val="28"/>
        </w:rPr>
        <w:lastRenderedPageBreak/>
        <w:t>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1C75EC" w:rsidRPr="002D356F" w:rsidRDefault="001C75EC" w:rsidP="002D356F">
      <w:pPr>
        <w:spacing w:line="360" w:lineRule="auto"/>
        <w:ind w:firstLine="709"/>
        <w:rPr>
          <w:rFonts w:ascii="Times New Roman" w:hAnsi="Times New Roman" w:cs="Times New Roman"/>
          <w:sz w:val="28"/>
          <w:szCs w:val="28"/>
        </w:rPr>
      </w:pPr>
      <w:bookmarkStart w:id="61" w:name="sub_102231"/>
      <w:r w:rsidRPr="002D356F">
        <w:rPr>
          <w:rFonts w:ascii="Times New Roman" w:hAnsi="Times New Roman" w:cs="Times New Roman"/>
          <w:sz w:val="28"/>
          <w:szCs w:val="28"/>
        </w:rPr>
        <w:t xml:space="preserve">Должностные лица Администрации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оказывают помощь инвалидам в преодолении барьеров, мешающих получению ими муниципальной услуги наравне с другими лицами.</w:t>
      </w:r>
    </w:p>
    <w:bookmarkEnd w:id="61"/>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В случаях, если существующий объект</w:t>
      </w:r>
      <w:r w:rsidR="009E7161">
        <w:rPr>
          <w:rFonts w:ascii="Times New Roman" w:hAnsi="Times New Roman" w:cs="Times New Roman"/>
          <w:sz w:val="28"/>
          <w:szCs w:val="28"/>
        </w:rPr>
        <w:t>,</w:t>
      </w:r>
      <w:r w:rsidRPr="002D356F">
        <w:rPr>
          <w:rFonts w:ascii="Times New Roman" w:hAnsi="Times New Roman" w:cs="Times New Roman"/>
          <w:sz w:val="28"/>
          <w:szCs w:val="28"/>
        </w:rPr>
        <w:t xml:space="preserve"> в котором предоставляется муниципальная услуга</w:t>
      </w:r>
      <w:r w:rsidR="009E7161">
        <w:rPr>
          <w:rFonts w:ascii="Times New Roman" w:hAnsi="Times New Roman" w:cs="Times New Roman"/>
          <w:sz w:val="28"/>
          <w:szCs w:val="28"/>
        </w:rPr>
        <w:t>,</w:t>
      </w:r>
      <w:r w:rsidRPr="002D356F">
        <w:rPr>
          <w:rFonts w:ascii="Times New Roman" w:hAnsi="Times New Roman" w:cs="Times New Roman"/>
          <w:sz w:val="28"/>
          <w:szCs w:val="28"/>
        </w:rPr>
        <w:t xml:space="preserve">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62" w:name="sub_217"/>
      <w:r w:rsidRPr="002D356F">
        <w:rPr>
          <w:rFonts w:ascii="Times New Roman" w:hAnsi="Times New Roman" w:cs="Times New Roman"/>
          <w:color w:val="auto"/>
          <w:sz w:val="28"/>
          <w:szCs w:val="28"/>
        </w:rPr>
        <w:t>Показатели доступности и качества муниципальной услуги</w:t>
      </w:r>
    </w:p>
    <w:bookmarkEnd w:id="62"/>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63" w:name="sub_10224"/>
      <w:r w:rsidRPr="002D356F">
        <w:rPr>
          <w:rFonts w:ascii="Times New Roman" w:hAnsi="Times New Roman" w:cs="Times New Roman"/>
          <w:sz w:val="28"/>
          <w:szCs w:val="28"/>
        </w:rPr>
        <w:t>2.24. Показателем доступности при предоставлении муниципальной услуги является удовлетворенность заявителей своевременным и полным информированием о предоставлении муниципальной услуги посредством форм информирования, предусмотренных Административным регламентом.</w:t>
      </w:r>
    </w:p>
    <w:p w:rsidR="001C75EC" w:rsidRPr="002D356F" w:rsidRDefault="001C75EC" w:rsidP="002D356F">
      <w:pPr>
        <w:spacing w:line="360" w:lineRule="auto"/>
        <w:ind w:firstLine="709"/>
        <w:rPr>
          <w:rFonts w:ascii="Times New Roman" w:hAnsi="Times New Roman" w:cs="Times New Roman"/>
          <w:sz w:val="28"/>
          <w:szCs w:val="28"/>
        </w:rPr>
      </w:pPr>
      <w:bookmarkStart w:id="64" w:name="sub_10225"/>
      <w:bookmarkEnd w:id="63"/>
      <w:r w:rsidRPr="002D356F">
        <w:rPr>
          <w:rFonts w:ascii="Times New Roman" w:hAnsi="Times New Roman" w:cs="Times New Roman"/>
          <w:sz w:val="28"/>
          <w:szCs w:val="28"/>
        </w:rPr>
        <w:t>2.25. Показателями качества предоставления муниципальной услуги являются:</w:t>
      </w:r>
    </w:p>
    <w:bookmarkEnd w:id="64"/>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количество взаимодействий заявителя с должностными лицами органов, предоставляющих муниципальную услугу, при ее предоставлении, а также продолжительность взаимодействий;</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lastRenderedPageBreak/>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Администрации, аппарата Думы и уполномоченных органов в общем количестве обращений по вопросам предоставления муниципальной услуги;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sub_400" w:history="1">
        <w:r w:rsidRPr="009E7161">
          <w:rPr>
            <w:rStyle w:val="a4"/>
            <w:rFonts w:ascii="Times New Roman" w:hAnsi="Times New Roman" w:cs="Times New Roman"/>
            <w:b w:val="0"/>
            <w:color w:val="auto"/>
            <w:sz w:val="28"/>
            <w:szCs w:val="28"/>
          </w:rPr>
          <w:t>разделом 4</w:t>
        </w:r>
      </w:hyperlink>
      <w:r w:rsidRPr="002D356F">
        <w:rPr>
          <w:rFonts w:ascii="Times New Roman" w:hAnsi="Times New Roman" w:cs="Times New Roman"/>
          <w:sz w:val="28"/>
          <w:szCs w:val="28"/>
        </w:rPr>
        <w:t xml:space="preserve"> настоящего Административного регламента, в общем количестве нарушений исполнения Административного регламента;</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снижение максимального срока ожидания в очереди при подаче запроса и получении результата предоставления муниципальной услуги.</w:t>
      </w:r>
    </w:p>
    <w:p w:rsidR="001C75EC" w:rsidRPr="002D356F" w:rsidRDefault="001C75EC" w:rsidP="002D356F">
      <w:pPr>
        <w:spacing w:line="360" w:lineRule="auto"/>
        <w:ind w:firstLine="709"/>
        <w:rPr>
          <w:rFonts w:ascii="Times New Roman" w:hAnsi="Times New Roman" w:cs="Times New Roman"/>
          <w:sz w:val="28"/>
          <w:szCs w:val="28"/>
        </w:rPr>
      </w:pPr>
      <w:bookmarkStart w:id="65" w:name="sub_10226"/>
      <w:r w:rsidRPr="002D356F">
        <w:rPr>
          <w:rFonts w:ascii="Times New Roman" w:hAnsi="Times New Roman" w:cs="Times New Roman"/>
          <w:sz w:val="28"/>
          <w:szCs w:val="28"/>
        </w:rPr>
        <w:t>2.26. Соответствие исполнения условий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bookmarkEnd w:id="65"/>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Анализ практики применения Административного регламента проводится должностными лицами Администрации один раз в год.</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Результаты анализа практики применения Административного регламента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66" w:name="sub_218"/>
      <w:r w:rsidRPr="002D356F">
        <w:rPr>
          <w:rFonts w:ascii="Times New Roman" w:hAnsi="Times New Roman" w:cs="Times New Roman"/>
          <w:color w:val="auto"/>
          <w:sz w:val="28"/>
          <w:szCs w:val="28"/>
        </w:rPr>
        <w:t>Иные требования, в том числе учитывающие особенности предоставления муниципальной услуги в электронной форме</w:t>
      </w:r>
    </w:p>
    <w:bookmarkEnd w:id="66"/>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67" w:name="sub_10229"/>
      <w:r w:rsidRPr="002D356F">
        <w:rPr>
          <w:rFonts w:ascii="Times New Roman" w:hAnsi="Times New Roman" w:cs="Times New Roman"/>
          <w:sz w:val="28"/>
          <w:szCs w:val="28"/>
        </w:rPr>
        <w:t>2.27. Для получения муниципальной услуги заявитель может представить заявление о предоставлении муниципальной услуги в электронной форме с использованием Портала. Представление заявления в электронной форме осуществляется с учетом информационно-технологических условий (возможностей).</w:t>
      </w:r>
    </w:p>
    <w:bookmarkEnd w:id="67"/>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В случае подачи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представляются.</w:t>
      </w:r>
    </w:p>
    <w:p w:rsidR="001C75EC" w:rsidRPr="002D356F" w:rsidRDefault="001C75EC" w:rsidP="002D356F">
      <w:pPr>
        <w:spacing w:line="360" w:lineRule="auto"/>
        <w:ind w:firstLine="709"/>
        <w:rPr>
          <w:rFonts w:ascii="Times New Roman" w:hAnsi="Times New Roman" w:cs="Times New Roman"/>
          <w:sz w:val="28"/>
          <w:szCs w:val="28"/>
        </w:rPr>
      </w:pPr>
      <w:bookmarkStart w:id="68" w:name="sub_10227"/>
      <w:r w:rsidRPr="002D356F">
        <w:rPr>
          <w:rFonts w:ascii="Times New Roman" w:hAnsi="Times New Roman" w:cs="Times New Roman"/>
          <w:sz w:val="28"/>
          <w:szCs w:val="28"/>
        </w:rPr>
        <w:t>2.27.1. Заявление о предоставлении муниципальной услуги регистрируется в Журнале регистрации заявлений в день его поступления.</w:t>
      </w:r>
    </w:p>
    <w:bookmarkEnd w:id="68"/>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При поступлении заявления о предоставлении муниципальной услуги в нерабочий или праздничный день регистрация заявления осуществляется в первый рабочий день, следующий за нерабочим или праздничным днем.</w:t>
      </w:r>
    </w:p>
    <w:p w:rsidR="001C75EC" w:rsidRPr="002D356F" w:rsidRDefault="001C75EC" w:rsidP="002D356F">
      <w:pPr>
        <w:spacing w:line="360" w:lineRule="auto"/>
        <w:ind w:firstLine="709"/>
        <w:rPr>
          <w:rFonts w:ascii="Times New Roman" w:hAnsi="Times New Roman" w:cs="Times New Roman"/>
          <w:sz w:val="28"/>
          <w:szCs w:val="28"/>
        </w:rPr>
      </w:pPr>
      <w:bookmarkStart w:id="69" w:name="sub_10228"/>
      <w:r w:rsidRPr="002D356F">
        <w:rPr>
          <w:rFonts w:ascii="Times New Roman" w:hAnsi="Times New Roman" w:cs="Times New Roman"/>
          <w:sz w:val="28"/>
          <w:szCs w:val="28"/>
        </w:rPr>
        <w:t xml:space="preserve">2.27.2. Документы к заявлению (содержащиеся в них сведения), необходимые для предоставления муниципальной услуги в соответствии с </w:t>
      </w:r>
      <w:hyperlink w:anchor="sub_1027" w:history="1">
        <w:r w:rsidRPr="009E7161">
          <w:rPr>
            <w:rStyle w:val="a4"/>
            <w:rFonts w:ascii="Times New Roman" w:hAnsi="Times New Roman" w:cs="Times New Roman"/>
            <w:b w:val="0"/>
            <w:color w:val="auto"/>
            <w:sz w:val="28"/>
            <w:szCs w:val="28"/>
          </w:rPr>
          <w:t>пунктом 2.7</w:t>
        </w:r>
      </w:hyperlink>
      <w:r w:rsidRPr="002D356F">
        <w:rPr>
          <w:rFonts w:ascii="Times New Roman" w:hAnsi="Times New Roman" w:cs="Times New Roman"/>
          <w:sz w:val="28"/>
          <w:szCs w:val="28"/>
        </w:rPr>
        <w:t xml:space="preserve"> настоящего Административного регламента, должны быть представлены заявителем в течение 5 дней со дня регистрации заявления в уполномоченный орган на личном приеме на бумажном носителе.</w:t>
      </w:r>
    </w:p>
    <w:p w:rsidR="001C75EC" w:rsidRPr="002D356F" w:rsidRDefault="001C75EC" w:rsidP="002D356F">
      <w:pPr>
        <w:spacing w:line="360" w:lineRule="auto"/>
        <w:ind w:firstLine="709"/>
        <w:rPr>
          <w:rFonts w:ascii="Times New Roman" w:hAnsi="Times New Roman" w:cs="Times New Roman"/>
          <w:sz w:val="28"/>
          <w:szCs w:val="28"/>
        </w:rPr>
      </w:pPr>
      <w:bookmarkStart w:id="70" w:name="sub_10230"/>
      <w:bookmarkEnd w:id="69"/>
      <w:r w:rsidRPr="002D356F">
        <w:rPr>
          <w:rFonts w:ascii="Times New Roman" w:hAnsi="Times New Roman" w:cs="Times New Roman"/>
          <w:sz w:val="28"/>
          <w:szCs w:val="28"/>
        </w:rPr>
        <w:t>2.28. В случае подачи заявления о предоставлении муниципальной услуги в электронной форме прием документов к заявлению осуществляется вне очереди.</w:t>
      </w:r>
    </w:p>
    <w:p w:rsidR="001C75EC" w:rsidRPr="002D356F" w:rsidRDefault="001C75EC" w:rsidP="002D356F">
      <w:pPr>
        <w:spacing w:line="360" w:lineRule="auto"/>
        <w:ind w:firstLine="709"/>
        <w:rPr>
          <w:rFonts w:ascii="Times New Roman" w:hAnsi="Times New Roman" w:cs="Times New Roman"/>
          <w:sz w:val="28"/>
          <w:szCs w:val="28"/>
        </w:rPr>
      </w:pPr>
      <w:bookmarkStart w:id="71" w:name="sub_10231"/>
      <w:bookmarkEnd w:id="70"/>
      <w:r w:rsidRPr="002D356F">
        <w:rPr>
          <w:rFonts w:ascii="Times New Roman" w:hAnsi="Times New Roman" w:cs="Times New Roman"/>
          <w:sz w:val="28"/>
          <w:szCs w:val="28"/>
        </w:rPr>
        <w:t>2.29. Заявителю предоставляется возможность получения и копирования на Портале, на официальном сайте Администрации формы заявления и информации о предоставляемой муниципальной услуге.</w:t>
      </w:r>
    </w:p>
    <w:p w:rsidR="001C75EC" w:rsidRPr="002D356F" w:rsidRDefault="001C75EC" w:rsidP="002D356F">
      <w:pPr>
        <w:spacing w:line="360" w:lineRule="auto"/>
        <w:ind w:firstLine="709"/>
        <w:rPr>
          <w:rFonts w:ascii="Times New Roman" w:hAnsi="Times New Roman" w:cs="Times New Roman"/>
          <w:sz w:val="28"/>
          <w:szCs w:val="28"/>
        </w:rPr>
      </w:pPr>
      <w:bookmarkStart w:id="72" w:name="sub_10232"/>
      <w:bookmarkEnd w:id="71"/>
      <w:r w:rsidRPr="002D356F">
        <w:rPr>
          <w:rFonts w:ascii="Times New Roman" w:hAnsi="Times New Roman" w:cs="Times New Roman"/>
          <w:sz w:val="28"/>
          <w:szCs w:val="28"/>
        </w:rPr>
        <w:t>2.30. Муниципальная услуга не предоставляется на базе многофункциональных центров.</w:t>
      </w:r>
    </w:p>
    <w:bookmarkEnd w:id="72"/>
    <w:p w:rsidR="001C75EC" w:rsidRDefault="001C75EC" w:rsidP="002D356F">
      <w:pPr>
        <w:spacing w:line="360" w:lineRule="auto"/>
        <w:ind w:firstLine="709"/>
        <w:rPr>
          <w:rFonts w:ascii="Times New Roman" w:hAnsi="Times New Roman" w:cs="Times New Roman"/>
          <w:sz w:val="28"/>
          <w:szCs w:val="28"/>
        </w:rPr>
      </w:pPr>
    </w:p>
    <w:p w:rsidR="007B29CE" w:rsidRPr="002D356F" w:rsidRDefault="007B29CE"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73" w:name="sub_300"/>
      <w:r w:rsidRPr="002D356F">
        <w:rPr>
          <w:rFonts w:ascii="Times New Roman" w:hAnsi="Times New Roman" w:cs="Times New Roman"/>
          <w:color w:val="auto"/>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73"/>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74" w:name="sub_301"/>
      <w:r w:rsidRPr="002D356F">
        <w:rPr>
          <w:rFonts w:ascii="Times New Roman" w:hAnsi="Times New Roman" w:cs="Times New Roman"/>
          <w:color w:val="auto"/>
          <w:sz w:val="28"/>
          <w:szCs w:val="28"/>
        </w:rPr>
        <w:t>Последовательность административных действий (процедур)</w:t>
      </w:r>
    </w:p>
    <w:bookmarkEnd w:id="74"/>
    <w:p w:rsidR="001C75EC" w:rsidRPr="002D356F" w:rsidRDefault="001C75EC" w:rsidP="002D356F">
      <w:pPr>
        <w:spacing w:line="360" w:lineRule="auto"/>
        <w:ind w:firstLine="709"/>
        <w:rPr>
          <w:rFonts w:ascii="Times New Roman" w:hAnsi="Times New Roman" w:cs="Times New Roman"/>
          <w:sz w:val="28"/>
          <w:szCs w:val="28"/>
        </w:rPr>
      </w:pPr>
    </w:p>
    <w:p w:rsidR="007B29CE" w:rsidRPr="00EA382A" w:rsidRDefault="001C75EC" w:rsidP="007B29CE">
      <w:pPr>
        <w:spacing w:line="360" w:lineRule="auto"/>
        <w:rPr>
          <w:rFonts w:ascii="Times New Roman" w:hAnsi="Times New Roman" w:cs="Times New Roman"/>
          <w:sz w:val="28"/>
          <w:szCs w:val="28"/>
        </w:rPr>
      </w:pPr>
      <w:r w:rsidRPr="002D356F">
        <w:rPr>
          <w:rFonts w:ascii="Times New Roman" w:hAnsi="Times New Roman" w:cs="Times New Roman"/>
          <w:sz w:val="28"/>
          <w:szCs w:val="28"/>
        </w:rPr>
        <w:t>3.1. Предоставление муниципальной услуги включает в себя следующие административные процедуры (действия</w:t>
      </w:r>
      <w:r w:rsidR="007B29CE" w:rsidRPr="00EA382A">
        <w:rPr>
          <w:rFonts w:ascii="Times New Roman" w:hAnsi="Times New Roman" w:cs="Times New Roman"/>
          <w:sz w:val="28"/>
          <w:szCs w:val="28"/>
        </w:rPr>
        <w:t>(блок-схемы административных процедур (действий) приведены в Приложении 4 к настоящему Административному регламенту:</w:t>
      </w:r>
    </w:p>
    <w:p w:rsidR="007B29CE" w:rsidRPr="00EA382A" w:rsidRDefault="007B29CE" w:rsidP="007B29CE">
      <w:pPr>
        <w:spacing w:line="360" w:lineRule="auto"/>
        <w:rPr>
          <w:rFonts w:ascii="Times New Roman" w:hAnsi="Times New Roman" w:cs="Times New Roman"/>
          <w:sz w:val="28"/>
          <w:szCs w:val="28"/>
        </w:rPr>
      </w:pPr>
      <w:r w:rsidRPr="00EA382A">
        <w:rPr>
          <w:rFonts w:ascii="Times New Roman" w:hAnsi="Times New Roman" w:cs="Times New Roman"/>
          <w:sz w:val="28"/>
          <w:szCs w:val="28"/>
        </w:rPr>
        <w:t>прием запроса (заявления) и документов для предоставления доплаты к пенсии, правовая оценка документов (блок-схема 1);</w:t>
      </w:r>
    </w:p>
    <w:p w:rsidR="007B29CE" w:rsidRPr="00EA382A" w:rsidRDefault="007B29CE" w:rsidP="007B29CE">
      <w:pPr>
        <w:spacing w:line="360" w:lineRule="auto"/>
        <w:rPr>
          <w:rFonts w:ascii="Times New Roman" w:hAnsi="Times New Roman" w:cs="Times New Roman"/>
          <w:sz w:val="28"/>
          <w:szCs w:val="28"/>
        </w:rPr>
      </w:pPr>
      <w:r w:rsidRPr="00EA382A">
        <w:rPr>
          <w:rFonts w:ascii="Times New Roman" w:hAnsi="Times New Roman" w:cs="Times New Roman"/>
          <w:sz w:val="28"/>
          <w:szCs w:val="28"/>
        </w:rPr>
        <w:t>прием запроса (заявления) для предоставления доплаты к пенсии при обращении в электронной форме (блок-схема 2);</w:t>
      </w:r>
    </w:p>
    <w:p w:rsidR="007B29CE" w:rsidRPr="00EA382A" w:rsidRDefault="007B29CE" w:rsidP="007B29CE">
      <w:pPr>
        <w:spacing w:line="360" w:lineRule="auto"/>
        <w:rPr>
          <w:rFonts w:ascii="Times New Roman" w:hAnsi="Times New Roman" w:cs="Times New Roman"/>
          <w:sz w:val="28"/>
          <w:szCs w:val="28"/>
        </w:rPr>
      </w:pPr>
      <w:r w:rsidRPr="00EA382A">
        <w:rPr>
          <w:rFonts w:ascii="Times New Roman" w:hAnsi="Times New Roman" w:cs="Times New Roman"/>
          <w:sz w:val="28"/>
          <w:szCs w:val="28"/>
        </w:rPr>
        <w:t>формирование и направление запросов в рамках межведомственного взаимодействия (блок-схема 3);</w:t>
      </w:r>
    </w:p>
    <w:p w:rsidR="007B29CE" w:rsidRPr="00EA382A" w:rsidRDefault="007B29CE" w:rsidP="007B29CE">
      <w:pPr>
        <w:spacing w:line="360" w:lineRule="auto"/>
        <w:rPr>
          <w:rFonts w:ascii="Times New Roman" w:hAnsi="Times New Roman" w:cs="Times New Roman"/>
          <w:sz w:val="28"/>
          <w:szCs w:val="28"/>
        </w:rPr>
      </w:pPr>
      <w:r w:rsidRPr="00EA382A">
        <w:rPr>
          <w:rFonts w:ascii="Times New Roman" w:hAnsi="Times New Roman" w:cs="Times New Roman"/>
          <w:sz w:val="28"/>
          <w:szCs w:val="28"/>
        </w:rPr>
        <w:t>подготовка и внесение документов для предоставления доплаты к пенсии на рассмотрение Комиссии</w:t>
      </w:r>
      <w:r>
        <w:rPr>
          <w:rFonts w:ascii="Times New Roman" w:hAnsi="Times New Roman" w:cs="Times New Roman"/>
          <w:sz w:val="28"/>
          <w:szCs w:val="28"/>
        </w:rPr>
        <w:t xml:space="preserve"> </w:t>
      </w:r>
      <w:r w:rsidRPr="00EA382A">
        <w:rPr>
          <w:rFonts w:ascii="Times New Roman" w:hAnsi="Times New Roman" w:cs="Times New Roman"/>
          <w:sz w:val="28"/>
          <w:szCs w:val="28"/>
        </w:rPr>
        <w:t xml:space="preserve">по социальным гарантиям муниципальным служащим, принятие </w:t>
      </w:r>
      <w:r w:rsidRPr="00820EDC">
        <w:rPr>
          <w:rFonts w:ascii="Times New Roman" w:hAnsi="Times New Roman" w:cs="Times New Roman"/>
          <w:sz w:val="28"/>
          <w:szCs w:val="28"/>
        </w:rPr>
        <w:t xml:space="preserve">решения уполномоченным органом о </w:t>
      </w:r>
      <w:r w:rsidRPr="00EA382A">
        <w:rPr>
          <w:rFonts w:ascii="Times New Roman" w:hAnsi="Times New Roman" w:cs="Times New Roman"/>
          <w:sz w:val="28"/>
          <w:szCs w:val="28"/>
        </w:rPr>
        <w:t>предоставлении либо об отказе в предоставлении доплаты к пенсии (блок-схема 4);</w:t>
      </w:r>
    </w:p>
    <w:p w:rsidR="007B29CE" w:rsidRPr="00EA382A" w:rsidRDefault="007B29CE" w:rsidP="007B29CE">
      <w:pPr>
        <w:spacing w:line="360" w:lineRule="auto"/>
        <w:rPr>
          <w:rFonts w:ascii="Times New Roman" w:hAnsi="Times New Roman" w:cs="Times New Roman"/>
          <w:sz w:val="28"/>
          <w:szCs w:val="28"/>
        </w:rPr>
      </w:pPr>
      <w:r w:rsidRPr="00EA382A">
        <w:rPr>
          <w:rFonts w:ascii="Times New Roman" w:hAnsi="Times New Roman" w:cs="Times New Roman"/>
          <w:sz w:val="28"/>
          <w:szCs w:val="28"/>
        </w:rPr>
        <w:t>уведомление заявителей (получателей муниципальной услуги) (блок-схема5);</w:t>
      </w:r>
    </w:p>
    <w:p w:rsidR="007B29CE" w:rsidRPr="00EA382A" w:rsidRDefault="007B29CE" w:rsidP="007B29CE">
      <w:pPr>
        <w:spacing w:line="360" w:lineRule="auto"/>
        <w:rPr>
          <w:rFonts w:ascii="Times New Roman" w:hAnsi="Times New Roman" w:cs="Times New Roman"/>
          <w:sz w:val="28"/>
          <w:szCs w:val="28"/>
        </w:rPr>
      </w:pPr>
      <w:r w:rsidRPr="00EA382A">
        <w:rPr>
          <w:rFonts w:ascii="Times New Roman" w:hAnsi="Times New Roman" w:cs="Times New Roman"/>
          <w:sz w:val="28"/>
          <w:szCs w:val="28"/>
        </w:rPr>
        <w:t>организация выплаты доплаты к пенсии (блок-схема 6);</w:t>
      </w:r>
    </w:p>
    <w:p w:rsidR="007B29CE" w:rsidRPr="00EA382A" w:rsidRDefault="007B29CE" w:rsidP="007B29CE">
      <w:pPr>
        <w:spacing w:line="360" w:lineRule="auto"/>
        <w:rPr>
          <w:rFonts w:ascii="Times New Roman" w:hAnsi="Times New Roman" w:cs="Times New Roman"/>
          <w:sz w:val="28"/>
          <w:szCs w:val="28"/>
        </w:rPr>
      </w:pPr>
      <w:r w:rsidRPr="00EA382A">
        <w:rPr>
          <w:rFonts w:ascii="Times New Roman" w:hAnsi="Times New Roman" w:cs="Times New Roman"/>
          <w:sz w:val="28"/>
          <w:szCs w:val="28"/>
        </w:rPr>
        <w:t>прекращение либо приостановление выплаты доплаты к пенсии (блок-схема7);</w:t>
      </w:r>
    </w:p>
    <w:p w:rsidR="007B29CE" w:rsidRPr="00EA382A" w:rsidRDefault="007B29CE" w:rsidP="007B29CE">
      <w:pPr>
        <w:spacing w:line="360" w:lineRule="auto"/>
        <w:rPr>
          <w:rFonts w:ascii="Times New Roman" w:hAnsi="Times New Roman" w:cs="Times New Roman"/>
          <w:sz w:val="28"/>
          <w:szCs w:val="28"/>
        </w:rPr>
      </w:pPr>
      <w:r w:rsidRPr="00EA382A">
        <w:rPr>
          <w:rFonts w:ascii="Times New Roman" w:hAnsi="Times New Roman" w:cs="Times New Roman"/>
          <w:sz w:val="28"/>
          <w:szCs w:val="28"/>
        </w:rPr>
        <w:t>возобновление выплаты доплаты к пенсии (блок-схема 8).</w:t>
      </w: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75" w:name="sub_302"/>
      <w:r w:rsidRPr="002D356F">
        <w:rPr>
          <w:rFonts w:ascii="Times New Roman" w:hAnsi="Times New Roman" w:cs="Times New Roman"/>
          <w:color w:val="auto"/>
          <w:sz w:val="28"/>
          <w:szCs w:val="28"/>
        </w:rPr>
        <w:t>Прием заявления и документов для предоставления муниципальной услуги, правовая оценка документов</w:t>
      </w:r>
    </w:p>
    <w:bookmarkEnd w:id="75"/>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76" w:name="sub_1032"/>
      <w:r w:rsidRPr="002D356F">
        <w:rPr>
          <w:rFonts w:ascii="Times New Roman" w:hAnsi="Times New Roman" w:cs="Times New Roman"/>
          <w:sz w:val="28"/>
          <w:szCs w:val="28"/>
        </w:rPr>
        <w:lastRenderedPageBreak/>
        <w:t xml:space="preserve">3.2. Основанием для начала выполнения административной процедуры является обращение заявителя за предоставлением муниципальной услуги и представление документов, указанных в </w:t>
      </w:r>
      <w:hyperlink w:anchor="sub_1027" w:history="1">
        <w:r w:rsidRPr="00FC2666">
          <w:rPr>
            <w:rStyle w:val="a4"/>
            <w:rFonts w:ascii="Times New Roman" w:hAnsi="Times New Roman" w:cs="Times New Roman"/>
            <w:b w:val="0"/>
            <w:color w:val="auto"/>
            <w:sz w:val="28"/>
            <w:szCs w:val="28"/>
          </w:rPr>
          <w:t>пункте 2.7</w:t>
        </w:r>
      </w:hyperlink>
      <w:r w:rsidRPr="002D356F">
        <w:rPr>
          <w:rFonts w:ascii="Times New Roman" w:hAnsi="Times New Roman" w:cs="Times New Roman"/>
          <w:sz w:val="28"/>
          <w:szCs w:val="28"/>
        </w:rPr>
        <w:t xml:space="preserve"> настоящего Административного регламента, в уполномоченный орган.</w:t>
      </w:r>
    </w:p>
    <w:bookmarkEnd w:id="76"/>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Заявление регистрируется уполномоченным органом в день его подачи. Заявление и приложенные к нему документы рассматриваются в срок не более 3 дней со дня регистрации заявления и документов, которые заявитель должен представить самостоятельно.</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Должностное лицо уполномоченного органа приобщает к поданным заявителем заявлению и документам документы, указанные в </w:t>
      </w:r>
      <w:hyperlink w:anchor="sub_10211" w:history="1">
        <w:r w:rsidRPr="00FC2666">
          <w:rPr>
            <w:rStyle w:val="a4"/>
            <w:rFonts w:ascii="Times New Roman" w:hAnsi="Times New Roman" w:cs="Times New Roman"/>
            <w:b w:val="0"/>
            <w:color w:val="auto"/>
            <w:sz w:val="28"/>
            <w:szCs w:val="28"/>
          </w:rPr>
          <w:t>пункте 2.11</w:t>
        </w:r>
      </w:hyperlink>
      <w:r w:rsidRPr="00FC2666">
        <w:rPr>
          <w:rFonts w:ascii="Times New Roman" w:hAnsi="Times New Roman" w:cs="Times New Roman"/>
          <w:b/>
          <w:sz w:val="28"/>
          <w:szCs w:val="28"/>
        </w:rPr>
        <w:t xml:space="preserve"> </w:t>
      </w:r>
      <w:r w:rsidRPr="002D356F">
        <w:rPr>
          <w:rFonts w:ascii="Times New Roman" w:hAnsi="Times New Roman" w:cs="Times New Roman"/>
          <w:sz w:val="28"/>
          <w:szCs w:val="28"/>
        </w:rPr>
        <w:t>настоящего Административного регламента, и направляет их должностному лицу Администрации, ответственному за подготовку документов для рассмотрения Комиссией, в срок не более 2 дней со дня окончания рассмотрения заявления и документов, которые заявитель должен представить самостоятельно.</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Заявление и ходатайство поступают от уполномоченного органа к должностному лицу Администрации, ответственному за подготовку документов для рассмотрения Комиссией.</w:t>
      </w:r>
    </w:p>
    <w:p w:rsidR="001C75EC" w:rsidRPr="002D356F" w:rsidRDefault="001C75EC" w:rsidP="002D356F">
      <w:pPr>
        <w:spacing w:line="360" w:lineRule="auto"/>
        <w:ind w:firstLine="709"/>
        <w:rPr>
          <w:rFonts w:ascii="Times New Roman" w:hAnsi="Times New Roman" w:cs="Times New Roman"/>
          <w:sz w:val="28"/>
          <w:szCs w:val="28"/>
        </w:rPr>
      </w:pPr>
      <w:bookmarkStart w:id="77" w:name="sub_1033"/>
      <w:r w:rsidRPr="002D356F">
        <w:rPr>
          <w:rFonts w:ascii="Times New Roman" w:hAnsi="Times New Roman" w:cs="Times New Roman"/>
          <w:sz w:val="28"/>
          <w:szCs w:val="28"/>
        </w:rPr>
        <w:t xml:space="preserve">3.3. Должностным лицом, ответственным </w:t>
      </w:r>
      <w:r w:rsidR="004552F5" w:rsidRPr="002D356F">
        <w:rPr>
          <w:rFonts w:ascii="Times New Roman" w:hAnsi="Times New Roman" w:cs="Times New Roman"/>
          <w:sz w:val="28"/>
          <w:szCs w:val="28"/>
        </w:rPr>
        <w:t>за подготовку документов для рассмотрения Комиссией</w:t>
      </w:r>
      <w:r w:rsidRPr="002D356F">
        <w:rPr>
          <w:rFonts w:ascii="Times New Roman" w:hAnsi="Times New Roman" w:cs="Times New Roman"/>
          <w:sz w:val="28"/>
          <w:szCs w:val="28"/>
        </w:rPr>
        <w:t xml:space="preserve">, является </w:t>
      </w:r>
      <w:r w:rsidR="004552F5">
        <w:rPr>
          <w:rFonts w:ascii="Times New Roman" w:hAnsi="Times New Roman" w:cs="Times New Roman"/>
          <w:sz w:val="28"/>
          <w:szCs w:val="28"/>
        </w:rPr>
        <w:t xml:space="preserve">уполномоченное должностное лицо аппарата </w:t>
      </w:r>
      <w:r w:rsidRPr="002D356F">
        <w:rPr>
          <w:rFonts w:ascii="Times New Roman" w:hAnsi="Times New Roman" w:cs="Times New Roman"/>
          <w:sz w:val="28"/>
          <w:szCs w:val="28"/>
        </w:rPr>
        <w:t xml:space="preserve"> Администрации.</w:t>
      </w:r>
    </w:p>
    <w:bookmarkEnd w:id="77"/>
    <w:p w:rsidR="001C75EC" w:rsidRPr="002D356F" w:rsidRDefault="004552F5" w:rsidP="002D356F">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аппарата </w:t>
      </w:r>
      <w:r w:rsidRPr="002D356F">
        <w:rPr>
          <w:rFonts w:ascii="Times New Roman" w:hAnsi="Times New Roman" w:cs="Times New Roman"/>
          <w:sz w:val="28"/>
          <w:szCs w:val="28"/>
        </w:rPr>
        <w:t xml:space="preserve">Администрации </w:t>
      </w:r>
      <w:r w:rsidR="001C75EC" w:rsidRPr="002D356F">
        <w:rPr>
          <w:rFonts w:ascii="Times New Roman" w:hAnsi="Times New Roman" w:cs="Times New Roman"/>
          <w:sz w:val="28"/>
          <w:szCs w:val="28"/>
        </w:rPr>
        <w:t xml:space="preserve">проводит правовую оценку поступивших документов, удостоверяясь в их соответствии перечню документов, указанному в </w:t>
      </w:r>
      <w:hyperlink w:anchor="sub_1027" w:history="1">
        <w:r w:rsidR="001C75EC" w:rsidRPr="00510661">
          <w:rPr>
            <w:rStyle w:val="a4"/>
            <w:rFonts w:ascii="Times New Roman" w:hAnsi="Times New Roman" w:cs="Times New Roman"/>
            <w:b w:val="0"/>
            <w:color w:val="auto"/>
            <w:sz w:val="28"/>
            <w:szCs w:val="28"/>
          </w:rPr>
          <w:t>пункте 2.7</w:t>
        </w:r>
      </w:hyperlink>
      <w:r w:rsidR="001C75EC" w:rsidRPr="00510661">
        <w:rPr>
          <w:rFonts w:ascii="Times New Roman" w:hAnsi="Times New Roman" w:cs="Times New Roman"/>
          <w:b/>
          <w:sz w:val="28"/>
          <w:szCs w:val="28"/>
        </w:rPr>
        <w:t xml:space="preserve"> </w:t>
      </w:r>
      <w:r w:rsidR="001C75EC" w:rsidRPr="002D356F">
        <w:rPr>
          <w:rFonts w:ascii="Times New Roman" w:hAnsi="Times New Roman" w:cs="Times New Roman"/>
          <w:sz w:val="28"/>
          <w:szCs w:val="28"/>
        </w:rPr>
        <w:t xml:space="preserve">настоящего Административного регламента, и требованиям, указанным в </w:t>
      </w:r>
      <w:hyperlink w:anchor="sub_10210" w:history="1">
        <w:r w:rsidR="001C75EC" w:rsidRPr="00510661">
          <w:rPr>
            <w:rStyle w:val="a4"/>
            <w:rFonts w:ascii="Times New Roman" w:hAnsi="Times New Roman" w:cs="Times New Roman"/>
            <w:b w:val="0"/>
            <w:color w:val="auto"/>
            <w:sz w:val="28"/>
            <w:szCs w:val="28"/>
          </w:rPr>
          <w:t>пунктах 2.10</w:t>
        </w:r>
      </w:hyperlink>
      <w:r w:rsidR="001C75EC" w:rsidRPr="00510661">
        <w:rPr>
          <w:rFonts w:ascii="Times New Roman" w:hAnsi="Times New Roman" w:cs="Times New Roman"/>
          <w:b/>
          <w:sz w:val="28"/>
          <w:szCs w:val="28"/>
        </w:rPr>
        <w:t xml:space="preserve">, </w:t>
      </w:r>
      <w:hyperlink w:anchor="sub_10211" w:history="1">
        <w:r w:rsidR="001C75EC" w:rsidRPr="00510661">
          <w:rPr>
            <w:rStyle w:val="a4"/>
            <w:rFonts w:ascii="Times New Roman" w:hAnsi="Times New Roman" w:cs="Times New Roman"/>
            <w:b w:val="0"/>
            <w:color w:val="auto"/>
            <w:sz w:val="28"/>
            <w:szCs w:val="28"/>
          </w:rPr>
          <w:t>2.11</w:t>
        </w:r>
      </w:hyperlink>
      <w:r w:rsidR="001C75EC" w:rsidRPr="002D356F">
        <w:rPr>
          <w:rFonts w:ascii="Times New Roman" w:hAnsi="Times New Roman" w:cs="Times New Roman"/>
          <w:sz w:val="28"/>
          <w:szCs w:val="28"/>
        </w:rPr>
        <w:t xml:space="preserve"> настоящего Административного регламента.</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- 1 день.</w:t>
      </w:r>
    </w:p>
    <w:p w:rsidR="001C75EC" w:rsidRPr="002D356F" w:rsidRDefault="001C75EC" w:rsidP="002D356F">
      <w:pPr>
        <w:spacing w:line="360" w:lineRule="auto"/>
        <w:ind w:firstLine="709"/>
        <w:rPr>
          <w:rFonts w:ascii="Times New Roman" w:hAnsi="Times New Roman" w:cs="Times New Roman"/>
          <w:sz w:val="28"/>
          <w:szCs w:val="28"/>
        </w:rPr>
      </w:pPr>
      <w:bookmarkStart w:id="78" w:name="sub_1034"/>
      <w:r w:rsidRPr="002D356F">
        <w:rPr>
          <w:rFonts w:ascii="Times New Roman" w:hAnsi="Times New Roman" w:cs="Times New Roman"/>
          <w:sz w:val="28"/>
          <w:szCs w:val="28"/>
        </w:rPr>
        <w:t xml:space="preserve">3.4. При установлении факта отсутствия необходимых документов, несоответствия представленных документов установленным требованиям </w:t>
      </w:r>
      <w:r w:rsidR="004552F5">
        <w:rPr>
          <w:rFonts w:ascii="Times New Roman" w:hAnsi="Times New Roman" w:cs="Times New Roman"/>
          <w:sz w:val="28"/>
          <w:szCs w:val="28"/>
        </w:rPr>
        <w:t xml:space="preserve">уполномоченное должностное лицо аппарата </w:t>
      </w:r>
      <w:r w:rsidR="004552F5" w:rsidRPr="002D356F">
        <w:rPr>
          <w:rFonts w:ascii="Times New Roman" w:hAnsi="Times New Roman" w:cs="Times New Roman"/>
          <w:sz w:val="28"/>
          <w:szCs w:val="28"/>
        </w:rPr>
        <w:t xml:space="preserve">Администрации </w:t>
      </w:r>
      <w:r w:rsidRPr="002D356F">
        <w:rPr>
          <w:rFonts w:ascii="Times New Roman" w:hAnsi="Times New Roman" w:cs="Times New Roman"/>
          <w:sz w:val="28"/>
          <w:szCs w:val="28"/>
        </w:rPr>
        <w:t xml:space="preserve">уведомляет </w:t>
      </w:r>
      <w:r w:rsidRPr="002D356F">
        <w:rPr>
          <w:rFonts w:ascii="Times New Roman" w:hAnsi="Times New Roman" w:cs="Times New Roman"/>
          <w:sz w:val="28"/>
          <w:szCs w:val="28"/>
        </w:rPr>
        <w:lastRenderedPageBreak/>
        <w:t>должностное лицо уполномоченного органа о выявленных в представленных документах недостатках с соответствующими разъяснениями и рекомендациями по последующим действиям с целью доработки документов в соответствии с требованиями действующего законодательства.</w:t>
      </w:r>
    </w:p>
    <w:bookmarkEnd w:id="78"/>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1 день.</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3.5. Документы для установления пенсии за выслугу лет регистрируются </w:t>
      </w:r>
      <w:r w:rsidR="004552F5">
        <w:rPr>
          <w:rFonts w:ascii="Times New Roman" w:hAnsi="Times New Roman" w:cs="Times New Roman"/>
          <w:sz w:val="28"/>
          <w:szCs w:val="28"/>
        </w:rPr>
        <w:t xml:space="preserve">уполномоченным должностным лицом аппарата </w:t>
      </w:r>
      <w:r w:rsidR="004552F5" w:rsidRPr="002D356F">
        <w:rPr>
          <w:rFonts w:ascii="Times New Roman" w:hAnsi="Times New Roman" w:cs="Times New Roman"/>
          <w:sz w:val="28"/>
          <w:szCs w:val="28"/>
        </w:rPr>
        <w:t>Администрации</w:t>
      </w:r>
      <w:r w:rsidRPr="002D356F">
        <w:rPr>
          <w:rFonts w:ascii="Times New Roman" w:hAnsi="Times New Roman" w:cs="Times New Roman"/>
          <w:sz w:val="28"/>
          <w:szCs w:val="28"/>
        </w:rPr>
        <w:t>. В журнал регистрации заявлений об установлении пенсии за выслугу лет вносится запись о приеме документов с указанием:</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порядкового номера записи;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даты поступления документов;</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общего количества поступивших документов;</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данных о заявителе.</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20 минут.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3.6. </w:t>
      </w:r>
      <w:r w:rsidR="004552F5">
        <w:rPr>
          <w:rFonts w:ascii="Times New Roman" w:hAnsi="Times New Roman" w:cs="Times New Roman"/>
          <w:sz w:val="28"/>
          <w:szCs w:val="28"/>
        </w:rPr>
        <w:t xml:space="preserve">Уполномоченное должностное лицо аппарата </w:t>
      </w:r>
      <w:r w:rsidR="004552F5" w:rsidRPr="002D356F">
        <w:rPr>
          <w:rFonts w:ascii="Times New Roman" w:hAnsi="Times New Roman" w:cs="Times New Roman"/>
          <w:sz w:val="28"/>
          <w:szCs w:val="28"/>
        </w:rPr>
        <w:t xml:space="preserve">Администрации </w:t>
      </w:r>
      <w:r w:rsidRPr="002D356F">
        <w:rPr>
          <w:rFonts w:ascii="Times New Roman" w:hAnsi="Times New Roman" w:cs="Times New Roman"/>
          <w:sz w:val="28"/>
          <w:szCs w:val="28"/>
        </w:rPr>
        <w:t>в отношении каждого заявителя формирует личное дело, в которое включаются документы, связанные с установлением пенсии за выслугу лет и определением ее размера (далее - личное дело).</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5 минут. Максимальный срок выполнения административной процедуры составляет 25 минут с момента поступления пакета документов к должностному лицу Администрации.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3.7. Критериями принятия решения являются:</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наличие заявления и пакета документов для установления пенсии за выслугу лет, поступившего от уполномоченного органа;</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соответствие документов требованиям, указанным в </w:t>
      </w:r>
      <w:hyperlink w:anchor="sub_1028" w:history="1">
        <w:r w:rsidRPr="00510661">
          <w:rPr>
            <w:rStyle w:val="a4"/>
            <w:rFonts w:ascii="Times New Roman" w:hAnsi="Times New Roman" w:cs="Times New Roman"/>
            <w:b w:val="0"/>
            <w:color w:val="auto"/>
            <w:sz w:val="28"/>
            <w:szCs w:val="28"/>
          </w:rPr>
          <w:t>пунктах 2.8</w:t>
        </w:r>
      </w:hyperlink>
      <w:r w:rsidRPr="00510661">
        <w:rPr>
          <w:rFonts w:ascii="Times New Roman" w:hAnsi="Times New Roman" w:cs="Times New Roman"/>
          <w:b/>
          <w:sz w:val="28"/>
          <w:szCs w:val="28"/>
        </w:rPr>
        <w:t xml:space="preserve">, </w:t>
      </w:r>
      <w:hyperlink w:anchor="sub_1029" w:history="1">
        <w:r w:rsidRPr="00510661">
          <w:rPr>
            <w:rStyle w:val="a4"/>
            <w:rFonts w:ascii="Times New Roman" w:hAnsi="Times New Roman" w:cs="Times New Roman"/>
            <w:b w:val="0"/>
            <w:color w:val="auto"/>
            <w:sz w:val="28"/>
            <w:szCs w:val="28"/>
          </w:rPr>
          <w:t>2.9</w:t>
        </w:r>
      </w:hyperlink>
      <w:r w:rsidRPr="00510661">
        <w:rPr>
          <w:rFonts w:ascii="Times New Roman" w:hAnsi="Times New Roman" w:cs="Times New Roman"/>
          <w:b/>
          <w:sz w:val="28"/>
          <w:szCs w:val="28"/>
        </w:rPr>
        <w:t xml:space="preserve">, </w:t>
      </w:r>
      <w:hyperlink w:anchor="sub_10210" w:history="1">
        <w:r w:rsidRPr="00510661">
          <w:rPr>
            <w:rStyle w:val="a4"/>
            <w:rFonts w:ascii="Times New Roman" w:hAnsi="Times New Roman" w:cs="Times New Roman"/>
            <w:b w:val="0"/>
            <w:color w:val="auto"/>
            <w:sz w:val="28"/>
            <w:szCs w:val="28"/>
          </w:rPr>
          <w:t>2.10</w:t>
        </w:r>
      </w:hyperlink>
      <w:r w:rsidRPr="002D356F">
        <w:rPr>
          <w:rFonts w:ascii="Times New Roman" w:hAnsi="Times New Roman" w:cs="Times New Roman"/>
          <w:sz w:val="28"/>
          <w:szCs w:val="28"/>
        </w:rPr>
        <w:t xml:space="preserve"> настоящего Административного регламента.</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3.8. Результатом административной процедуры является прием документов и выявление </w:t>
      </w:r>
      <w:r w:rsidR="004552F5">
        <w:rPr>
          <w:rFonts w:ascii="Times New Roman" w:hAnsi="Times New Roman" w:cs="Times New Roman"/>
          <w:sz w:val="28"/>
          <w:szCs w:val="28"/>
        </w:rPr>
        <w:t xml:space="preserve">уполномоченным должностным лицом аппарата </w:t>
      </w:r>
      <w:r w:rsidR="004552F5" w:rsidRPr="002D356F">
        <w:rPr>
          <w:rFonts w:ascii="Times New Roman" w:hAnsi="Times New Roman" w:cs="Times New Roman"/>
          <w:sz w:val="28"/>
          <w:szCs w:val="28"/>
        </w:rPr>
        <w:t xml:space="preserve">Администрации </w:t>
      </w:r>
      <w:r w:rsidRPr="002D356F">
        <w:rPr>
          <w:rFonts w:ascii="Times New Roman" w:hAnsi="Times New Roman" w:cs="Times New Roman"/>
          <w:sz w:val="28"/>
          <w:szCs w:val="28"/>
        </w:rPr>
        <w:t xml:space="preserve">у </w:t>
      </w:r>
      <w:r w:rsidRPr="002D356F">
        <w:rPr>
          <w:rFonts w:ascii="Times New Roman" w:hAnsi="Times New Roman" w:cs="Times New Roman"/>
          <w:sz w:val="28"/>
          <w:szCs w:val="28"/>
        </w:rPr>
        <w:lastRenderedPageBreak/>
        <w:t>гражданина оснований для установления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3.9. Способом фиксации административной процедуры является внесение записи о приеме документов в Журнал регистрации заявлений об установлении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79" w:name="sub_303"/>
      <w:r w:rsidRPr="002D356F">
        <w:rPr>
          <w:rFonts w:ascii="Times New Roman" w:hAnsi="Times New Roman" w:cs="Times New Roman"/>
          <w:color w:val="auto"/>
          <w:sz w:val="28"/>
          <w:szCs w:val="28"/>
        </w:rPr>
        <w:t>Прием заявления для предоставления муниципальной услуги при обращении в электронной форме</w:t>
      </w:r>
    </w:p>
    <w:bookmarkEnd w:id="79"/>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3.10. Юридическим фактом, являющимся основанием для начала административной процедуры, является поступление в уполномоченный орган заявления об установлении пенсии за выслугу лет в электронной форме с помощью Портала.</w:t>
      </w:r>
    </w:p>
    <w:p w:rsidR="001C75EC" w:rsidRPr="002D356F" w:rsidRDefault="001C75EC" w:rsidP="002D356F">
      <w:pPr>
        <w:spacing w:line="360" w:lineRule="auto"/>
        <w:ind w:firstLine="709"/>
        <w:rPr>
          <w:rFonts w:ascii="Times New Roman" w:hAnsi="Times New Roman" w:cs="Times New Roman"/>
          <w:sz w:val="28"/>
          <w:szCs w:val="28"/>
        </w:rPr>
      </w:pPr>
      <w:bookmarkStart w:id="80" w:name="sub_10311"/>
      <w:r w:rsidRPr="002D356F">
        <w:rPr>
          <w:rFonts w:ascii="Times New Roman" w:hAnsi="Times New Roman" w:cs="Times New Roman"/>
          <w:sz w:val="28"/>
          <w:szCs w:val="28"/>
        </w:rPr>
        <w:t>3.11. Должностным лицом, ответственным за данную административную процедуру, является должностное лицо уполномоченного органа.</w:t>
      </w:r>
    </w:p>
    <w:bookmarkEnd w:id="80"/>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Должностное лицо уполномоченного органа устанавливает предмет обращения.</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5 минут.</w:t>
      </w:r>
    </w:p>
    <w:p w:rsidR="001C75EC" w:rsidRPr="002D356F" w:rsidRDefault="001C75EC" w:rsidP="002D356F">
      <w:pPr>
        <w:spacing w:line="360" w:lineRule="auto"/>
        <w:ind w:firstLine="709"/>
        <w:rPr>
          <w:rFonts w:ascii="Times New Roman" w:hAnsi="Times New Roman" w:cs="Times New Roman"/>
          <w:sz w:val="28"/>
          <w:szCs w:val="28"/>
        </w:rPr>
      </w:pPr>
      <w:bookmarkStart w:id="81" w:name="sub_10312"/>
      <w:r w:rsidRPr="002D356F">
        <w:rPr>
          <w:rFonts w:ascii="Times New Roman" w:hAnsi="Times New Roman" w:cs="Times New Roman"/>
          <w:sz w:val="28"/>
          <w:szCs w:val="28"/>
        </w:rPr>
        <w:t>3.12. Должностное лицо уполномоченного органа:</w:t>
      </w:r>
    </w:p>
    <w:bookmarkEnd w:id="81"/>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регистрирует поступившее заявление в Журнале регистрации заявлений;</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подготавливает, подписывает и направляет заявителю уведомление о регистрации заявления в электронной форме или по почте на бумажном носителе по форме согласно </w:t>
      </w:r>
      <w:hyperlink w:anchor="sub_50000" w:history="1">
        <w:r w:rsidR="00510661">
          <w:rPr>
            <w:rStyle w:val="a4"/>
            <w:rFonts w:ascii="Times New Roman" w:hAnsi="Times New Roman" w:cs="Times New Roman"/>
            <w:b w:val="0"/>
            <w:color w:val="auto"/>
            <w:sz w:val="28"/>
            <w:szCs w:val="28"/>
          </w:rPr>
          <w:t>Приложению №</w:t>
        </w:r>
        <w:r w:rsidRPr="00510661">
          <w:rPr>
            <w:rStyle w:val="a4"/>
            <w:rFonts w:ascii="Times New Roman" w:hAnsi="Times New Roman" w:cs="Times New Roman"/>
            <w:b w:val="0"/>
            <w:color w:val="auto"/>
            <w:sz w:val="28"/>
            <w:szCs w:val="28"/>
          </w:rPr>
          <w:t> </w:t>
        </w:r>
      </w:hyperlink>
      <w:r w:rsidR="00BD32D8">
        <w:t>5</w:t>
      </w:r>
      <w:r w:rsidRPr="002D356F">
        <w:rPr>
          <w:rFonts w:ascii="Times New Roman" w:hAnsi="Times New Roman" w:cs="Times New Roman"/>
          <w:sz w:val="28"/>
          <w:szCs w:val="28"/>
        </w:rPr>
        <w:t xml:space="preserve"> к настоящему Административному регламенту. Второй экземпляр уведомления на бумажном носителе хранится в уполномоченном органе.</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10 минут.</w:t>
      </w:r>
    </w:p>
    <w:p w:rsidR="001C75EC" w:rsidRPr="002D356F" w:rsidRDefault="001C75EC" w:rsidP="002D356F">
      <w:pPr>
        <w:spacing w:line="360" w:lineRule="auto"/>
        <w:ind w:firstLine="709"/>
        <w:rPr>
          <w:rFonts w:ascii="Times New Roman" w:hAnsi="Times New Roman" w:cs="Times New Roman"/>
          <w:sz w:val="28"/>
          <w:szCs w:val="28"/>
        </w:rPr>
      </w:pPr>
      <w:bookmarkStart w:id="82" w:name="sub_10313"/>
      <w:r w:rsidRPr="002D356F">
        <w:rPr>
          <w:rFonts w:ascii="Times New Roman" w:hAnsi="Times New Roman" w:cs="Times New Roman"/>
          <w:sz w:val="28"/>
          <w:szCs w:val="28"/>
        </w:rPr>
        <w:t xml:space="preserve">3.13. После представления заявителем в уполномоченный орган документов, указанных </w:t>
      </w:r>
      <w:r w:rsidRPr="00510661">
        <w:rPr>
          <w:rFonts w:ascii="Times New Roman" w:hAnsi="Times New Roman" w:cs="Times New Roman"/>
          <w:sz w:val="28"/>
          <w:szCs w:val="28"/>
        </w:rPr>
        <w:t>в</w:t>
      </w:r>
      <w:r w:rsidRPr="00510661">
        <w:rPr>
          <w:rFonts w:ascii="Times New Roman" w:hAnsi="Times New Roman" w:cs="Times New Roman"/>
          <w:b/>
          <w:sz w:val="28"/>
          <w:szCs w:val="28"/>
        </w:rPr>
        <w:t xml:space="preserve"> </w:t>
      </w:r>
      <w:hyperlink w:anchor="sub_1028" w:history="1">
        <w:r w:rsidRPr="00510661">
          <w:rPr>
            <w:rStyle w:val="a4"/>
            <w:rFonts w:ascii="Times New Roman" w:hAnsi="Times New Roman" w:cs="Times New Roman"/>
            <w:b w:val="0"/>
            <w:color w:val="auto"/>
            <w:sz w:val="28"/>
            <w:szCs w:val="28"/>
          </w:rPr>
          <w:t>пункте 2.8</w:t>
        </w:r>
      </w:hyperlink>
      <w:r w:rsidRPr="002D356F">
        <w:rPr>
          <w:rFonts w:ascii="Times New Roman" w:hAnsi="Times New Roman" w:cs="Times New Roman"/>
          <w:sz w:val="28"/>
          <w:szCs w:val="28"/>
        </w:rPr>
        <w:t xml:space="preserve"> настоящего Административного регламента, на бумажном носителе или в электронной форме, заверенных в установленном порядке, должностное лицо уполномоченного органа совершает </w:t>
      </w:r>
      <w:r w:rsidRPr="002D356F">
        <w:rPr>
          <w:rFonts w:ascii="Times New Roman" w:hAnsi="Times New Roman" w:cs="Times New Roman"/>
          <w:sz w:val="28"/>
          <w:szCs w:val="28"/>
        </w:rPr>
        <w:lastRenderedPageBreak/>
        <w:t xml:space="preserve">административные действия, предусмотренные </w:t>
      </w:r>
      <w:hyperlink w:anchor="sub_1033" w:history="1">
        <w:r w:rsidRPr="00510661">
          <w:rPr>
            <w:rStyle w:val="a4"/>
            <w:rFonts w:ascii="Times New Roman" w:hAnsi="Times New Roman" w:cs="Times New Roman"/>
            <w:b w:val="0"/>
            <w:color w:val="auto"/>
            <w:sz w:val="28"/>
            <w:szCs w:val="28"/>
          </w:rPr>
          <w:t>пунктом 3.3</w:t>
        </w:r>
      </w:hyperlink>
      <w:r w:rsidRPr="00510661">
        <w:rPr>
          <w:rFonts w:ascii="Times New Roman" w:hAnsi="Times New Roman" w:cs="Times New Roman"/>
          <w:b/>
          <w:sz w:val="28"/>
          <w:szCs w:val="28"/>
        </w:rPr>
        <w:t xml:space="preserve"> </w:t>
      </w:r>
      <w:r w:rsidRPr="002D356F">
        <w:rPr>
          <w:rFonts w:ascii="Times New Roman" w:hAnsi="Times New Roman" w:cs="Times New Roman"/>
          <w:sz w:val="28"/>
          <w:szCs w:val="28"/>
        </w:rPr>
        <w:t>настоящего Административного регламента.</w:t>
      </w:r>
    </w:p>
    <w:bookmarkEnd w:id="82"/>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3.14. Максимальный срок административной процедуры не может превышать </w:t>
      </w:r>
      <w:r w:rsidR="00253672">
        <w:rPr>
          <w:rFonts w:ascii="Times New Roman" w:hAnsi="Times New Roman" w:cs="Times New Roman"/>
          <w:sz w:val="28"/>
          <w:szCs w:val="28"/>
        </w:rPr>
        <w:t>3</w:t>
      </w:r>
      <w:r w:rsidR="00E8377B">
        <w:rPr>
          <w:rFonts w:ascii="Times New Roman" w:hAnsi="Times New Roman" w:cs="Times New Roman"/>
          <w:sz w:val="28"/>
          <w:szCs w:val="28"/>
        </w:rPr>
        <w:t xml:space="preserve"> (</w:t>
      </w:r>
      <w:r w:rsidR="00253672">
        <w:rPr>
          <w:rFonts w:ascii="Times New Roman" w:hAnsi="Times New Roman" w:cs="Times New Roman"/>
          <w:sz w:val="28"/>
          <w:szCs w:val="28"/>
        </w:rPr>
        <w:t>трех</w:t>
      </w:r>
      <w:r w:rsidR="00E8377B">
        <w:rPr>
          <w:rFonts w:ascii="Times New Roman" w:hAnsi="Times New Roman" w:cs="Times New Roman"/>
          <w:sz w:val="28"/>
          <w:szCs w:val="28"/>
        </w:rPr>
        <w:t>)</w:t>
      </w:r>
      <w:r w:rsidR="00253672">
        <w:rPr>
          <w:rFonts w:ascii="Times New Roman" w:hAnsi="Times New Roman" w:cs="Times New Roman"/>
          <w:sz w:val="28"/>
          <w:szCs w:val="28"/>
        </w:rPr>
        <w:t xml:space="preserve"> рабочих д</w:t>
      </w:r>
      <w:r w:rsidR="00E8377B">
        <w:rPr>
          <w:rFonts w:ascii="Times New Roman" w:hAnsi="Times New Roman" w:cs="Times New Roman"/>
          <w:sz w:val="28"/>
          <w:szCs w:val="28"/>
        </w:rPr>
        <w:t>н</w:t>
      </w:r>
      <w:r w:rsidR="00253672">
        <w:rPr>
          <w:rFonts w:ascii="Times New Roman" w:hAnsi="Times New Roman" w:cs="Times New Roman"/>
          <w:sz w:val="28"/>
          <w:szCs w:val="28"/>
        </w:rPr>
        <w:t>ей</w:t>
      </w:r>
      <w:r w:rsidRPr="002D356F">
        <w:rPr>
          <w:rFonts w:ascii="Times New Roman" w:hAnsi="Times New Roman" w:cs="Times New Roman"/>
          <w:sz w:val="28"/>
          <w:szCs w:val="28"/>
        </w:rPr>
        <w:t xml:space="preserve"> с момента поступления в уполномоченный орган с помощью автоматизированных информационных систем заявления и документов об установлении пенсии за выслугу лет в электронной форме.</w:t>
      </w:r>
    </w:p>
    <w:p w:rsidR="001C75EC" w:rsidRPr="002D356F" w:rsidRDefault="001C75EC" w:rsidP="002D356F">
      <w:pPr>
        <w:spacing w:line="360" w:lineRule="auto"/>
        <w:ind w:firstLine="709"/>
        <w:rPr>
          <w:rFonts w:ascii="Times New Roman" w:hAnsi="Times New Roman" w:cs="Times New Roman"/>
          <w:sz w:val="28"/>
          <w:szCs w:val="28"/>
        </w:rPr>
      </w:pPr>
      <w:bookmarkStart w:id="83" w:name="sub_10315"/>
      <w:r w:rsidRPr="002D356F">
        <w:rPr>
          <w:rFonts w:ascii="Times New Roman" w:hAnsi="Times New Roman" w:cs="Times New Roman"/>
          <w:sz w:val="28"/>
          <w:szCs w:val="28"/>
        </w:rPr>
        <w:t>3.15. Критерием принятия решения является наличие заявления в электронной форме и (или) документов, которые заявитель должен представить самостоятельно.</w:t>
      </w:r>
    </w:p>
    <w:p w:rsidR="001C75EC" w:rsidRPr="002D356F" w:rsidRDefault="001C75EC" w:rsidP="002D356F">
      <w:pPr>
        <w:spacing w:line="360" w:lineRule="auto"/>
        <w:ind w:firstLine="709"/>
        <w:rPr>
          <w:rFonts w:ascii="Times New Roman" w:hAnsi="Times New Roman" w:cs="Times New Roman"/>
          <w:sz w:val="28"/>
          <w:szCs w:val="28"/>
        </w:rPr>
      </w:pPr>
      <w:bookmarkStart w:id="84" w:name="sub_10316"/>
      <w:bookmarkEnd w:id="83"/>
      <w:r w:rsidRPr="002D356F">
        <w:rPr>
          <w:rFonts w:ascii="Times New Roman" w:hAnsi="Times New Roman" w:cs="Times New Roman"/>
          <w:sz w:val="28"/>
          <w:szCs w:val="28"/>
        </w:rPr>
        <w:t>3.16. Результатом выполнения административной процедуры является регистрация заявления и (или) документов, уведомление заявителя.</w:t>
      </w:r>
    </w:p>
    <w:p w:rsidR="001C75EC" w:rsidRPr="002D356F" w:rsidRDefault="001C75EC" w:rsidP="002D356F">
      <w:pPr>
        <w:spacing w:line="360" w:lineRule="auto"/>
        <w:ind w:firstLine="709"/>
        <w:rPr>
          <w:rFonts w:ascii="Times New Roman" w:hAnsi="Times New Roman" w:cs="Times New Roman"/>
          <w:sz w:val="28"/>
          <w:szCs w:val="28"/>
        </w:rPr>
      </w:pPr>
      <w:bookmarkStart w:id="85" w:name="sub_10317"/>
      <w:bookmarkEnd w:id="84"/>
      <w:r w:rsidRPr="002D356F">
        <w:rPr>
          <w:rFonts w:ascii="Times New Roman" w:hAnsi="Times New Roman" w:cs="Times New Roman"/>
          <w:sz w:val="28"/>
          <w:szCs w:val="28"/>
        </w:rPr>
        <w:t>3.17. Способом фиксации данной административной процедуры является внесение записи о регистрации заявления и документов в Журнал регистрации заявлений.</w:t>
      </w:r>
    </w:p>
    <w:bookmarkEnd w:id="85"/>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86" w:name="sub_304"/>
      <w:r w:rsidRPr="002D356F">
        <w:rPr>
          <w:rFonts w:ascii="Times New Roman" w:hAnsi="Times New Roman" w:cs="Times New Roman"/>
          <w:color w:val="auto"/>
          <w:sz w:val="28"/>
          <w:szCs w:val="28"/>
        </w:rPr>
        <w:t>Формирование и направление запросов в рамках межведомственного взаимодействия</w:t>
      </w:r>
    </w:p>
    <w:bookmarkEnd w:id="86"/>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87" w:name="sub_10318"/>
      <w:r w:rsidRPr="002D356F">
        <w:rPr>
          <w:rFonts w:ascii="Times New Roman" w:hAnsi="Times New Roman" w:cs="Times New Roman"/>
          <w:sz w:val="28"/>
          <w:szCs w:val="28"/>
        </w:rPr>
        <w:t>3.18. Юридическим фактом, являющимся основанием для формирования и направления запроса, является отсутствие в уполномоченном органе справки о размере пенсии (установленной территориальными органами Пенсионного фонда Российской Федерации заявителю).</w:t>
      </w:r>
    </w:p>
    <w:p w:rsidR="001C75EC" w:rsidRPr="002D356F" w:rsidRDefault="001C75EC" w:rsidP="002D356F">
      <w:pPr>
        <w:spacing w:line="360" w:lineRule="auto"/>
        <w:ind w:firstLine="709"/>
        <w:rPr>
          <w:rFonts w:ascii="Times New Roman" w:hAnsi="Times New Roman" w:cs="Times New Roman"/>
          <w:sz w:val="28"/>
          <w:szCs w:val="28"/>
        </w:rPr>
      </w:pPr>
      <w:bookmarkStart w:id="88" w:name="sub_10319"/>
      <w:bookmarkEnd w:id="87"/>
      <w:r w:rsidRPr="002D356F">
        <w:rPr>
          <w:rFonts w:ascii="Times New Roman" w:hAnsi="Times New Roman" w:cs="Times New Roman"/>
          <w:sz w:val="28"/>
          <w:szCs w:val="28"/>
        </w:rPr>
        <w:t xml:space="preserve">3.19. Справка о размере пенсии (установленной территориальными органами Пенсионного фонда Российской Федерации заявителю) запрашивается органом местного самоуправления </w:t>
      </w:r>
      <w:r w:rsidR="000E0F34">
        <w:rPr>
          <w:rFonts w:ascii="Times New Roman" w:hAnsi="Times New Roman" w:cs="Times New Roman"/>
          <w:sz w:val="28"/>
          <w:szCs w:val="28"/>
        </w:rPr>
        <w:t xml:space="preserve">городского округа Кинель Самарской области </w:t>
      </w:r>
      <w:r w:rsidRPr="002D356F">
        <w:rPr>
          <w:rFonts w:ascii="Times New Roman" w:hAnsi="Times New Roman" w:cs="Times New Roman"/>
          <w:sz w:val="28"/>
          <w:szCs w:val="28"/>
        </w:rPr>
        <w:t>в территориальных органах Пенсионного фонда Российской Федерации.</w:t>
      </w:r>
    </w:p>
    <w:p w:rsidR="001C75EC" w:rsidRPr="002D356F" w:rsidRDefault="001C75EC" w:rsidP="002D356F">
      <w:pPr>
        <w:spacing w:line="360" w:lineRule="auto"/>
        <w:ind w:firstLine="709"/>
        <w:rPr>
          <w:rFonts w:ascii="Times New Roman" w:hAnsi="Times New Roman" w:cs="Times New Roman"/>
          <w:sz w:val="28"/>
          <w:szCs w:val="28"/>
        </w:rPr>
      </w:pPr>
      <w:bookmarkStart w:id="89" w:name="sub_10320"/>
      <w:bookmarkEnd w:id="88"/>
      <w:r w:rsidRPr="002D356F">
        <w:rPr>
          <w:rFonts w:ascii="Times New Roman" w:hAnsi="Times New Roman" w:cs="Times New Roman"/>
          <w:sz w:val="28"/>
          <w:szCs w:val="28"/>
        </w:rPr>
        <w:t>3.20. Должностным лицом, ответственным за данную административную процедуру, является должностное лицо уполномоченного органа.</w:t>
      </w:r>
    </w:p>
    <w:bookmarkEnd w:id="89"/>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Должностным лицом, имеющим право направлять запросы в органы и </w:t>
      </w:r>
      <w:r w:rsidRPr="002D356F">
        <w:rPr>
          <w:rFonts w:ascii="Times New Roman" w:hAnsi="Times New Roman" w:cs="Times New Roman"/>
          <w:sz w:val="28"/>
          <w:szCs w:val="28"/>
        </w:rPr>
        <w:lastRenderedPageBreak/>
        <w:t xml:space="preserve">организации, указанные в </w:t>
      </w:r>
      <w:hyperlink w:anchor="sub_10319" w:history="1">
        <w:r w:rsidRPr="00510661">
          <w:rPr>
            <w:rStyle w:val="a4"/>
            <w:rFonts w:ascii="Times New Roman" w:hAnsi="Times New Roman" w:cs="Times New Roman"/>
            <w:b w:val="0"/>
            <w:color w:val="auto"/>
            <w:sz w:val="28"/>
            <w:szCs w:val="28"/>
          </w:rPr>
          <w:t>пункте 3.19</w:t>
        </w:r>
      </w:hyperlink>
      <w:r w:rsidRPr="002D356F">
        <w:rPr>
          <w:rFonts w:ascii="Times New Roman" w:hAnsi="Times New Roman" w:cs="Times New Roman"/>
          <w:sz w:val="28"/>
          <w:szCs w:val="28"/>
        </w:rPr>
        <w:t xml:space="preserve"> настоящего Административного регламента, является должностное лицо уполномоченного органа, рассматривающее заявление.</w:t>
      </w:r>
    </w:p>
    <w:p w:rsidR="001C75EC" w:rsidRPr="002D356F" w:rsidRDefault="001C75EC" w:rsidP="002D356F">
      <w:pPr>
        <w:spacing w:line="360" w:lineRule="auto"/>
        <w:ind w:firstLine="709"/>
        <w:rPr>
          <w:rFonts w:ascii="Times New Roman" w:hAnsi="Times New Roman" w:cs="Times New Roman"/>
          <w:sz w:val="28"/>
          <w:szCs w:val="28"/>
        </w:rPr>
      </w:pPr>
      <w:bookmarkStart w:id="90" w:name="sub_10321"/>
      <w:r w:rsidRPr="002D356F">
        <w:rPr>
          <w:rFonts w:ascii="Times New Roman" w:hAnsi="Times New Roman" w:cs="Times New Roman"/>
          <w:sz w:val="28"/>
          <w:szCs w:val="28"/>
        </w:rPr>
        <w:t>3.21. Должностное лицо уполномоченного органа подготавливает и направляет запросы в территориальный орган Пенсионного фонда Российской Федерации, а также получает ответы на запросы в рамках межведомственного взаимодействия посредством системы межведомственного электронного взаимодействия.</w:t>
      </w:r>
    </w:p>
    <w:p w:rsidR="001C75EC" w:rsidRPr="002D356F" w:rsidRDefault="001C75EC" w:rsidP="002D356F">
      <w:pPr>
        <w:spacing w:line="360" w:lineRule="auto"/>
        <w:ind w:firstLine="709"/>
        <w:rPr>
          <w:rFonts w:ascii="Times New Roman" w:hAnsi="Times New Roman" w:cs="Times New Roman"/>
          <w:sz w:val="28"/>
          <w:szCs w:val="28"/>
        </w:rPr>
      </w:pPr>
      <w:bookmarkStart w:id="91" w:name="sub_10322"/>
      <w:bookmarkEnd w:id="90"/>
      <w:r w:rsidRPr="002D356F">
        <w:rPr>
          <w:rFonts w:ascii="Times New Roman" w:hAnsi="Times New Roman" w:cs="Times New Roman"/>
          <w:sz w:val="28"/>
          <w:szCs w:val="28"/>
        </w:rPr>
        <w:t xml:space="preserve">3.22. Предельный срок для подготовки и направления запросов, указанных в </w:t>
      </w:r>
      <w:hyperlink w:anchor="sub_10319" w:history="1">
        <w:r w:rsidRPr="00510661">
          <w:rPr>
            <w:rStyle w:val="a4"/>
            <w:rFonts w:ascii="Times New Roman" w:hAnsi="Times New Roman" w:cs="Times New Roman"/>
            <w:b w:val="0"/>
            <w:color w:val="auto"/>
            <w:sz w:val="28"/>
            <w:szCs w:val="28"/>
          </w:rPr>
          <w:t>пункте 3.19</w:t>
        </w:r>
      </w:hyperlink>
      <w:r w:rsidRPr="002D356F">
        <w:rPr>
          <w:rFonts w:ascii="Times New Roman" w:hAnsi="Times New Roman" w:cs="Times New Roman"/>
          <w:sz w:val="28"/>
          <w:szCs w:val="28"/>
        </w:rPr>
        <w:t xml:space="preserve"> настоящего Административного регламента, - 5 рабочих дней со дня поступления в уполномоченный орган заявления и документов, указанных в </w:t>
      </w:r>
      <w:hyperlink w:anchor="sub_1028" w:history="1">
        <w:r w:rsidRPr="00510661">
          <w:rPr>
            <w:rStyle w:val="a4"/>
            <w:rFonts w:ascii="Times New Roman" w:hAnsi="Times New Roman" w:cs="Times New Roman"/>
            <w:b w:val="0"/>
            <w:color w:val="auto"/>
            <w:sz w:val="28"/>
            <w:szCs w:val="28"/>
          </w:rPr>
          <w:t>пунктах 2.8</w:t>
        </w:r>
      </w:hyperlink>
      <w:r w:rsidRPr="00510661">
        <w:rPr>
          <w:rFonts w:ascii="Times New Roman" w:hAnsi="Times New Roman" w:cs="Times New Roman"/>
          <w:b/>
          <w:sz w:val="28"/>
          <w:szCs w:val="28"/>
        </w:rPr>
        <w:t xml:space="preserve">, </w:t>
      </w:r>
      <w:hyperlink w:anchor="sub_1029" w:history="1">
        <w:r w:rsidRPr="00510661">
          <w:rPr>
            <w:rStyle w:val="a4"/>
            <w:rFonts w:ascii="Times New Roman" w:hAnsi="Times New Roman" w:cs="Times New Roman"/>
            <w:b w:val="0"/>
            <w:color w:val="auto"/>
            <w:sz w:val="28"/>
            <w:szCs w:val="28"/>
          </w:rPr>
          <w:t>2.9</w:t>
        </w:r>
      </w:hyperlink>
      <w:r w:rsidRPr="002D356F">
        <w:rPr>
          <w:rFonts w:ascii="Times New Roman" w:hAnsi="Times New Roman" w:cs="Times New Roman"/>
          <w:sz w:val="28"/>
          <w:szCs w:val="28"/>
        </w:rPr>
        <w:t xml:space="preserve"> настоящего Административного регламента.</w:t>
      </w:r>
    </w:p>
    <w:bookmarkEnd w:id="91"/>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Предельный срок для ответа на межведомственные запросы определяется в соответствии с </w:t>
      </w:r>
      <w:hyperlink r:id="rId30" w:history="1">
        <w:r w:rsidRPr="00510661">
          <w:rPr>
            <w:rStyle w:val="a4"/>
            <w:rFonts w:ascii="Times New Roman" w:hAnsi="Times New Roman" w:cs="Times New Roman"/>
            <w:b w:val="0"/>
            <w:color w:val="auto"/>
            <w:sz w:val="28"/>
            <w:szCs w:val="28"/>
          </w:rPr>
          <w:t>Федеральным законом</w:t>
        </w:r>
      </w:hyperlink>
      <w:r w:rsidR="00510661">
        <w:rPr>
          <w:b/>
        </w:rPr>
        <w:t xml:space="preserve"> </w:t>
      </w:r>
      <w:r w:rsidR="00510661">
        <w:rPr>
          <w:rFonts w:ascii="Times New Roman" w:hAnsi="Times New Roman" w:cs="Times New Roman"/>
          <w:sz w:val="28"/>
          <w:szCs w:val="28"/>
        </w:rPr>
        <w:t>от 27.07.2010 №</w:t>
      </w:r>
      <w:r w:rsidR="00510661" w:rsidRPr="002D356F">
        <w:rPr>
          <w:rFonts w:ascii="Times New Roman" w:hAnsi="Times New Roman" w:cs="Times New Roman"/>
          <w:sz w:val="28"/>
          <w:szCs w:val="28"/>
        </w:rPr>
        <w:t> 210-ФЗ</w:t>
      </w:r>
      <w:r w:rsidRPr="002D356F">
        <w:rPr>
          <w:rFonts w:ascii="Times New Roman" w:hAnsi="Times New Roman" w:cs="Times New Roman"/>
          <w:sz w:val="28"/>
          <w:szCs w:val="28"/>
        </w:rPr>
        <w:t xml:space="preserve"> "Об организации предоставления государственных и муниципальных услуг".</w:t>
      </w:r>
    </w:p>
    <w:p w:rsidR="001C75EC" w:rsidRPr="002D356F" w:rsidRDefault="001C75EC" w:rsidP="002D356F">
      <w:pPr>
        <w:spacing w:line="360" w:lineRule="auto"/>
        <w:ind w:firstLine="709"/>
        <w:rPr>
          <w:rFonts w:ascii="Times New Roman" w:hAnsi="Times New Roman" w:cs="Times New Roman"/>
          <w:sz w:val="28"/>
          <w:szCs w:val="28"/>
        </w:rPr>
      </w:pPr>
      <w:bookmarkStart w:id="92" w:name="sub_10323"/>
      <w:r w:rsidRPr="002D356F">
        <w:rPr>
          <w:rFonts w:ascii="Times New Roman" w:hAnsi="Times New Roman" w:cs="Times New Roman"/>
          <w:sz w:val="28"/>
          <w:szCs w:val="28"/>
        </w:rPr>
        <w:t>3.23. С целью соблюдения установленных сроков предоставления муниципальной услуги и сообщения сведений об органе либо организации, в которые должен быть подготовлен и направлен запрос, а также иной информации, которая может быть использована для подготовки и направления запроса, заявителем заполняется опросный лист (</w:t>
      </w:r>
      <w:hyperlink w:anchor="sub_60000" w:history="1">
        <w:r w:rsidRPr="00510661">
          <w:rPr>
            <w:rStyle w:val="a4"/>
            <w:rFonts w:ascii="Times New Roman" w:hAnsi="Times New Roman" w:cs="Times New Roman"/>
            <w:b w:val="0"/>
            <w:color w:val="auto"/>
            <w:sz w:val="28"/>
            <w:szCs w:val="28"/>
          </w:rPr>
          <w:t xml:space="preserve">Приложение </w:t>
        </w:r>
      </w:hyperlink>
      <w:r w:rsidR="00BD32D8">
        <w:t>№6</w:t>
      </w:r>
      <w:r w:rsidRPr="002D356F">
        <w:rPr>
          <w:rFonts w:ascii="Times New Roman" w:hAnsi="Times New Roman" w:cs="Times New Roman"/>
          <w:sz w:val="28"/>
          <w:szCs w:val="28"/>
        </w:rPr>
        <w:t xml:space="preserve"> к настоящему Административному регламенту).</w:t>
      </w:r>
    </w:p>
    <w:bookmarkEnd w:id="92"/>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Отказ заявителя от заполнения опросного листа, незаполнение или частичное заполнение опросного листа не могут являться основанием для отказа в предоставлении муниципальной услуги.</w:t>
      </w:r>
    </w:p>
    <w:p w:rsidR="001C75EC" w:rsidRPr="002D356F" w:rsidRDefault="001C75EC" w:rsidP="002D356F">
      <w:pPr>
        <w:spacing w:line="360" w:lineRule="auto"/>
        <w:ind w:firstLine="709"/>
        <w:rPr>
          <w:rFonts w:ascii="Times New Roman" w:hAnsi="Times New Roman" w:cs="Times New Roman"/>
          <w:sz w:val="28"/>
          <w:szCs w:val="28"/>
        </w:rPr>
      </w:pPr>
      <w:bookmarkStart w:id="93" w:name="sub_10324"/>
      <w:r w:rsidRPr="002D356F">
        <w:rPr>
          <w:rFonts w:ascii="Times New Roman" w:hAnsi="Times New Roman" w:cs="Times New Roman"/>
          <w:sz w:val="28"/>
          <w:szCs w:val="28"/>
        </w:rPr>
        <w:t>3.24. Результатом выполнения административной процедуры является получение от территориального органа Пенсионного фонда Российской Федерации справки о размере пенсии (установленной территориальным органом Пенсионного фонда Российской Федерации заявителю).</w:t>
      </w:r>
    </w:p>
    <w:p w:rsidR="001C75EC" w:rsidRPr="002D356F" w:rsidRDefault="001C75EC" w:rsidP="002D356F">
      <w:pPr>
        <w:spacing w:line="360" w:lineRule="auto"/>
        <w:ind w:firstLine="709"/>
        <w:rPr>
          <w:rFonts w:ascii="Times New Roman" w:hAnsi="Times New Roman" w:cs="Times New Roman"/>
          <w:sz w:val="28"/>
          <w:szCs w:val="28"/>
        </w:rPr>
      </w:pPr>
      <w:bookmarkStart w:id="94" w:name="sub_10325"/>
      <w:bookmarkEnd w:id="93"/>
      <w:r w:rsidRPr="002D356F">
        <w:rPr>
          <w:rFonts w:ascii="Times New Roman" w:hAnsi="Times New Roman" w:cs="Times New Roman"/>
          <w:sz w:val="28"/>
          <w:szCs w:val="28"/>
        </w:rPr>
        <w:t xml:space="preserve">3.25. Общий максимальный срок выполнения административной процедуры </w:t>
      </w:r>
      <w:r w:rsidRPr="002D356F">
        <w:rPr>
          <w:rFonts w:ascii="Times New Roman" w:hAnsi="Times New Roman" w:cs="Times New Roman"/>
          <w:sz w:val="28"/>
          <w:szCs w:val="28"/>
        </w:rPr>
        <w:lastRenderedPageBreak/>
        <w:t>- в течение 10 рабочих дней со дня поступления в уполномоченный орган запроса (заявления) и полного пакета документов.</w:t>
      </w:r>
    </w:p>
    <w:p w:rsidR="001C75EC" w:rsidRPr="002D356F" w:rsidRDefault="001C75EC" w:rsidP="002D356F">
      <w:pPr>
        <w:spacing w:line="360" w:lineRule="auto"/>
        <w:ind w:firstLine="709"/>
        <w:rPr>
          <w:rFonts w:ascii="Times New Roman" w:hAnsi="Times New Roman" w:cs="Times New Roman"/>
          <w:sz w:val="28"/>
          <w:szCs w:val="28"/>
        </w:rPr>
      </w:pPr>
      <w:bookmarkStart w:id="95" w:name="sub_10326"/>
      <w:bookmarkEnd w:id="94"/>
      <w:r w:rsidRPr="002D356F">
        <w:rPr>
          <w:rFonts w:ascii="Times New Roman" w:hAnsi="Times New Roman" w:cs="Times New Roman"/>
          <w:sz w:val="28"/>
          <w:szCs w:val="28"/>
        </w:rPr>
        <w:t>3.26.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уполномоченных органов либо неработоспособностью каналов связи, обеспечивающих доступ к сервисам.</w:t>
      </w:r>
    </w:p>
    <w:bookmarkEnd w:id="95"/>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1C75EC" w:rsidRPr="002D356F" w:rsidRDefault="001C75EC" w:rsidP="002D356F">
      <w:pPr>
        <w:spacing w:line="360" w:lineRule="auto"/>
        <w:ind w:firstLine="709"/>
        <w:rPr>
          <w:rFonts w:ascii="Times New Roman" w:hAnsi="Times New Roman" w:cs="Times New Roman"/>
          <w:sz w:val="28"/>
          <w:szCs w:val="28"/>
        </w:rPr>
      </w:pPr>
      <w:bookmarkStart w:id="96" w:name="sub_10327"/>
      <w:r w:rsidRPr="002D356F">
        <w:rPr>
          <w:rFonts w:ascii="Times New Roman" w:hAnsi="Times New Roman" w:cs="Times New Roman"/>
          <w:sz w:val="28"/>
          <w:szCs w:val="28"/>
        </w:rPr>
        <w:t>3.27. Направление межведомственного запроса на бумажном носителе должностным лицом уполномоченного органа осуществляется одним из следующих способов:</w:t>
      </w:r>
    </w:p>
    <w:bookmarkEnd w:id="96"/>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почтовым отправлением;</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курьером под расписку.</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В данном случае межведомственный запрос должен содержать следующие сведения:</w:t>
      </w:r>
    </w:p>
    <w:p w:rsidR="001C75EC" w:rsidRPr="002D356F" w:rsidRDefault="001C75EC" w:rsidP="002D356F">
      <w:pPr>
        <w:spacing w:line="360" w:lineRule="auto"/>
        <w:ind w:firstLine="709"/>
        <w:rPr>
          <w:rFonts w:ascii="Times New Roman" w:hAnsi="Times New Roman" w:cs="Times New Roman"/>
          <w:sz w:val="28"/>
          <w:szCs w:val="28"/>
        </w:rPr>
      </w:pPr>
      <w:bookmarkStart w:id="97" w:name="sub_103271"/>
      <w:r w:rsidRPr="002D356F">
        <w:rPr>
          <w:rFonts w:ascii="Times New Roman" w:hAnsi="Times New Roman" w:cs="Times New Roman"/>
          <w:sz w:val="28"/>
          <w:szCs w:val="28"/>
        </w:rPr>
        <w:t>1) наименование Администрации, уполномоченного органа;</w:t>
      </w:r>
    </w:p>
    <w:p w:rsidR="001C75EC" w:rsidRPr="002D356F" w:rsidRDefault="001C75EC" w:rsidP="002D356F">
      <w:pPr>
        <w:spacing w:line="360" w:lineRule="auto"/>
        <w:ind w:firstLine="709"/>
        <w:rPr>
          <w:rFonts w:ascii="Times New Roman" w:hAnsi="Times New Roman" w:cs="Times New Roman"/>
          <w:sz w:val="28"/>
          <w:szCs w:val="28"/>
        </w:rPr>
      </w:pPr>
      <w:bookmarkStart w:id="98" w:name="sub_103272"/>
      <w:bookmarkEnd w:id="97"/>
      <w:r w:rsidRPr="002D356F">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1C75EC" w:rsidRPr="002D356F" w:rsidRDefault="001C75EC" w:rsidP="002D356F">
      <w:pPr>
        <w:spacing w:line="360" w:lineRule="auto"/>
        <w:ind w:firstLine="709"/>
        <w:rPr>
          <w:rFonts w:ascii="Times New Roman" w:hAnsi="Times New Roman" w:cs="Times New Roman"/>
          <w:sz w:val="28"/>
          <w:szCs w:val="28"/>
        </w:rPr>
      </w:pPr>
      <w:bookmarkStart w:id="99" w:name="sub_103273"/>
      <w:bookmarkEnd w:id="98"/>
      <w:r w:rsidRPr="002D356F">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C75EC" w:rsidRPr="002D356F" w:rsidRDefault="001C75EC" w:rsidP="002D356F">
      <w:pPr>
        <w:spacing w:line="360" w:lineRule="auto"/>
        <w:ind w:firstLine="709"/>
        <w:rPr>
          <w:rFonts w:ascii="Times New Roman" w:hAnsi="Times New Roman" w:cs="Times New Roman"/>
          <w:sz w:val="28"/>
          <w:szCs w:val="28"/>
        </w:rPr>
      </w:pPr>
      <w:bookmarkStart w:id="100" w:name="sub_103274"/>
      <w:bookmarkEnd w:id="99"/>
      <w:r w:rsidRPr="002D356F">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C75EC" w:rsidRPr="002D356F" w:rsidRDefault="001C75EC" w:rsidP="002D356F">
      <w:pPr>
        <w:spacing w:line="360" w:lineRule="auto"/>
        <w:ind w:firstLine="709"/>
        <w:rPr>
          <w:rFonts w:ascii="Times New Roman" w:hAnsi="Times New Roman" w:cs="Times New Roman"/>
          <w:sz w:val="28"/>
          <w:szCs w:val="28"/>
        </w:rPr>
      </w:pPr>
      <w:bookmarkStart w:id="101" w:name="sub_103275"/>
      <w:bookmarkEnd w:id="100"/>
      <w:r w:rsidRPr="002D356F">
        <w:rPr>
          <w:rFonts w:ascii="Times New Roman" w:hAnsi="Times New Roman" w:cs="Times New Roman"/>
          <w:sz w:val="28"/>
          <w:szCs w:val="28"/>
        </w:rPr>
        <w:t xml:space="preserve">5) сведения, необходимые для представления документа и (или) информации, установленные Административным регламентом, а также сведения, </w:t>
      </w:r>
      <w:r w:rsidRPr="002D356F">
        <w:rPr>
          <w:rFonts w:ascii="Times New Roman" w:hAnsi="Times New Roman" w:cs="Times New Roman"/>
          <w:sz w:val="28"/>
          <w:szCs w:val="28"/>
        </w:rPr>
        <w:lastRenderedPageBreak/>
        <w:t>предусмотренные нормативными правовыми актами как необходимые для представления таких документов и (или) информации;</w:t>
      </w:r>
    </w:p>
    <w:p w:rsidR="001C75EC" w:rsidRPr="002D356F" w:rsidRDefault="001C75EC" w:rsidP="002D356F">
      <w:pPr>
        <w:spacing w:line="360" w:lineRule="auto"/>
        <w:ind w:firstLine="709"/>
        <w:rPr>
          <w:rFonts w:ascii="Times New Roman" w:hAnsi="Times New Roman" w:cs="Times New Roman"/>
          <w:sz w:val="28"/>
          <w:szCs w:val="28"/>
        </w:rPr>
      </w:pPr>
      <w:bookmarkStart w:id="102" w:name="sub_103276"/>
      <w:bookmarkEnd w:id="101"/>
      <w:r w:rsidRPr="002D356F">
        <w:rPr>
          <w:rFonts w:ascii="Times New Roman" w:hAnsi="Times New Roman" w:cs="Times New Roman"/>
          <w:sz w:val="28"/>
          <w:szCs w:val="28"/>
        </w:rPr>
        <w:t>6) контактная информация для направления ответа на межведомственный запрос;</w:t>
      </w:r>
    </w:p>
    <w:p w:rsidR="001C75EC" w:rsidRPr="002D356F" w:rsidRDefault="001C75EC" w:rsidP="002D356F">
      <w:pPr>
        <w:spacing w:line="360" w:lineRule="auto"/>
        <w:ind w:firstLine="709"/>
        <w:rPr>
          <w:rFonts w:ascii="Times New Roman" w:hAnsi="Times New Roman" w:cs="Times New Roman"/>
          <w:sz w:val="28"/>
          <w:szCs w:val="28"/>
        </w:rPr>
      </w:pPr>
      <w:bookmarkStart w:id="103" w:name="sub_103277"/>
      <w:bookmarkEnd w:id="102"/>
      <w:r w:rsidRPr="002D356F">
        <w:rPr>
          <w:rFonts w:ascii="Times New Roman" w:hAnsi="Times New Roman" w:cs="Times New Roman"/>
          <w:sz w:val="28"/>
          <w:szCs w:val="28"/>
        </w:rPr>
        <w:t>7) дата направления межведомственного запроса;</w:t>
      </w:r>
    </w:p>
    <w:p w:rsidR="001C75EC" w:rsidRPr="002D356F" w:rsidRDefault="001C75EC" w:rsidP="002D356F">
      <w:pPr>
        <w:spacing w:line="360" w:lineRule="auto"/>
        <w:ind w:firstLine="709"/>
        <w:rPr>
          <w:rFonts w:ascii="Times New Roman" w:hAnsi="Times New Roman" w:cs="Times New Roman"/>
          <w:sz w:val="28"/>
          <w:szCs w:val="28"/>
        </w:rPr>
      </w:pPr>
      <w:bookmarkStart w:id="104" w:name="sub_103278"/>
      <w:bookmarkEnd w:id="103"/>
      <w:r w:rsidRPr="002D356F">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C75EC" w:rsidRPr="002D356F" w:rsidRDefault="001C75EC" w:rsidP="002D356F">
      <w:pPr>
        <w:spacing w:line="360" w:lineRule="auto"/>
        <w:ind w:firstLine="709"/>
        <w:rPr>
          <w:rFonts w:ascii="Times New Roman" w:hAnsi="Times New Roman" w:cs="Times New Roman"/>
          <w:sz w:val="28"/>
          <w:szCs w:val="28"/>
        </w:rPr>
      </w:pPr>
      <w:bookmarkStart w:id="105" w:name="sub_10328"/>
      <w:bookmarkEnd w:id="104"/>
      <w:r w:rsidRPr="002D356F">
        <w:rPr>
          <w:rFonts w:ascii="Times New Roman" w:hAnsi="Times New Roman" w:cs="Times New Roman"/>
          <w:sz w:val="28"/>
          <w:szCs w:val="28"/>
        </w:rPr>
        <w:t>3.28. Межведомственный запрос регистрируется в установленном порядке в журнале исходящей корреспонденции.</w:t>
      </w:r>
    </w:p>
    <w:bookmarkEnd w:id="105"/>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3.29. После получения ответа на межведомственный запрос он регистрируется в установленном порядке в журнале входящей регистрации документов.</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Должностное лицо уполномоченного органа в соответствии с </w:t>
      </w:r>
      <w:hyperlink w:anchor="sub_1034" w:history="1">
        <w:r w:rsidRPr="00A610F7">
          <w:rPr>
            <w:rStyle w:val="a4"/>
            <w:rFonts w:ascii="Times New Roman" w:hAnsi="Times New Roman" w:cs="Times New Roman"/>
            <w:b w:val="0"/>
            <w:color w:val="auto"/>
            <w:sz w:val="28"/>
            <w:szCs w:val="28"/>
          </w:rPr>
          <w:t>пунктом 3.4</w:t>
        </w:r>
      </w:hyperlink>
      <w:r w:rsidRPr="00A610F7">
        <w:rPr>
          <w:rFonts w:ascii="Times New Roman" w:hAnsi="Times New Roman" w:cs="Times New Roman"/>
          <w:b/>
          <w:sz w:val="28"/>
          <w:szCs w:val="28"/>
        </w:rPr>
        <w:t xml:space="preserve"> </w:t>
      </w:r>
      <w:r w:rsidRPr="002D356F">
        <w:rPr>
          <w:rFonts w:ascii="Times New Roman" w:hAnsi="Times New Roman" w:cs="Times New Roman"/>
          <w:sz w:val="28"/>
          <w:szCs w:val="28"/>
        </w:rPr>
        <w:t>настоящего Административного регламента проводит правовую оценку всего пакета документов, необходимых для установления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bookmarkStart w:id="106" w:name="sub_10330"/>
      <w:r w:rsidRPr="002D356F">
        <w:rPr>
          <w:rFonts w:ascii="Times New Roman" w:hAnsi="Times New Roman" w:cs="Times New Roman"/>
          <w:sz w:val="28"/>
          <w:szCs w:val="28"/>
        </w:rPr>
        <w:t>3.30. В случае самостоятельного представления заявителем документов (информации) документы или содержащаяся в них информация в рамках межведомственного взаимодействия не запрашиваются.</w:t>
      </w:r>
    </w:p>
    <w:p w:rsidR="001C75EC" w:rsidRPr="002D356F" w:rsidRDefault="001C75EC" w:rsidP="002D356F">
      <w:pPr>
        <w:spacing w:line="360" w:lineRule="auto"/>
        <w:ind w:firstLine="709"/>
        <w:rPr>
          <w:rFonts w:ascii="Times New Roman" w:hAnsi="Times New Roman" w:cs="Times New Roman"/>
          <w:sz w:val="28"/>
          <w:szCs w:val="28"/>
        </w:rPr>
      </w:pPr>
      <w:bookmarkStart w:id="107" w:name="sub_10331"/>
      <w:bookmarkEnd w:id="106"/>
      <w:r w:rsidRPr="002D356F">
        <w:rPr>
          <w:rFonts w:ascii="Times New Roman" w:hAnsi="Times New Roman" w:cs="Times New Roman"/>
          <w:sz w:val="28"/>
          <w:szCs w:val="28"/>
        </w:rPr>
        <w:t>3.31. Критерием принятия решения является наличие ответов на межведомственные запросы и полного пакета документов, которые заявитель должен представить самостоятельно.</w:t>
      </w:r>
    </w:p>
    <w:p w:rsidR="001C75EC" w:rsidRPr="002D356F" w:rsidRDefault="001C75EC" w:rsidP="002D356F">
      <w:pPr>
        <w:spacing w:line="360" w:lineRule="auto"/>
        <w:ind w:firstLine="709"/>
        <w:rPr>
          <w:rFonts w:ascii="Times New Roman" w:hAnsi="Times New Roman" w:cs="Times New Roman"/>
          <w:sz w:val="28"/>
          <w:szCs w:val="28"/>
        </w:rPr>
      </w:pPr>
      <w:bookmarkStart w:id="108" w:name="sub_10332"/>
      <w:bookmarkEnd w:id="107"/>
      <w:r w:rsidRPr="002D356F">
        <w:rPr>
          <w:rFonts w:ascii="Times New Roman" w:hAnsi="Times New Roman" w:cs="Times New Roman"/>
          <w:sz w:val="28"/>
          <w:szCs w:val="28"/>
        </w:rPr>
        <w:t>3.32. Результатом выполнения административной процедуры является получение из органов и организаций, участвующих в предоставлении муниципальной услуги, ответов на запросы.</w:t>
      </w:r>
    </w:p>
    <w:p w:rsidR="001C75EC" w:rsidRPr="002D356F" w:rsidRDefault="001C75EC" w:rsidP="002D356F">
      <w:pPr>
        <w:spacing w:line="360" w:lineRule="auto"/>
        <w:ind w:firstLine="709"/>
        <w:rPr>
          <w:rFonts w:ascii="Times New Roman" w:hAnsi="Times New Roman" w:cs="Times New Roman"/>
          <w:sz w:val="28"/>
          <w:szCs w:val="28"/>
        </w:rPr>
      </w:pPr>
      <w:bookmarkStart w:id="109" w:name="sub_10333"/>
      <w:bookmarkEnd w:id="108"/>
      <w:r w:rsidRPr="002D356F">
        <w:rPr>
          <w:rFonts w:ascii="Times New Roman" w:hAnsi="Times New Roman" w:cs="Times New Roman"/>
          <w:sz w:val="28"/>
          <w:szCs w:val="28"/>
        </w:rPr>
        <w:t>3.33. Способом фиксации данной административной процедуры является регистрация запросов и ответов на межведомственный запрос в журнале исходящей и входящей регистрации документов.</w:t>
      </w:r>
    </w:p>
    <w:bookmarkEnd w:id="109"/>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110" w:name="sub_305"/>
      <w:r w:rsidRPr="002D356F">
        <w:rPr>
          <w:rFonts w:ascii="Times New Roman" w:hAnsi="Times New Roman" w:cs="Times New Roman"/>
          <w:color w:val="auto"/>
          <w:sz w:val="28"/>
          <w:szCs w:val="28"/>
        </w:rPr>
        <w:lastRenderedPageBreak/>
        <w:t>Подготовка и внесение документов для предоставления муниципальной услуги на рассмотрение Комиссии, принятие решения о предоставлении либо об отказе в предоставлении муниципальной услуги</w:t>
      </w:r>
    </w:p>
    <w:bookmarkEnd w:id="110"/>
    <w:p w:rsidR="001C75EC" w:rsidRPr="002D356F" w:rsidRDefault="001C75EC" w:rsidP="002D356F">
      <w:pPr>
        <w:spacing w:line="360" w:lineRule="auto"/>
        <w:ind w:firstLine="709"/>
        <w:rPr>
          <w:rFonts w:ascii="Times New Roman" w:hAnsi="Times New Roman" w:cs="Times New Roman"/>
          <w:sz w:val="28"/>
          <w:szCs w:val="28"/>
        </w:rPr>
      </w:pPr>
    </w:p>
    <w:p w:rsidR="001C75EC" w:rsidRPr="003F0F11" w:rsidRDefault="001C75EC" w:rsidP="002D356F">
      <w:pPr>
        <w:spacing w:line="360" w:lineRule="auto"/>
        <w:ind w:firstLine="709"/>
        <w:rPr>
          <w:rFonts w:ascii="Times New Roman" w:hAnsi="Times New Roman" w:cs="Times New Roman"/>
          <w:sz w:val="28"/>
          <w:szCs w:val="28"/>
        </w:rPr>
      </w:pPr>
      <w:r w:rsidRPr="003F0F11">
        <w:rPr>
          <w:rFonts w:ascii="Times New Roman" w:hAnsi="Times New Roman" w:cs="Times New Roman"/>
          <w:sz w:val="28"/>
          <w:szCs w:val="28"/>
        </w:rPr>
        <w:t>3.34. Юридическим фактом для начала исполнения административной процедуры является прием должностным лицом, ответственным за подготовку документов для рассмотрения Комиссией, от уполномоченного органа полного пакета документов для установления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bookmarkStart w:id="111" w:name="sub_10335"/>
      <w:r w:rsidRPr="003F0F11">
        <w:rPr>
          <w:rFonts w:ascii="Times New Roman" w:hAnsi="Times New Roman" w:cs="Times New Roman"/>
          <w:sz w:val="28"/>
          <w:szCs w:val="28"/>
        </w:rPr>
        <w:t>3.35. Должностным лицом, ответственным за данную административную процедуру</w:t>
      </w:r>
      <w:r w:rsidR="007C22B3" w:rsidRPr="003F0F11">
        <w:rPr>
          <w:rFonts w:ascii="Times New Roman" w:hAnsi="Times New Roman" w:cs="Times New Roman"/>
          <w:sz w:val="28"/>
          <w:szCs w:val="28"/>
        </w:rPr>
        <w:t>, в части подготовки и внесения документов для предоставления муниципальной услуги на рассмотрение Комиссии, явля</w:t>
      </w:r>
      <w:r w:rsidRPr="003F0F11">
        <w:rPr>
          <w:rFonts w:ascii="Times New Roman" w:hAnsi="Times New Roman" w:cs="Times New Roman"/>
          <w:sz w:val="28"/>
          <w:szCs w:val="28"/>
        </w:rPr>
        <w:t xml:space="preserve">ется </w:t>
      </w:r>
      <w:r w:rsidR="004552F5">
        <w:rPr>
          <w:rFonts w:ascii="Times New Roman" w:hAnsi="Times New Roman" w:cs="Times New Roman"/>
          <w:sz w:val="28"/>
          <w:szCs w:val="28"/>
        </w:rPr>
        <w:t xml:space="preserve">уполномоченное должностное лицо аппарата </w:t>
      </w:r>
      <w:r w:rsidR="004552F5" w:rsidRPr="002D356F">
        <w:rPr>
          <w:rFonts w:ascii="Times New Roman" w:hAnsi="Times New Roman" w:cs="Times New Roman"/>
          <w:sz w:val="28"/>
          <w:szCs w:val="28"/>
        </w:rPr>
        <w:t>Администрации</w:t>
      </w:r>
      <w:r w:rsidRPr="003F0F11">
        <w:rPr>
          <w:rFonts w:ascii="Times New Roman" w:hAnsi="Times New Roman" w:cs="Times New Roman"/>
          <w:sz w:val="28"/>
          <w:szCs w:val="28"/>
        </w:rPr>
        <w:t>.</w:t>
      </w:r>
    </w:p>
    <w:p w:rsidR="001C75EC" w:rsidRPr="002D356F" w:rsidRDefault="001C75EC" w:rsidP="002D356F">
      <w:pPr>
        <w:spacing w:line="360" w:lineRule="auto"/>
        <w:ind w:firstLine="709"/>
        <w:rPr>
          <w:rFonts w:ascii="Times New Roman" w:hAnsi="Times New Roman" w:cs="Times New Roman"/>
          <w:sz w:val="28"/>
          <w:szCs w:val="28"/>
        </w:rPr>
      </w:pPr>
      <w:bookmarkStart w:id="112" w:name="sub_10336"/>
      <w:bookmarkEnd w:id="111"/>
      <w:r w:rsidRPr="002D356F">
        <w:rPr>
          <w:rFonts w:ascii="Times New Roman" w:hAnsi="Times New Roman" w:cs="Times New Roman"/>
          <w:sz w:val="28"/>
          <w:szCs w:val="28"/>
        </w:rPr>
        <w:t xml:space="preserve">3.36. </w:t>
      </w:r>
      <w:r w:rsidR="004552F5">
        <w:rPr>
          <w:rFonts w:ascii="Times New Roman" w:hAnsi="Times New Roman" w:cs="Times New Roman"/>
          <w:sz w:val="28"/>
          <w:szCs w:val="28"/>
        </w:rPr>
        <w:t xml:space="preserve">Уполномоченное должностное лицо аппарата </w:t>
      </w:r>
      <w:r w:rsidR="004552F5" w:rsidRPr="002D356F">
        <w:rPr>
          <w:rFonts w:ascii="Times New Roman" w:hAnsi="Times New Roman" w:cs="Times New Roman"/>
          <w:sz w:val="28"/>
          <w:szCs w:val="28"/>
        </w:rPr>
        <w:t xml:space="preserve">Администрации </w:t>
      </w:r>
      <w:r w:rsidRPr="002D356F">
        <w:rPr>
          <w:rFonts w:ascii="Times New Roman" w:hAnsi="Times New Roman" w:cs="Times New Roman"/>
          <w:sz w:val="28"/>
          <w:szCs w:val="28"/>
        </w:rPr>
        <w:t>проводит правовую оценку представленных документов, запрашивает дополнительные документы у должностного лица уполномоченного органа или возвращает представленные документы с изложением причины возврата и предложениями по доработке должностному лицу уполномоченного органа.</w:t>
      </w:r>
    </w:p>
    <w:bookmarkEnd w:id="112"/>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3.37. </w:t>
      </w:r>
      <w:r w:rsidR="00572B00">
        <w:rPr>
          <w:rFonts w:ascii="Times New Roman" w:hAnsi="Times New Roman" w:cs="Times New Roman"/>
          <w:sz w:val="28"/>
          <w:szCs w:val="28"/>
        </w:rPr>
        <w:t xml:space="preserve">Уполномоченное должностное лицо аппарата </w:t>
      </w:r>
      <w:r w:rsidR="00572B00" w:rsidRPr="002D356F">
        <w:rPr>
          <w:rFonts w:ascii="Times New Roman" w:hAnsi="Times New Roman" w:cs="Times New Roman"/>
          <w:sz w:val="28"/>
          <w:szCs w:val="28"/>
        </w:rPr>
        <w:t>Администрации</w:t>
      </w:r>
      <w:r w:rsidRPr="002D356F">
        <w:rPr>
          <w:rFonts w:ascii="Times New Roman" w:hAnsi="Times New Roman" w:cs="Times New Roman"/>
          <w:sz w:val="28"/>
          <w:szCs w:val="28"/>
        </w:rPr>
        <w:t>:</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готовит справку об установлении пенсии за выслугу лет по каждому заявителю, содержащую следующую информацию: фамилию, имя, отчество заявителя, дату рождения, место жительства, вид и размер получаемой пенсии, дату увольнения с муниципальной службы, последнюю занимаемую перед увольнением должность муниципальной службы, размер денежного содержания для исчисления пенсии за выслугу лет, стаж муниципальной службы, предложение Комиссии о возможности установления (отказе в установлении)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30 минут.</w:t>
      </w:r>
    </w:p>
    <w:p w:rsidR="001C75EC" w:rsidRPr="002D356F" w:rsidRDefault="00572B00" w:rsidP="002D356F">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аппарата </w:t>
      </w:r>
      <w:r w:rsidRPr="002D356F">
        <w:rPr>
          <w:rFonts w:ascii="Times New Roman" w:hAnsi="Times New Roman" w:cs="Times New Roman"/>
          <w:sz w:val="28"/>
          <w:szCs w:val="28"/>
        </w:rPr>
        <w:t xml:space="preserve">Администрации </w:t>
      </w:r>
      <w:r w:rsidR="001C75EC" w:rsidRPr="002D356F">
        <w:rPr>
          <w:rFonts w:ascii="Times New Roman" w:hAnsi="Times New Roman" w:cs="Times New Roman"/>
          <w:sz w:val="28"/>
          <w:szCs w:val="28"/>
        </w:rPr>
        <w:t xml:space="preserve">подготавливает проект заключения Комиссии о возможности установления </w:t>
      </w:r>
      <w:r w:rsidR="001C75EC" w:rsidRPr="002D356F">
        <w:rPr>
          <w:rFonts w:ascii="Times New Roman" w:hAnsi="Times New Roman" w:cs="Times New Roman"/>
          <w:sz w:val="28"/>
          <w:szCs w:val="28"/>
        </w:rPr>
        <w:lastRenderedPageBreak/>
        <w:t xml:space="preserve">пенсии за выслугу лет лицам, указанным в </w:t>
      </w:r>
      <w:hyperlink w:anchor="sub_0" w:history="1">
        <w:r w:rsidR="001C75EC" w:rsidRPr="00A610F7">
          <w:rPr>
            <w:rStyle w:val="a4"/>
            <w:rFonts w:ascii="Times New Roman" w:hAnsi="Times New Roman" w:cs="Times New Roman"/>
            <w:b w:val="0"/>
            <w:color w:val="auto"/>
            <w:sz w:val="28"/>
            <w:szCs w:val="28"/>
          </w:rPr>
          <w:t>пункте 1.3</w:t>
        </w:r>
      </w:hyperlink>
      <w:r w:rsidR="001C75EC" w:rsidRPr="002D356F">
        <w:rPr>
          <w:rFonts w:ascii="Times New Roman" w:hAnsi="Times New Roman" w:cs="Times New Roman"/>
          <w:sz w:val="28"/>
          <w:szCs w:val="28"/>
        </w:rPr>
        <w:t xml:space="preserve"> настоящего Административного регламента, либо проект заключения об отказе в установлении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3 часа.</w:t>
      </w:r>
    </w:p>
    <w:p w:rsidR="001C75EC" w:rsidRPr="002D356F" w:rsidRDefault="00572B00" w:rsidP="002D356F">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аппарата </w:t>
      </w:r>
      <w:r w:rsidRPr="002D356F">
        <w:rPr>
          <w:rFonts w:ascii="Times New Roman" w:hAnsi="Times New Roman" w:cs="Times New Roman"/>
          <w:sz w:val="28"/>
          <w:szCs w:val="28"/>
        </w:rPr>
        <w:t xml:space="preserve">Администрации </w:t>
      </w:r>
      <w:r w:rsidR="001C75EC" w:rsidRPr="002D356F">
        <w:rPr>
          <w:rFonts w:ascii="Times New Roman" w:hAnsi="Times New Roman" w:cs="Times New Roman"/>
          <w:sz w:val="28"/>
          <w:szCs w:val="28"/>
        </w:rPr>
        <w:t>информирует членов Комиссии о месте и времени проведения заседания Комиссии.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40 минут.</w:t>
      </w:r>
    </w:p>
    <w:p w:rsidR="001C75EC" w:rsidRPr="002D356F" w:rsidRDefault="00572B00" w:rsidP="002D356F">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аппарата </w:t>
      </w:r>
      <w:r w:rsidRPr="002D356F">
        <w:rPr>
          <w:rFonts w:ascii="Times New Roman" w:hAnsi="Times New Roman" w:cs="Times New Roman"/>
          <w:sz w:val="28"/>
          <w:szCs w:val="28"/>
        </w:rPr>
        <w:t xml:space="preserve">Администрации </w:t>
      </w:r>
      <w:r w:rsidR="001C75EC" w:rsidRPr="002D356F">
        <w:rPr>
          <w:rFonts w:ascii="Times New Roman" w:hAnsi="Times New Roman" w:cs="Times New Roman"/>
          <w:sz w:val="28"/>
          <w:szCs w:val="28"/>
        </w:rPr>
        <w:t>представляет на заседание Комиссии следующие документы:</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справку по каждому заявителю об установлении пенсии за выслугу лет;</w:t>
      </w:r>
    </w:p>
    <w:p w:rsidR="001C75EC"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представленные каждым заявителем документы;</w:t>
      </w:r>
    </w:p>
    <w:p w:rsidR="0014450C" w:rsidRPr="002D356F" w:rsidRDefault="0014450C" w:rsidP="002D356F">
      <w:pPr>
        <w:spacing w:line="360" w:lineRule="auto"/>
        <w:ind w:firstLine="709"/>
        <w:rPr>
          <w:rFonts w:ascii="Times New Roman" w:hAnsi="Times New Roman" w:cs="Times New Roman"/>
          <w:sz w:val="28"/>
          <w:szCs w:val="28"/>
        </w:rPr>
      </w:pPr>
      <w:r>
        <w:rPr>
          <w:rFonts w:ascii="Times New Roman" w:hAnsi="Times New Roman" w:cs="Times New Roman"/>
          <w:sz w:val="28"/>
          <w:szCs w:val="28"/>
        </w:rPr>
        <w:t>личное дело заявителя;</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проект заключения о возможности установления либо отказе в установлении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4 часа.</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Заседания Комиссии проводятся не реже 1 раза в квартал.</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Порядок формирования и деятельности Комиссии регулируется </w:t>
      </w:r>
      <w:r w:rsidR="003F0F11">
        <w:rPr>
          <w:rFonts w:ascii="Times New Roman" w:hAnsi="Times New Roman" w:cs="Times New Roman"/>
          <w:sz w:val="28"/>
          <w:szCs w:val="28"/>
        </w:rPr>
        <w:t>постановлением</w:t>
      </w:r>
      <w:r w:rsidRPr="002D356F">
        <w:rPr>
          <w:rFonts w:ascii="Times New Roman" w:hAnsi="Times New Roman" w:cs="Times New Roman"/>
          <w:sz w:val="28"/>
          <w:szCs w:val="28"/>
        </w:rPr>
        <w:t xml:space="preserve"> </w:t>
      </w:r>
      <w:r w:rsidR="00A610F7">
        <w:rPr>
          <w:rFonts w:ascii="Times New Roman" w:hAnsi="Times New Roman" w:cs="Times New Roman"/>
          <w:sz w:val="28"/>
          <w:szCs w:val="28"/>
        </w:rPr>
        <w:t>администрации</w:t>
      </w:r>
      <w:r w:rsidRPr="002D356F">
        <w:rPr>
          <w:rFonts w:ascii="Times New Roman" w:hAnsi="Times New Roman" w:cs="Times New Roman"/>
          <w:sz w:val="28"/>
          <w:szCs w:val="28"/>
        </w:rPr>
        <w:t xml:space="preserve">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Заключение Комиссии о возможности установления либо отказе в установлении пенсии за выслугу лет подписывается всеми присутствующими членами Комиссии.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3.38. На основании заключения Комиссии о возможности установления либо об отказе в установлении пенсии за выслугу лет </w:t>
      </w:r>
      <w:r w:rsidR="00572B00">
        <w:rPr>
          <w:rFonts w:ascii="Times New Roman" w:hAnsi="Times New Roman" w:cs="Times New Roman"/>
          <w:sz w:val="28"/>
          <w:szCs w:val="28"/>
        </w:rPr>
        <w:t xml:space="preserve">уполномоченное должностное лицо аппарата </w:t>
      </w:r>
      <w:r w:rsidR="00572B00" w:rsidRPr="002D356F">
        <w:rPr>
          <w:rFonts w:ascii="Times New Roman" w:hAnsi="Times New Roman" w:cs="Times New Roman"/>
          <w:sz w:val="28"/>
          <w:szCs w:val="28"/>
        </w:rPr>
        <w:t xml:space="preserve">Администрации </w:t>
      </w:r>
      <w:r w:rsidRPr="002D356F">
        <w:rPr>
          <w:rFonts w:ascii="Times New Roman" w:hAnsi="Times New Roman" w:cs="Times New Roman"/>
          <w:sz w:val="28"/>
          <w:szCs w:val="28"/>
        </w:rPr>
        <w:t xml:space="preserve">подготавливает проект </w:t>
      </w:r>
      <w:r w:rsidR="00361428">
        <w:rPr>
          <w:rFonts w:ascii="Times New Roman" w:hAnsi="Times New Roman" w:cs="Times New Roman"/>
          <w:sz w:val="28"/>
          <w:szCs w:val="28"/>
        </w:rPr>
        <w:t>п</w:t>
      </w:r>
      <w:r w:rsidRPr="002D356F">
        <w:rPr>
          <w:rFonts w:ascii="Times New Roman" w:hAnsi="Times New Roman" w:cs="Times New Roman"/>
          <w:sz w:val="28"/>
          <w:szCs w:val="28"/>
        </w:rPr>
        <w:t xml:space="preserve">остановления </w:t>
      </w:r>
      <w:r w:rsidR="00361428">
        <w:rPr>
          <w:rFonts w:ascii="Times New Roman" w:hAnsi="Times New Roman" w:cs="Times New Roman"/>
          <w:sz w:val="28"/>
          <w:szCs w:val="28"/>
        </w:rPr>
        <w:t>администрации</w:t>
      </w:r>
      <w:r w:rsidRPr="002D356F">
        <w:rPr>
          <w:rFonts w:ascii="Times New Roman" w:hAnsi="Times New Roman" w:cs="Times New Roman"/>
          <w:sz w:val="28"/>
          <w:szCs w:val="28"/>
        </w:rPr>
        <w:t xml:space="preserve">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о предоставлении либо об отказе в предоставлении пенсии за выслугу лет, которое передаётся для рассмотрения Главе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5 дней.</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процедуры по подготовке и внесению </w:t>
      </w:r>
      <w:r w:rsidRPr="002D356F">
        <w:rPr>
          <w:rFonts w:ascii="Times New Roman" w:hAnsi="Times New Roman" w:cs="Times New Roman"/>
          <w:sz w:val="28"/>
          <w:szCs w:val="28"/>
        </w:rPr>
        <w:lastRenderedPageBreak/>
        <w:t xml:space="preserve">документов для установления пенсии за выслугу лет на рассмотрение Комиссии, принятия решения о предоставлении либо об отказе в установлении пенсии за выслугу лет составляет не более 30 дней со дня поступления документов </w:t>
      </w:r>
      <w:r w:rsidR="00572B00">
        <w:rPr>
          <w:rFonts w:ascii="Times New Roman" w:hAnsi="Times New Roman" w:cs="Times New Roman"/>
          <w:sz w:val="28"/>
          <w:szCs w:val="28"/>
        </w:rPr>
        <w:t xml:space="preserve">уполномоченному должностному лицу аппарата </w:t>
      </w:r>
      <w:r w:rsidR="00572B00" w:rsidRPr="002D356F">
        <w:rPr>
          <w:rFonts w:ascii="Times New Roman" w:hAnsi="Times New Roman" w:cs="Times New Roman"/>
          <w:sz w:val="28"/>
          <w:szCs w:val="28"/>
        </w:rPr>
        <w:t>Администрации</w:t>
      </w:r>
      <w:r w:rsidRPr="002D356F">
        <w:rPr>
          <w:rFonts w:ascii="Times New Roman" w:hAnsi="Times New Roman" w:cs="Times New Roman"/>
          <w:sz w:val="28"/>
          <w:szCs w:val="28"/>
        </w:rPr>
        <w:t>.</w:t>
      </w:r>
    </w:p>
    <w:p w:rsidR="001C75EC" w:rsidRPr="002D356F" w:rsidRDefault="001C75EC" w:rsidP="002D356F">
      <w:pPr>
        <w:spacing w:line="360" w:lineRule="auto"/>
        <w:ind w:firstLine="709"/>
        <w:rPr>
          <w:rFonts w:ascii="Times New Roman" w:hAnsi="Times New Roman" w:cs="Times New Roman"/>
          <w:sz w:val="28"/>
          <w:szCs w:val="28"/>
        </w:rPr>
      </w:pPr>
      <w:bookmarkStart w:id="113" w:name="sub_10339"/>
      <w:r w:rsidRPr="002D356F">
        <w:rPr>
          <w:rFonts w:ascii="Times New Roman" w:hAnsi="Times New Roman" w:cs="Times New Roman"/>
          <w:sz w:val="28"/>
          <w:szCs w:val="28"/>
        </w:rPr>
        <w:t>3.39. Критериями принятия решения являются:</w:t>
      </w:r>
    </w:p>
    <w:bookmarkEnd w:id="113"/>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подготовка документов для рассмотрения Комиссией;</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подписание членами Комиссии оформленного заключения Комиссии.</w:t>
      </w:r>
    </w:p>
    <w:p w:rsidR="00361428"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3.40. Результатом данной административной процедуры является принятие </w:t>
      </w:r>
      <w:r w:rsidR="00361428">
        <w:rPr>
          <w:rFonts w:ascii="Times New Roman" w:hAnsi="Times New Roman" w:cs="Times New Roman"/>
          <w:sz w:val="28"/>
          <w:szCs w:val="28"/>
        </w:rPr>
        <w:t>администрацией</w:t>
      </w:r>
      <w:r w:rsidRPr="002D356F">
        <w:rPr>
          <w:rFonts w:ascii="Times New Roman" w:hAnsi="Times New Roman" w:cs="Times New Roman"/>
          <w:sz w:val="28"/>
          <w:szCs w:val="28"/>
        </w:rPr>
        <w:t xml:space="preserve">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решения о предоставлении либо об отказе в установлении пенсии за выслугу лет </w:t>
      </w:r>
      <w:r w:rsidR="00361428">
        <w:rPr>
          <w:rFonts w:ascii="Times New Roman" w:hAnsi="Times New Roman" w:cs="Times New Roman"/>
          <w:sz w:val="28"/>
          <w:szCs w:val="28"/>
        </w:rPr>
        <w:t>и подписание п</w:t>
      </w:r>
      <w:r w:rsidRPr="002D356F">
        <w:rPr>
          <w:rFonts w:ascii="Times New Roman" w:hAnsi="Times New Roman" w:cs="Times New Roman"/>
          <w:sz w:val="28"/>
          <w:szCs w:val="28"/>
        </w:rPr>
        <w:t>остановления</w:t>
      </w:r>
      <w:r w:rsidR="00361428">
        <w:rPr>
          <w:rFonts w:ascii="Times New Roman" w:hAnsi="Times New Roman" w:cs="Times New Roman"/>
          <w:sz w:val="28"/>
          <w:szCs w:val="28"/>
        </w:rPr>
        <w:t xml:space="preserve"> Администрации. </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3.41. Способом фиксации административной процедуры является подписание Главой городского округа </w:t>
      </w:r>
      <w:r w:rsidR="002D356F">
        <w:rPr>
          <w:rFonts w:ascii="Times New Roman" w:hAnsi="Times New Roman" w:cs="Times New Roman"/>
          <w:sz w:val="28"/>
          <w:szCs w:val="28"/>
        </w:rPr>
        <w:t>Кинель Самарской области</w:t>
      </w:r>
      <w:r w:rsidR="00361428">
        <w:rPr>
          <w:rFonts w:ascii="Times New Roman" w:hAnsi="Times New Roman" w:cs="Times New Roman"/>
          <w:sz w:val="28"/>
          <w:szCs w:val="28"/>
        </w:rPr>
        <w:t xml:space="preserve"> п</w:t>
      </w:r>
      <w:r w:rsidRPr="002D356F">
        <w:rPr>
          <w:rFonts w:ascii="Times New Roman" w:hAnsi="Times New Roman" w:cs="Times New Roman"/>
          <w:sz w:val="28"/>
          <w:szCs w:val="28"/>
        </w:rPr>
        <w:t>остановления</w:t>
      </w:r>
      <w:r w:rsidR="00361428">
        <w:rPr>
          <w:rFonts w:ascii="Times New Roman" w:hAnsi="Times New Roman" w:cs="Times New Roman"/>
          <w:sz w:val="28"/>
          <w:szCs w:val="28"/>
        </w:rPr>
        <w:t xml:space="preserve"> Администрации</w:t>
      </w:r>
      <w:r w:rsidRPr="002D356F">
        <w:rPr>
          <w:rFonts w:ascii="Times New Roman" w:hAnsi="Times New Roman" w:cs="Times New Roman"/>
          <w:sz w:val="28"/>
          <w:szCs w:val="28"/>
        </w:rPr>
        <w:t>.</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r w:rsidRPr="002D356F">
        <w:rPr>
          <w:rFonts w:ascii="Times New Roman" w:hAnsi="Times New Roman" w:cs="Times New Roman"/>
          <w:color w:val="auto"/>
          <w:sz w:val="28"/>
          <w:szCs w:val="28"/>
        </w:rPr>
        <w:t>Организация выплаты пенсии за выслугу лет и уведомление заявителей (получателей) муниципальной услуги</w:t>
      </w:r>
    </w:p>
    <w:p w:rsidR="00EA5F76" w:rsidRDefault="00EA5F76" w:rsidP="00EA5F76">
      <w:pPr>
        <w:spacing w:line="360" w:lineRule="auto"/>
        <w:ind w:firstLine="540"/>
        <w:rPr>
          <w:rFonts w:ascii="Times New Roman" w:hAnsi="Times New Roman" w:cs="Times New Roman"/>
          <w:sz w:val="28"/>
          <w:szCs w:val="28"/>
        </w:rPr>
      </w:pPr>
    </w:p>
    <w:p w:rsidR="00EA5F76" w:rsidRPr="00EA382A" w:rsidRDefault="00EA5F76" w:rsidP="00EA5F76">
      <w:pPr>
        <w:spacing w:line="360" w:lineRule="auto"/>
        <w:ind w:firstLine="540"/>
        <w:rPr>
          <w:rFonts w:ascii="Times New Roman" w:hAnsi="Times New Roman" w:cs="Times New Roman"/>
          <w:sz w:val="28"/>
          <w:szCs w:val="28"/>
        </w:rPr>
      </w:pPr>
      <w:r w:rsidRPr="00EA382A">
        <w:rPr>
          <w:rFonts w:ascii="Times New Roman" w:hAnsi="Times New Roman" w:cs="Times New Roman"/>
          <w:sz w:val="28"/>
          <w:szCs w:val="28"/>
        </w:rPr>
        <w:t>3.4</w:t>
      </w:r>
      <w:r>
        <w:rPr>
          <w:rFonts w:ascii="Times New Roman" w:hAnsi="Times New Roman" w:cs="Times New Roman"/>
          <w:sz w:val="28"/>
          <w:szCs w:val="28"/>
        </w:rPr>
        <w:t>2</w:t>
      </w:r>
      <w:r w:rsidRPr="00EA382A">
        <w:rPr>
          <w:rFonts w:ascii="Times New Roman" w:hAnsi="Times New Roman" w:cs="Times New Roman"/>
          <w:sz w:val="28"/>
          <w:szCs w:val="28"/>
        </w:rPr>
        <w:t xml:space="preserve">. Юридическим фактом для начала исполнения административной процедуры </w:t>
      </w:r>
      <w:r w:rsidR="00E91FEB">
        <w:rPr>
          <w:rFonts w:ascii="Times New Roman" w:hAnsi="Times New Roman" w:cs="Times New Roman"/>
          <w:sz w:val="28"/>
          <w:szCs w:val="28"/>
        </w:rPr>
        <w:t xml:space="preserve">по уведомлению заявителей (получателей) муниципальной услуги </w:t>
      </w:r>
      <w:r w:rsidRPr="00EA382A">
        <w:rPr>
          <w:rFonts w:ascii="Times New Roman" w:hAnsi="Times New Roman" w:cs="Times New Roman"/>
          <w:sz w:val="28"/>
          <w:szCs w:val="28"/>
        </w:rPr>
        <w:t xml:space="preserve">является получение должностным лицом </w:t>
      </w:r>
      <w:r>
        <w:rPr>
          <w:rFonts w:ascii="Times New Roman" w:hAnsi="Times New Roman" w:cs="Times New Roman"/>
          <w:sz w:val="28"/>
          <w:szCs w:val="28"/>
        </w:rPr>
        <w:t xml:space="preserve">уполномоченного </w:t>
      </w:r>
      <w:r w:rsidRPr="00EA382A">
        <w:rPr>
          <w:rFonts w:ascii="Times New Roman" w:hAnsi="Times New Roman" w:cs="Times New Roman"/>
          <w:sz w:val="28"/>
          <w:szCs w:val="28"/>
        </w:rPr>
        <w:t xml:space="preserve">органа соответствующего </w:t>
      </w:r>
      <w:r w:rsidR="004D0AA9">
        <w:rPr>
          <w:rFonts w:ascii="Times New Roman" w:hAnsi="Times New Roman" w:cs="Times New Roman"/>
          <w:sz w:val="28"/>
          <w:szCs w:val="28"/>
        </w:rPr>
        <w:t>постановления</w:t>
      </w:r>
      <w:r w:rsidRPr="00EA382A">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F93B9F">
        <w:rPr>
          <w:rFonts w:ascii="Times New Roman" w:hAnsi="Times New Roman" w:cs="Times New Roman"/>
          <w:sz w:val="28"/>
          <w:szCs w:val="28"/>
        </w:rPr>
        <w:t xml:space="preserve">городского округа Кинель Самарской области </w:t>
      </w:r>
      <w:r w:rsidRPr="00EA382A">
        <w:rPr>
          <w:rFonts w:ascii="Times New Roman" w:hAnsi="Times New Roman" w:cs="Times New Roman"/>
          <w:sz w:val="28"/>
          <w:szCs w:val="28"/>
        </w:rPr>
        <w:t>о предоставлении либо об отказе в предоставлении доплаты к пенсии.</w:t>
      </w:r>
    </w:p>
    <w:p w:rsidR="00EA5F76" w:rsidRPr="00EA382A" w:rsidRDefault="00EA5F76" w:rsidP="00EA5F76">
      <w:pPr>
        <w:spacing w:line="360" w:lineRule="auto"/>
        <w:ind w:firstLine="540"/>
        <w:rPr>
          <w:rFonts w:ascii="Times New Roman" w:hAnsi="Times New Roman" w:cs="Times New Roman"/>
          <w:sz w:val="28"/>
          <w:szCs w:val="28"/>
        </w:rPr>
      </w:pPr>
      <w:r w:rsidRPr="00EA382A">
        <w:rPr>
          <w:rFonts w:ascii="Times New Roman" w:hAnsi="Times New Roman" w:cs="Times New Roman"/>
          <w:sz w:val="28"/>
          <w:szCs w:val="28"/>
        </w:rPr>
        <w:t xml:space="preserve">Должностным лицом, ответственным за данную административную процедуру, является должностное лицо </w:t>
      </w:r>
      <w:r>
        <w:rPr>
          <w:rFonts w:ascii="Times New Roman" w:hAnsi="Times New Roman" w:cs="Times New Roman"/>
          <w:sz w:val="28"/>
          <w:szCs w:val="28"/>
        </w:rPr>
        <w:t>уполномоченного органа.</w:t>
      </w:r>
    </w:p>
    <w:p w:rsidR="00EA5F76" w:rsidRPr="00EA382A" w:rsidRDefault="00EA5F76" w:rsidP="00EA5F76">
      <w:pPr>
        <w:spacing w:line="360" w:lineRule="auto"/>
        <w:ind w:firstLine="540"/>
        <w:rPr>
          <w:rFonts w:ascii="Times New Roman" w:hAnsi="Times New Roman" w:cs="Times New Roman"/>
          <w:sz w:val="28"/>
          <w:szCs w:val="28"/>
        </w:rPr>
      </w:pPr>
      <w:r w:rsidRPr="00EA382A">
        <w:rPr>
          <w:rFonts w:ascii="Times New Roman" w:hAnsi="Times New Roman" w:cs="Times New Roman"/>
          <w:sz w:val="28"/>
          <w:szCs w:val="28"/>
        </w:rPr>
        <w:t xml:space="preserve">Должностное лицо </w:t>
      </w:r>
      <w:r w:rsidRPr="00F93B9F">
        <w:rPr>
          <w:rFonts w:ascii="Times New Roman" w:hAnsi="Times New Roman" w:cs="Times New Roman"/>
          <w:sz w:val="28"/>
          <w:szCs w:val="28"/>
        </w:rPr>
        <w:t xml:space="preserve">уполномоченного органа </w:t>
      </w:r>
      <w:r w:rsidRPr="00EA382A">
        <w:rPr>
          <w:rFonts w:ascii="Times New Roman" w:hAnsi="Times New Roman" w:cs="Times New Roman"/>
          <w:sz w:val="28"/>
          <w:szCs w:val="28"/>
        </w:rPr>
        <w:t xml:space="preserve">подготавливает проект уведомления заявителю о принятом Главой </w:t>
      </w:r>
      <w:r w:rsidRPr="00F93B9F">
        <w:rPr>
          <w:rFonts w:ascii="Times New Roman" w:hAnsi="Times New Roman" w:cs="Times New Roman"/>
          <w:sz w:val="28"/>
          <w:szCs w:val="28"/>
        </w:rPr>
        <w:t xml:space="preserve">городского округа Кинель Самарской области </w:t>
      </w:r>
      <w:r w:rsidRPr="00EA382A">
        <w:rPr>
          <w:rFonts w:ascii="Times New Roman" w:hAnsi="Times New Roman" w:cs="Times New Roman"/>
          <w:sz w:val="28"/>
          <w:szCs w:val="28"/>
        </w:rPr>
        <w:t xml:space="preserve">решении по форме согласно Приложению </w:t>
      </w:r>
      <w:r w:rsidR="002358A1">
        <w:rPr>
          <w:rFonts w:ascii="Times New Roman" w:hAnsi="Times New Roman" w:cs="Times New Roman"/>
          <w:sz w:val="28"/>
          <w:szCs w:val="28"/>
        </w:rPr>
        <w:t>7</w:t>
      </w:r>
      <w:r w:rsidRPr="00EA382A">
        <w:rPr>
          <w:rFonts w:ascii="Times New Roman" w:hAnsi="Times New Roman" w:cs="Times New Roman"/>
          <w:sz w:val="28"/>
          <w:szCs w:val="28"/>
        </w:rPr>
        <w:t xml:space="preserve"> к </w:t>
      </w:r>
      <w:r>
        <w:rPr>
          <w:rFonts w:ascii="Times New Roman" w:hAnsi="Times New Roman" w:cs="Times New Roman"/>
          <w:sz w:val="28"/>
          <w:szCs w:val="28"/>
        </w:rPr>
        <w:t>настоящему</w:t>
      </w:r>
      <w:r w:rsidRPr="00EA382A">
        <w:rPr>
          <w:rFonts w:ascii="Times New Roman" w:hAnsi="Times New Roman" w:cs="Times New Roman"/>
          <w:sz w:val="28"/>
          <w:szCs w:val="28"/>
        </w:rPr>
        <w:t xml:space="preserve"> </w:t>
      </w:r>
      <w:r w:rsidRPr="00EA382A">
        <w:rPr>
          <w:rFonts w:ascii="Times New Roman" w:hAnsi="Times New Roman" w:cs="Times New Roman"/>
          <w:sz w:val="28"/>
          <w:szCs w:val="28"/>
        </w:rPr>
        <w:lastRenderedPageBreak/>
        <w:t xml:space="preserve">административному регламенту, после чего </w:t>
      </w:r>
      <w:r>
        <w:rPr>
          <w:rFonts w:ascii="Times New Roman" w:hAnsi="Times New Roman" w:cs="Times New Roman"/>
          <w:sz w:val="28"/>
          <w:szCs w:val="28"/>
        </w:rPr>
        <w:t>направляет его</w:t>
      </w:r>
      <w:r w:rsidRPr="00EA382A">
        <w:rPr>
          <w:rFonts w:ascii="Times New Roman" w:hAnsi="Times New Roman" w:cs="Times New Roman"/>
          <w:sz w:val="28"/>
          <w:szCs w:val="28"/>
        </w:rPr>
        <w:t xml:space="preserve"> на подписание </w:t>
      </w:r>
      <w:r>
        <w:rPr>
          <w:rFonts w:ascii="Times New Roman" w:hAnsi="Times New Roman" w:cs="Times New Roman"/>
          <w:sz w:val="28"/>
          <w:szCs w:val="28"/>
        </w:rPr>
        <w:t>Главе городского округа Кинель Самарской области</w:t>
      </w:r>
      <w:r w:rsidRPr="00EA382A">
        <w:rPr>
          <w:rFonts w:ascii="Times New Roman" w:hAnsi="Times New Roman" w:cs="Times New Roman"/>
          <w:sz w:val="28"/>
          <w:szCs w:val="28"/>
        </w:rPr>
        <w:t>.</w:t>
      </w:r>
    </w:p>
    <w:p w:rsidR="00EA5F76" w:rsidRPr="00EA382A" w:rsidRDefault="00EA5F76" w:rsidP="00EA5F76">
      <w:pPr>
        <w:spacing w:line="360" w:lineRule="auto"/>
        <w:ind w:firstLine="540"/>
        <w:rPr>
          <w:rFonts w:ascii="Times New Roman" w:hAnsi="Times New Roman" w:cs="Times New Roman"/>
          <w:sz w:val="28"/>
          <w:szCs w:val="28"/>
        </w:rPr>
      </w:pPr>
      <w:r w:rsidRPr="00EA382A">
        <w:rPr>
          <w:rFonts w:ascii="Times New Roman" w:hAnsi="Times New Roman" w:cs="Times New Roman"/>
          <w:sz w:val="28"/>
          <w:szCs w:val="28"/>
        </w:rPr>
        <w:t>Максимальный срок выполнения действия составляет 5 дней.</w:t>
      </w:r>
    </w:p>
    <w:p w:rsidR="00EA5F76" w:rsidRPr="00EA382A" w:rsidRDefault="00EA5F76" w:rsidP="00EA5F76">
      <w:pPr>
        <w:spacing w:line="360" w:lineRule="auto"/>
        <w:ind w:firstLine="540"/>
        <w:rPr>
          <w:rFonts w:ascii="Times New Roman" w:hAnsi="Times New Roman" w:cs="Times New Roman"/>
          <w:sz w:val="28"/>
          <w:szCs w:val="28"/>
        </w:rPr>
      </w:pPr>
      <w:r w:rsidRPr="00EA382A">
        <w:rPr>
          <w:rFonts w:ascii="Times New Roman" w:hAnsi="Times New Roman" w:cs="Times New Roman"/>
          <w:sz w:val="28"/>
          <w:szCs w:val="28"/>
        </w:rPr>
        <w:t xml:space="preserve">После подписания уведомления </w:t>
      </w:r>
      <w:r w:rsidRPr="00F93B9F">
        <w:rPr>
          <w:rFonts w:ascii="Times New Roman" w:hAnsi="Times New Roman" w:cs="Times New Roman"/>
          <w:sz w:val="28"/>
          <w:szCs w:val="28"/>
        </w:rPr>
        <w:t>Глав</w:t>
      </w:r>
      <w:r>
        <w:rPr>
          <w:rFonts w:ascii="Times New Roman" w:hAnsi="Times New Roman" w:cs="Times New Roman"/>
          <w:sz w:val="28"/>
          <w:szCs w:val="28"/>
        </w:rPr>
        <w:t>ой</w:t>
      </w:r>
      <w:r w:rsidRPr="00F93B9F">
        <w:rPr>
          <w:rFonts w:ascii="Times New Roman" w:hAnsi="Times New Roman" w:cs="Times New Roman"/>
          <w:sz w:val="28"/>
          <w:szCs w:val="28"/>
        </w:rPr>
        <w:t xml:space="preserve"> городского округа Кинель Самарской области</w:t>
      </w:r>
      <w:r w:rsidRPr="00EA382A">
        <w:rPr>
          <w:rFonts w:ascii="Times New Roman" w:hAnsi="Times New Roman" w:cs="Times New Roman"/>
          <w:sz w:val="28"/>
          <w:szCs w:val="28"/>
        </w:rPr>
        <w:t xml:space="preserve"> должностное лицо </w:t>
      </w:r>
      <w:r>
        <w:rPr>
          <w:rFonts w:ascii="Times New Roman" w:hAnsi="Times New Roman" w:cs="Times New Roman"/>
          <w:sz w:val="28"/>
          <w:szCs w:val="28"/>
        </w:rPr>
        <w:t xml:space="preserve">уполномоченного </w:t>
      </w:r>
      <w:r w:rsidRPr="00EA382A">
        <w:rPr>
          <w:rFonts w:ascii="Times New Roman" w:hAnsi="Times New Roman" w:cs="Times New Roman"/>
          <w:sz w:val="28"/>
          <w:szCs w:val="28"/>
        </w:rPr>
        <w:t>органа регистрирует уведомление и отправляет его заявителю по почте.</w:t>
      </w:r>
    </w:p>
    <w:p w:rsidR="00EA5F76" w:rsidRPr="00EA382A" w:rsidRDefault="00EA5F76" w:rsidP="00EA5F76">
      <w:pPr>
        <w:spacing w:line="360" w:lineRule="auto"/>
        <w:ind w:firstLine="540"/>
        <w:rPr>
          <w:rFonts w:ascii="Times New Roman" w:hAnsi="Times New Roman" w:cs="Times New Roman"/>
          <w:sz w:val="28"/>
          <w:szCs w:val="28"/>
        </w:rPr>
      </w:pPr>
      <w:r w:rsidRPr="00EA382A">
        <w:rPr>
          <w:rFonts w:ascii="Times New Roman" w:hAnsi="Times New Roman" w:cs="Times New Roman"/>
          <w:sz w:val="28"/>
          <w:szCs w:val="28"/>
        </w:rPr>
        <w:t>Максимальный срок выполнения действия составляет 5 дней.</w:t>
      </w:r>
    </w:p>
    <w:p w:rsidR="00EA5F76" w:rsidRPr="00EA382A" w:rsidRDefault="00EA5F76" w:rsidP="00B41EE4">
      <w:pPr>
        <w:pStyle w:val="ConsPlusNormal"/>
        <w:spacing w:line="360" w:lineRule="auto"/>
        <w:ind w:firstLine="720"/>
        <w:jc w:val="both"/>
        <w:outlineLvl w:val="1"/>
        <w:rPr>
          <w:rFonts w:ascii="Times New Roman" w:eastAsia="Times New Roman" w:hAnsi="Times New Roman" w:cs="Times New Roman"/>
          <w:sz w:val="28"/>
          <w:szCs w:val="28"/>
        </w:rPr>
      </w:pPr>
      <w:r w:rsidRPr="00EA382A">
        <w:rPr>
          <w:rFonts w:ascii="Times New Roman" w:hAnsi="Times New Roman" w:cs="Times New Roman"/>
          <w:sz w:val="28"/>
          <w:szCs w:val="28"/>
        </w:rPr>
        <w:t>3.4</w:t>
      </w:r>
      <w:r w:rsidR="00B41EE4">
        <w:rPr>
          <w:rFonts w:ascii="Times New Roman" w:hAnsi="Times New Roman" w:cs="Times New Roman"/>
          <w:sz w:val="28"/>
          <w:szCs w:val="28"/>
        </w:rPr>
        <w:t>3</w:t>
      </w:r>
      <w:r w:rsidRPr="00EA382A">
        <w:rPr>
          <w:rFonts w:ascii="Times New Roman" w:hAnsi="Times New Roman" w:cs="Times New Roman"/>
          <w:sz w:val="28"/>
          <w:szCs w:val="28"/>
        </w:rPr>
        <w:t>. Общий максимальный срок подготовки и направления уведомлений заявителям о предоставлении либо об отказе в предоставлении доплаты к пенсии составляет 10 дней со дня</w:t>
      </w:r>
      <w:r>
        <w:rPr>
          <w:rFonts w:ascii="Times New Roman" w:hAnsi="Times New Roman" w:cs="Times New Roman"/>
          <w:sz w:val="28"/>
          <w:szCs w:val="28"/>
        </w:rPr>
        <w:t xml:space="preserve"> подписания</w:t>
      </w:r>
      <w:r w:rsidR="00B41EE4">
        <w:rPr>
          <w:rFonts w:ascii="Times New Roman" w:hAnsi="Times New Roman" w:cs="Times New Roman"/>
          <w:sz w:val="28"/>
          <w:szCs w:val="28"/>
        </w:rPr>
        <w:t xml:space="preserve"> </w:t>
      </w:r>
      <w:r w:rsidRPr="006213F3">
        <w:rPr>
          <w:rFonts w:ascii="Times New Roman" w:hAnsi="Times New Roman" w:cs="Times New Roman"/>
          <w:sz w:val="28"/>
          <w:szCs w:val="28"/>
        </w:rPr>
        <w:t xml:space="preserve">соответствующего </w:t>
      </w:r>
      <w:r w:rsidR="002A73E1">
        <w:rPr>
          <w:rFonts w:ascii="Times New Roman" w:hAnsi="Times New Roman" w:cs="Times New Roman"/>
          <w:sz w:val="28"/>
          <w:szCs w:val="28"/>
        </w:rPr>
        <w:t>постановления</w:t>
      </w:r>
      <w:r w:rsidRPr="006213F3">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6213F3">
        <w:rPr>
          <w:rFonts w:ascii="Times New Roman" w:hAnsi="Times New Roman" w:cs="Times New Roman"/>
          <w:sz w:val="28"/>
          <w:szCs w:val="28"/>
        </w:rPr>
        <w:t>городского округа Кинель Самарской области о предоставлении либо об отказе в предоставлении доплаты к пенси</w:t>
      </w:r>
      <w:r>
        <w:rPr>
          <w:rFonts w:ascii="Times New Roman" w:hAnsi="Times New Roman" w:cs="Times New Roman"/>
          <w:sz w:val="28"/>
          <w:szCs w:val="28"/>
        </w:rPr>
        <w:t>и</w:t>
      </w:r>
      <w:r w:rsidRPr="00EA382A">
        <w:rPr>
          <w:rFonts w:ascii="Times New Roman" w:hAnsi="Times New Roman" w:cs="Times New Roman"/>
          <w:sz w:val="28"/>
          <w:szCs w:val="28"/>
        </w:rPr>
        <w:t>.</w:t>
      </w:r>
      <w:r w:rsidR="00B41EE4">
        <w:rPr>
          <w:rFonts w:ascii="Times New Roman" w:hAnsi="Times New Roman" w:cs="Times New Roman"/>
          <w:sz w:val="28"/>
          <w:szCs w:val="28"/>
        </w:rPr>
        <w:t xml:space="preserve"> </w:t>
      </w:r>
    </w:p>
    <w:p w:rsidR="00EA5F76" w:rsidRPr="00EA382A" w:rsidRDefault="00EA5F76" w:rsidP="00B41EE4">
      <w:pPr>
        <w:pStyle w:val="ConsPlusNormal"/>
        <w:spacing w:line="360" w:lineRule="auto"/>
        <w:ind w:firstLine="709"/>
        <w:jc w:val="both"/>
        <w:outlineLvl w:val="1"/>
        <w:rPr>
          <w:rFonts w:ascii="Times New Roman" w:hAnsi="Times New Roman" w:cs="Times New Roman"/>
          <w:sz w:val="28"/>
          <w:szCs w:val="28"/>
        </w:rPr>
      </w:pPr>
      <w:r w:rsidRPr="00EA382A">
        <w:rPr>
          <w:rFonts w:ascii="Times New Roman" w:hAnsi="Times New Roman" w:cs="Times New Roman"/>
          <w:sz w:val="28"/>
          <w:szCs w:val="28"/>
        </w:rPr>
        <w:t>3.4</w:t>
      </w:r>
      <w:r w:rsidR="00B41EE4">
        <w:rPr>
          <w:rFonts w:ascii="Times New Roman" w:hAnsi="Times New Roman" w:cs="Times New Roman"/>
          <w:sz w:val="28"/>
          <w:szCs w:val="28"/>
        </w:rPr>
        <w:t>4</w:t>
      </w:r>
      <w:r w:rsidRPr="00EA382A">
        <w:rPr>
          <w:rFonts w:ascii="Times New Roman" w:hAnsi="Times New Roman" w:cs="Times New Roman"/>
          <w:sz w:val="28"/>
          <w:szCs w:val="28"/>
        </w:rPr>
        <w:t>. Результатом данной административной процедуры является уведомление заявителей о предоставлении либо об отказе в предоставлении доплаты к пенсии</w:t>
      </w:r>
      <w:r w:rsidR="002A73E1">
        <w:rPr>
          <w:rFonts w:ascii="Times New Roman" w:hAnsi="Times New Roman" w:cs="Times New Roman"/>
          <w:sz w:val="28"/>
          <w:szCs w:val="28"/>
        </w:rPr>
        <w:t>.</w:t>
      </w:r>
    </w:p>
    <w:p w:rsidR="001C75EC" w:rsidRPr="002D356F" w:rsidRDefault="001C75EC" w:rsidP="002D356F">
      <w:pPr>
        <w:spacing w:line="360" w:lineRule="auto"/>
        <w:ind w:firstLine="709"/>
        <w:rPr>
          <w:rFonts w:ascii="Times New Roman" w:hAnsi="Times New Roman" w:cs="Times New Roman"/>
          <w:sz w:val="28"/>
          <w:szCs w:val="28"/>
        </w:rPr>
      </w:pPr>
      <w:bookmarkStart w:id="114" w:name="sub_10342"/>
      <w:r w:rsidRPr="002D356F">
        <w:rPr>
          <w:rFonts w:ascii="Times New Roman" w:hAnsi="Times New Roman" w:cs="Times New Roman"/>
          <w:sz w:val="28"/>
          <w:szCs w:val="28"/>
        </w:rPr>
        <w:t>3.4</w:t>
      </w:r>
      <w:r w:rsidR="00B41EE4">
        <w:rPr>
          <w:rFonts w:ascii="Times New Roman" w:hAnsi="Times New Roman" w:cs="Times New Roman"/>
          <w:sz w:val="28"/>
          <w:szCs w:val="28"/>
        </w:rPr>
        <w:t>5</w:t>
      </w:r>
      <w:r w:rsidRPr="002D356F">
        <w:rPr>
          <w:rFonts w:ascii="Times New Roman" w:hAnsi="Times New Roman" w:cs="Times New Roman"/>
          <w:sz w:val="28"/>
          <w:szCs w:val="28"/>
        </w:rPr>
        <w:t xml:space="preserve">. Юридическим фактом для начала административной процедуры </w:t>
      </w:r>
      <w:r w:rsidR="004D0AA9">
        <w:rPr>
          <w:rFonts w:ascii="Times New Roman" w:hAnsi="Times New Roman" w:cs="Times New Roman"/>
          <w:sz w:val="28"/>
          <w:szCs w:val="28"/>
        </w:rPr>
        <w:t xml:space="preserve">по организации выплаты пенсии за выслугу лет </w:t>
      </w:r>
      <w:r w:rsidRPr="002D356F">
        <w:rPr>
          <w:rFonts w:ascii="Times New Roman" w:hAnsi="Times New Roman" w:cs="Times New Roman"/>
          <w:sz w:val="28"/>
          <w:szCs w:val="28"/>
        </w:rPr>
        <w:t xml:space="preserve">является поступление в отдел бухгалтерского учёта </w:t>
      </w:r>
      <w:r w:rsidR="00C35D31">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 xml:space="preserve">Администрации </w:t>
      </w:r>
      <w:r w:rsidR="00361428">
        <w:rPr>
          <w:rFonts w:ascii="Times New Roman" w:hAnsi="Times New Roman" w:cs="Times New Roman"/>
          <w:sz w:val="28"/>
          <w:szCs w:val="28"/>
        </w:rPr>
        <w:t>п</w:t>
      </w:r>
      <w:r w:rsidRPr="002D356F">
        <w:rPr>
          <w:rFonts w:ascii="Times New Roman" w:hAnsi="Times New Roman" w:cs="Times New Roman"/>
          <w:sz w:val="28"/>
          <w:szCs w:val="28"/>
        </w:rPr>
        <w:t xml:space="preserve">остановления </w:t>
      </w:r>
      <w:r w:rsidR="00361428">
        <w:rPr>
          <w:rFonts w:ascii="Times New Roman" w:hAnsi="Times New Roman" w:cs="Times New Roman"/>
          <w:sz w:val="28"/>
          <w:szCs w:val="28"/>
        </w:rPr>
        <w:t>Администрации</w:t>
      </w:r>
      <w:r w:rsidRPr="002D356F">
        <w:rPr>
          <w:rFonts w:ascii="Times New Roman" w:hAnsi="Times New Roman" w:cs="Times New Roman"/>
          <w:sz w:val="28"/>
          <w:szCs w:val="28"/>
        </w:rPr>
        <w:t xml:space="preserve"> об установлении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bookmarkStart w:id="115" w:name="sub_10343"/>
      <w:bookmarkEnd w:id="114"/>
      <w:r w:rsidRPr="002D356F">
        <w:rPr>
          <w:rFonts w:ascii="Times New Roman" w:hAnsi="Times New Roman" w:cs="Times New Roman"/>
          <w:sz w:val="28"/>
          <w:szCs w:val="28"/>
        </w:rPr>
        <w:t xml:space="preserve">Должностным лицом, ответственным за данную административную процедуру, является </w:t>
      </w:r>
      <w:r w:rsidR="008C6DDF">
        <w:rPr>
          <w:rFonts w:ascii="Times New Roman" w:hAnsi="Times New Roman" w:cs="Times New Roman"/>
          <w:sz w:val="28"/>
          <w:szCs w:val="28"/>
        </w:rPr>
        <w:t>начальник</w:t>
      </w:r>
      <w:r w:rsidR="00361428">
        <w:rPr>
          <w:rFonts w:ascii="Times New Roman" w:hAnsi="Times New Roman" w:cs="Times New Roman"/>
          <w:sz w:val="28"/>
          <w:szCs w:val="28"/>
        </w:rPr>
        <w:t xml:space="preserve"> </w:t>
      </w:r>
      <w:r w:rsidRPr="002D356F">
        <w:rPr>
          <w:rFonts w:ascii="Times New Roman" w:hAnsi="Times New Roman" w:cs="Times New Roman"/>
          <w:sz w:val="28"/>
          <w:szCs w:val="28"/>
        </w:rPr>
        <w:t xml:space="preserve">отдела бухгалтерского учета </w:t>
      </w:r>
      <w:r w:rsidR="002D1CAF">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Администрации.</w:t>
      </w:r>
    </w:p>
    <w:bookmarkEnd w:id="115"/>
    <w:p w:rsidR="001C75EC" w:rsidRPr="002D356F" w:rsidRDefault="00E91FEB" w:rsidP="002D356F">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3.46. </w:t>
      </w:r>
      <w:r w:rsidR="008C6DDF">
        <w:rPr>
          <w:rFonts w:ascii="Times New Roman" w:hAnsi="Times New Roman" w:cs="Times New Roman"/>
          <w:sz w:val="28"/>
          <w:szCs w:val="28"/>
        </w:rPr>
        <w:t xml:space="preserve">Начальник </w:t>
      </w:r>
      <w:r w:rsidR="001C75EC" w:rsidRPr="002D356F">
        <w:rPr>
          <w:rFonts w:ascii="Times New Roman" w:hAnsi="Times New Roman" w:cs="Times New Roman"/>
          <w:sz w:val="28"/>
          <w:szCs w:val="28"/>
        </w:rPr>
        <w:t xml:space="preserve">отдела бухгалтерского учета </w:t>
      </w:r>
      <w:r w:rsidR="002D1CAF">
        <w:rPr>
          <w:rFonts w:ascii="Times New Roman" w:hAnsi="Times New Roman" w:cs="Times New Roman"/>
          <w:sz w:val="28"/>
          <w:szCs w:val="28"/>
        </w:rPr>
        <w:t xml:space="preserve">и отчетности </w:t>
      </w:r>
      <w:r w:rsidR="001C75EC" w:rsidRPr="002D356F">
        <w:rPr>
          <w:rFonts w:ascii="Times New Roman" w:hAnsi="Times New Roman" w:cs="Times New Roman"/>
          <w:sz w:val="28"/>
          <w:szCs w:val="28"/>
        </w:rPr>
        <w:t>Администрации вносит сведения о лицах, в отношении которых принято решение об установлении пенсии за выслугу лет, в программный комплекс.</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20 минут.</w:t>
      </w:r>
    </w:p>
    <w:p w:rsidR="001C75EC" w:rsidRPr="002D356F" w:rsidRDefault="001C75EC" w:rsidP="002D356F">
      <w:pPr>
        <w:spacing w:line="360" w:lineRule="auto"/>
        <w:ind w:firstLine="709"/>
        <w:rPr>
          <w:rFonts w:ascii="Times New Roman" w:hAnsi="Times New Roman" w:cs="Times New Roman"/>
          <w:sz w:val="28"/>
          <w:szCs w:val="28"/>
        </w:rPr>
      </w:pPr>
      <w:bookmarkStart w:id="116" w:name="sub_10344"/>
      <w:r w:rsidRPr="002D356F">
        <w:rPr>
          <w:rFonts w:ascii="Times New Roman" w:hAnsi="Times New Roman" w:cs="Times New Roman"/>
          <w:sz w:val="28"/>
          <w:szCs w:val="28"/>
        </w:rPr>
        <w:t>3.4</w:t>
      </w:r>
      <w:r w:rsidR="002A73E1">
        <w:rPr>
          <w:rFonts w:ascii="Times New Roman" w:hAnsi="Times New Roman" w:cs="Times New Roman"/>
          <w:sz w:val="28"/>
          <w:szCs w:val="28"/>
        </w:rPr>
        <w:t>7</w:t>
      </w:r>
      <w:r w:rsidRPr="002D356F">
        <w:rPr>
          <w:rFonts w:ascii="Times New Roman" w:hAnsi="Times New Roman" w:cs="Times New Roman"/>
          <w:sz w:val="28"/>
          <w:szCs w:val="28"/>
        </w:rPr>
        <w:t xml:space="preserve">. </w:t>
      </w:r>
      <w:r w:rsidR="008C6DDF">
        <w:rPr>
          <w:rFonts w:ascii="Times New Roman" w:hAnsi="Times New Roman" w:cs="Times New Roman"/>
          <w:sz w:val="28"/>
          <w:szCs w:val="28"/>
        </w:rPr>
        <w:t xml:space="preserve">Начальник </w:t>
      </w:r>
      <w:r w:rsidRPr="002D356F">
        <w:rPr>
          <w:rFonts w:ascii="Times New Roman" w:hAnsi="Times New Roman" w:cs="Times New Roman"/>
          <w:sz w:val="28"/>
          <w:szCs w:val="28"/>
        </w:rPr>
        <w:t xml:space="preserve">отдела бухгалтерского учета </w:t>
      </w:r>
      <w:r w:rsidR="002D1CAF">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 xml:space="preserve">Администрации формирует с использованием программных средств информацию, содержащую сведения, необходимые для выплаты заявителю пенсии за выслугу лет (далее - </w:t>
      </w:r>
      <w:r w:rsidRPr="002D356F">
        <w:rPr>
          <w:rFonts w:ascii="Times New Roman" w:hAnsi="Times New Roman" w:cs="Times New Roman"/>
          <w:sz w:val="28"/>
          <w:szCs w:val="28"/>
        </w:rPr>
        <w:lastRenderedPageBreak/>
        <w:t>корректура), анализирует обоснованность и полноту представленной информации и при обнаружении несоответствий информирует об этом должностное лицо уполномоченного органа.</w:t>
      </w:r>
    </w:p>
    <w:p w:rsidR="001C75EC" w:rsidRPr="002D356F" w:rsidRDefault="001C75EC" w:rsidP="002D356F">
      <w:pPr>
        <w:spacing w:line="360" w:lineRule="auto"/>
        <w:ind w:firstLine="709"/>
        <w:rPr>
          <w:rFonts w:ascii="Times New Roman" w:hAnsi="Times New Roman" w:cs="Times New Roman"/>
          <w:sz w:val="28"/>
          <w:szCs w:val="28"/>
        </w:rPr>
      </w:pPr>
      <w:bookmarkStart w:id="117" w:name="sub_10345"/>
      <w:bookmarkEnd w:id="116"/>
      <w:r w:rsidRPr="002D356F">
        <w:rPr>
          <w:rFonts w:ascii="Times New Roman" w:hAnsi="Times New Roman" w:cs="Times New Roman"/>
          <w:sz w:val="28"/>
          <w:szCs w:val="28"/>
        </w:rPr>
        <w:t>3.4</w:t>
      </w:r>
      <w:r w:rsidR="00A76A6B">
        <w:rPr>
          <w:rFonts w:ascii="Times New Roman" w:hAnsi="Times New Roman" w:cs="Times New Roman"/>
          <w:sz w:val="28"/>
          <w:szCs w:val="28"/>
        </w:rPr>
        <w:t>8</w:t>
      </w:r>
      <w:r w:rsidRPr="002D356F">
        <w:rPr>
          <w:rFonts w:ascii="Times New Roman" w:hAnsi="Times New Roman" w:cs="Times New Roman"/>
          <w:sz w:val="28"/>
          <w:szCs w:val="28"/>
        </w:rPr>
        <w:t xml:space="preserve">. Должностное лицо уполномоченного органа вносит необходимые изменения и передает вновь сформированную корректуру </w:t>
      </w:r>
      <w:r w:rsidR="008C6DDF">
        <w:rPr>
          <w:rFonts w:ascii="Times New Roman" w:hAnsi="Times New Roman" w:cs="Times New Roman"/>
          <w:sz w:val="28"/>
          <w:szCs w:val="28"/>
        </w:rPr>
        <w:t>начальнику</w:t>
      </w:r>
      <w:r w:rsidRPr="002D356F">
        <w:rPr>
          <w:rFonts w:ascii="Times New Roman" w:hAnsi="Times New Roman" w:cs="Times New Roman"/>
          <w:sz w:val="28"/>
          <w:szCs w:val="28"/>
        </w:rPr>
        <w:t xml:space="preserve"> отдела бухгалтерского учета</w:t>
      </w:r>
      <w:r w:rsidR="002D1CAF">
        <w:rPr>
          <w:rFonts w:ascii="Times New Roman" w:hAnsi="Times New Roman" w:cs="Times New Roman"/>
          <w:sz w:val="28"/>
          <w:szCs w:val="28"/>
        </w:rPr>
        <w:t xml:space="preserve"> и отчетности </w:t>
      </w:r>
      <w:r w:rsidRPr="002D356F">
        <w:rPr>
          <w:rFonts w:ascii="Times New Roman" w:hAnsi="Times New Roman" w:cs="Times New Roman"/>
          <w:sz w:val="28"/>
          <w:szCs w:val="28"/>
        </w:rPr>
        <w:t>Администрации, ответственному за организацию выплаты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bookmarkStart w:id="118" w:name="sub_10346"/>
      <w:bookmarkEnd w:id="117"/>
      <w:r w:rsidRPr="002D356F">
        <w:rPr>
          <w:rFonts w:ascii="Times New Roman" w:hAnsi="Times New Roman" w:cs="Times New Roman"/>
          <w:sz w:val="28"/>
          <w:szCs w:val="28"/>
        </w:rPr>
        <w:t>3.4</w:t>
      </w:r>
      <w:r w:rsidR="00A76A6B">
        <w:rPr>
          <w:rFonts w:ascii="Times New Roman" w:hAnsi="Times New Roman" w:cs="Times New Roman"/>
          <w:sz w:val="28"/>
          <w:szCs w:val="28"/>
        </w:rPr>
        <w:t>9</w:t>
      </w:r>
      <w:r w:rsidRPr="002D356F">
        <w:rPr>
          <w:rFonts w:ascii="Times New Roman" w:hAnsi="Times New Roman" w:cs="Times New Roman"/>
          <w:sz w:val="28"/>
          <w:szCs w:val="28"/>
        </w:rPr>
        <w:t xml:space="preserve">. </w:t>
      </w:r>
      <w:r w:rsidR="00572B00">
        <w:rPr>
          <w:rFonts w:ascii="Times New Roman" w:hAnsi="Times New Roman" w:cs="Times New Roman"/>
          <w:sz w:val="28"/>
          <w:szCs w:val="28"/>
        </w:rPr>
        <w:t>Начальник</w:t>
      </w:r>
      <w:r w:rsidRPr="002D356F">
        <w:rPr>
          <w:rFonts w:ascii="Times New Roman" w:hAnsi="Times New Roman" w:cs="Times New Roman"/>
          <w:sz w:val="28"/>
          <w:szCs w:val="28"/>
        </w:rPr>
        <w:t xml:space="preserve"> отдела бухгалтерского учета</w:t>
      </w:r>
      <w:r w:rsidR="002D1CAF">
        <w:rPr>
          <w:rFonts w:ascii="Times New Roman" w:hAnsi="Times New Roman" w:cs="Times New Roman"/>
          <w:sz w:val="28"/>
          <w:szCs w:val="28"/>
        </w:rPr>
        <w:t xml:space="preserve"> и отчетности</w:t>
      </w:r>
      <w:r w:rsidRPr="002D356F">
        <w:rPr>
          <w:rFonts w:ascii="Times New Roman" w:hAnsi="Times New Roman" w:cs="Times New Roman"/>
          <w:sz w:val="28"/>
          <w:szCs w:val="28"/>
        </w:rPr>
        <w:t xml:space="preserve"> Администрации, ответственный за организацию выплаты пенсии за выслугу лет, производит с использованием программных средств загрузку корректуры в базу данных получателей пенсии за выслугу лет.</w:t>
      </w:r>
    </w:p>
    <w:p w:rsidR="001C75EC" w:rsidRPr="002D356F" w:rsidRDefault="00572B00" w:rsidP="002D356F">
      <w:pPr>
        <w:spacing w:line="360" w:lineRule="auto"/>
        <w:ind w:firstLine="709"/>
        <w:rPr>
          <w:rFonts w:ascii="Times New Roman" w:hAnsi="Times New Roman" w:cs="Times New Roman"/>
          <w:sz w:val="28"/>
          <w:szCs w:val="28"/>
        </w:rPr>
      </w:pPr>
      <w:bookmarkStart w:id="119" w:name="sub_10347"/>
      <w:bookmarkEnd w:id="118"/>
      <w:r>
        <w:rPr>
          <w:rFonts w:ascii="Times New Roman" w:hAnsi="Times New Roman" w:cs="Times New Roman"/>
          <w:sz w:val="28"/>
          <w:szCs w:val="28"/>
        </w:rPr>
        <w:t xml:space="preserve">Начальник </w:t>
      </w:r>
      <w:r w:rsidR="001C75EC" w:rsidRPr="002D356F">
        <w:rPr>
          <w:rFonts w:ascii="Times New Roman" w:hAnsi="Times New Roman" w:cs="Times New Roman"/>
          <w:sz w:val="28"/>
          <w:szCs w:val="28"/>
        </w:rPr>
        <w:t xml:space="preserve">отдела бухгалтерского учета </w:t>
      </w:r>
      <w:r w:rsidR="002D1CAF">
        <w:rPr>
          <w:rFonts w:ascii="Times New Roman" w:hAnsi="Times New Roman" w:cs="Times New Roman"/>
          <w:sz w:val="28"/>
          <w:szCs w:val="28"/>
        </w:rPr>
        <w:t xml:space="preserve">и отчетности Администрации </w:t>
      </w:r>
      <w:r w:rsidR="001C75EC" w:rsidRPr="002D356F">
        <w:rPr>
          <w:rFonts w:ascii="Times New Roman" w:hAnsi="Times New Roman" w:cs="Times New Roman"/>
          <w:sz w:val="28"/>
          <w:szCs w:val="28"/>
        </w:rPr>
        <w:t>производит с использованием программных средств расчет размера пенсии за выслугу лет.</w:t>
      </w:r>
    </w:p>
    <w:bookmarkEnd w:id="119"/>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действия составляет </w:t>
      </w:r>
      <w:r w:rsidR="00A76A6B">
        <w:rPr>
          <w:rFonts w:ascii="Times New Roman" w:hAnsi="Times New Roman" w:cs="Times New Roman"/>
          <w:sz w:val="28"/>
          <w:szCs w:val="28"/>
        </w:rPr>
        <w:t>2</w:t>
      </w:r>
      <w:r w:rsidRPr="002D356F">
        <w:rPr>
          <w:rFonts w:ascii="Times New Roman" w:hAnsi="Times New Roman" w:cs="Times New Roman"/>
          <w:sz w:val="28"/>
          <w:szCs w:val="28"/>
        </w:rPr>
        <w:t xml:space="preserve"> дн</w:t>
      </w:r>
      <w:r w:rsidR="00A76A6B">
        <w:rPr>
          <w:rFonts w:ascii="Times New Roman" w:hAnsi="Times New Roman" w:cs="Times New Roman"/>
          <w:sz w:val="28"/>
          <w:szCs w:val="28"/>
        </w:rPr>
        <w:t>я</w:t>
      </w:r>
      <w:r w:rsidRPr="002D356F">
        <w:rPr>
          <w:rFonts w:ascii="Times New Roman" w:hAnsi="Times New Roman" w:cs="Times New Roman"/>
          <w:sz w:val="28"/>
          <w:szCs w:val="28"/>
        </w:rPr>
        <w:t>.</w:t>
      </w:r>
    </w:p>
    <w:p w:rsidR="001C75EC" w:rsidRPr="002D356F" w:rsidRDefault="001C75EC" w:rsidP="002D356F">
      <w:pPr>
        <w:spacing w:line="360" w:lineRule="auto"/>
        <w:ind w:firstLine="709"/>
        <w:rPr>
          <w:rFonts w:ascii="Times New Roman" w:hAnsi="Times New Roman" w:cs="Times New Roman"/>
          <w:sz w:val="28"/>
          <w:szCs w:val="28"/>
        </w:rPr>
      </w:pPr>
      <w:bookmarkStart w:id="120" w:name="sub_10349"/>
      <w:r w:rsidRPr="002D356F">
        <w:rPr>
          <w:rFonts w:ascii="Times New Roman" w:hAnsi="Times New Roman" w:cs="Times New Roman"/>
          <w:sz w:val="28"/>
          <w:szCs w:val="28"/>
        </w:rPr>
        <w:t>3.</w:t>
      </w:r>
      <w:r w:rsidR="00B41EE4">
        <w:rPr>
          <w:rFonts w:ascii="Times New Roman" w:hAnsi="Times New Roman" w:cs="Times New Roman"/>
          <w:sz w:val="28"/>
          <w:szCs w:val="28"/>
        </w:rPr>
        <w:t>50</w:t>
      </w:r>
      <w:r w:rsidRPr="002D356F">
        <w:rPr>
          <w:rFonts w:ascii="Times New Roman" w:hAnsi="Times New Roman" w:cs="Times New Roman"/>
          <w:sz w:val="28"/>
          <w:szCs w:val="28"/>
        </w:rPr>
        <w:t xml:space="preserve">. </w:t>
      </w:r>
      <w:r w:rsidR="00387232">
        <w:rPr>
          <w:rFonts w:ascii="Times New Roman" w:hAnsi="Times New Roman" w:cs="Times New Roman"/>
          <w:sz w:val="28"/>
          <w:szCs w:val="28"/>
        </w:rPr>
        <w:t>Начальник</w:t>
      </w:r>
      <w:r w:rsidRPr="002D356F">
        <w:rPr>
          <w:rFonts w:ascii="Times New Roman" w:hAnsi="Times New Roman" w:cs="Times New Roman"/>
          <w:sz w:val="28"/>
          <w:szCs w:val="28"/>
        </w:rPr>
        <w:t xml:space="preserve"> отдела бухгалтерского учета </w:t>
      </w:r>
      <w:r w:rsidR="00504717">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Администрации, ответственный за организацию выплаты пенсии за выслугу лет, формирует электронные списки для зачисления на счета получателей предоставленной муниципальной услуги с указанием:</w:t>
      </w:r>
    </w:p>
    <w:bookmarkEnd w:id="120"/>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наименования кредитной организации;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номера отделения кредитной организации;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идентификационного номера получателя;</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фамилии, имени, отчества получателя;</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периода выплаты, суммы к выплате.</w:t>
      </w:r>
    </w:p>
    <w:p w:rsidR="001C75EC" w:rsidRPr="002D356F" w:rsidRDefault="008E15F4" w:rsidP="002D356F">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3.51. </w:t>
      </w:r>
      <w:r w:rsidR="001C75EC" w:rsidRPr="002D356F">
        <w:rPr>
          <w:rFonts w:ascii="Times New Roman" w:hAnsi="Times New Roman" w:cs="Times New Roman"/>
          <w:sz w:val="28"/>
          <w:szCs w:val="28"/>
        </w:rPr>
        <w:t xml:space="preserve">Сформированные электронные списки подписываются </w:t>
      </w:r>
      <w:hyperlink r:id="rId31" w:history="1">
        <w:r w:rsidR="001C75EC" w:rsidRPr="00504717">
          <w:rPr>
            <w:rStyle w:val="a4"/>
            <w:rFonts w:ascii="Times New Roman" w:hAnsi="Times New Roman" w:cs="Times New Roman"/>
            <w:b w:val="0"/>
            <w:color w:val="auto"/>
            <w:sz w:val="28"/>
            <w:szCs w:val="28"/>
          </w:rPr>
          <w:t>электронной цифровой подписью</w:t>
        </w:r>
      </w:hyperlink>
      <w:r w:rsidR="001C75EC" w:rsidRPr="002D356F">
        <w:rPr>
          <w:rFonts w:ascii="Times New Roman" w:hAnsi="Times New Roman" w:cs="Times New Roman"/>
          <w:sz w:val="28"/>
          <w:szCs w:val="28"/>
        </w:rPr>
        <w:t xml:space="preserve"> Главы городского округа </w:t>
      </w:r>
      <w:r w:rsidR="002D356F">
        <w:rPr>
          <w:rFonts w:ascii="Times New Roman" w:hAnsi="Times New Roman" w:cs="Times New Roman"/>
          <w:sz w:val="28"/>
          <w:szCs w:val="28"/>
        </w:rPr>
        <w:t>Кинель Самарской области</w:t>
      </w:r>
      <w:r w:rsidR="001C75EC" w:rsidRPr="002D356F">
        <w:rPr>
          <w:rFonts w:ascii="Times New Roman" w:hAnsi="Times New Roman" w:cs="Times New Roman"/>
          <w:sz w:val="28"/>
          <w:szCs w:val="28"/>
        </w:rPr>
        <w:t xml:space="preserve"> и передаются через электронные средства связи в кредитные организации для зачисления денежных средств на счета получателей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2 дня.</w:t>
      </w:r>
    </w:p>
    <w:p w:rsidR="001C75EC" w:rsidRPr="002D356F" w:rsidRDefault="001C75EC" w:rsidP="002D356F">
      <w:pPr>
        <w:spacing w:line="360" w:lineRule="auto"/>
        <w:ind w:firstLine="709"/>
        <w:rPr>
          <w:rFonts w:ascii="Times New Roman" w:hAnsi="Times New Roman" w:cs="Times New Roman"/>
          <w:sz w:val="28"/>
          <w:szCs w:val="28"/>
        </w:rPr>
      </w:pPr>
      <w:bookmarkStart w:id="121" w:name="sub_10350"/>
      <w:r w:rsidRPr="002D356F">
        <w:rPr>
          <w:rFonts w:ascii="Times New Roman" w:hAnsi="Times New Roman" w:cs="Times New Roman"/>
          <w:sz w:val="28"/>
          <w:szCs w:val="28"/>
        </w:rPr>
        <w:lastRenderedPageBreak/>
        <w:t>3.5</w:t>
      </w:r>
      <w:r w:rsidR="008E15F4">
        <w:rPr>
          <w:rFonts w:ascii="Times New Roman" w:hAnsi="Times New Roman" w:cs="Times New Roman"/>
          <w:sz w:val="28"/>
          <w:szCs w:val="28"/>
        </w:rPr>
        <w:t>2</w:t>
      </w:r>
      <w:r w:rsidRPr="002D356F">
        <w:rPr>
          <w:rFonts w:ascii="Times New Roman" w:hAnsi="Times New Roman" w:cs="Times New Roman"/>
          <w:sz w:val="28"/>
          <w:szCs w:val="28"/>
        </w:rPr>
        <w:t xml:space="preserve">. </w:t>
      </w:r>
      <w:r w:rsidR="00387232">
        <w:rPr>
          <w:rFonts w:ascii="Times New Roman" w:hAnsi="Times New Roman" w:cs="Times New Roman"/>
          <w:sz w:val="28"/>
          <w:szCs w:val="28"/>
        </w:rPr>
        <w:t xml:space="preserve">Начальник </w:t>
      </w:r>
      <w:r w:rsidRPr="002D356F">
        <w:rPr>
          <w:rFonts w:ascii="Times New Roman" w:hAnsi="Times New Roman" w:cs="Times New Roman"/>
          <w:sz w:val="28"/>
          <w:szCs w:val="28"/>
        </w:rPr>
        <w:t xml:space="preserve">отдела бухгалтерского учета </w:t>
      </w:r>
      <w:r w:rsidR="00504717">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 xml:space="preserve">Администрации подготавливает платежные поручения, подписывает их </w:t>
      </w:r>
      <w:hyperlink r:id="rId32" w:history="1">
        <w:r w:rsidRPr="00504717">
          <w:rPr>
            <w:rStyle w:val="a4"/>
            <w:rFonts w:ascii="Times New Roman" w:hAnsi="Times New Roman" w:cs="Times New Roman"/>
            <w:b w:val="0"/>
            <w:color w:val="auto"/>
            <w:sz w:val="28"/>
            <w:szCs w:val="28"/>
          </w:rPr>
          <w:t>электронной цифровой подписью</w:t>
        </w:r>
      </w:hyperlink>
      <w:r w:rsidRPr="002D356F">
        <w:rPr>
          <w:rFonts w:ascii="Times New Roman" w:hAnsi="Times New Roman" w:cs="Times New Roman"/>
          <w:sz w:val="28"/>
          <w:szCs w:val="28"/>
        </w:rPr>
        <w:t xml:space="preserve"> Главы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и по каналам связи в электронном виде направляет в отдел казначейского исполнения бюджета </w:t>
      </w:r>
      <w:r w:rsidR="00504717">
        <w:rPr>
          <w:rFonts w:ascii="Times New Roman" w:hAnsi="Times New Roman" w:cs="Times New Roman"/>
          <w:sz w:val="28"/>
          <w:szCs w:val="28"/>
        </w:rPr>
        <w:t>У</w:t>
      </w:r>
      <w:r w:rsidRPr="002D356F">
        <w:rPr>
          <w:rFonts w:ascii="Times New Roman" w:hAnsi="Times New Roman" w:cs="Times New Roman"/>
          <w:sz w:val="28"/>
          <w:szCs w:val="28"/>
        </w:rPr>
        <w:t xml:space="preserve">правления </w:t>
      </w:r>
      <w:r w:rsidR="00504717">
        <w:rPr>
          <w:rFonts w:ascii="Times New Roman" w:hAnsi="Times New Roman" w:cs="Times New Roman"/>
          <w:sz w:val="28"/>
          <w:szCs w:val="28"/>
        </w:rPr>
        <w:t xml:space="preserve">финансами </w:t>
      </w:r>
      <w:r w:rsidRPr="002D356F">
        <w:rPr>
          <w:rFonts w:ascii="Times New Roman" w:hAnsi="Times New Roman" w:cs="Times New Roman"/>
          <w:sz w:val="28"/>
          <w:szCs w:val="28"/>
        </w:rPr>
        <w:t>Администрации для перечисления денежных средств в кредитные организации.</w:t>
      </w:r>
    </w:p>
    <w:bookmarkEnd w:id="121"/>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2 дня.</w:t>
      </w:r>
    </w:p>
    <w:p w:rsidR="001C75EC" w:rsidRPr="002D356F" w:rsidRDefault="001C75EC" w:rsidP="002D356F">
      <w:pPr>
        <w:spacing w:line="360" w:lineRule="auto"/>
        <w:ind w:firstLine="709"/>
        <w:rPr>
          <w:rFonts w:ascii="Times New Roman" w:hAnsi="Times New Roman" w:cs="Times New Roman"/>
          <w:sz w:val="28"/>
          <w:szCs w:val="28"/>
        </w:rPr>
      </w:pPr>
      <w:bookmarkStart w:id="122" w:name="sub_10353"/>
      <w:r w:rsidRPr="002D356F">
        <w:rPr>
          <w:rFonts w:ascii="Times New Roman" w:hAnsi="Times New Roman" w:cs="Times New Roman"/>
          <w:sz w:val="28"/>
          <w:szCs w:val="28"/>
        </w:rPr>
        <w:t>3.53. Результатом данной административной процедуры является зачисление на лицевые счета получателей в кредитных организациях причитающейся им суммы пенсии за выслугу лет.</w:t>
      </w:r>
    </w:p>
    <w:p w:rsidR="001C75EC" w:rsidRPr="002D356F" w:rsidRDefault="001C75EC" w:rsidP="00EA5F76">
      <w:pPr>
        <w:spacing w:line="360" w:lineRule="auto"/>
        <w:ind w:firstLine="709"/>
        <w:rPr>
          <w:rFonts w:ascii="Times New Roman" w:hAnsi="Times New Roman" w:cs="Times New Roman"/>
          <w:sz w:val="28"/>
          <w:szCs w:val="28"/>
        </w:rPr>
      </w:pPr>
      <w:bookmarkStart w:id="123" w:name="sub_10354"/>
      <w:bookmarkEnd w:id="122"/>
      <w:r w:rsidRPr="002D356F">
        <w:rPr>
          <w:rFonts w:ascii="Times New Roman" w:hAnsi="Times New Roman" w:cs="Times New Roman"/>
          <w:sz w:val="28"/>
          <w:szCs w:val="28"/>
        </w:rPr>
        <w:t xml:space="preserve">3.54. Способом фиксации административной процедуры является уведомление заявителей о предоставлении либо об отказе в установлении пенсии за выслугу лет и направление электронного образа документа, являющегося результатом предоставления муниципальной услуги, в личный кабинет заявителя на Портале и получение отделом бухгалтерского учета </w:t>
      </w:r>
      <w:r w:rsidR="003168CC">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Администрации отчетности от кредитных организаций в электронном виде о перечислении пенсии за выслугу лет на счета заявителей.</w:t>
      </w:r>
    </w:p>
    <w:bookmarkEnd w:id="123"/>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r w:rsidRPr="002D356F">
        <w:rPr>
          <w:rFonts w:ascii="Times New Roman" w:hAnsi="Times New Roman" w:cs="Times New Roman"/>
          <w:color w:val="auto"/>
          <w:sz w:val="28"/>
          <w:szCs w:val="28"/>
        </w:rPr>
        <w:t>Прекращение либо приостановление выплаты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124" w:name="sub_10355"/>
      <w:r w:rsidRPr="002D356F">
        <w:rPr>
          <w:rFonts w:ascii="Times New Roman" w:hAnsi="Times New Roman" w:cs="Times New Roman"/>
          <w:sz w:val="28"/>
          <w:szCs w:val="28"/>
        </w:rPr>
        <w:t xml:space="preserve">3.55. Основанием для начала исполнения данных административных процедур является получение </w:t>
      </w:r>
      <w:r w:rsidR="00387232">
        <w:rPr>
          <w:rFonts w:ascii="Times New Roman" w:hAnsi="Times New Roman" w:cs="Times New Roman"/>
          <w:sz w:val="28"/>
          <w:szCs w:val="28"/>
        </w:rPr>
        <w:t>уполномоченным органом</w:t>
      </w:r>
      <w:r w:rsidRPr="002D356F">
        <w:rPr>
          <w:rFonts w:ascii="Times New Roman" w:hAnsi="Times New Roman" w:cs="Times New Roman"/>
          <w:sz w:val="28"/>
          <w:szCs w:val="28"/>
        </w:rPr>
        <w:t xml:space="preserve"> заявления от получателя (или иного уполномоченного лица в случае смерти получателя) по форме согласно </w:t>
      </w:r>
      <w:hyperlink w:anchor="sub_80000" w:history="1">
        <w:r w:rsidR="003168CC">
          <w:rPr>
            <w:rStyle w:val="a4"/>
            <w:rFonts w:ascii="Times New Roman" w:hAnsi="Times New Roman" w:cs="Times New Roman"/>
            <w:b w:val="0"/>
            <w:color w:val="auto"/>
            <w:sz w:val="28"/>
            <w:szCs w:val="28"/>
          </w:rPr>
          <w:t xml:space="preserve">Приложению № </w:t>
        </w:r>
      </w:hyperlink>
      <w:r w:rsidR="002358A1">
        <w:t>8</w:t>
      </w:r>
      <w:r w:rsidRPr="002D356F">
        <w:rPr>
          <w:rFonts w:ascii="Times New Roman" w:hAnsi="Times New Roman" w:cs="Times New Roman"/>
          <w:sz w:val="28"/>
          <w:szCs w:val="28"/>
        </w:rPr>
        <w:t xml:space="preserve"> к настоящему Административному регламенту о наступлении обстоятельств, указанных в </w:t>
      </w:r>
      <w:hyperlink w:anchor="sub_10215" w:history="1">
        <w:r w:rsidRPr="003168CC">
          <w:rPr>
            <w:rStyle w:val="a4"/>
            <w:rFonts w:ascii="Times New Roman" w:hAnsi="Times New Roman" w:cs="Times New Roman"/>
            <w:b w:val="0"/>
            <w:color w:val="auto"/>
            <w:sz w:val="28"/>
            <w:szCs w:val="28"/>
          </w:rPr>
          <w:t>пунктах 2.15-2.16</w:t>
        </w:r>
      </w:hyperlink>
      <w:r w:rsidRPr="002D356F">
        <w:rPr>
          <w:rFonts w:ascii="Times New Roman" w:hAnsi="Times New Roman" w:cs="Times New Roman"/>
          <w:sz w:val="28"/>
          <w:szCs w:val="28"/>
        </w:rPr>
        <w:t xml:space="preserve"> настоящего Административного регламента и являющихся основанием для прекращения либо приостановления выплаты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bookmarkStart w:id="125" w:name="sub_10356"/>
      <w:bookmarkEnd w:id="124"/>
      <w:r w:rsidRPr="002D356F">
        <w:rPr>
          <w:rFonts w:ascii="Times New Roman" w:hAnsi="Times New Roman" w:cs="Times New Roman"/>
          <w:sz w:val="28"/>
          <w:szCs w:val="28"/>
        </w:rPr>
        <w:t>3.56. Должностным</w:t>
      </w:r>
      <w:r w:rsidR="00255FB3">
        <w:rPr>
          <w:rFonts w:ascii="Times New Roman" w:hAnsi="Times New Roman" w:cs="Times New Roman"/>
          <w:sz w:val="28"/>
          <w:szCs w:val="28"/>
        </w:rPr>
        <w:t>и</w:t>
      </w:r>
      <w:r w:rsidRPr="002D356F">
        <w:rPr>
          <w:rFonts w:ascii="Times New Roman" w:hAnsi="Times New Roman" w:cs="Times New Roman"/>
          <w:sz w:val="28"/>
          <w:szCs w:val="28"/>
        </w:rPr>
        <w:t xml:space="preserve"> лиц</w:t>
      </w:r>
      <w:r w:rsidR="00255FB3">
        <w:rPr>
          <w:rFonts w:ascii="Times New Roman" w:hAnsi="Times New Roman" w:cs="Times New Roman"/>
          <w:sz w:val="28"/>
          <w:szCs w:val="28"/>
        </w:rPr>
        <w:t>а</w:t>
      </w:r>
      <w:r w:rsidRPr="002D356F">
        <w:rPr>
          <w:rFonts w:ascii="Times New Roman" w:hAnsi="Times New Roman" w:cs="Times New Roman"/>
          <w:sz w:val="28"/>
          <w:szCs w:val="28"/>
        </w:rPr>
        <w:t>м</w:t>
      </w:r>
      <w:r w:rsidR="00255FB3">
        <w:rPr>
          <w:rFonts w:ascii="Times New Roman" w:hAnsi="Times New Roman" w:cs="Times New Roman"/>
          <w:sz w:val="28"/>
          <w:szCs w:val="28"/>
        </w:rPr>
        <w:t>и</w:t>
      </w:r>
      <w:r w:rsidRPr="002D356F">
        <w:rPr>
          <w:rFonts w:ascii="Times New Roman" w:hAnsi="Times New Roman" w:cs="Times New Roman"/>
          <w:sz w:val="28"/>
          <w:szCs w:val="28"/>
        </w:rPr>
        <w:t>, ответственным</w:t>
      </w:r>
      <w:r w:rsidR="00255FB3">
        <w:rPr>
          <w:rFonts w:ascii="Times New Roman" w:hAnsi="Times New Roman" w:cs="Times New Roman"/>
          <w:sz w:val="28"/>
          <w:szCs w:val="28"/>
        </w:rPr>
        <w:t>и</w:t>
      </w:r>
      <w:r w:rsidRPr="002D356F">
        <w:rPr>
          <w:rFonts w:ascii="Times New Roman" w:hAnsi="Times New Roman" w:cs="Times New Roman"/>
          <w:sz w:val="28"/>
          <w:szCs w:val="28"/>
        </w:rPr>
        <w:t xml:space="preserve"> за данную админи</w:t>
      </w:r>
      <w:r w:rsidR="00FB185A">
        <w:rPr>
          <w:rFonts w:ascii="Times New Roman" w:hAnsi="Times New Roman" w:cs="Times New Roman"/>
          <w:sz w:val="28"/>
          <w:szCs w:val="28"/>
        </w:rPr>
        <w:t>стративную процедуру, явля</w:t>
      </w:r>
      <w:r w:rsidR="00255FB3">
        <w:rPr>
          <w:rFonts w:ascii="Times New Roman" w:hAnsi="Times New Roman" w:cs="Times New Roman"/>
          <w:sz w:val="28"/>
          <w:szCs w:val="28"/>
        </w:rPr>
        <w:t>ю</w:t>
      </w:r>
      <w:r w:rsidR="00FB185A">
        <w:rPr>
          <w:rFonts w:ascii="Times New Roman" w:hAnsi="Times New Roman" w:cs="Times New Roman"/>
          <w:sz w:val="28"/>
          <w:szCs w:val="28"/>
        </w:rPr>
        <w:t xml:space="preserve">тся </w:t>
      </w:r>
      <w:r w:rsidR="00255FB3">
        <w:rPr>
          <w:rFonts w:ascii="Times New Roman" w:hAnsi="Times New Roman" w:cs="Times New Roman"/>
          <w:sz w:val="28"/>
          <w:szCs w:val="28"/>
        </w:rPr>
        <w:t xml:space="preserve">уполномоченное должностное лицо </w:t>
      </w:r>
      <w:r w:rsidR="00255FB3">
        <w:rPr>
          <w:rFonts w:ascii="Times New Roman" w:hAnsi="Times New Roman" w:cs="Times New Roman"/>
          <w:sz w:val="28"/>
          <w:szCs w:val="28"/>
        </w:rPr>
        <w:lastRenderedPageBreak/>
        <w:t xml:space="preserve">аппарата Администрации и </w:t>
      </w:r>
      <w:r w:rsidR="00FB185A">
        <w:rPr>
          <w:rFonts w:ascii="Times New Roman" w:hAnsi="Times New Roman" w:cs="Times New Roman"/>
          <w:sz w:val="28"/>
          <w:szCs w:val="28"/>
        </w:rPr>
        <w:t>начальник</w:t>
      </w:r>
      <w:r w:rsidRPr="002D356F">
        <w:rPr>
          <w:rFonts w:ascii="Times New Roman" w:hAnsi="Times New Roman" w:cs="Times New Roman"/>
          <w:sz w:val="28"/>
          <w:szCs w:val="28"/>
        </w:rPr>
        <w:t xml:space="preserve"> отдела бухгалтерского учета </w:t>
      </w:r>
      <w:r w:rsidR="003168CC">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Администрации.</w:t>
      </w:r>
    </w:p>
    <w:p w:rsidR="001C75EC" w:rsidRPr="002D356F" w:rsidRDefault="00FB185A" w:rsidP="002D356F">
      <w:pPr>
        <w:spacing w:line="360" w:lineRule="auto"/>
        <w:ind w:firstLine="709"/>
        <w:rPr>
          <w:rFonts w:ascii="Times New Roman" w:hAnsi="Times New Roman" w:cs="Times New Roman"/>
          <w:sz w:val="28"/>
          <w:szCs w:val="28"/>
        </w:rPr>
      </w:pPr>
      <w:bookmarkStart w:id="126" w:name="sub_10357"/>
      <w:bookmarkEnd w:id="125"/>
      <w:r>
        <w:rPr>
          <w:rFonts w:ascii="Times New Roman" w:hAnsi="Times New Roman" w:cs="Times New Roman"/>
          <w:sz w:val="28"/>
          <w:szCs w:val="28"/>
        </w:rPr>
        <w:t xml:space="preserve">3.57. </w:t>
      </w:r>
      <w:r w:rsidR="00255FB3">
        <w:rPr>
          <w:rFonts w:ascii="Times New Roman" w:hAnsi="Times New Roman" w:cs="Times New Roman"/>
          <w:sz w:val="28"/>
          <w:szCs w:val="28"/>
        </w:rPr>
        <w:t>Уполномоченное должностное лицо аппарата Администрации</w:t>
      </w:r>
      <w:r w:rsidR="00255FB3" w:rsidRPr="002D356F">
        <w:rPr>
          <w:rFonts w:ascii="Times New Roman" w:hAnsi="Times New Roman" w:cs="Times New Roman"/>
          <w:sz w:val="28"/>
          <w:szCs w:val="28"/>
        </w:rPr>
        <w:t xml:space="preserve"> </w:t>
      </w:r>
      <w:r w:rsidR="001C75EC" w:rsidRPr="002D356F">
        <w:rPr>
          <w:rFonts w:ascii="Times New Roman" w:hAnsi="Times New Roman" w:cs="Times New Roman"/>
          <w:sz w:val="28"/>
          <w:szCs w:val="28"/>
        </w:rPr>
        <w:t xml:space="preserve">на основании поступившего заявления подготавливает проект </w:t>
      </w:r>
      <w:r w:rsidR="00E91FEB">
        <w:rPr>
          <w:rFonts w:ascii="Times New Roman" w:hAnsi="Times New Roman" w:cs="Times New Roman"/>
          <w:sz w:val="28"/>
          <w:szCs w:val="28"/>
        </w:rPr>
        <w:t>постановления</w:t>
      </w:r>
      <w:r w:rsidR="001C75EC" w:rsidRPr="002D356F">
        <w:rPr>
          <w:rFonts w:ascii="Times New Roman" w:hAnsi="Times New Roman" w:cs="Times New Roman"/>
          <w:sz w:val="28"/>
          <w:szCs w:val="28"/>
        </w:rPr>
        <w:t xml:space="preserve"> </w:t>
      </w:r>
      <w:r w:rsidR="00DE3D13">
        <w:rPr>
          <w:rFonts w:ascii="Times New Roman" w:hAnsi="Times New Roman" w:cs="Times New Roman"/>
          <w:sz w:val="28"/>
          <w:szCs w:val="28"/>
        </w:rPr>
        <w:t xml:space="preserve">Администрации </w:t>
      </w:r>
      <w:r w:rsidR="001C75EC" w:rsidRPr="002D356F">
        <w:rPr>
          <w:rFonts w:ascii="Times New Roman" w:hAnsi="Times New Roman" w:cs="Times New Roman"/>
          <w:sz w:val="28"/>
          <w:szCs w:val="28"/>
        </w:rPr>
        <w:t xml:space="preserve">о прекращении либо приостановлении выплаты пенсии за выслугу лет и передает его на подпись Главе городского округа </w:t>
      </w:r>
      <w:r w:rsidR="002D356F">
        <w:rPr>
          <w:rFonts w:ascii="Times New Roman" w:hAnsi="Times New Roman" w:cs="Times New Roman"/>
          <w:sz w:val="28"/>
          <w:szCs w:val="28"/>
        </w:rPr>
        <w:t>Кинель Самарской области</w:t>
      </w:r>
      <w:r w:rsidR="001C75EC" w:rsidRPr="002D356F">
        <w:rPr>
          <w:rFonts w:ascii="Times New Roman" w:hAnsi="Times New Roman" w:cs="Times New Roman"/>
          <w:sz w:val="28"/>
          <w:szCs w:val="28"/>
        </w:rPr>
        <w:t>.</w:t>
      </w:r>
    </w:p>
    <w:bookmarkEnd w:id="126"/>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2 дня.</w:t>
      </w:r>
    </w:p>
    <w:p w:rsidR="001C75EC" w:rsidRPr="002D356F" w:rsidRDefault="001C75EC" w:rsidP="002D356F">
      <w:pPr>
        <w:spacing w:line="360" w:lineRule="auto"/>
        <w:ind w:firstLine="709"/>
        <w:rPr>
          <w:rFonts w:ascii="Times New Roman" w:hAnsi="Times New Roman" w:cs="Times New Roman"/>
          <w:sz w:val="28"/>
          <w:szCs w:val="28"/>
        </w:rPr>
      </w:pPr>
      <w:bookmarkStart w:id="127" w:name="sub_10358"/>
      <w:r w:rsidRPr="002D356F">
        <w:rPr>
          <w:rFonts w:ascii="Times New Roman" w:hAnsi="Times New Roman" w:cs="Times New Roman"/>
          <w:sz w:val="28"/>
          <w:szCs w:val="28"/>
        </w:rPr>
        <w:t xml:space="preserve">3.58. </w:t>
      </w:r>
      <w:r w:rsidR="00255FB3">
        <w:rPr>
          <w:rFonts w:ascii="Times New Roman" w:hAnsi="Times New Roman" w:cs="Times New Roman"/>
          <w:sz w:val="28"/>
          <w:szCs w:val="28"/>
        </w:rPr>
        <w:t>Уполномоченное должностное лицо аппарата Администрации</w:t>
      </w:r>
      <w:r w:rsidR="00255FB3" w:rsidRPr="002D356F">
        <w:rPr>
          <w:rFonts w:ascii="Times New Roman" w:hAnsi="Times New Roman" w:cs="Times New Roman"/>
          <w:sz w:val="28"/>
          <w:szCs w:val="28"/>
        </w:rPr>
        <w:t xml:space="preserve"> </w:t>
      </w:r>
      <w:r w:rsidRPr="002D356F">
        <w:rPr>
          <w:rFonts w:ascii="Times New Roman" w:hAnsi="Times New Roman" w:cs="Times New Roman"/>
          <w:sz w:val="28"/>
          <w:szCs w:val="28"/>
        </w:rPr>
        <w:t>подшивает копию распоряжения Администрации и заявление получателя в соответствии с номенклатурой дел по делопроизводству в личное дело заявителя</w:t>
      </w:r>
      <w:r w:rsidR="00255FB3">
        <w:rPr>
          <w:rFonts w:ascii="Times New Roman" w:hAnsi="Times New Roman" w:cs="Times New Roman"/>
          <w:sz w:val="28"/>
          <w:szCs w:val="28"/>
        </w:rPr>
        <w:t xml:space="preserve">, передает </w:t>
      </w:r>
      <w:r w:rsidR="00E91FEB">
        <w:rPr>
          <w:rFonts w:ascii="Times New Roman" w:hAnsi="Times New Roman" w:cs="Times New Roman"/>
          <w:sz w:val="28"/>
          <w:szCs w:val="28"/>
        </w:rPr>
        <w:t>постановление</w:t>
      </w:r>
      <w:r w:rsidR="00255FB3">
        <w:rPr>
          <w:rFonts w:ascii="Times New Roman" w:hAnsi="Times New Roman" w:cs="Times New Roman"/>
          <w:sz w:val="28"/>
          <w:szCs w:val="28"/>
        </w:rPr>
        <w:t xml:space="preserve"> Администрации начальнику отдела бухгалтерского учета и отчетности</w:t>
      </w:r>
      <w:r w:rsidR="00CB1B0F">
        <w:rPr>
          <w:rFonts w:ascii="Times New Roman" w:hAnsi="Times New Roman" w:cs="Times New Roman"/>
          <w:sz w:val="28"/>
          <w:szCs w:val="28"/>
        </w:rPr>
        <w:t xml:space="preserve"> Администрации, который</w:t>
      </w:r>
      <w:r w:rsidRPr="002D356F">
        <w:rPr>
          <w:rFonts w:ascii="Times New Roman" w:hAnsi="Times New Roman" w:cs="Times New Roman"/>
          <w:sz w:val="28"/>
          <w:szCs w:val="28"/>
        </w:rPr>
        <w:t xml:space="preserve"> включает сведения о получателе для формирования корректуры.</w:t>
      </w:r>
    </w:p>
    <w:bookmarkEnd w:id="127"/>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действия составляет </w:t>
      </w:r>
      <w:r w:rsidR="00CB1B0F">
        <w:rPr>
          <w:rFonts w:ascii="Times New Roman" w:hAnsi="Times New Roman" w:cs="Times New Roman"/>
          <w:sz w:val="28"/>
          <w:szCs w:val="28"/>
        </w:rPr>
        <w:t>1</w:t>
      </w:r>
      <w:r w:rsidRPr="002D356F">
        <w:rPr>
          <w:rFonts w:ascii="Times New Roman" w:hAnsi="Times New Roman" w:cs="Times New Roman"/>
          <w:sz w:val="28"/>
          <w:szCs w:val="28"/>
        </w:rPr>
        <w:t xml:space="preserve"> </w:t>
      </w:r>
      <w:r w:rsidR="00CB1B0F">
        <w:rPr>
          <w:rFonts w:ascii="Times New Roman" w:hAnsi="Times New Roman" w:cs="Times New Roman"/>
          <w:sz w:val="28"/>
          <w:szCs w:val="28"/>
        </w:rPr>
        <w:t>день</w:t>
      </w:r>
      <w:r w:rsidRPr="002D356F">
        <w:rPr>
          <w:rFonts w:ascii="Times New Roman" w:hAnsi="Times New Roman" w:cs="Times New Roman"/>
          <w:sz w:val="28"/>
          <w:szCs w:val="28"/>
        </w:rPr>
        <w:t>.</w:t>
      </w:r>
    </w:p>
    <w:p w:rsidR="001C75EC" w:rsidRPr="002D356F" w:rsidRDefault="001C75EC" w:rsidP="002D356F">
      <w:pPr>
        <w:spacing w:line="360" w:lineRule="auto"/>
        <w:ind w:firstLine="709"/>
        <w:rPr>
          <w:rFonts w:ascii="Times New Roman" w:hAnsi="Times New Roman" w:cs="Times New Roman"/>
          <w:sz w:val="28"/>
          <w:szCs w:val="28"/>
        </w:rPr>
      </w:pPr>
      <w:bookmarkStart w:id="128" w:name="sub_10359"/>
      <w:r w:rsidRPr="002D356F">
        <w:rPr>
          <w:rFonts w:ascii="Times New Roman" w:hAnsi="Times New Roman" w:cs="Times New Roman"/>
          <w:sz w:val="28"/>
          <w:szCs w:val="28"/>
        </w:rPr>
        <w:t xml:space="preserve">3.59. </w:t>
      </w:r>
      <w:r w:rsidR="00FB185A">
        <w:rPr>
          <w:rFonts w:ascii="Times New Roman" w:hAnsi="Times New Roman" w:cs="Times New Roman"/>
          <w:sz w:val="28"/>
          <w:szCs w:val="28"/>
        </w:rPr>
        <w:t>Начальник</w:t>
      </w:r>
      <w:r w:rsidRPr="002D356F">
        <w:rPr>
          <w:rFonts w:ascii="Times New Roman" w:hAnsi="Times New Roman" w:cs="Times New Roman"/>
          <w:sz w:val="28"/>
          <w:szCs w:val="28"/>
        </w:rPr>
        <w:t xml:space="preserve"> отдела бухгалтерского учета </w:t>
      </w:r>
      <w:r w:rsidR="008F09AA">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Администрации, ответственный за организацию выплаты пенсии за выслугу лет, исключает получателя муниципальной услуги из электронного списка.</w:t>
      </w:r>
    </w:p>
    <w:bookmarkEnd w:id="128"/>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5 минут.</w:t>
      </w:r>
    </w:p>
    <w:p w:rsidR="001C75EC" w:rsidRPr="002D356F" w:rsidRDefault="001C75EC" w:rsidP="002D356F">
      <w:pPr>
        <w:spacing w:line="360" w:lineRule="auto"/>
        <w:ind w:firstLine="709"/>
        <w:rPr>
          <w:rFonts w:ascii="Times New Roman" w:hAnsi="Times New Roman" w:cs="Times New Roman"/>
          <w:sz w:val="28"/>
          <w:szCs w:val="28"/>
        </w:rPr>
      </w:pPr>
      <w:bookmarkStart w:id="129" w:name="sub_10360"/>
      <w:r w:rsidRPr="002D356F">
        <w:rPr>
          <w:rFonts w:ascii="Times New Roman" w:hAnsi="Times New Roman" w:cs="Times New Roman"/>
          <w:sz w:val="28"/>
          <w:szCs w:val="28"/>
        </w:rPr>
        <w:t>3.60. Осуществление административных процедур при прекращении либо приостановлении предоставления муниципальной услуги не требует обязательного присутствия заявителя.</w:t>
      </w:r>
    </w:p>
    <w:bookmarkEnd w:id="129"/>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Максимальный срок выполнения административной процедуры составляет 2 дня с момента получения </w:t>
      </w:r>
      <w:r w:rsidR="00E91FEB">
        <w:rPr>
          <w:rFonts w:ascii="Times New Roman" w:hAnsi="Times New Roman" w:cs="Times New Roman"/>
          <w:sz w:val="28"/>
          <w:szCs w:val="28"/>
        </w:rPr>
        <w:t>начальником</w:t>
      </w:r>
      <w:r w:rsidRPr="002D356F">
        <w:rPr>
          <w:rFonts w:ascii="Times New Roman" w:hAnsi="Times New Roman" w:cs="Times New Roman"/>
          <w:sz w:val="28"/>
          <w:szCs w:val="28"/>
        </w:rPr>
        <w:t xml:space="preserve"> отдела бухгалтерского учета </w:t>
      </w:r>
      <w:r w:rsidR="008F09AA">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заявления от заявителя.</w:t>
      </w:r>
    </w:p>
    <w:p w:rsidR="001C75EC" w:rsidRPr="002D356F" w:rsidRDefault="001C75EC" w:rsidP="002D356F">
      <w:pPr>
        <w:spacing w:line="360" w:lineRule="auto"/>
        <w:ind w:firstLine="709"/>
        <w:rPr>
          <w:rFonts w:ascii="Times New Roman" w:hAnsi="Times New Roman" w:cs="Times New Roman"/>
          <w:sz w:val="28"/>
          <w:szCs w:val="28"/>
        </w:rPr>
      </w:pPr>
      <w:bookmarkStart w:id="130" w:name="sub_10361"/>
      <w:r w:rsidRPr="002D356F">
        <w:rPr>
          <w:rFonts w:ascii="Times New Roman" w:hAnsi="Times New Roman" w:cs="Times New Roman"/>
          <w:sz w:val="28"/>
          <w:szCs w:val="28"/>
        </w:rPr>
        <w:t>3.61. Результатом данной административной процедуры является прекращение либо приостановление предоставления муниципальной услуги.</w:t>
      </w:r>
    </w:p>
    <w:p w:rsidR="001C75EC" w:rsidRPr="002D356F" w:rsidRDefault="001C75EC" w:rsidP="002D356F">
      <w:pPr>
        <w:spacing w:line="360" w:lineRule="auto"/>
        <w:ind w:firstLine="709"/>
        <w:rPr>
          <w:rFonts w:ascii="Times New Roman" w:hAnsi="Times New Roman" w:cs="Times New Roman"/>
          <w:sz w:val="28"/>
          <w:szCs w:val="28"/>
        </w:rPr>
      </w:pPr>
      <w:bookmarkStart w:id="131" w:name="sub_10362"/>
      <w:bookmarkEnd w:id="130"/>
      <w:r w:rsidRPr="002D356F">
        <w:rPr>
          <w:rFonts w:ascii="Times New Roman" w:hAnsi="Times New Roman" w:cs="Times New Roman"/>
          <w:sz w:val="28"/>
          <w:szCs w:val="28"/>
        </w:rPr>
        <w:t xml:space="preserve">3.62. Способом фиксации административной процедуры является отметка о прекращении выплаты пенсии за выслугу лет в программно-техническом </w:t>
      </w:r>
      <w:r w:rsidRPr="002D356F">
        <w:rPr>
          <w:rFonts w:ascii="Times New Roman" w:hAnsi="Times New Roman" w:cs="Times New Roman"/>
          <w:sz w:val="28"/>
          <w:szCs w:val="28"/>
        </w:rPr>
        <w:lastRenderedPageBreak/>
        <w:t>комплексе.</w:t>
      </w:r>
    </w:p>
    <w:bookmarkEnd w:id="131"/>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r w:rsidRPr="002D356F">
        <w:rPr>
          <w:rFonts w:ascii="Times New Roman" w:hAnsi="Times New Roman" w:cs="Times New Roman"/>
          <w:color w:val="auto"/>
          <w:sz w:val="28"/>
          <w:szCs w:val="28"/>
        </w:rPr>
        <w:t>Возобновление выплаты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132" w:name="sub_10363"/>
      <w:r w:rsidRPr="002D356F">
        <w:rPr>
          <w:rFonts w:ascii="Times New Roman" w:hAnsi="Times New Roman" w:cs="Times New Roman"/>
          <w:sz w:val="28"/>
          <w:szCs w:val="28"/>
        </w:rPr>
        <w:t xml:space="preserve">3.63. Основанием для начала исполнения данной административной процедуры является обращение получателя муниципальной услуги в </w:t>
      </w:r>
      <w:r w:rsidR="00FB185A">
        <w:rPr>
          <w:rFonts w:ascii="Times New Roman" w:hAnsi="Times New Roman" w:cs="Times New Roman"/>
          <w:sz w:val="28"/>
          <w:szCs w:val="28"/>
        </w:rPr>
        <w:t>уполномоченный орган</w:t>
      </w:r>
      <w:r w:rsidRPr="002D356F">
        <w:rPr>
          <w:rFonts w:ascii="Times New Roman" w:hAnsi="Times New Roman" w:cs="Times New Roman"/>
          <w:sz w:val="28"/>
          <w:szCs w:val="28"/>
        </w:rPr>
        <w:t xml:space="preserve"> с заявлением по форме согласно </w:t>
      </w:r>
      <w:hyperlink w:anchor="sub_90000" w:history="1">
        <w:r w:rsidRPr="003168CC">
          <w:rPr>
            <w:rStyle w:val="a4"/>
            <w:rFonts w:ascii="Times New Roman" w:hAnsi="Times New Roman" w:cs="Times New Roman"/>
            <w:b w:val="0"/>
            <w:color w:val="auto"/>
            <w:sz w:val="28"/>
            <w:szCs w:val="28"/>
          </w:rPr>
          <w:t xml:space="preserve">Приложению </w:t>
        </w:r>
        <w:r w:rsidR="003168CC">
          <w:rPr>
            <w:rStyle w:val="a4"/>
            <w:rFonts w:ascii="Times New Roman" w:hAnsi="Times New Roman" w:cs="Times New Roman"/>
            <w:b w:val="0"/>
            <w:color w:val="auto"/>
            <w:sz w:val="28"/>
            <w:szCs w:val="28"/>
          </w:rPr>
          <w:t>№</w:t>
        </w:r>
        <w:r w:rsidRPr="003168CC">
          <w:rPr>
            <w:rStyle w:val="a4"/>
            <w:rFonts w:ascii="Times New Roman" w:hAnsi="Times New Roman" w:cs="Times New Roman"/>
            <w:b w:val="0"/>
            <w:color w:val="auto"/>
            <w:sz w:val="28"/>
            <w:szCs w:val="28"/>
          </w:rPr>
          <w:t> </w:t>
        </w:r>
      </w:hyperlink>
      <w:r w:rsidR="0078697B">
        <w:t>9</w:t>
      </w:r>
      <w:r w:rsidRPr="003168CC">
        <w:rPr>
          <w:rFonts w:ascii="Times New Roman" w:hAnsi="Times New Roman" w:cs="Times New Roman"/>
          <w:b/>
          <w:sz w:val="28"/>
          <w:szCs w:val="28"/>
        </w:rPr>
        <w:t xml:space="preserve"> </w:t>
      </w:r>
      <w:r w:rsidRPr="002D356F">
        <w:rPr>
          <w:rFonts w:ascii="Times New Roman" w:hAnsi="Times New Roman" w:cs="Times New Roman"/>
          <w:sz w:val="28"/>
          <w:szCs w:val="28"/>
        </w:rPr>
        <w:t>к настоящему Административному регламенту о возобновлении выплаты пенсии за выслугу лет после прекращения действия обстоятельств, с учетом которых выплата пенсии за выслугу лет была приостановлена или прекращена.</w:t>
      </w:r>
    </w:p>
    <w:p w:rsidR="001C75EC" w:rsidRPr="002D356F" w:rsidRDefault="001C75EC" w:rsidP="002D356F">
      <w:pPr>
        <w:spacing w:line="360" w:lineRule="auto"/>
        <w:ind w:firstLine="709"/>
        <w:rPr>
          <w:rFonts w:ascii="Times New Roman" w:hAnsi="Times New Roman" w:cs="Times New Roman"/>
          <w:sz w:val="28"/>
          <w:szCs w:val="28"/>
        </w:rPr>
      </w:pPr>
      <w:bookmarkStart w:id="133" w:name="sub_10364"/>
      <w:bookmarkEnd w:id="132"/>
      <w:r w:rsidRPr="002D356F">
        <w:rPr>
          <w:rFonts w:ascii="Times New Roman" w:hAnsi="Times New Roman" w:cs="Times New Roman"/>
          <w:sz w:val="28"/>
          <w:szCs w:val="28"/>
        </w:rPr>
        <w:t xml:space="preserve">3.64. </w:t>
      </w:r>
      <w:bookmarkEnd w:id="133"/>
      <w:r w:rsidR="00255FB3" w:rsidRPr="002D356F">
        <w:rPr>
          <w:rFonts w:ascii="Times New Roman" w:hAnsi="Times New Roman" w:cs="Times New Roman"/>
          <w:sz w:val="28"/>
          <w:szCs w:val="28"/>
        </w:rPr>
        <w:t>Должностным</w:t>
      </w:r>
      <w:r w:rsidR="00255FB3">
        <w:rPr>
          <w:rFonts w:ascii="Times New Roman" w:hAnsi="Times New Roman" w:cs="Times New Roman"/>
          <w:sz w:val="28"/>
          <w:szCs w:val="28"/>
        </w:rPr>
        <w:t>и</w:t>
      </w:r>
      <w:r w:rsidR="00255FB3" w:rsidRPr="002D356F">
        <w:rPr>
          <w:rFonts w:ascii="Times New Roman" w:hAnsi="Times New Roman" w:cs="Times New Roman"/>
          <w:sz w:val="28"/>
          <w:szCs w:val="28"/>
        </w:rPr>
        <w:t xml:space="preserve"> лиц</w:t>
      </w:r>
      <w:r w:rsidR="00255FB3">
        <w:rPr>
          <w:rFonts w:ascii="Times New Roman" w:hAnsi="Times New Roman" w:cs="Times New Roman"/>
          <w:sz w:val="28"/>
          <w:szCs w:val="28"/>
        </w:rPr>
        <w:t>а</w:t>
      </w:r>
      <w:r w:rsidR="00255FB3" w:rsidRPr="002D356F">
        <w:rPr>
          <w:rFonts w:ascii="Times New Roman" w:hAnsi="Times New Roman" w:cs="Times New Roman"/>
          <w:sz w:val="28"/>
          <w:szCs w:val="28"/>
        </w:rPr>
        <w:t>м</w:t>
      </w:r>
      <w:r w:rsidR="00255FB3">
        <w:rPr>
          <w:rFonts w:ascii="Times New Roman" w:hAnsi="Times New Roman" w:cs="Times New Roman"/>
          <w:sz w:val="28"/>
          <w:szCs w:val="28"/>
        </w:rPr>
        <w:t>и</w:t>
      </w:r>
      <w:r w:rsidR="00255FB3" w:rsidRPr="002D356F">
        <w:rPr>
          <w:rFonts w:ascii="Times New Roman" w:hAnsi="Times New Roman" w:cs="Times New Roman"/>
          <w:sz w:val="28"/>
          <w:szCs w:val="28"/>
        </w:rPr>
        <w:t>, ответственным</w:t>
      </w:r>
      <w:r w:rsidR="00255FB3">
        <w:rPr>
          <w:rFonts w:ascii="Times New Roman" w:hAnsi="Times New Roman" w:cs="Times New Roman"/>
          <w:sz w:val="28"/>
          <w:szCs w:val="28"/>
        </w:rPr>
        <w:t>и</w:t>
      </w:r>
      <w:r w:rsidR="00255FB3" w:rsidRPr="002D356F">
        <w:rPr>
          <w:rFonts w:ascii="Times New Roman" w:hAnsi="Times New Roman" w:cs="Times New Roman"/>
          <w:sz w:val="28"/>
          <w:szCs w:val="28"/>
        </w:rPr>
        <w:t xml:space="preserve"> за данную админи</w:t>
      </w:r>
      <w:r w:rsidR="00255FB3">
        <w:rPr>
          <w:rFonts w:ascii="Times New Roman" w:hAnsi="Times New Roman" w:cs="Times New Roman"/>
          <w:sz w:val="28"/>
          <w:szCs w:val="28"/>
        </w:rPr>
        <w:t>стративную процедуру, являются уполномоченное должностное лицо аппарата Администрации и начальник</w:t>
      </w:r>
      <w:r w:rsidR="00255FB3" w:rsidRPr="002D356F">
        <w:rPr>
          <w:rFonts w:ascii="Times New Roman" w:hAnsi="Times New Roman" w:cs="Times New Roman"/>
          <w:sz w:val="28"/>
          <w:szCs w:val="28"/>
        </w:rPr>
        <w:t xml:space="preserve"> отдела бухгалтерского учета </w:t>
      </w:r>
      <w:r w:rsidR="00255FB3">
        <w:rPr>
          <w:rFonts w:ascii="Times New Roman" w:hAnsi="Times New Roman" w:cs="Times New Roman"/>
          <w:sz w:val="28"/>
          <w:szCs w:val="28"/>
        </w:rPr>
        <w:t xml:space="preserve">и отчетности </w:t>
      </w:r>
      <w:r w:rsidR="00255FB3" w:rsidRPr="002D356F">
        <w:rPr>
          <w:rFonts w:ascii="Times New Roman" w:hAnsi="Times New Roman" w:cs="Times New Roman"/>
          <w:sz w:val="28"/>
          <w:szCs w:val="28"/>
        </w:rPr>
        <w:t>Администрации.</w:t>
      </w:r>
      <w:r w:rsidR="001952EF">
        <w:rPr>
          <w:rFonts w:ascii="Times New Roman" w:hAnsi="Times New Roman" w:cs="Times New Roman"/>
          <w:sz w:val="28"/>
          <w:szCs w:val="28"/>
        </w:rPr>
        <w:t xml:space="preserve"> </w:t>
      </w:r>
      <w:r w:rsidR="003233FA">
        <w:rPr>
          <w:rFonts w:ascii="Times New Roman" w:hAnsi="Times New Roman" w:cs="Times New Roman"/>
          <w:sz w:val="28"/>
          <w:szCs w:val="28"/>
        </w:rPr>
        <w:t>Уполномоченное должностное лицо аппарата Администрации</w:t>
      </w:r>
      <w:r w:rsidRPr="002D356F">
        <w:rPr>
          <w:rFonts w:ascii="Times New Roman" w:hAnsi="Times New Roman" w:cs="Times New Roman"/>
          <w:sz w:val="28"/>
          <w:szCs w:val="28"/>
        </w:rPr>
        <w:t xml:space="preserve"> рассматривает документы, представленные получателем муниципальной услуги, проводит их правовую оценку, определяет наличие и достаточность оснований для возобновления ему выплаты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При наличии оснований для возобновления выплаты пенсии за выслугу лет </w:t>
      </w:r>
      <w:r w:rsidR="003233FA">
        <w:rPr>
          <w:rFonts w:ascii="Times New Roman" w:hAnsi="Times New Roman" w:cs="Times New Roman"/>
          <w:sz w:val="28"/>
          <w:szCs w:val="28"/>
        </w:rPr>
        <w:t xml:space="preserve">уполномоченное должностное лицо аппарата Администрации </w:t>
      </w:r>
      <w:r w:rsidR="003168CC">
        <w:rPr>
          <w:rFonts w:ascii="Times New Roman" w:hAnsi="Times New Roman" w:cs="Times New Roman"/>
          <w:sz w:val="28"/>
          <w:szCs w:val="28"/>
        </w:rPr>
        <w:t xml:space="preserve">готовит проект </w:t>
      </w:r>
      <w:r w:rsidR="008E15F4">
        <w:rPr>
          <w:rFonts w:ascii="Times New Roman" w:hAnsi="Times New Roman" w:cs="Times New Roman"/>
          <w:sz w:val="28"/>
          <w:szCs w:val="28"/>
        </w:rPr>
        <w:t>постановления</w:t>
      </w:r>
      <w:r w:rsidR="00DE3D13">
        <w:rPr>
          <w:rFonts w:ascii="Times New Roman" w:hAnsi="Times New Roman" w:cs="Times New Roman"/>
          <w:sz w:val="28"/>
          <w:szCs w:val="28"/>
        </w:rPr>
        <w:t xml:space="preserve"> Администрации</w:t>
      </w:r>
      <w:r w:rsidRPr="002D356F">
        <w:rPr>
          <w:rFonts w:ascii="Times New Roman" w:hAnsi="Times New Roman" w:cs="Times New Roman"/>
          <w:sz w:val="28"/>
          <w:szCs w:val="28"/>
        </w:rPr>
        <w:t xml:space="preserve">, передает на подпись Главе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и обеспечивает его регистрацию после подписания.</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2 дня.</w:t>
      </w:r>
    </w:p>
    <w:p w:rsidR="001C75EC" w:rsidRPr="002D356F" w:rsidRDefault="00DE3D13" w:rsidP="002D356F">
      <w:pPr>
        <w:spacing w:line="360" w:lineRule="auto"/>
        <w:ind w:firstLine="709"/>
        <w:rPr>
          <w:rFonts w:ascii="Times New Roman" w:hAnsi="Times New Roman" w:cs="Times New Roman"/>
          <w:sz w:val="28"/>
          <w:szCs w:val="28"/>
        </w:rPr>
      </w:pPr>
      <w:bookmarkStart w:id="134" w:name="sub_10365"/>
      <w:r>
        <w:rPr>
          <w:rFonts w:ascii="Times New Roman" w:hAnsi="Times New Roman" w:cs="Times New Roman"/>
          <w:sz w:val="28"/>
          <w:szCs w:val="28"/>
        </w:rPr>
        <w:t xml:space="preserve">3.65. На основании </w:t>
      </w:r>
      <w:r w:rsidR="008E15F4">
        <w:rPr>
          <w:rFonts w:ascii="Times New Roman" w:hAnsi="Times New Roman" w:cs="Times New Roman"/>
          <w:sz w:val="28"/>
          <w:szCs w:val="28"/>
        </w:rPr>
        <w:t>постановления</w:t>
      </w:r>
      <w:r w:rsidR="001C75EC" w:rsidRPr="002D356F">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1C75EC" w:rsidRPr="002D356F">
        <w:rPr>
          <w:rFonts w:ascii="Times New Roman" w:hAnsi="Times New Roman" w:cs="Times New Roman"/>
          <w:sz w:val="28"/>
          <w:szCs w:val="28"/>
        </w:rPr>
        <w:t xml:space="preserve">о возобновлении выплаты пенсии за выслугу лет </w:t>
      </w:r>
      <w:r w:rsidR="00FB185A">
        <w:rPr>
          <w:rFonts w:ascii="Times New Roman" w:hAnsi="Times New Roman" w:cs="Times New Roman"/>
          <w:sz w:val="28"/>
          <w:szCs w:val="28"/>
        </w:rPr>
        <w:t xml:space="preserve">начальник </w:t>
      </w:r>
      <w:r w:rsidR="001C75EC" w:rsidRPr="002D356F">
        <w:rPr>
          <w:rFonts w:ascii="Times New Roman" w:hAnsi="Times New Roman" w:cs="Times New Roman"/>
          <w:sz w:val="28"/>
          <w:szCs w:val="28"/>
        </w:rPr>
        <w:t xml:space="preserve">отдела бухгалтерского учета </w:t>
      </w:r>
      <w:r>
        <w:rPr>
          <w:rFonts w:ascii="Times New Roman" w:hAnsi="Times New Roman" w:cs="Times New Roman"/>
          <w:sz w:val="28"/>
          <w:szCs w:val="28"/>
        </w:rPr>
        <w:t xml:space="preserve"> и отчетности </w:t>
      </w:r>
      <w:r w:rsidR="001C75EC" w:rsidRPr="002D356F">
        <w:rPr>
          <w:rFonts w:ascii="Times New Roman" w:hAnsi="Times New Roman" w:cs="Times New Roman"/>
          <w:sz w:val="28"/>
          <w:szCs w:val="28"/>
        </w:rPr>
        <w:t>Администрации в программно-техническом комплексе:</w:t>
      </w:r>
    </w:p>
    <w:bookmarkEnd w:id="134"/>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в реквизите "Восстановление" указывает дату и основание возобновления предоставления муниципальной услуги получателю;</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формирует корректуру по возобновлению выплаты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5 минут.</w:t>
      </w:r>
    </w:p>
    <w:p w:rsidR="001C75EC" w:rsidRPr="002D356F" w:rsidRDefault="001C75EC" w:rsidP="002D356F">
      <w:pPr>
        <w:spacing w:line="360" w:lineRule="auto"/>
        <w:ind w:firstLine="709"/>
        <w:rPr>
          <w:rFonts w:ascii="Times New Roman" w:hAnsi="Times New Roman" w:cs="Times New Roman"/>
          <w:sz w:val="28"/>
          <w:szCs w:val="28"/>
        </w:rPr>
      </w:pPr>
      <w:bookmarkStart w:id="135" w:name="sub_10366"/>
      <w:r w:rsidRPr="002D356F">
        <w:rPr>
          <w:rFonts w:ascii="Times New Roman" w:hAnsi="Times New Roman" w:cs="Times New Roman"/>
          <w:sz w:val="28"/>
          <w:szCs w:val="28"/>
        </w:rPr>
        <w:t xml:space="preserve">3.66. </w:t>
      </w:r>
      <w:r w:rsidR="00FB185A">
        <w:rPr>
          <w:rFonts w:ascii="Times New Roman" w:hAnsi="Times New Roman" w:cs="Times New Roman"/>
          <w:sz w:val="28"/>
          <w:szCs w:val="28"/>
        </w:rPr>
        <w:t>Начальник</w:t>
      </w:r>
      <w:r w:rsidRPr="002D356F">
        <w:rPr>
          <w:rFonts w:ascii="Times New Roman" w:hAnsi="Times New Roman" w:cs="Times New Roman"/>
          <w:sz w:val="28"/>
          <w:szCs w:val="28"/>
        </w:rPr>
        <w:t xml:space="preserve"> отдела бухгалтерского учета </w:t>
      </w:r>
      <w:r w:rsidR="00DE3D13">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 xml:space="preserve">Администрации, </w:t>
      </w:r>
      <w:r w:rsidRPr="002D356F">
        <w:rPr>
          <w:rFonts w:ascii="Times New Roman" w:hAnsi="Times New Roman" w:cs="Times New Roman"/>
          <w:sz w:val="28"/>
          <w:szCs w:val="28"/>
        </w:rPr>
        <w:lastRenderedPageBreak/>
        <w:t>ответственный за организацию выплаты пенсии за выслугу лет, формирует электронные списки для зачисления на счета получателей предоставленной муниципальной услуги с указанием:</w:t>
      </w:r>
    </w:p>
    <w:bookmarkEnd w:id="135"/>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наименования кредитной организации;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номера отделения кредитной организации;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идентификационного номера получателя;</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фамилии, имени, отчества получателя;</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периода выплаты, суммы к выплате.</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Сформированные электронные списки подписываются </w:t>
      </w:r>
      <w:hyperlink r:id="rId33" w:history="1">
        <w:r w:rsidRPr="00DE3D13">
          <w:rPr>
            <w:rStyle w:val="a4"/>
            <w:rFonts w:ascii="Times New Roman" w:hAnsi="Times New Roman" w:cs="Times New Roman"/>
            <w:b w:val="0"/>
            <w:color w:val="auto"/>
            <w:sz w:val="28"/>
            <w:szCs w:val="28"/>
          </w:rPr>
          <w:t>электронной подписью</w:t>
        </w:r>
      </w:hyperlink>
      <w:r w:rsidRPr="002D356F">
        <w:rPr>
          <w:rFonts w:ascii="Times New Roman" w:hAnsi="Times New Roman" w:cs="Times New Roman"/>
          <w:sz w:val="28"/>
          <w:szCs w:val="28"/>
        </w:rPr>
        <w:t xml:space="preserve"> Главы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и передаются через электронные средства связи в кредитные организации для зачисления денежных средств на счета получателей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2 дня.</w:t>
      </w:r>
    </w:p>
    <w:p w:rsidR="001C75EC" w:rsidRPr="002D356F" w:rsidRDefault="001C75EC" w:rsidP="002D356F">
      <w:pPr>
        <w:spacing w:line="360" w:lineRule="auto"/>
        <w:ind w:firstLine="709"/>
        <w:rPr>
          <w:rFonts w:ascii="Times New Roman" w:hAnsi="Times New Roman" w:cs="Times New Roman"/>
          <w:sz w:val="28"/>
          <w:szCs w:val="28"/>
        </w:rPr>
      </w:pPr>
      <w:bookmarkStart w:id="136" w:name="sub_10367"/>
      <w:r w:rsidRPr="002D356F">
        <w:rPr>
          <w:rFonts w:ascii="Times New Roman" w:hAnsi="Times New Roman" w:cs="Times New Roman"/>
          <w:sz w:val="28"/>
          <w:szCs w:val="28"/>
        </w:rPr>
        <w:t xml:space="preserve">3.67. </w:t>
      </w:r>
      <w:r w:rsidR="00FB185A">
        <w:rPr>
          <w:rFonts w:ascii="Times New Roman" w:hAnsi="Times New Roman" w:cs="Times New Roman"/>
          <w:sz w:val="28"/>
          <w:szCs w:val="28"/>
        </w:rPr>
        <w:t>Начальник</w:t>
      </w:r>
      <w:r w:rsidRPr="002D356F">
        <w:rPr>
          <w:rFonts w:ascii="Times New Roman" w:hAnsi="Times New Roman" w:cs="Times New Roman"/>
          <w:sz w:val="28"/>
          <w:szCs w:val="28"/>
        </w:rPr>
        <w:t xml:space="preserve"> отдела бухгалтерского учета </w:t>
      </w:r>
      <w:r w:rsidR="00093F92">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 xml:space="preserve">Администрации, ответственный за перечисление денежных средств, подготавливает платежные поручения, подписывает </w:t>
      </w:r>
      <w:hyperlink r:id="rId34" w:history="1">
        <w:r w:rsidRPr="00DE3D13">
          <w:rPr>
            <w:rStyle w:val="a4"/>
            <w:rFonts w:ascii="Times New Roman" w:hAnsi="Times New Roman" w:cs="Times New Roman"/>
            <w:b w:val="0"/>
            <w:color w:val="auto"/>
            <w:sz w:val="28"/>
            <w:szCs w:val="28"/>
          </w:rPr>
          <w:t>электронной цифровой подписью</w:t>
        </w:r>
      </w:hyperlink>
      <w:r w:rsidRPr="002D356F">
        <w:rPr>
          <w:rFonts w:ascii="Times New Roman" w:hAnsi="Times New Roman" w:cs="Times New Roman"/>
          <w:sz w:val="28"/>
          <w:szCs w:val="28"/>
        </w:rPr>
        <w:t xml:space="preserve"> Главы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и по каналам связи в электронном виде направляет для перечисления денежных средств в кредитные организации.</w:t>
      </w:r>
    </w:p>
    <w:bookmarkEnd w:id="136"/>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Максимальный срок выполнения действия составляет 2 дня.</w:t>
      </w:r>
    </w:p>
    <w:p w:rsidR="001C75EC" w:rsidRPr="002D356F" w:rsidRDefault="001C75EC" w:rsidP="002D356F">
      <w:pPr>
        <w:spacing w:line="360" w:lineRule="auto"/>
        <w:ind w:firstLine="709"/>
        <w:rPr>
          <w:rFonts w:ascii="Times New Roman" w:hAnsi="Times New Roman" w:cs="Times New Roman"/>
          <w:sz w:val="28"/>
          <w:szCs w:val="28"/>
        </w:rPr>
      </w:pPr>
      <w:bookmarkStart w:id="137" w:name="sub_10368"/>
      <w:r w:rsidRPr="002D356F">
        <w:rPr>
          <w:rFonts w:ascii="Times New Roman" w:hAnsi="Times New Roman" w:cs="Times New Roman"/>
          <w:sz w:val="28"/>
          <w:szCs w:val="28"/>
        </w:rPr>
        <w:t>3.68. Результатом данной административной процедуры является зачисление на лицевые счета получателей в кредитных организациях причитающейся им суммы пенсии за выслугу лет.</w:t>
      </w:r>
    </w:p>
    <w:p w:rsidR="001C75EC" w:rsidRPr="002D356F" w:rsidRDefault="001C75EC" w:rsidP="002D356F">
      <w:pPr>
        <w:spacing w:line="360" w:lineRule="auto"/>
        <w:ind w:firstLine="709"/>
        <w:rPr>
          <w:rFonts w:ascii="Times New Roman" w:hAnsi="Times New Roman" w:cs="Times New Roman"/>
          <w:sz w:val="28"/>
          <w:szCs w:val="28"/>
        </w:rPr>
      </w:pPr>
      <w:bookmarkStart w:id="138" w:name="sub_10369"/>
      <w:bookmarkEnd w:id="137"/>
      <w:r w:rsidRPr="002D356F">
        <w:rPr>
          <w:rFonts w:ascii="Times New Roman" w:hAnsi="Times New Roman" w:cs="Times New Roman"/>
          <w:sz w:val="28"/>
          <w:szCs w:val="28"/>
        </w:rPr>
        <w:t xml:space="preserve">3.69. Способом фиксации административной процедуры является получение отделом бухгалтерского учета </w:t>
      </w:r>
      <w:r w:rsidR="00DE3D13">
        <w:rPr>
          <w:rFonts w:ascii="Times New Roman" w:hAnsi="Times New Roman" w:cs="Times New Roman"/>
          <w:sz w:val="28"/>
          <w:szCs w:val="28"/>
        </w:rPr>
        <w:t xml:space="preserve">и отчетности </w:t>
      </w:r>
      <w:r w:rsidRPr="002D356F">
        <w:rPr>
          <w:rFonts w:ascii="Times New Roman" w:hAnsi="Times New Roman" w:cs="Times New Roman"/>
          <w:sz w:val="28"/>
          <w:szCs w:val="28"/>
        </w:rPr>
        <w:t xml:space="preserve">банковской выписки </w:t>
      </w:r>
      <w:r w:rsidR="00AE6C48">
        <w:rPr>
          <w:rFonts w:ascii="Times New Roman" w:hAnsi="Times New Roman" w:cs="Times New Roman"/>
          <w:sz w:val="28"/>
          <w:szCs w:val="28"/>
        </w:rPr>
        <w:t xml:space="preserve">от кредитных организаций </w:t>
      </w:r>
      <w:r w:rsidRPr="002D356F">
        <w:rPr>
          <w:rFonts w:ascii="Times New Roman" w:hAnsi="Times New Roman" w:cs="Times New Roman"/>
          <w:sz w:val="28"/>
          <w:szCs w:val="28"/>
        </w:rPr>
        <w:t>в электронном виде о перечислении пенсии за выслугу лет на счет</w:t>
      </w:r>
      <w:r w:rsidR="00AE6C48">
        <w:rPr>
          <w:rFonts w:ascii="Times New Roman" w:hAnsi="Times New Roman" w:cs="Times New Roman"/>
          <w:sz w:val="28"/>
          <w:szCs w:val="28"/>
        </w:rPr>
        <w:t>а</w:t>
      </w:r>
      <w:r w:rsidRPr="002D356F">
        <w:rPr>
          <w:rFonts w:ascii="Times New Roman" w:hAnsi="Times New Roman" w:cs="Times New Roman"/>
          <w:sz w:val="28"/>
          <w:szCs w:val="28"/>
        </w:rPr>
        <w:t xml:space="preserve"> </w:t>
      </w:r>
      <w:r w:rsidR="00AE6C48">
        <w:rPr>
          <w:rFonts w:ascii="Times New Roman" w:hAnsi="Times New Roman" w:cs="Times New Roman"/>
          <w:sz w:val="28"/>
          <w:szCs w:val="28"/>
        </w:rPr>
        <w:t>заявителей</w:t>
      </w:r>
      <w:r w:rsidRPr="002D356F">
        <w:rPr>
          <w:rFonts w:ascii="Times New Roman" w:hAnsi="Times New Roman" w:cs="Times New Roman"/>
          <w:sz w:val="28"/>
          <w:szCs w:val="28"/>
        </w:rPr>
        <w:t>.</w:t>
      </w:r>
    </w:p>
    <w:bookmarkEnd w:id="138"/>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139" w:name="sub_400"/>
      <w:r w:rsidRPr="002D356F">
        <w:rPr>
          <w:rFonts w:ascii="Times New Roman" w:hAnsi="Times New Roman" w:cs="Times New Roman"/>
          <w:color w:val="auto"/>
          <w:sz w:val="28"/>
          <w:szCs w:val="28"/>
        </w:rPr>
        <w:t>4. Формы контроля за исполнением административного регламента</w:t>
      </w:r>
    </w:p>
    <w:bookmarkEnd w:id="139"/>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140" w:name="sub_401"/>
      <w:r w:rsidRPr="002D356F">
        <w:rPr>
          <w:rFonts w:ascii="Times New Roman" w:hAnsi="Times New Roman" w:cs="Times New Roman"/>
          <w:color w:val="auto"/>
          <w:sz w:val="28"/>
          <w:szCs w:val="28"/>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40"/>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141" w:name="sub_1041"/>
      <w:r w:rsidRPr="002D356F">
        <w:rPr>
          <w:rFonts w:ascii="Times New Roman" w:hAnsi="Times New Roman" w:cs="Times New Roman"/>
          <w:sz w:val="28"/>
          <w:szCs w:val="28"/>
        </w:rPr>
        <w:t xml:space="preserve">4.1. Текущий контроль за соблюдением и исполнением ответственными должностными лицами Администрации, Думы, КСП положений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ответственными лицами в части административных процедур, выполняемых Администрацией и аппаратом Думы, осуществляется руководителями </w:t>
      </w:r>
      <w:r w:rsidRPr="00FB185A">
        <w:rPr>
          <w:rFonts w:ascii="Times New Roman" w:hAnsi="Times New Roman" w:cs="Times New Roman"/>
          <w:sz w:val="28"/>
          <w:szCs w:val="28"/>
        </w:rPr>
        <w:t>органов</w:t>
      </w:r>
      <w:r w:rsidR="00DE22ED" w:rsidRPr="00FB185A">
        <w:rPr>
          <w:rFonts w:ascii="Times New Roman" w:hAnsi="Times New Roman" w:cs="Times New Roman"/>
          <w:sz w:val="28"/>
          <w:szCs w:val="28"/>
        </w:rPr>
        <w:t>/структурных</w:t>
      </w:r>
      <w:r w:rsidR="00DE22ED">
        <w:rPr>
          <w:rFonts w:ascii="Times New Roman" w:hAnsi="Times New Roman" w:cs="Times New Roman"/>
          <w:sz w:val="28"/>
          <w:szCs w:val="28"/>
        </w:rPr>
        <w:t xml:space="preserve"> подразделений</w:t>
      </w:r>
      <w:r w:rsidRPr="002D356F">
        <w:rPr>
          <w:rFonts w:ascii="Times New Roman" w:hAnsi="Times New Roman" w:cs="Times New Roman"/>
          <w:sz w:val="28"/>
          <w:szCs w:val="28"/>
        </w:rPr>
        <w:t xml:space="preserve"> Администрации, аппарата Думы, ответственными за организацию работы по предоставлению муниципальной услуги.</w:t>
      </w:r>
    </w:p>
    <w:p w:rsidR="001C75EC" w:rsidRPr="002D356F" w:rsidRDefault="001C75EC" w:rsidP="002D356F">
      <w:pPr>
        <w:spacing w:line="360" w:lineRule="auto"/>
        <w:ind w:firstLine="709"/>
        <w:rPr>
          <w:rFonts w:ascii="Times New Roman" w:hAnsi="Times New Roman" w:cs="Times New Roman"/>
          <w:sz w:val="28"/>
          <w:szCs w:val="28"/>
        </w:rPr>
      </w:pPr>
      <w:bookmarkStart w:id="142" w:name="sub_1042"/>
      <w:bookmarkEnd w:id="141"/>
      <w:r w:rsidRPr="002D356F">
        <w:rPr>
          <w:rFonts w:ascii="Times New Roman" w:hAnsi="Times New Roman" w:cs="Times New Roman"/>
          <w:sz w:val="28"/>
          <w:szCs w:val="28"/>
        </w:rPr>
        <w:t>4.2. Текущий контроль за соблюдением сроков, последовательности действий, определенных административными процедурами по предоставлению муниципальной услуги, и принятием в ходе предоставления решений осуществляется руководителями уполномоченных органов и должностными лицами Администрации.</w:t>
      </w:r>
    </w:p>
    <w:p w:rsidR="001C75EC" w:rsidRPr="002D356F" w:rsidRDefault="001C75EC" w:rsidP="002D356F">
      <w:pPr>
        <w:spacing w:line="360" w:lineRule="auto"/>
        <w:ind w:firstLine="709"/>
        <w:rPr>
          <w:rFonts w:ascii="Times New Roman" w:hAnsi="Times New Roman" w:cs="Times New Roman"/>
          <w:sz w:val="28"/>
          <w:szCs w:val="28"/>
        </w:rPr>
      </w:pPr>
      <w:bookmarkStart w:id="143" w:name="sub_1043"/>
      <w:bookmarkEnd w:id="142"/>
      <w:r w:rsidRPr="002D356F">
        <w:rPr>
          <w:rFonts w:ascii="Times New Roman" w:hAnsi="Times New Roman" w:cs="Times New Roman"/>
          <w:sz w:val="28"/>
          <w:szCs w:val="28"/>
        </w:rPr>
        <w:t>4.3. Должностные лица Администрации, аппарата Думы, осуществляя контроль за предоставлением муниципальной услуги:</w:t>
      </w:r>
    </w:p>
    <w:bookmarkEnd w:id="143"/>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контролируют соблюдение порядка и условий предоставления муниципальной услуги, законность решений уполномоченных органов при предоставлении муниципальной услуги;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в случае выявления нарушений требований закона по вопросам предоставления уполномоченными органами или их должностными лицами муниципальной услуги дают письменные предписания по устранению таких нарушений, обязательные для исполнения уполномоченными органами и их </w:t>
      </w:r>
      <w:r w:rsidRPr="002D356F">
        <w:rPr>
          <w:rFonts w:ascii="Times New Roman" w:hAnsi="Times New Roman" w:cs="Times New Roman"/>
          <w:sz w:val="28"/>
          <w:szCs w:val="28"/>
        </w:rPr>
        <w:lastRenderedPageBreak/>
        <w:t>должностными лицами;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назначают уполномоченных лиц для постоянного наблюдения за предоставлением муниципальной услуги;</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запрашивают и получают в 2-недельный срок, а при чрезвычайных обстоятельствах (стихийных бедствиях, экологических катастрофах и т.п.) незамедлительно необходимые документы и другую информацию, связанные с осуществлением муниципальной услуги.</w:t>
      </w:r>
    </w:p>
    <w:p w:rsidR="001C75EC" w:rsidRPr="002D356F" w:rsidRDefault="001C75EC" w:rsidP="002D356F">
      <w:pPr>
        <w:spacing w:line="360" w:lineRule="auto"/>
        <w:ind w:firstLine="709"/>
        <w:rPr>
          <w:rFonts w:ascii="Times New Roman" w:hAnsi="Times New Roman" w:cs="Times New Roman"/>
          <w:sz w:val="28"/>
          <w:szCs w:val="28"/>
        </w:rPr>
      </w:pPr>
      <w:bookmarkStart w:id="144" w:name="sub_1044"/>
      <w:r w:rsidRPr="002D356F">
        <w:rPr>
          <w:rFonts w:ascii="Times New Roman" w:hAnsi="Times New Roman" w:cs="Times New Roman"/>
          <w:sz w:val="28"/>
          <w:szCs w:val="28"/>
        </w:rPr>
        <w:t>4.4. Текущий контроль осуществляется путем проведения должностными лицами Администрации, аппарата Думы, ответственными за организацию работы по предоставлению муниципальной услуги, и руководителями уполномоченных органов проверок соблюдения и исполнения ответственными должностными лицами положений Административного регламента, иных нормативных правовых актов Российской Федерации, Самарской области и муниципальных правовых актов.</w:t>
      </w:r>
    </w:p>
    <w:bookmarkEnd w:id="144"/>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Периодичность осуществления текущего контроля устанавливается руководителями органов Администрации, аппарата Думы и руководителями уполномоченных органов.</w:t>
      </w:r>
    </w:p>
    <w:p w:rsidR="001C75EC" w:rsidRPr="002D356F" w:rsidRDefault="001C75EC" w:rsidP="002D356F">
      <w:pPr>
        <w:spacing w:line="360" w:lineRule="auto"/>
        <w:ind w:firstLine="709"/>
        <w:rPr>
          <w:rFonts w:ascii="Times New Roman" w:hAnsi="Times New Roman" w:cs="Times New Roman"/>
          <w:sz w:val="28"/>
          <w:szCs w:val="28"/>
        </w:rPr>
      </w:pPr>
      <w:bookmarkStart w:id="145" w:name="sub_1045"/>
      <w:r w:rsidRPr="002D356F">
        <w:rPr>
          <w:rFonts w:ascii="Times New Roman" w:hAnsi="Times New Roman" w:cs="Times New Roman"/>
          <w:sz w:val="28"/>
          <w:szCs w:val="28"/>
        </w:rPr>
        <w:t>4.5. При выявлении нарушений положений Административного регламента при проведении текущего контроля принимаются меры к устранению выявленных нарушений.</w:t>
      </w:r>
    </w:p>
    <w:bookmarkEnd w:id="145"/>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146" w:name="sub_402"/>
      <w:r w:rsidRPr="002D356F">
        <w:rPr>
          <w:rFonts w:ascii="Times New Roman" w:hAnsi="Times New Roman" w:cs="Times New Roman"/>
          <w:color w:val="auto"/>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46"/>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147" w:name="sub_1046"/>
      <w:r w:rsidRPr="002D356F">
        <w:rPr>
          <w:rFonts w:ascii="Times New Roman" w:hAnsi="Times New Roman" w:cs="Times New Roman"/>
          <w:sz w:val="28"/>
          <w:szCs w:val="28"/>
        </w:rPr>
        <w:t xml:space="preserve">4.6. Проверка полноты и качества предоставления муниципальной услуги включает в себя проведение проверок должностных лиц Администрации, органов Администрации, аппарата Думы, выявление и установление нарушений прав </w:t>
      </w:r>
      <w:r w:rsidRPr="002D356F">
        <w:rPr>
          <w:rFonts w:ascii="Times New Roman" w:hAnsi="Times New Roman" w:cs="Times New Roman"/>
          <w:sz w:val="28"/>
          <w:szCs w:val="28"/>
        </w:rPr>
        <w:lastRenderedPageBreak/>
        <w:t>заявителей (получателей муниципальной услуги), принятие решений об устранении соответствующих нарушений.</w:t>
      </w:r>
    </w:p>
    <w:p w:rsidR="001C75EC" w:rsidRPr="002D356F" w:rsidRDefault="001C75EC" w:rsidP="002D356F">
      <w:pPr>
        <w:spacing w:line="360" w:lineRule="auto"/>
        <w:ind w:firstLine="709"/>
        <w:rPr>
          <w:rFonts w:ascii="Times New Roman" w:hAnsi="Times New Roman" w:cs="Times New Roman"/>
          <w:sz w:val="28"/>
          <w:szCs w:val="28"/>
        </w:rPr>
      </w:pPr>
      <w:bookmarkStart w:id="148" w:name="sub_1047"/>
      <w:bookmarkEnd w:id="147"/>
      <w:r w:rsidRPr="002D356F">
        <w:rPr>
          <w:rFonts w:ascii="Times New Roman" w:hAnsi="Times New Roman" w:cs="Times New Roman"/>
          <w:sz w:val="28"/>
          <w:szCs w:val="28"/>
        </w:rPr>
        <w:t xml:space="preserve">4.7. Проверку полноты и качества предоставления муниципальной услуги осуществляет Комиссия по проверке полноты и качества предоставления муниципальных услуг в городском округе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 xml:space="preserve"> Самарской области.</w:t>
      </w:r>
    </w:p>
    <w:p w:rsidR="001C75EC" w:rsidRPr="002D356F" w:rsidRDefault="001C75EC" w:rsidP="002D356F">
      <w:pPr>
        <w:spacing w:line="360" w:lineRule="auto"/>
        <w:ind w:firstLine="709"/>
        <w:rPr>
          <w:rFonts w:ascii="Times New Roman" w:hAnsi="Times New Roman" w:cs="Times New Roman"/>
          <w:sz w:val="28"/>
          <w:szCs w:val="28"/>
        </w:rPr>
      </w:pPr>
      <w:bookmarkStart w:id="149" w:name="sub_1048"/>
      <w:bookmarkEnd w:id="148"/>
      <w:r w:rsidRPr="002D356F">
        <w:rPr>
          <w:rFonts w:ascii="Times New Roman" w:hAnsi="Times New Roman" w:cs="Times New Roman"/>
          <w:sz w:val="28"/>
          <w:szCs w:val="28"/>
        </w:rPr>
        <w:t>4.8. Проверки полноты и качества предоставления муниципальной услуги могут быть плановыми (осуществляться на основании годовых планов работы) и внеплановыми (проверка проводится по конкретному обращению заявителя (получателя муниципальной услуги) или иного уполномоченного лица или в установленных законодательством случаях).</w:t>
      </w:r>
    </w:p>
    <w:p w:rsidR="001C75EC" w:rsidRPr="002D356F" w:rsidRDefault="001C75EC" w:rsidP="002D356F">
      <w:pPr>
        <w:spacing w:line="360" w:lineRule="auto"/>
        <w:ind w:firstLine="709"/>
        <w:rPr>
          <w:rFonts w:ascii="Times New Roman" w:hAnsi="Times New Roman" w:cs="Times New Roman"/>
          <w:sz w:val="28"/>
          <w:szCs w:val="28"/>
        </w:rPr>
      </w:pPr>
      <w:bookmarkStart w:id="150" w:name="sub_1049"/>
      <w:bookmarkEnd w:id="149"/>
      <w:r w:rsidRPr="002D356F">
        <w:rPr>
          <w:rFonts w:ascii="Times New Roman" w:hAnsi="Times New Roman" w:cs="Times New Roman"/>
          <w:sz w:val="28"/>
          <w:szCs w:val="28"/>
        </w:rPr>
        <w:t>4.9. Периодичность плановых проверок определяется индивидуальными правовыми актами (распоряжениями), но не чаще одного раза в три года. Внеплановые проверки проводятся по жалобам от заявителей (получателей муниципальной услуги) или иных уполномоченных лиц и в установленных законодательством случаях.</w:t>
      </w:r>
    </w:p>
    <w:p w:rsidR="001C75EC" w:rsidRPr="002D356F" w:rsidRDefault="001C75EC" w:rsidP="002D356F">
      <w:pPr>
        <w:spacing w:line="360" w:lineRule="auto"/>
        <w:ind w:firstLine="709"/>
        <w:rPr>
          <w:rFonts w:ascii="Times New Roman" w:hAnsi="Times New Roman" w:cs="Times New Roman"/>
          <w:sz w:val="28"/>
          <w:szCs w:val="28"/>
        </w:rPr>
      </w:pPr>
      <w:bookmarkStart w:id="151" w:name="sub_10410"/>
      <w:bookmarkEnd w:id="150"/>
      <w:r w:rsidRPr="002D356F">
        <w:rPr>
          <w:rFonts w:ascii="Times New Roman" w:hAnsi="Times New Roman" w:cs="Times New Roman"/>
          <w:sz w:val="28"/>
          <w:szCs w:val="28"/>
        </w:rPr>
        <w:t>4.10. По результатам проверок составляется акт, в котором указываются результаты проверки, выявленные нарушения и сроки их устранения, рекомендации.</w:t>
      </w:r>
    </w:p>
    <w:bookmarkEnd w:id="151"/>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По результатам проведения проверок в случае выявления нарушений прав заявителей (получателей муниципальной услуги) принимаются меры, направленные на восстановление нарушенных прав.</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152" w:name="sub_403"/>
      <w:r w:rsidRPr="002D356F">
        <w:rPr>
          <w:rFonts w:ascii="Times New Roman" w:hAnsi="Times New Roman" w:cs="Times New Roman"/>
          <w:color w:val="auto"/>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bookmarkEnd w:id="152"/>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153" w:name="sub_10411"/>
      <w:r w:rsidRPr="002D356F">
        <w:rPr>
          <w:rFonts w:ascii="Times New Roman" w:hAnsi="Times New Roman" w:cs="Times New Roman"/>
          <w:sz w:val="28"/>
          <w:szCs w:val="28"/>
        </w:rPr>
        <w:t xml:space="preserve">4.11. По результатам проведения проверок полноты и качества предоставления муниципальной услуги в случае выявления нарушений, виновные </w:t>
      </w:r>
      <w:r w:rsidRPr="002D356F">
        <w:rPr>
          <w:rFonts w:ascii="Times New Roman" w:hAnsi="Times New Roman" w:cs="Times New Roman"/>
          <w:sz w:val="28"/>
          <w:szCs w:val="28"/>
        </w:rPr>
        <w:lastRenderedPageBreak/>
        <w:t>лица привлекаются к ответственности в соответствии с действующим законодательством.</w:t>
      </w:r>
    </w:p>
    <w:p w:rsidR="001C75EC" w:rsidRPr="002D356F" w:rsidRDefault="001C75EC" w:rsidP="002D356F">
      <w:pPr>
        <w:spacing w:line="360" w:lineRule="auto"/>
        <w:ind w:firstLine="709"/>
        <w:rPr>
          <w:rFonts w:ascii="Times New Roman" w:hAnsi="Times New Roman" w:cs="Times New Roman"/>
          <w:sz w:val="28"/>
          <w:szCs w:val="28"/>
        </w:rPr>
      </w:pPr>
      <w:bookmarkStart w:id="154" w:name="sub_10412"/>
      <w:bookmarkEnd w:id="153"/>
      <w:r w:rsidRPr="002D356F">
        <w:rPr>
          <w:rFonts w:ascii="Times New Roman" w:hAnsi="Times New Roman" w:cs="Times New Roman"/>
          <w:sz w:val="28"/>
          <w:szCs w:val="28"/>
        </w:rPr>
        <w:t>4.12. Должностные лица уполномоченных органов, ответственные за прием документов, несут персональную ответственность за соблюдение сроков и порядка приема документов, их правовую оценку.</w:t>
      </w:r>
    </w:p>
    <w:bookmarkEnd w:id="154"/>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Должностные лица, участвующие в предоставлении муниципальной услуги, несут ответственность за правильность и правомерность назначения (отказа в назначении) муниципальной услуги.</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155" w:name="sub_404"/>
      <w:r w:rsidRPr="002D356F">
        <w:rPr>
          <w:rFonts w:ascii="Times New Roman" w:hAnsi="Times New Roman" w:cs="Times New Roman"/>
          <w:color w:val="auto"/>
          <w:sz w:val="28"/>
          <w:szCs w:val="28"/>
        </w:rPr>
        <w:t>Порядок и формы контроля за предоставлением муниципальной услуги, в том числе со стороны граждан, объединений граждан и организаций</w:t>
      </w:r>
    </w:p>
    <w:bookmarkEnd w:id="155"/>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156" w:name="sub_10413"/>
      <w:r w:rsidRPr="002D356F">
        <w:rPr>
          <w:rFonts w:ascii="Times New Roman" w:hAnsi="Times New Roman" w:cs="Times New Roman"/>
          <w:sz w:val="28"/>
          <w:szCs w:val="28"/>
        </w:rPr>
        <w:t>4.13. Контроль за предоставлением муниципальной услуги осуществляется в следующих формах:</w:t>
      </w:r>
    </w:p>
    <w:bookmarkEnd w:id="156"/>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текущий контроль;</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контроль со стороны граждан, их объединений и организаций.</w:t>
      </w:r>
    </w:p>
    <w:p w:rsidR="001C75EC" w:rsidRPr="002D356F" w:rsidRDefault="001C75EC" w:rsidP="002D356F">
      <w:pPr>
        <w:spacing w:line="360" w:lineRule="auto"/>
        <w:ind w:firstLine="709"/>
        <w:rPr>
          <w:rFonts w:ascii="Times New Roman" w:hAnsi="Times New Roman" w:cs="Times New Roman"/>
          <w:sz w:val="28"/>
          <w:szCs w:val="28"/>
        </w:rPr>
      </w:pPr>
      <w:bookmarkStart w:id="157" w:name="sub_10414"/>
      <w:r w:rsidRPr="002D356F">
        <w:rPr>
          <w:rFonts w:ascii="Times New Roman" w:hAnsi="Times New Roman" w:cs="Times New Roman"/>
          <w:sz w:val="28"/>
          <w:szCs w:val="28"/>
        </w:rPr>
        <w:t>4.14. Порядок и формы контроля за предоставлением муниципальной услуги должны отвечать требованиям непрерывности и эффективности.</w:t>
      </w:r>
    </w:p>
    <w:p w:rsidR="001C75EC" w:rsidRPr="002D356F" w:rsidRDefault="001C75EC" w:rsidP="002D356F">
      <w:pPr>
        <w:spacing w:line="360" w:lineRule="auto"/>
        <w:ind w:firstLine="709"/>
        <w:rPr>
          <w:rFonts w:ascii="Times New Roman" w:hAnsi="Times New Roman" w:cs="Times New Roman"/>
          <w:sz w:val="28"/>
          <w:szCs w:val="28"/>
        </w:rPr>
      </w:pPr>
      <w:bookmarkStart w:id="158" w:name="sub_10415"/>
      <w:bookmarkEnd w:id="157"/>
      <w:r w:rsidRPr="002D356F">
        <w:rPr>
          <w:rFonts w:ascii="Times New Roman" w:hAnsi="Times New Roman" w:cs="Times New Roman"/>
          <w:sz w:val="28"/>
          <w:szCs w:val="28"/>
        </w:rPr>
        <w:t>4.15. Граждане, их объединения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процедур (административных действий), предусмотренных Административным регламентом.</w:t>
      </w:r>
    </w:p>
    <w:bookmarkEnd w:id="158"/>
    <w:p w:rsidR="001C75EC" w:rsidRPr="002D356F" w:rsidRDefault="001C75EC" w:rsidP="002D356F">
      <w:pPr>
        <w:spacing w:line="360" w:lineRule="auto"/>
        <w:ind w:firstLine="709"/>
        <w:rPr>
          <w:rFonts w:ascii="Times New Roman" w:hAnsi="Times New Roman" w:cs="Times New Roman"/>
          <w:sz w:val="28"/>
          <w:szCs w:val="28"/>
        </w:rPr>
      </w:pPr>
    </w:p>
    <w:p w:rsidR="003C0108" w:rsidRPr="003C0108" w:rsidRDefault="001C75EC" w:rsidP="00D826FF">
      <w:pPr>
        <w:pStyle w:val="ae"/>
        <w:spacing w:line="360" w:lineRule="auto"/>
        <w:ind w:left="0" w:firstLine="720"/>
        <w:jc w:val="center"/>
        <w:rPr>
          <w:rFonts w:ascii="Times New Roman" w:hAnsi="Times New Roman" w:cs="Times New Roman"/>
          <w:b/>
          <w:sz w:val="28"/>
          <w:szCs w:val="28"/>
        </w:rPr>
      </w:pPr>
      <w:bookmarkStart w:id="159" w:name="sub_500"/>
      <w:r w:rsidRPr="003C0108">
        <w:rPr>
          <w:rFonts w:ascii="Times New Roman" w:hAnsi="Times New Roman" w:cs="Times New Roman"/>
          <w:b/>
          <w:sz w:val="28"/>
          <w:szCs w:val="28"/>
        </w:rPr>
        <w:lastRenderedPageBreak/>
        <w:t>5.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w:t>
      </w:r>
    </w:p>
    <w:p w:rsidR="003C0108" w:rsidRPr="003C0108" w:rsidRDefault="003C0108" w:rsidP="003C0108">
      <w:pPr>
        <w:widowControl/>
      </w:pPr>
    </w:p>
    <w:p w:rsidR="00973DE8" w:rsidRPr="00973DE8" w:rsidRDefault="00973DE8" w:rsidP="00973DE8">
      <w:pPr>
        <w:widowControl/>
      </w:pPr>
    </w:p>
    <w:bookmarkEnd w:id="159"/>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160" w:name="sub_501"/>
      <w:r w:rsidRPr="002D356F">
        <w:rPr>
          <w:rFonts w:ascii="Times New Roman" w:hAnsi="Times New Roman" w:cs="Times New Roman"/>
          <w:color w:val="auto"/>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w:t>
      </w:r>
      <w:r w:rsidR="00655901">
        <w:rPr>
          <w:rFonts w:ascii="Times New Roman" w:hAnsi="Times New Roman" w:cs="Times New Roman"/>
          <w:color w:val="auto"/>
          <w:sz w:val="28"/>
          <w:szCs w:val="28"/>
        </w:rPr>
        <w:t xml:space="preserve">, </w:t>
      </w:r>
      <w:r w:rsidR="00655901" w:rsidRPr="00655901">
        <w:rPr>
          <w:rFonts w:ascii="Times New Roman" w:hAnsi="Times New Roman" w:cs="Times New Roman"/>
          <w:color w:val="auto"/>
          <w:sz w:val="28"/>
          <w:szCs w:val="28"/>
        </w:rPr>
        <w:t>а также должностных лиц, муниципальных служащих</w:t>
      </w:r>
      <w:r w:rsidR="00C91890">
        <w:rPr>
          <w:rFonts w:ascii="Times New Roman" w:hAnsi="Times New Roman" w:cs="Times New Roman"/>
          <w:color w:val="auto"/>
          <w:sz w:val="28"/>
          <w:szCs w:val="28"/>
        </w:rPr>
        <w:t xml:space="preserve"> </w:t>
      </w:r>
    </w:p>
    <w:bookmarkEnd w:id="160"/>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161" w:name="sub_1051"/>
      <w:r w:rsidRPr="002D356F">
        <w:rPr>
          <w:rFonts w:ascii="Times New Roman" w:hAnsi="Times New Roman" w:cs="Times New Roman"/>
          <w:sz w:val="28"/>
          <w:szCs w:val="28"/>
        </w:rPr>
        <w:t>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w:t>
      </w:r>
      <w:r w:rsidR="00175335">
        <w:rPr>
          <w:rFonts w:ascii="Times New Roman" w:hAnsi="Times New Roman" w:cs="Times New Roman"/>
          <w:sz w:val="28"/>
          <w:szCs w:val="28"/>
        </w:rPr>
        <w:t>авляющих муниципальную услугу,</w:t>
      </w:r>
      <w:r w:rsidRPr="002D356F">
        <w:rPr>
          <w:rFonts w:ascii="Times New Roman" w:hAnsi="Times New Roman" w:cs="Times New Roman"/>
          <w:sz w:val="28"/>
          <w:szCs w:val="28"/>
        </w:rPr>
        <w:t xml:space="preserve"> муниципальных служащих</w:t>
      </w:r>
      <w:r w:rsidR="00175335">
        <w:rPr>
          <w:rFonts w:ascii="Times New Roman" w:hAnsi="Times New Roman" w:cs="Times New Roman"/>
          <w:sz w:val="28"/>
          <w:szCs w:val="28"/>
        </w:rPr>
        <w:t xml:space="preserve"> </w:t>
      </w:r>
      <w:r w:rsidR="00175335" w:rsidRPr="00655901">
        <w:rPr>
          <w:rFonts w:ascii="Times New Roman" w:hAnsi="Times New Roman" w:cs="Times New Roman"/>
          <w:sz w:val="28"/>
          <w:szCs w:val="28"/>
        </w:rPr>
        <w:t xml:space="preserve"> </w:t>
      </w:r>
      <w:r w:rsidRPr="002D356F">
        <w:rPr>
          <w:rFonts w:ascii="Times New Roman" w:hAnsi="Times New Roman" w:cs="Times New Roman"/>
          <w:sz w:val="28"/>
          <w:szCs w:val="28"/>
        </w:rPr>
        <w:t>в досудебном (внесудебном) порядке.</w:t>
      </w:r>
    </w:p>
    <w:bookmarkEnd w:id="161"/>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162" w:name="sub_502"/>
      <w:r w:rsidRPr="002D356F">
        <w:rPr>
          <w:rFonts w:ascii="Times New Roman" w:hAnsi="Times New Roman" w:cs="Times New Roman"/>
          <w:color w:val="auto"/>
          <w:sz w:val="28"/>
          <w:szCs w:val="28"/>
        </w:rPr>
        <w:t>Предмет досудебного (внесудебного) обжалования</w:t>
      </w:r>
    </w:p>
    <w:bookmarkEnd w:id="162"/>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163" w:name="sub_1052"/>
      <w:r w:rsidRPr="002D356F">
        <w:rPr>
          <w:rFonts w:ascii="Times New Roman" w:hAnsi="Times New Roman" w:cs="Times New Roman"/>
          <w:sz w:val="28"/>
          <w:szCs w:val="28"/>
        </w:rPr>
        <w:t>5.2. Заявитель может обратиться с жалобой, в том числе в следующих случаях:</w:t>
      </w:r>
    </w:p>
    <w:bookmarkEnd w:id="163"/>
    <w:p w:rsidR="001C75EC" w:rsidRPr="002D356F" w:rsidRDefault="00AF3597" w:rsidP="002D356F">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1C75EC" w:rsidRPr="002D356F">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1C75EC" w:rsidRPr="002D356F" w:rsidRDefault="00AF3597" w:rsidP="002D356F">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001C75EC" w:rsidRPr="002D356F">
        <w:rPr>
          <w:rFonts w:ascii="Times New Roman" w:hAnsi="Times New Roman" w:cs="Times New Roman"/>
          <w:sz w:val="28"/>
          <w:szCs w:val="28"/>
        </w:rPr>
        <w:t>нарушение срока предоставления муниципальной услуги;</w:t>
      </w:r>
    </w:p>
    <w:p w:rsidR="001C75EC" w:rsidRPr="002D356F" w:rsidRDefault="00AF3597" w:rsidP="002D356F">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1C75EC" w:rsidRPr="002D356F">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w:t>
      </w:r>
      <w:r w:rsidR="00C91890">
        <w:rPr>
          <w:rFonts w:ascii="Times New Roman" w:hAnsi="Times New Roman" w:cs="Times New Roman"/>
          <w:sz w:val="28"/>
          <w:szCs w:val="28"/>
        </w:rPr>
        <w:t xml:space="preserve">городского округа Кинель Самарской </w:t>
      </w:r>
      <w:r w:rsidR="0049707E">
        <w:rPr>
          <w:rFonts w:ascii="Times New Roman" w:hAnsi="Times New Roman" w:cs="Times New Roman"/>
          <w:sz w:val="28"/>
          <w:szCs w:val="28"/>
        </w:rPr>
        <w:t xml:space="preserve">области </w:t>
      </w:r>
      <w:r w:rsidR="001C75EC" w:rsidRPr="002D356F">
        <w:rPr>
          <w:rFonts w:ascii="Times New Roman" w:hAnsi="Times New Roman" w:cs="Times New Roman"/>
          <w:sz w:val="28"/>
          <w:szCs w:val="28"/>
        </w:rPr>
        <w:t>для предоставления муниципальной услуги;</w:t>
      </w:r>
    </w:p>
    <w:p w:rsidR="001C75EC" w:rsidRPr="002D356F" w:rsidRDefault="00AF3597" w:rsidP="002D356F">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r w:rsidR="001C75EC" w:rsidRPr="002D356F">
        <w:rPr>
          <w:rFonts w:ascii="Times New Roman" w:hAnsi="Times New Roman" w:cs="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w:t>
      </w:r>
      <w:r w:rsidR="007E04BF">
        <w:rPr>
          <w:rFonts w:ascii="Times New Roman" w:hAnsi="Times New Roman" w:cs="Times New Roman"/>
          <w:sz w:val="28"/>
          <w:szCs w:val="28"/>
        </w:rPr>
        <w:lastRenderedPageBreak/>
        <w:t xml:space="preserve">городского округа Кинель Самарской области </w:t>
      </w:r>
      <w:r w:rsidR="001C75EC" w:rsidRPr="002D356F">
        <w:rPr>
          <w:rFonts w:ascii="Times New Roman" w:hAnsi="Times New Roman" w:cs="Times New Roman"/>
          <w:sz w:val="28"/>
          <w:szCs w:val="28"/>
        </w:rPr>
        <w:t>для предоставления муниципальной услуги, у заявителя;</w:t>
      </w:r>
    </w:p>
    <w:p w:rsidR="001C75EC" w:rsidRPr="002D356F" w:rsidRDefault="00AF3597" w:rsidP="002D356F">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5) </w:t>
      </w:r>
      <w:r w:rsidR="001C75EC" w:rsidRPr="002D356F">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cs="Times New Roman"/>
          <w:sz w:val="28"/>
          <w:szCs w:val="28"/>
        </w:rPr>
        <w:t xml:space="preserve">законами и иными </w:t>
      </w:r>
      <w:r w:rsidR="001C75EC" w:rsidRPr="002D356F">
        <w:rPr>
          <w:rFonts w:ascii="Times New Roman" w:hAnsi="Times New Roman" w:cs="Times New Roman"/>
          <w:sz w:val="28"/>
          <w:szCs w:val="28"/>
        </w:rPr>
        <w:t>нормативными правовыми актами Самарской области, муниципальными правовыми актами;</w:t>
      </w:r>
    </w:p>
    <w:p w:rsidR="001C75EC" w:rsidRPr="002D356F" w:rsidRDefault="00AF3597" w:rsidP="002D356F">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6) </w:t>
      </w:r>
      <w:r w:rsidR="001C75EC" w:rsidRPr="002D356F">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r w:rsidR="0049707E">
        <w:rPr>
          <w:rFonts w:ascii="Times New Roman" w:hAnsi="Times New Roman" w:cs="Times New Roman"/>
          <w:sz w:val="28"/>
          <w:szCs w:val="28"/>
        </w:rPr>
        <w:t xml:space="preserve"> </w:t>
      </w:r>
      <w:r w:rsidR="001C75EC" w:rsidRPr="002D356F">
        <w:rPr>
          <w:rFonts w:ascii="Times New Roman" w:hAnsi="Times New Roman" w:cs="Times New Roman"/>
          <w:sz w:val="28"/>
          <w:szCs w:val="28"/>
        </w:rPr>
        <w:t>;</w:t>
      </w:r>
    </w:p>
    <w:p w:rsidR="001C75EC" w:rsidRPr="007B3F6B" w:rsidRDefault="00AF3597" w:rsidP="007B3F6B">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7) </w:t>
      </w:r>
      <w:r w:rsidR="001C75EC" w:rsidRPr="002D356F">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w:t>
      </w:r>
      <w:r w:rsidR="007B3F6B">
        <w:rPr>
          <w:rFonts w:ascii="Times New Roman" w:hAnsi="Times New Roman" w:cs="Times New Roman"/>
          <w:sz w:val="28"/>
          <w:szCs w:val="28"/>
        </w:rPr>
        <w:t xml:space="preserve"> </w:t>
      </w:r>
      <w:r w:rsidR="001C75EC" w:rsidRPr="002D356F">
        <w:rPr>
          <w:rFonts w:ascii="Times New Roman" w:hAnsi="Times New Roman" w:cs="Times New Roman"/>
          <w:sz w:val="28"/>
          <w:szCs w:val="28"/>
        </w:rPr>
        <w:t xml:space="preserve">в исправлении допущенных </w:t>
      </w:r>
      <w:r w:rsidR="007B3F6B">
        <w:rPr>
          <w:rFonts w:ascii="Times New Roman" w:hAnsi="Times New Roman" w:cs="Times New Roman"/>
          <w:sz w:val="28"/>
          <w:szCs w:val="28"/>
        </w:rPr>
        <w:t xml:space="preserve">ими </w:t>
      </w:r>
      <w:r w:rsidR="001C75EC" w:rsidRPr="002D356F">
        <w:rPr>
          <w:rFonts w:ascii="Times New Roman" w:hAnsi="Times New Roman" w:cs="Times New Roman"/>
          <w:sz w:val="28"/>
          <w:szCs w:val="28"/>
        </w:rPr>
        <w:t xml:space="preserve">опечаток и ошибок в выданных в результате предоставления муниципальной услуги документах либо нарушение </w:t>
      </w:r>
      <w:r w:rsidR="001C75EC" w:rsidRPr="007B3F6B">
        <w:rPr>
          <w:rFonts w:ascii="Times New Roman" w:hAnsi="Times New Roman" w:cs="Times New Roman"/>
          <w:sz w:val="28"/>
          <w:szCs w:val="28"/>
        </w:rPr>
        <w:t xml:space="preserve">установленного срока таких </w:t>
      </w:r>
      <w:r w:rsidR="007B3F6B" w:rsidRPr="007B3F6B">
        <w:rPr>
          <w:rFonts w:ascii="Times New Roman" w:hAnsi="Times New Roman" w:cs="Times New Roman"/>
          <w:sz w:val="28"/>
          <w:szCs w:val="28"/>
        </w:rPr>
        <w:t>исправлений;</w:t>
      </w:r>
    </w:p>
    <w:p w:rsidR="007B3F6B" w:rsidRPr="007B3F6B" w:rsidRDefault="007B3F6B" w:rsidP="007B3F6B">
      <w:pPr>
        <w:widowControl/>
        <w:spacing w:line="360" w:lineRule="auto"/>
        <w:rPr>
          <w:rFonts w:ascii="Times New Roman" w:hAnsi="Times New Roman" w:cs="Times New Roman"/>
          <w:sz w:val="28"/>
          <w:szCs w:val="28"/>
        </w:rPr>
      </w:pPr>
      <w:r w:rsidRPr="007B3F6B">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7B3F6B" w:rsidRPr="007B3F6B" w:rsidRDefault="007B3F6B" w:rsidP="009B635E">
      <w:pPr>
        <w:widowControl/>
        <w:spacing w:line="360" w:lineRule="auto"/>
        <w:rPr>
          <w:rFonts w:ascii="Times New Roman" w:hAnsi="Times New Roman" w:cs="Times New Roman"/>
          <w:sz w:val="28"/>
          <w:szCs w:val="28"/>
        </w:rPr>
      </w:pPr>
      <w:bookmarkStart w:id="164" w:name="sub_110109"/>
      <w:r w:rsidRPr="007B3F6B">
        <w:rPr>
          <w:rFonts w:ascii="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C6008">
        <w:rPr>
          <w:rFonts w:ascii="Times New Roman" w:hAnsi="Times New Roman" w:cs="Times New Roman"/>
          <w:color w:val="000000"/>
          <w:sz w:val="28"/>
          <w:szCs w:val="28"/>
        </w:rPr>
        <w:t>Самарской области</w:t>
      </w:r>
      <w:r w:rsidRPr="007B3F6B">
        <w:rPr>
          <w:rFonts w:ascii="Times New Roman" w:hAnsi="Times New Roman" w:cs="Times New Roman"/>
          <w:color w:val="000000"/>
          <w:sz w:val="28"/>
          <w:szCs w:val="28"/>
        </w:rPr>
        <w:t>, муниципальными правовыми актами</w:t>
      </w:r>
      <w:r w:rsidR="00FC6008">
        <w:rPr>
          <w:rFonts w:ascii="Times New Roman" w:hAnsi="Times New Roman" w:cs="Times New Roman"/>
          <w:color w:val="000000"/>
          <w:sz w:val="28"/>
          <w:szCs w:val="28"/>
        </w:rPr>
        <w:t xml:space="preserve"> городского округа Кинель Самарской области</w:t>
      </w:r>
      <w:r w:rsidRPr="007B3F6B">
        <w:rPr>
          <w:rFonts w:ascii="Times New Roman" w:hAnsi="Times New Roman" w:cs="Times New Roman"/>
          <w:color w:val="000000"/>
          <w:sz w:val="28"/>
          <w:szCs w:val="28"/>
        </w:rPr>
        <w:t xml:space="preserve">. </w:t>
      </w: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165" w:name="sub_503"/>
      <w:bookmarkEnd w:id="164"/>
      <w:r w:rsidRPr="002D356F">
        <w:rPr>
          <w:rFonts w:ascii="Times New Roman" w:hAnsi="Times New Roman" w:cs="Times New Roman"/>
          <w:color w:val="auto"/>
          <w:sz w:val="28"/>
          <w:szCs w:val="28"/>
        </w:rPr>
        <w:t>Органы, уполномоченные на рассмотрение жалобы и должностные лица, которым может быть направлена жалоба</w:t>
      </w:r>
    </w:p>
    <w:bookmarkEnd w:id="165"/>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5.3. Жалоба заявителя (получателя муниципальной услуги) или иного уполномоченного лица может быть адресована:</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lastRenderedPageBreak/>
        <w:t>руководителю уполномоченного органа;</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должностному лицу органа</w:t>
      </w:r>
      <w:r w:rsidR="004374C0">
        <w:rPr>
          <w:rFonts w:ascii="Times New Roman" w:hAnsi="Times New Roman" w:cs="Times New Roman"/>
          <w:sz w:val="28"/>
          <w:szCs w:val="28"/>
        </w:rPr>
        <w:t>/структурного подразделения</w:t>
      </w:r>
      <w:r w:rsidRPr="002D356F">
        <w:rPr>
          <w:rFonts w:ascii="Times New Roman" w:hAnsi="Times New Roman" w:cs="Times New Roman"/>
          <w:sz w:val="28"/>
          <w:szCs w:val="28"/>
        </w:rPr>
        <w:t xml:space="preserve"> </w:t>
      </w:r>
      <w:r w:rsidR="004374C0">
        <w:rPr>
          <w:rFonts w:ascii="Times New Roman" w:hAnsi="Times New Roman" w:cs="Times New Roman"/>
          <w:sz w:val="28"/>
          <w:szCs w:val="28"/>
        </w:rPr>
        <w:t>Администрации</w:t>
      </w:r>
      <w:r w:rsidRPr="002D356F">
        <w:rPr>
          <w:rFonts w:ascii="Times New Roman" w:hAnsi="Times New Roman" w:cs="Times New Roman"/>
          <w:sz w:val="28"/>
          <w:szCs w:val="28"/>
        </w:rPr>
        <w:t>, ответственному за организацию предоставления муниципальной услуги;</w:t>
      </w:r>
    </w:p>
    <w:p w:rsidR="001C75EC"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Главе городского округа </w:t>
      </w:r>
      <w:r w:rsidR="002D356F">
        <w:rPr>
          <w:rFonts w:ascii="Times New Roman" w:hAnsi="Times New Roman" w:cs="Times New Roman"/>
          <w:sz w:val="28"/>
          <w:szCs w:val="28"/>
        </w:rPr>
        <w:t>Кинель Самарской области</w:t>
      </w:r>
      <w:r w:rsidRPr="002D356F">
        <w:rPr>
          <w:rFonts w:ascii="Times New Roman" w:hAnsi="Times New Roman" w:cs="Times New Roman"/>
          <w:sz w:val="28"/>
          <w:szCs w:val="28"/>
        </w:rPr>
        <w:t>;</w:t>
      </w:r>
    </w:p>
    <w:p w:rsidR="004374C0" w:rsidRPr="002D356F" w:rsidRDefault="004374C0" w:rsidP="002D356F">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Председателю Думы;</w:t>
      </w:r>
    </w:p>
    <w:p w:rsidR="001C75EC" w:rsidRDefault="006D2D96" w:rsidP="002D356F">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Председателю КСП.</w:t>
      </w:r>
    </w:p>
    <w:p w:rsidR="000479AE" w:rsidRDefault="000479AE" w:rsidP="000479AE">
      <w:pPr>
        <w:widowControl/>
        <w:spacing w:line="360" w:lineRule="auto"/>
        <w:rPr>
          <w:rFonts w:ascii="Times New Roman" w:hAnsi="Times New Roman" w:cs="Times New Roman"/>
          <w:sz w:val="28"/>
          <w:szCs w:val="28"/>
        </w:rPr>
      </w:pPr>
      <w:r w:rsidRPr="000479AE">
        <w:rPr>
          <w:rFonts w:ascii="Times New Roman" w:hAnsi="Times New Roman" w:cs="Times New Roman"/>
          <w:sz w:val="28"/>
          <w:szCs w:val="28"/>
        </w:rPr>
        <w:t xml:space="preserve">Жалобы на решения </w:t>
      </w:r>
      <w:r w:rsidRPr="000479AE">
        <w:rPr>
          <w:rFonts w:ascii="Times New Roman" w:hAnsi="Times New Roman" w:cs="Times New Roman"/>
          <w:color w:val="000000"/>
          <w:sz w:val="28"/>
          <w:szCs w:val="28"/>
        </w:rPr>
        <w:t>и действия (бездействие) руководителя</w:t>
      </w:r>
      <w:r w:rsidRPr="000479AE">
        <w:rPr>
          <w:rFonts w:ascii="Times New Roman" w:hAnsi="Times New Roman" w:cs="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166" w:name="sub_504"/>
      <w:r w:rsidRPr="002D356F">
        <w:rPr>
          <w:rFonts w:ascii="Times New Roman" w:hAnsi="Times New Roman" w:cs="Times New Roman"/>
          <w:color w:val="auto"/>
          <w:sz w:val="28"/>
          <w:szCs w:val="28"/>
        </w:rPr>
        <w:t>Порядок подачи и рассмотрения жалобы</w:t>
      </w:r>
    </w:p>
    <w:bookmarkEnd w:id="166"/>
    <w:p w:rsidR="001C75EC" w:rsidRPr="002D356F" w:rsidRDefault="001C75EC" w:rsidP="002D356F">
      <w:pPr>
        <w:spacing w:line="360" w:lineRule="auto"/>
        <w:ind w:firstLine="709"/>
        <w:rPr>
          <w:rFonts w:ascii="Times New Roman" w:hAnsi="Times New Roman" w:cs="Times New Roman"/>
          <w:sz w:val="28"/>
          <w:szCs w:val="28"/>
        </w:rPr>
      </w:pPr>
    </w:p>
    <w:p w:rsidR="00F66656" w:rsidRDefault="001C75EC" w:rsidP="00454841">
      <w:pPr>
        <w:widowControl/>
        <w:spacing w:line="360" w:lineRule="auto"/>
        <w:rPr>
          <w:rFonts w:ascii="Times New Roman" w:hAnsi="Times New Roman" w:cs="Times New Roman"/>
          <w:sz w:val="28"/>
          <w:szCs w:val="28"/>
        </w:rPr>
      </w:pPr>
      <w:bookmarkStart w:id="167" w:name="sub_1054"/>
      <w:r w:rsidRPr="004374C0">
        <w:rPr>
          <w:rFonts w:ascii="Times New Roman" w:hAnsi="Times New Roman" w:cs="Times New Roman"/>
          <w:sz w:val="28"/>
          <w:szCs w:val="28"/>
        </w:rPr>
        <w:t xml:space="preserve">5.4. Жалоба подается в письменной форме на бумажном носителе, в электронной форме в </w:t>
      </w:r>
      <w:r w:rsidR="004374C0">
        <w:rPr>
          <w:rFonts w:ascii="Times New Roman" w:hAnsi="Times New Roman" w:cs="Times New Roman"/>
          <w:color w:val="000000"/>
          <w:sz w:val="28"/>
          <w:szCs w:val="28"/>
        </w:rPr>
        <w:t>Администрацию</w:t>
      </w:r>
      <w:r w:rsidR="004374C0" w:rsidRPr="004374C0">
        <w:rPr>
          <w:rFonts w:ascii="Times New Roman" w:hAnsi="Times New Roman" w:cs="Times New Roman"/>
          <w:sz w:val="28"/>
          <w:szCs w:val="28"/>
        </w:rPr>
        <w:t xml:space="preserve">, </w:t>
      </w:r>
      <w:r w:rsidR="00103E06">
        <w:rPr>
          <w:rFonts w:ascii="Times New Roman" w:hAnsi="Times New Roman" w:cs="Times New Roman"/>
          <w:sz w:val="28"/>
          <w:szCs w:val="28"/>
        </w:rPr>
        <w:t>уполномоченный орган</w:t>
      </w:r>
      <w:r w:rsidRPr="004374C0">
        <w:rPr>
          <w:rFonts w:ascii="Times New Roman" w:hAnsi="Times New Roman" w:cs="Times New Roman"/>
          <w:sz w:val="28"/>
          <w:szCs w:val="28"/>
        </w:rPr>
        <w:t xml:space="preserve">. </w:t>
      </w:r>
    </w:p>
    <w:p w:rsidR="00F66656" w:rsidRDefault="00454841" w:rsidP="00454841">
      <w:pPr>
        <w:widowControl/>
        <w:spacing w:line="360" w:lineRule="auto"/>
        <w:rPr>
          <w:rFonts w:ascii="Times New Roman" w:hAnsi="Times New Roman" w:cs="Times New Roman"/>
          <w:sz w:val="28"/>
          <w:szCs w:val="28"/>
        </w:rPr>
      </w:pPr>
      <w:bookmarkStart w:id="168" w:name="sub_11022"/>
      <w:r w:rsidRPr="000479AE">
        <w:rPr>
          <w:rFonts w:ascii="Times New Roman" w:hAnsi="Times New Roman" w:cs="Times New Roman"/>
          <w:sz w:val="28"/>
          <w:szCs w:val="28"/>
        </w:rPr>
        <w:t xml:space="preserve">Жалоба </w:t>
      </w:r>
      <w:r w:rsidRPr="000479AE">
        <w:rPr>
          <w:rFonts w:ascii="Times New Roman" w:hAnsi="Times New Roman" w:cs="Times New Roman"/>
          <w:color w:val="000000"/>
          <w:sz w:val="28"/>
          <w:szCs w:val="28"/>
        </w:rPr>
        <w:t xml:space="preserve">на решения и действия (бездействие) органа, предоставляющего муниципальную услугу, должностного лица </w:t>
      </w:r>
      <w:r w:rsidR="00F66656">
        <w:rPr>
          <w:rFonts w:ascii="Times New Roman" w:hAnsi="Times New Roman" w:cs="Times New Roman"/>
          <w:color w:val="000000"/>
          <w:sz w:val="28"/>
          <w:szCs w:val="28"/>
        </w:rPr>
        <w:t>о</w:t>
      </w:r>
      <w:r w:rsidRPr="000479AE">
        <w:rPr>
          <w:rFonts w:ascii="Times New Roman" w:hAnsi="Times New Roman" w:cs="Times New Roman"/>
          <w:color w:val="000000"/>
          <w:sz w:val="28"/>
          <w:szCs w:val="28"/>
        </w:rPr>
        <w:t>ргана, предоставляющего муниципальную услугу, муниципального служащего, руководителя органа, предоставляющего муниципальную услугу,</w:t>
      </w:r>
      <w:r w:rsidRPr="000479AE">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w:t>
      </w:r>
      <w:r w:rsidR="00E8377B">
        <w:rPr>
          <w:rFonts w:ascii="Times New Roman" w:hAnsi="Times New Roman" w:cs="Times New Roman"/>
          <w:sz w:val="28"/>
          <w:szCs w:val="28"/>
        </w:rPr>
        <w:t>«</w:t>
      </w:r>
      <w:r w:rsidRPr="000479AE">
        <w:rPr>
          <w:rFonts w:ascii="Times New Roman" w:hAnsi="Times New Roman" w:cs="Times New Roman"/>
          <w:sz w:val="28"/>
          <w:szCs w:val="28"/>
        </w:rPr>
        <w:t>Интернет</w:t>
      </w:r>
      <w:r w:rsidR="00E8377B">
        <w:rPr>
          <w:rFonts w:ascii="Times New Roman" w:hAnsi="Times New Roman" w:cs="Times New Roman"/>
          <w:sz w:val="28"/>
          <w:szCs w:val="28"/>
        </w:rPr>
        <w:t>»</w:t>
      </w:r>
      <w:r w:rsidRPr="000479AE">
        <w:rPr>
          <w:rFonts w:ascii="Times New Roman" w:hAnsi="Times New Roman" w:cs="Times New Roman"/>
          <w:sz w:val="28"/>
          <w:szCs w:val="28"/>
        </w:rPr>
        <w:t xml:space="preserve">, официального сайта органа, предоставляющего муниципальную услугу, </w:t>
      </w:r>
      <w:r w:rsidR="00F66656">
        <w:rPr>
          <w:rFonts w:ascii="Times New Roman" w:hAnsi="Times New Roman" w:cs="Times New Roman"/>
          <w:sz w:val="28"/>
          <w:szCs w:val="28"/>
        </w:rPr>
        <w:t>Е</w:t>
      </w:r>
      <w:r w:rsidRPr="000479AE">
        <w:rPr>
          <w:rFonts w:ascii="Times New Roman" w:hAnsi="Times New Roman" w:cs="Times New Roman"/>
          <w:sz w:val="28"/>
          <w:szCs w:val="28"/>
        </w:rPr>
        <w:t xml:space="preserve">диного портала государственных и муниципальных услуг либо </w:t>
      </w:r>
      <w:r w:rsidR="00F66656">
        <w:rPr>
          <w:rFonts w:ascii="Times New Roman" w:hAnsi="Times New Roman" w:cs="Times New Roman"/>
          <w:sz w:val="28"/>
          <w:szCs w:val="28"/>
        </w:rPr>
        <w:t>П</w:t>
      </w:r>
      <w:r w:rsidRPr="000479AE">
        <w:rPr>
          <w:rFonts w:ascii="Times New Roman" w:hAnsi="Times New Roman" w:cs="Times New Roman"/>
          <w:sz w:val="28"/>
          <w:szCs w:val="28"/>
        </w:rPr>
        <w:t>ортала государственных и муниципальных услуг</w:t>
      </w:r>
      <w:r w:rsidR="00F66656">
        <w:rPr>
          <w:rFonts w:ascii="Times New Roman" w:hAnsi="Times New Roman" w:cs="Times New Roman"/>
          <w:sz w:val="28"/>
          <w:szCs w:val="28"/>
        </w:rPr>
        <w:t xml:space="preserve"> Самарской области</w:t>
      </w:r>
      <w:r w:rsidRPr="000479AE">
        <w:rPr>
          <w:rFonts w:ascii="Times New Roman" w:hAnsi="Times New Roman" w:cs="Times New Roman"/>
          <w:sz w:val="28"/>
          <w:szCs w:val="28"/>
        </w:rPr>
        <w:t xml:space="preserve">, а также может быть принята при личном приеме заявителя. </w:t>
      </w:r>
    </w:p>
    <w:bookmarkEnd w:id="167"/>
    <w:bookmarkEnd w:id="168"/>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Жалоба должна содержать:</w:t>
      </w:r>
    </w:p>
    <w:p w:rsidR="001C75EC" w:rsidRPr="00D826FF" w:rsidRDefault="001C75EC" w:rsidP="00D826FF">
      <w:pPr>
        <w:spacing w:line="360" w:lineRule="auto"/>
        <w:rPr>
          <w:rFonts w:ascii="Times New Roman" w:hAnsi="Times New Roman" w:cs="Times New Roman"/>
          <w:sz w:val="28"/>
          <w:szCs w:val="28"/>
        </w:rPr>
      </w:pPr>
      <w:bookmarkStart w:id="169" w:name="sub_10541"/>
      <w:r w:rsidRPr="00D826FF">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C75EC" w:rsidRPr="002D356F" w:rsidRDefault="001C75EC" w:rsidP="002D356F">
      <w:pPr>
        <w:spacing w:line="360" w:lineRule="auto"/>
        <w:ind w:firstLine="709"/>
        <w:rPr>
          <w:rFonts w:ascii="Times New Roman" w:hAnsi="Times New Roman" w:cs="Times New Roman"/>
          <w:sz w:val="28"/>
          <w:szCs w:val="28"/>
        </w:rPr>
      </w:pPr>
      <w:bookmarkStart w:id="170" w:name="sub_10542"/>
      <w:bookmarkEnd w:id="169"/>
      <w:r w:rsidRPr="002D356F">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75EC" w:rsidRPr="002D356F" w:rsidRDefault="001C75EC" w:rsidP="002D356F">
      <w:pPr>
        <w:spacing w:line="360" w:lineRule="auto"/>
        <w:ind w:firstLine="709"/>
        <w:rPr>
          <w:rFonts w:ascii="Times New Roman" w:hAnsi="Times New Roman" w:cs="Times New Roman"/>
          <w:sz w:val="28"/>
          <w:szCs w:val="28"/>
        </w:rPr>
      </w:pPr>
      <w:bookmarkStart w:id="171" w:name="sub_10543"/>
      <w:bookmarkEnd w:id="170"/>
      <w:r w:rsidRPr="002D356F">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C75EC" w:rsidRPr="002D356F" w:rsidRDefault="001C75EC" w:rsidP="002D356F">
      <w:pPr>
        <w:spacing w:line="360" w:lineRule="auto"/>
        <w:ind w:firstLine="709"/>
        <w:rPr>
          <w:rFonts w:ascii="Times New Roman" w:hAnsi="Times New Roman" w:cs="Times New Roman"/>
          <w:sz w:val="28"/>
          <w:szCs w:val="28"/>
        </w:rPr>
      </w:pPr>
      <w:bookmarkStart w:id="172" w:name="sub_10544"/>
      <w:bookmarkEnd w:id="171"/>
      <w:r w:rsidRPr="002D356F">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172"/>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в Администрацию, аппарат Думы, КСП, уполномоченный орган жалобы от заявителя.</w:t>
      </w:r>
    </w:p>
    <w:p w:rsidR="001C75EC" w:rsidRPr="002D356F" w:rsidRDefault="001C75EC" w:rsidP="002D356F">
      <w:pPr>
        <w:spacing w:line="360" w:lineRule="auto"/>
        <w:ind w:firstLine="709"/>
        <w:rPr>
          <w:rFonts w:ascii="Times New Roman" w:hAnsi="Times New Roman" w:cs="Times New Roman"/>
          <w:sz w:val="28"/>
          <w:szCs w:val="28"/>
        </w:rPr>
      </w:pPr>
      <w:bookmarkStart w:id="173" w:name="sub_1055"/>
      <w:r w:rsidRPr="002D356F">
        <w:rPr>
          <w:rFonts w:ascii="Times New Roman" w:hAnsi="Times New Roman" w:cs="Times New Roman"/>
          <w:sz w:val="28"/>
          <w:szCs w:val="28"/>
        </w:rPr>
        <w:t>5.5. Жалобы на решения, принятые руководителями органов Администрации, подаются в Администрацию.</w:t>
      </w:r>
    </w:p>
    <w:bookmarkEnd w:id="173"/>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174" w:name="sub_505"/>
      <w:r w:rsidRPr="002D356F">
        <w:rPr>
          <w:rFonts w:ascii="Times New Roman" w:hAnsi="Times New Roman" w:cs="Times New Roman"/>
          <w:color w:val="auto"/>
          <w:sz w:val="28"/>
          <w:szCs w:val="28"/>
        </w:rPr>
        <w:t>Сроки рассмотрения жалобы</w:t>
      </w:r>
    </w:p>
    <w:bookmarkEnd w:id="174"/>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175" w:name="sub_1056"/>
      <w:r w:rsidRPr="002D356F">
        <w:rPr>
          <w:rFonts w:ascii="Times New Roman" w:hAnsi="Times New Roman" w:cs="Times New Roman"/>
          <w:sz w:val="28"/>
          <w:szCs w:val="28"/>
        </w:rPr>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w:t>
      </w:r>
      <w:r w:rsidRPr="002D356F">
        <w:rPr>
          <w:rFonts w:ascii="Times New Roman" w:hAnsi="Times New Roman" w:cs="Times New Roman"/>
          <w:sz w:val="28"/>
          <w:szCs w:val="28"/>
        </w:rPr>
        <w:lastRenderedPageBreak/>
        <w:t>при которых срок рассмотрения жалобы может быть сокращен.</w:t>
      </w:r>
    </w:p>
    <w:bookmarkEnd w:id="175"/>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176" w:name="sub_506"/>
      <w:r w:rsidRPr="002D356F">
        <w:rPr>
          <w:rFonts w:ascii="Times New Roman" w:hAnsi="Times New Roman" w:cs="Times New Roman"/>
          <w:color w:val="auto"/>
          <w:sz w:val="28"/>
          <w:szCs w:val="28"/>
        </w:rPr>
        <w:t>Результат рассмотрения жалобы</w:t>
      </w:r>
    </w:p>
    <w:bookmarkEnd w:id="176"/>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177" w:name="sub_1057"/>
      <w:r w:rsidRPr="002D356F">
        <w:rPr>
          <w:rFonts w:ascii="Times New Roman" w:hAnsi="Times New Roman" w:cs="Times New Roman"/>
          <w:sz w:val="28"/>
          <w:szCs w:val="28"/>
        </w:rPr>
        <w:t>5.7. По результатам рассмотрения жалобы принимается одно из следующих решений:</w:t>
      </w:r>
    </w:p>
    <w:bookmarkEnd w:id="177"/>
    <w:p w:rsidR="001C75EC" w:rsidRPr="002D356F" w:rsidRDefault="00891BA9" w:rsidP="002D356F">
      <w:pPr>
        <w:spacing w:line="360" w:lineRule="auto"/>
        <w:ind w:firstLine="709"/>
        <w:rPr>
          <w:rFonts w:ascii="Times New Roman" w:hAnsi="Times New Roman" w:cs="Times New Roman"/>
          <w:sz w:val="28"/>
          <w:szCs w:val="28"/>
        </w:rPr>
      </w:pPr>
      <w:r>
        <w:rPr>
          <w:rFonts w:ascii="Times New Roman" w:hAnsi="Times New Roman" w:cs="Times New Roman"/>
          <w:sz w:val="28"/>
          <w:szCs w:val="28"/>
        </w:rPr>
        <w:t>ж</w:t>
      </w:r>
      <w:r w:rsidR="001C75EC" w:rsidRPr="002D356F">
        <w:rPr>
          <w:rFonts w:ascii="Times New Roman" w:hAnsi="Times New Roman" w:cs="Times New Roman"/>
          <w:sz w:val="28"/>
          <w:szCs w:val="28"/>
        </w:rPr>
        <w:t>алоб</w:t>
      </w:r>
      <w:r>
        <w:rPr>
          <w:rFonts w:ascii="Times New Roman" w:hAnsi="Times New Roman" w:cs="Times New Roman"/>
          <w:sz w:val="28"/>
          <w:szCs w:val="28"/>
        </w:rPr>
        <w:t>а удовлетворяется</w:t>
      </w:r>
      <w:r w:rsidR="001C75EC" w:rsidRPr="002D356F">
        <w:rPr>
          <w:rFonts w:ascii="Times New Roman" w:hAnsi="Times New Roman" w:cs="Times New Roman"/>
          <w:sz w:val="28"/>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w:t>
      </w:r>
      <w:r>
        <w:rPr>
          <w:rFonts w:ascii="Times New Roman" w:hAnsi="Times New Roman" w:cs="Times New Roman"/>
          <w:sz w:val="28"/>
          <w:szCs w:val="28"/>
        </w:rPr>
        <w:t>и правовыми актами</w:t>
      </w:r>
      <w:r w:rsidR="001C75EC" w:rsidRPr="002D356F">
        <w:rPr>
          <w:rFonts w:ascii="Times New Roman" w:hAnsi="Times New Roman" w:cs="Times New Roman"/>
          <w:sz w:val="28"/>
          <w:szCs w:val="28"/>
        </w:rPr>
        <w:t>;</w:t>
      </w:r>
    </w:p>
    <w:p w:rsidR="001C75EC" w:rsidRPr="002D356F" w:rsidRDefault="003E023C" w:rsidP="002D356F">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w:t>
      </w:r>
      <w:r w:rsidR="001C75EC" w:rsidRPr="002D356F">
        <w:rPr>
          <w:rFonts w:ascii="Times New Roman" w:hAnsi="Times New Roman" w:cs="Times New Roman"/>
          <w:sz w:val="28"/>
          <w:szCs w:val="28"/>
        </w:rPr>
        <w:t>удовлетворении жалобы</w:t>
      </w:r>
      <w:r w:rsidR="00891BA9" w:rsidRPr="00891BA9">
        <w:rPr>
          <w:rFonts w:ascii="Times New Roman" w:hAnsi="Times New Roman" w:cs="Times New Roman"/>
          <w:sz w:val="28"/>
          <w:szCs w:val="28"/>
        </w:rPr>
        <w:t xml:space="preserve"> </w:t>
      </w:r>
      <w:r w:rsidR="00891BA9" w:rsidRPr="002D356F">
        <w:rPr>
          <w:rFonts w:ascii="Times New Roman" w:hAnsi="Times New Roman" w:cs="Times New Roman"/>
          <w:sz w:val="28"/>
          <w:szCs w:val="28"/>
        </w:rPr>
        <w:t>отказ</w:t>
      </w:r>
      <w:r w:rsidR="00891BA9">
        <w:rPr>
          <w:rFonts w:ascii="Times New Roman" w:hAnsi="Times New Roman" w:cs="Times New Roman"/>
          <w:sz w:val="28"/>
          <w:szCs w:val="28"/>
        </w:rPr>
        <w:t>ывается</w:t>
      </w:r>
      <w:r w:rsidR="001C75EC" w:rsidRPr="002D356F">
        <w:rPr>
          <w:rFonts w:ascii="Times New Roman" w:hAnsi="Times New Roman" w:cs="Times New Roman"/>
          <w:sz w:val="28"/>
          <w:szCs w:val="28"/>
        </w:rPr>
        <w:t>.</w:t>
      </w:r>
    </w:p>
    <w:p w:rsidR="001C75EC" w:rsidRPr="002D356F" w:rsidRDefault="001C75EC" w:rsidP="002D356F">
      <w:pPr>
        <w:spacing w:line="360" w:lineRule="auto"/>
        <w:ind w:firstLine="709"/>
        <w:rPr>
          <w:rFonts w:ascii="Times New Roman" w:hAnsi="Times New Roman" w:cs="Times New Roman"/>
          <w:sz w:val="28"/>
          <w:szCs w:val="28"/>
        </w:rPr>
      </w:pPr>
      <w:r w:rsidRPr="002D356F">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891BA9">
        <w:rPr>
          <w:rFonts w:ascii="Times New Roman" w:hAnsi="Times New Roman" w:cs="Times New Roman"/>
          <w:sz w:val="28"/>
          <w:szCs w:val="28"/>
        </w:rPr>
        <w:t xml:space="preserve">работник, </w:t>
      </w:r>
      <w:r w:rsidRPr="002D356F">
        <w:rPr>
          <w:rFonts w:ascii="Times New Roman" w:hAnsi="Times New Roman" w:cs="Times New Roman"/>
          <w:sz w:val="28"/>
          <w:szCs w:val="28"/>
        </w:rPr>
        <w:t>наделенн</w:t>
      </w:r>
      <w:r w:rsidR="00891BA9">
        <w:rPr>
          <w:rFonts w:ascii="Times New Roman" w:hAnsi="Times New Roman" w:cs="Times New Roman"/>
          <w:sz w:val="28"/>
          <w:szCs w:val="28"/>
        </w:rPr>
        <w:t>ы</w:t>
      </w:r>
      <w:r w:rsidRPr="002D356F">
        <w:rPr>
          <w:rFonts w:ascii="Times New Roman" w:hAnsi="Times New Roman" w:cs="Times New Roman"/>
          <w:sz w:val="28"/>
          <w:szCs w:val="28"/>
        </w:rPr>
        <w:t>е полномочиями по рассмотрению жалоб, незамедлительно направляет имеющиеся материалы в органы прокуратуры.</w:t>
      </w:r>
    </w:p>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178" w:name="sub_507"/>
      <w:r w:rsidRPr="002D356F">
        <w:rPr>
          <w:rFonts w:ascii="Times New Roman" w:hAnsi="Times New Roman" w:cs="Times New Roman"/>
          <w:color w:val="auto"/>
          <w:sz w:val="28"/>
          <w:szCs w:val="28"/>
        </w:rPr>
        <w:t>Способы информирования заявителей о результатах рассмотрения жалобы</w:t>
      </w:r>
    </w:p>
    <w:bookmarkEnd w:id="178"/>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179" w:name="sub_1058"/>
      <w:r w:rsidRPr="002D356F">
        <w:rPr>
          <w:rFonts w:ascii="Times New Roman" w:hAnsi="Times New Roman" w:cs="Times New Roman"/>
          <w:sz w:val="28"/>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bookmarkEnd w:id="179"/>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180" w:name="sub_508"/>
      <w:r w:rsidRPr="002D356F">
        <w:rPr>
          <w:rFonts w:ascii="Times New Roman" w:hAnsi="Times New Roman" w:cs="Times New Roman"/>
          <w:color w:val="auto"/>
          <w:sz w:val="28"/>
          <w:szCs w:val="28"/>
        </w:rPr>
        <w:t>Порядок обжалования решения по жалобе</w:t>
      </w:r>
    </w:p>
    <w:bookmarkEnd w:id="180"/>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181" w:name="sub_1059"/>
      <w:r w:rsidRPr="002D356F">
        <w:rPr>
          <w:rFonts w:ascii="Times New Roman" w:hAnsi="Times New Roman" w:cs="Times New Roman"/>
          <w:sz w:val="28"/>
          <w:szCs w:val="28"/>
        </w:rPr>
        <w:lastRenderedPageBreak/>
        <w:t>5.9. Заявитель вправе обжаловать решение по жалобе в соответствии с законодательством Российской Федерации, в том числе в судебном порядке.</w:t>
      </w:r>
    </w:p>
    <w:bookmarkEnd w:id="181"/>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182" w:name="sub_509"/>
      <w:r w:rsidRPr="002D356F">
        <w:rPr>
          <w:rFonts w:ascii="Times New Roman" w:hAnsi="Times New Roman" w:cs="Times New Roman"/>
          <w:color w:val="auto"/>
          <w:sz w:val="28"/>
          <w:szCs w:val="28"/>
        </w:rPr>
        <w:t>Право заявителя на получение информации и документов, необходимых для обоснования и рассмотрения жалобы</w:t>
      </w:r>
    </w:p>
    <w:bookmarkEnd w:id="182"/>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183" w:name="sub_10510"/>
      <w:r w:rsidRPr="002D356F">
        <w:rPr>
          <w:rFonts w:ascii="Times New Roman" w:hAnsi="Times New Roman" w:cs="Times New Roman"/>
          <w:sz w:val="28"/>
          <w:szCs w:val="28"/>
        </w:rPr>
        <w:t>5.10. Заявитель имеет право на получение информации и документов, необходимых для обоснования и рассмотрения жалобы.</w:t>
      </w:r>
    </w:p>
    <w:bookmarkEnd w:id="183"/>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pStyle w:val="1"/>
        <w:spacing w:before="0" w:after="0" w:line="360" w:lineRule="auto"/>
        <w:ind w:firstLine="709"/>
        <w:rPr>
          <w:rFonts w:ascii="Times New Roman" w:hAnsi="Times New Roman" w:cs="Times New Roman"/>
          <w:color w:val="auto"/>
          <w:sz w:val="28"/>
          <w:szCs w:val="28"/>
        </w:rPr>
      </w:pPr>
      <w:bookmarkStart w:id="184" w:name="sub_510"/>
      <w:r w:rsidRPr="002D356F">
        <w:rPr>
          <w:rFonts w:ascii="Times New Roman" w:hAnsi="Times New Roman" w:cs="Times New Roman"/>
          <w:color w:val="auto"/>
          <w:sz w:val="28"/>
          <w:szCs w:val="28"/>
        </w:rPr>
        <w:t>Способы информирования заявителей о порядке подачи и рассмотрения жалобы</w:t>
      </w:r>
    </w:p>
    <w:bookmarkEnd w:id="184"/>
    <w:p w:rsidR="001C75EC" w:rsidRPr="002D356F" w:rsidRDefault="001C75EC" w:rsidP="002D356F">
      <w:pPr>
        <w:spacing w:line="360" w:lineRule="auto"/>
        <w:ind w:firstLine="709"/>
        <w:rPr>
          <w:rFonts w:ascii="Times New Roman" w:hAnsi="Times New Roman" w:cs="Times New Roman"/>
          <w:sz w:val="28"/>
          <w:szCs w:val="28"/>
        </w:rPr>
      </w:pPr>
    </w:p>
    <w:p w:rsidR="001C75EC" w:rsidRPr="002D356F" w:rsidRDefault="001C75EC" w:rsidP="002D356F">
      <w:pPr>
        <w:spacing w:line="360" w:lineRule="auto"/>
        <w:ind w:firstLine="709"/>
        <w:rPr>
          <w:rFonts w:ascii="Times New Roman" w:hAnsi="Times New Roman" w:cs="Times New Roman"/>
          <w:sz w:val="28"/>
          <w:szCs w:val="28"/>
        </w:rPr>
      </w:pPr>
      <w:bookmarkStart w:id="185" w:name="sub_10511"/>
      <w:r w:rsidRPr="002D356F">
        <w:rPr>
          <w:rFonts w:ascii="Times New Roman" w:hAnsi="Times New Roman" w:cs="Times New Roman"/>
          <w:sz w:val="28"/>
          <w:szCs w:val="28"/>
        </w:rPr>
        <w:t>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p>
    <w:bookmarkEnd w:id="185"/>
    <w:p w:rsidR="001C75EC" w:rsidRDefault="001C75EC" w:rsidP="002D356F">
      <w:pPr>
        <w:spacing w:line="360" w:lineRule="auto"/>
        <w:ind w:firstLine="709"/>
        <w:rPr>
          <w:rFonts w:ascii="Times New Roman" w:hAnsi="Times New Roman" w:cs="Times New Roman"/>
          <w:sz w:val="28"/>
          <w:szCs w:val="28"/>
        </w:rPr>
      </w:pPr>
    </w:p>
    <w:p w:rsidR="00B575F3" w:rsidRDefault="00B575F3" w:rsidP="002D356F">
      <w:pPr>
        <w:spacing w:line="360" w:lineRule="auto"/>
        <w:ind w:firstLine="709"/>
        <w:rPr>
          <w:rFonts w:ascii="Times New Roman" w:hAnsi="Times New Roman" w:cs="Times New Roman"/>
          <w:sz w:val="28"/>
          <w:szCs w:val="28"/>
        </w:rPr>
      </w:pPr>
    </w:p>
    <w:p w:rsidR="00B575F3" w:rsidRDefault="00B575F3" w:rsidP="002D356F">
      <w:pPr>
        <w:spacing w:line="360" w:lineRule="auto"/>
        <w:ind w:firstLine="709"/>
        <w:rPr>
          <w:rFonts w:ascii="Times New Roman" w:hAnsi="Times New Roman" w:cs="Times New Roman"/>
          <w:sz w:val="28"/>
          <w:szCs w:val="28"/>
        </w:rPr>
      </w:pPr>
    </w:p>
    <w:p w:rsidR="00B575F3" w:rsidRDefault="00B575F3" w:rsidP="002D356F">
      <w:pPr>
        <w:spacing w:line="360" w:lineRule="auto"/>
        <w:ind w:firstLine="709"/>
        <w:rPr>
          <w:rFonts w:ascii="Times New Roman" w:hAnsi="Times New Roman" w:cs="Times New Roman"/>
          <w:sz w:val="28"/>
          <w:szCs w:val="28"/>
        </w:rPr>
      </w:pPr>
    </w:p>
    <w:p w:rsidR="00B575F3" w:rsidRDefault="00B575F3" w:rsidP="002D356F">
      <w:pPr>
        <w:spacing w:line="360" w:lineRule="auto"/>
        <w:ind w:firstLine="709"/>
        <w:rPr>
          <w:rFonts w:ascii="Times New Roman" w:hAnsi="Times New Roman" w:cs="Times New Roman"/>
          <w:sz w:val="28"/>
          <w:szCs w:val="28"/>
        </w:rPr>
      </w:pPr>
    </w:p>
    <w:p w:rsidR="00AB03DB" w:rsidRDefault="00AB03DB" w:rsidP="002D356F">
      <w:pPr>
        <w:spacing w:line="360" w:lineRule="auto"/>
        <w:ind w:firstLine="709"/>
        <w:rPr>
          <w:rFonts w:ascii="Times New Roman" w:hAnsi="Times New Roman" w:cs="Times New Roman"/>
          <w:sz w:val="28"/>
          <w:szCs w:val="28"/>
        </w:rPr>
      </w:pPr>
    </w:p>
    <w:p w:rsidR="00AB03DB" w:rsidRDefault="00AB03DB" w:rsidP="002D356F">
      <w:pPr>
        <w:spacing w:line="360" w:lineRule="auto"/>
        <w:ind w:firstLine="709"/>
        <w:rPr>
          <w:rFonts w:ascii="Times New Roman" w:hAnsi="Times New Roman" w:cs="Times New Roman"/>
          <w:sz w:val="28"/>
          <w:szCs w:val="28"/>
        </w:rPr>
      </w:pPr>
    </w:p>
    <w:p w:rsidR="00AB03DB" w:rsidRDefault="00AB03DB" w:rsidP="002D356F">
      <w:pPr>
        <w:spacing w:line="360" w:lineRule="auto"/>
        <w:ind w:firstLine="709"/>
        <w:rPr>
          <w:rFonts w:ascii="Times New Roman" w:hAnsi="Times New Roman" w:cs="Times New Roman"/>
          <w:sz w:val="28"/>
          <w:szCs w:val="28"/>
        </w:rPr>
      </w:pPr>
    </w:p>
    <w:p w:rsidR="00FB185A" w:rsidRDefault="00FB185A" w:rsidP="002D356F">
      <w:pPr>
        <w:spacing w:line="360" w:lineRule="auto"/>
        <w:ind w:firstLine="709"/>
        <w:rPr>
          <w:rFonts w:ascii="Times New Roman" w:hAnsi="Times New Roman" w:cs="Times New Roman"/>
          <w:sz w:val="28"/>
          <w:szCs w:val="28"/>
        </w:rPr>
      </w:pPr>
    </w:p>
    <w:p w:rsidR="00FB185A" w:rsidRDefault="00FB185A" w:rsidP="002D356F">
      <w:pPr>
        <w:spacing w:line="360" w:lineRule="auto"/>
        <w:ind w:firstLine="709"/>
        <w:rPr>
          <w:rFonts w:ascii="Times New Roman" w:hAnsi="Times New Roman" w:cs="Times New Roman"/>
          <w:sz w:val="28"/>
          <w:szCs w:val="28"/>
        </w:rPr>
      </w:pPr>
    </w:p>
    <w:p w:rsidR="00FC4F03" w:rsidRDefault="007B29CE" w:rsidP="00FC4F03">
      <w:pPr>
        <w:spacing w:line="360" w:lineRule="auto"/>
        <w:ind w:left="5670" w:firstLine="0"/>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П</w:t>
      </w:r>
      <w:r w:rsidR="00941869">
        <w:rPr>
          <w:rStyle w:val="a3"/>
          <w:rFonts w:ascii="Times New Roman" w:hAnsi="Times New Roman" w:cs="Times New Roman"/>
          <w:b w:val="0"/>
          <w:color w:val="auto"/>
          <w:sz w:val="28"/>
          <w:szCs w:val="28"/>
        </w:rPr>
        <w:t>РИЛОЖЕНИЕ № 1</w:t>
      </w:r>
    </w:p>
    <w:p w:rsidR="001C75EC" w:rsidRPr="00FC4F03" w:rsidRDefault="00FC4F03" w:rsidP="00941869">
      <w:pPr>
        <w:spacing w:line="360" w:lineRule="auto"/>
        <w:ind w:left="5670" w:firstLine="0"/>
        <w:jc w:val="center"/>
        <w:rPr>
          <w:rStyle w:val="a3"/>
          <w:rFonts w:ascii="Times New Roman" w:hAnsi="Times New Roman" w:cs="Times New Roman"/>
          <w:b w:val="0"/>
          <w:sz w:val="28"/>
          <w:szCs w:val="28"/>
        </w:rPr>
      </w:pPr>
      <w:r w:rsidRPr="002D356F">
        <w:rPr>
          <w:rStyle w:val="a3"/>
          <w:rFonts w:ascii="Times New Roman" w:hAnsi="Times New Roman" w:cs="Times New Roman"/>
          <w:b w:val="0"/>
          <w:color w:val="auto"/>
          <w:sz w:val="28"/>
          <w:szCs w:val="28"/>
        </w:rPr>
        <w:t xml:space="preserve">к </w:t>
      </w:r>
      <w:r>
        <w:rPr>
          <w:rStyle w:val="a3"/>
          <w:rFonts w:ascii="Times New Roman" w:hAnsi="Times New Roman" w:cs="Times New Roman"/>
          <w:b w:val="0"/>
          <w:color w:val="auto"/>
          <w:sz w:val="28"/>
          <w:szCs w:val="28"/>
        </w:rPr>
        <w:t>Административному регламенту</w:t>
      </w:r>
      <w:r w:rsidRPr="002D356F">
        <w:rPr>
          <w:rStyle w:val="a3"/>
          <w:rFonts w:ascii="Times New Roman" w:hAnsi="Times New Roman" w:cs="Times New Roman"/>
          <w:color w:val="auto"/>
          <w:sz w:val="28"/>
          <w:szCs w:val="28"/>
        </w:rPr>
        <w:br/>
      </w:r>
    </w:p>
    <w:p w:rsidR="001C75EC" w:rsidRPr="00DC71E1" w:rsidRDefault="001C75EC" w:rsidP="00DC71E1">
      <w:pPr>
        <w:pStyle w:val="a9"/>
        <w:ind w:left="993"/>
        <w:jc w:val="both"/>
        <w:rPr>
          <w:rFonts w:ascii="Times New Roman" w:hAnsi="Times New Roman" w:cs="Times New Roman"/>
          <w:sz w:val="28"/>
          <w:szCs w:val="28"/>
        </w:rPr>
      </w:pPr>
      <w:r>
        <w:rPr>
          <w:sz w:val="22"/>
          <w:szCs w:val="22"/>
        </w:rPr>
        <w:t xml:space="preserve">                         </w:t>
      </w:r>
      <w:r w:rsidRPr="00DC71E1">
        <w:rPr>
          <w:rFonts w:ascii="Times New Roman" w:hAnsi="Times New Roman" w:cs="Times New Roman"/>
          <w:sz w:val="28"/>
          <w:szCs w:val="28"/>
        </w:rPr>
        <w:t>______________________________________</w:t>
      </w:r>
    </w:p>
    <w:p w:rsidR="001C75EC" w:rsidRPr="00CD2EC9" w:rsidRDefault="001C75EC" w:rsidP="00DC71E1">
      <w:pPr>
        <w:pStyle w:val="a9"/>
        <w:ind w:left="993"/>
        <w:jc w:val="both"/>
        <w:rPr>
          <w:rFonts w:ascii="Times New Roman" w:hAnsi="Times New Roman" w:cs="Times New Roman"/>
          <w:sz w:val="18"/>
          <w:szCs w:val="18"/>
        </w:rPr>
      </w:pPr>
      <w:r w:rsidRPr="00CD2EC9">
        <w:rPr>
          <w:rFonts w:ascii="Times New Roman" w:hAnsi="Times New Roman" w:cs="Times New Roman"/>
          <w:sz w:val="18"/>
          <w:szCs w:val="18"/>
        </w:rPr>
        <w:t xml:space="preserve">                          </w:t>
      </w:r>
      <w:r w:rsidR="00CD2EC9">
        <w:rPr>
          <w:rFonts w:ascii="Times New Roman" w:hAnsi="Times New Roman" w:cs="Times New Roman"/>
          <w:sz w:val="18"/>
          <w:szCs w:val="18"/>
        </w:rPr>
        <w:t xml:space="preserve">                               </w:t>
      </w:r>
      <w:r w:rsidRPr="00CD2EC9">
        <w:rPr>
          <w:rFonts w:ascii="Times New Roman" w:hAnsi="Times New Roman" w:cs="Times New Roman"/>
          <w:sz w:val="18"/>
          <w:szCs w:val="18"/>
        </w:rPr>
        <w:t xml:space="preserve">    (наименование уполномоченного органа)</w:t>
      </w:r>
    </w:p>
    <w:p w:rsidR="001C75EC" w:rsidRPr="00DC71E1" w:rsidRDefault="001C75EC" w:rsidP="00DC71E1">
      <w:pPr>
        <w:pStyle w:val="a9"/>
        <w:ind w:left="993"/>
        <w:jc w:val="both"/>
        <w:rPr>
          <w:rFonts w:ascii="Times New Roman" w:hAnsi="Times New Roman" w:cs="Times New Roman"/>
          <w:sz w:val="28"/>
          <w:szCs w:val="28"/>
        </w:rPr>
      </w:pPr>
      <w:r w:rsidRPr="00DC71E1">
        <w:rPr>
          <w:rFonts w:ascii="Times New Roman" w:hAnsi="Times New Roman" w:cs="Times New Roman"/>
          <w:sz w:val="28"/>
          <w:szCs w:val="28"/>
        </w:rPr>
        <w:t xml:space="preserve">                              ______________________________________</w:t>
      </w:r>
    </w:p>
    <w:p w:rsidR="001C75EC" w:rsidRPr="00CD2EC9" w:rsidRDefault="001C75EC" w:rsidP="00DC71E1">
      <w:pPr>
        <w:pStyle w:val="a9"/>
        <w:ind w:left="993"/>
        <w:jc w:val="both"/>
        <w:rPr>
          <w:rFonts w:ascii="Times New Roman" w:hAnsi="Times New Roman" w:cs="Times New Roman"/>
          <w:sz w:val="18"/>
          <w:szCs w:val="18"/>
        </w:rPr>
      </w:pPr>
      <w:r w:rsidRPr="00CD2EC9">
        <w:rPr>
          <w:rFonts w:ascii="Times New Roman" w:hAnsi="Times New Roman" w:cs="Times New Roman"/>
          <w:sz w:val="18"/>
          <w:szCs w:val="18"/>
        </w:rPr>
        <w:t xml:space="preserve">                         </w:t>
      </w:r>
      <w:r w:rsidR="00CD2EC9">
        <w:rPr>
          <w:rFonts w:ascii="Times New Roman" w:hAnsi="Times New Roman" w:cs="Times New Roman"/>
          <w:sz w:val="18"/>
          <w:szCs w:val="18"/>
        </w:rPr>
        <w:t xml:space="preserve">                                 </w:t>
      </w:r>
      <w:r w:rsidRPr="00CD2EC9">
        <w:rPr>
          <w:rFonts w:ascii="Times New Roman" w:hAnsi="Times New Roman" w:cs="Times New Roman"/>
          <w:sz w:val="18"/>
          <w:szCs w:val="18"/>
        </w:rPr>
        <w:t xml:space="preserve">       (фамилия, имя, отчество заявителя)</w:t>
      </w:r>
    </w:p>
    <w:p w:rsidR="001C75EC" w:rsidRPr="00DC71E1" w:rsidRDefault="001C75EC" w:rsidP="00DC71E1">
      <w:pPr>
        <w:pStyle w:val="a9"/>
        <w:ind w:left="993"/>
        <w:jc w:val="both"/>
        <w:rPr>
          <w:rFonts w:ascii="Times New Roman" w:hAnsi="Times New Roman" w:cs="Times New Roman"/>
          <w:sz w:val="28"/>
          <w:szCs w:val="28"/>
        </w:rPr>
      </w:pPr>
      <w:r w:rsidRPr="00DC71E1">
        <w:rPr>
          <w:rFonts w:ascii="Times New Roman" w:hAnsi="Times New Roman" w:cs="Times New Roman"/>
          <w:sz w:val="28"/>
          <w:szCs w:val="28"/>
        </w:rPr>
        <w:t xml:space="preserve">                              домашний адрес: _______________________</w:t>
      </w:r>
    </w:p>
    <w:p w:rsidR="001C75EC" w:rsidRPr="00DC71E1" w:rsidRDefault="001C75EC" w:rsidP="00DC71E1">
      <w:pPr>
        <w:pStyle w:val="a9"/>
        <w:ind w:left="993"/>
        <w:jc w:val="both"/>
        <w:rPr>
          <w:rFonts w:ascii="Times New Roman" w:hAnsi="Times New Roman" w:cs="Times New Roman"/>
          <w:sz w:val="28"/>
          <w:szCs w:val="28"/>
        </w:rPr>
      </w:pPr>
      <w:r w:rsidRPr="00DC71E1">
        <w:rPr>
          <w:rFonts w:ascii="Times New Roman" w:hAnsi="Times New Roman" w:cs="Times New Roman"/>
          <w:sz w:val="28"/>
          <w:szCs w:val="28"/>
        </w:rPr>
        <w:t xml:space="preserve">                              ______________________________________</w:t>
      </w:r>
    </w:p>
    <w:p w:rsidR="001C75EC" w:rsidRDefault="001C75EC" w:rsidP="00DC71E1">
      <w:pPr>
        <w:pStyle w:val="a9"/>
        <w:ind w:left="993"/>
        <w:jc w:val="both"/>
        <w:rPr>
          <w:rFonts w:ascii="Times New Roman" w:hAnsi="Times New Roman" w:cs="Times New Roman"/>
          <w:sz w:val="28"/>
          <w:szCs w:val="28"/>
        </w:rPr>
      </w:pPr>
      <w:r w:rsidRPr="00DC71E1">
        <w:rPr>
          <w:rFonts w:ascii="Times New Roman" w:hAnsi="Times New Roman" w:cs="Times New Roman"/>
          <w:sz w:val="28"/>
          <w:szCs w:val="28"/>
        </w:rPr>
        <w:t xml:space="preserve">          </w:t>
      </w:r>
      <w:r w:rsidR="00CD2EC9">
        <w:rPr>
          <w:rFonts w:ascii="Times New Roman" w:hAnsi="Times New Roman" w:cs="Times New Roman"/>
          <w:sz w:val="28"/>
          <w:szCs w:val="28"/>
        </w:rPr>
        <w:t xml:space="preserve">                    _______________________</w:t>
      </w:r>
      <w:r w:rsidRPr="00DC71E1">
        <w:rPr>
          <w:rFonts w:ascii="Times New Roman" w:hAnsi="Times New Roman" w:cs="Times New Roman"/>
          <w:sz w:val="28"/>
          <w:szCs w:val="28"/>
        </w:rPr>
        <w:t>_______________</w:t>
      </w:r>
    </w:p>
    <w:p w:rsidR="00CD2EC9" w:rsidRPr="00CD2EC9" w:rsidRDefault="00CD2EC9" w:rsidP="00CD2EC9">
      <w:pPr>
        <w:pStyle w:val="a9"/>
        <w:ind w:left="993"/>
        <w:jc w:val="center"/>
        <w:rPr>
          <w:rFonts w:ascii="Times New Roman" w:hAnsi="Times New Roman" w:cs="Times New Roman"/>
          <w:sz w:val="18"/>
          <w:szCs w:val="18"/>
        </w:rPr>
      </w:pPr>
      <w:r>
        <w:rPr>
          <w:rFonts w:ascii="Times New Roman" w:hAnsi="Times New Roman" w:cs="Times New Roman"/>
          <w:sz w:val="18"/>
          <w:szCs w:val="18"/>
        </w:rPr>
        <w:t xml:space="preserve">                                        </w:t>
      </w:r>
      <w:r w:rsidRPr="00CD2EC9">
        <w:rPr>
          <w:rFonts w:ascii="Times New Roman" w:hAnsi="Times New Roman" w:cs="Times New Roman"/>
          <w:sz w:val="18"/>
          <w:szCs w:val="18"/>
        </w:rPr>
        <w:t>(</w:t>
      </w:r>
      <w:r>
        <w:rPr>
          <w:rFonts w:ascii="Times New Roman" w:hAnsi="Times New Roman" w:cs="Times New Roman"/>
          <w:sz w:val="18"/>
          <w:szCs w:val="18"/>
        </w:rPr>
        <w:t>документ , удостоверяющий личность, серия и номер,</w:t>
      </w:r>
    </w:p>
    <w:p w:rsidR="00CD2EC9" w:rsidRPr="00CD2EC9" w:rsidRDefault="00CD2EC9" w:rsidP="00CD2EC9">
      <w:pPr>
        <w:jc w:val="center"/>
      </w:pPr>
    </w:p>
    <w:p w:rsidR="001C75EC" w:rsidRDefault="001C75EC" w:rsidP="00DC71E1">
      <w:pPr>
        <w:pStyle w:val="a9"/>
        <w:ind w:left="993"/>
        <w:jc w:val="both"/>
        <w:rPr>
          <w:rFonts w:ascii="Times New Roman" w:hAnsi="Times New Roman" w:cs="Times New Roman"/>
          <w:sz w:val="28"/>
          <w:szCs w:val="28"/>
        </w:rPr>
      </w:pPr>
      <w:r w:rsidRPr="00DC71E1">
        <w:rPr>
          <w:rFonts w:ascii="Times New Roman" w:hAnsi="Times New Roman" w:cs="Times New Roman"/>
          <w:sz w:val="28"/>
          <w:szCs w:val="28"/>
        </w:rPr>
        <w:t xml:space="preserve">                              ______________________________________</w:t>
      </w:r>
    </w:p>
    <w:p w:rsidR="00CD2EC9" w:rsidRPr="00CD2EC9" w:rsidRDefault="00CD2EC9" w:rsidP="00CD2EC9">
      <w:pPr>
        <w:pStyle w:val="a9"/>
        <w:ind w:left="993"/>
        <w:jc w:val="both"/>
        <w:rPr>
          <w:rFonts w:ascii="Times New Roman" w:hAnsi="Times New Roman" w:cs="Times New Roman"/>
          <w:sz w:val="18"/>
          <w:szCs w:val="18"/>
        </w:rPr>
      </w:pPr>
      <w:r w:rsidRPr="00CD2EC9">
        <w:rPr>
          <w:rFonts w:ascii="Times New Roman" w:hAnsi="Times New Roman" w:cs="Times New Roman"/>
          <w:sz w:val="18"/>
          <w:szCs w:val="18"/>
        </w:rPr>
        <w:t xml:space="preserve">                          </w:t>
      </w:r>
      <w:r>
        <w:rPr>
          <w:rFonts w:ascii="Times New Roman" w:hAnsi="Times New Roman" w:cs="Times New Roman"/>
          <w:sz w:val="18"/>
          <w:szCs w:val="18"/>
        </w:rPr>
        <w:t xml:space="preserve">                                   кем и когда выдан</w:t>
      </w:r>
      <w:r w:rsidRPr="00CD2EC9">
        <w:rPr>
          <w:rFonts w:ascii="Times New Roman" w:hAnsi="Times New Roman" w:cs="Times New Roman"/>
          <w:sz w:val="18"/>
          <w:szCs w:val="18"/>
        </w:rPr>
        <w:t>)</w:t>
      </w:r>
    </w:p>
    <w:p w:rsidR="00CD2EC9" w:rsidRPr="00CD2EC9" w:rsidRDefault="00CD2EC9" w:rsidP="00CD2EC9"/>
    <w:p w:rsidR="001C75EC" w:rsidRPr="00DC71E1" w:rsidRDefault="001C75EC" w:rsidP="00DC71E1">
      <w:pPr>
        <w:pStyle w:val="a9"/>
        <w:ind w:left="993"/>
        <w:jc w:val="both"/>
        <w:rPr>
          <w:rFonts w:ascii="Times New Roman" w:hAnsi="Times New Roman" w:cs="Times New Roman"/>
          <w:sz w:val="28"/>
          <w:szCs w:val="28"/>
        </w:rPr>
      </w:pPr>
      <w:r w:rsidRPr="00DC71E1">
        <w:rPr>
          <w:rFonts w:ascii="Times New Roman" w:hAnsi="Times New Roman" w:cs="Times New Roman"/>
          <w:sz w:val="28"/>
          <w:szCs w:val="28"/>
        </w:rPr>
        <w:t xml:space="preserve">                              телефон ______________________________</w:t>
      </w:r>
    </w:p>
    <w:p w:rsidR="001C75EC" w:rsidRPr="00DC71E1" w:rsidRDefault="001C75EC" w:rsidP="00DC71E1">
      <w:pPr>
        <w:rPr>
          <w:rFonts w:ascii="Times New Roman" w:hAnsi="Times New Roman" w:cs="Times New Roman"/>
          <w:sz w:val="28"/>
          <w:szCs w:val="28"/>
        </w:rPr>
      </w:pPr>
    </w:p>
    <w:p w:rsidR="001C75EC" w:rsidRPr="00DC71E1" w:rsidRDefault="001C75EC" w:rsidP="00DC71E1">
      <w:pPr>
        <w:pStyle w:val="1"/>
        <w:rPr>
          <w:rFonts w:ascii="Times New Roman" w:hAnsi="Times New Roman" w:cs="Times New Roman"/>
          <w:sz w:val="28"/>
          <w:szCs w:val="28"/>
        </w:rPr>
      </w:pPr>
      <w:r w:rsidRPr="00DC71E1">
        <w:rPr>
          <w:rFonts w:ascii="Times New Roman" w:hAnsi="Times New Roman" w:cs="Times New Roman"/>
          <w:sz w:val="28"/>
          <w:szCs w:val="28"/>
        </w:rPr>
        <w:t>Заявление</w:t>
      </w:r>
    </w:p>
    <w:p w:rsidR="001C75EC" w:rsidRPr="00DC71E1" w:rsidRDefault="001C75EC" w:rsidP="00DC71E1">
      <w:pPr>
        <w:rPr>
          <w:rFonts w:ascii="Times New Roman" w:hAnsi="Times New Roman" w:cs="Times New Roman"/>
          <w:sz w:val="28"/>
          <w:szCs w:val="28"/>
        </w:rPr>
      </w:pPr>
    </w:p>
    <w:p w:rsidR="001C75EC" w:rsidRPr="00DC71E1" w:rsidRDefault="001C75EC" w:rsidP="00DC71E1">
      <w:pPr>
        <w:pStyle w:val="a9"/>
        <w:ind w:firstLine="709"/>
        <w:jc w:val="both"/>
        <w:rPr>
          <w:rFonts w:ascii="Times New Roman" w:hAnsi="Times New Roman" w:cs="Times New Roman"/>
          <w:sz w:val="28"/>
          <w:szCs w:val="28"/>
        </w:rPr>
      </w:pPr>
      <w:r w:rsidRPr="00DC71E1">
        <w:rPr>
          <w:rFonts w:ascii="Times New Roman" w:hAnsi="Times New Roman" w:cs="Times New Roman"/>
          <w:sz w:val="28"/>
          <w:szCs w:val="28"/>
        </w:rPr>
        <w:t>В   соответствии   с   нормативным   правовым  актом  муниципального</w:t>
      </w:r>
      <w:r w:rsidR="00DC71E1">
        <w:rPr>
          <w:rFonts w:ascii="Times New Roman" w:hAnsi="Times New Roman" w:cs="Times New Roman"/>
          <w:sz w:val="28"/>
          <w:szCs w:val="28"/>
        </w:rPr>
        <w:t xml:space="preserve"> </w:t>
      </w:r>
      <w:r w:rsidRPr="00DC71E1">
        <w:rPr>
          <w:rFonts w:ascii="Times New Roman" w:hAnsi="Times New Roman" w:cs="Times New Roman"/>
          <w:sz w:val="28"/>
          <w:szCs w:val="28"/>
        </w:rPr>
        <w:t>образования прошу установить  мне ежемесячную  пенсию за выслугу лет,</w:t>
      </w:r>
      <w:r w:rsidR="00DC71E1">
        <w:rPr>
          <w:rFonts w:ascii="Times New Roman" w:hAnsi="Times New Roman" w:cs="Times New Roman"/>
          <w:sz w:val="28"/>
          <w:szCs w:val="28"/>
        </w:rPr>
        <w:t xml:space="preserve"> </w:t>
      </w:r>
      <w:r w:rsidRPr="00DC71E1">
        <w:rPr>
          <w:rFonts w:ascii="Times New Roman" w:hAnsi="Times New Roman" w:cs="Times New Roman"/>
          <w:sz w:val="28"/>
          <w:szCs w:val="28"/>
        </w:rPr>
        <w:t xml:space="preserve">назначенной  в  соответствии  с  </w:t>
      </w:r>
      <w:hyperlink r:id="rId35" w:history="1">
        <w:r w:rsidRPr="00DC71E1">
          <w:rPr>
            <w:rStyle w:val="a4"/>
            <w:rFonts w:ascii="Times New Roman" w:hAnsi="Times New Roman" w:cs="Times New Roman"/>
            <w:b w:val="0"/>
            <w:color w:val="auto"/>
            <w:sz w:val="28"/>
            <w:szCs w:val="28"/>
          </w:rPr>
          <w:t>Федеральным  законом</w:t>
        </w:r>
      </w:hyperlink>
      <w:r w:rsidRPr="00DC71E1">
        <w:rPr>
          <w:rFonts w:ascii="Times New Roman" w:hAnsi="Times New Roman" w:cs="Times New Roman"/>
          <w:sz w:val="28"/>
          <w:szCs w:val="28"/>
        </w:rPr>
        <w:t xml:space="preserve">  "О  страховых</w:t>
      </w:r>
      <w:r w:rsidR="00DC71E1" w:rsidRPr="00DC71E1">
        <w:rPr>
          <w:rFonts w:ascii="Times New Roman" w:hAnsi="Times New Roman" w:cs="Times New Roman"/>
          <w:sz w:val="28"/>
          <w:szCs w:val="28"/>
        </w:rPr>
        <w:t xml:space="preserve"> </w:t>
      </w:r>
      <w:r w:rsidRPr="00DC71E1">
        <w:rPr>
          <w:rFonts w:ascii="Times New Roman" w:hAnsi="Times New Roman" w:cs="Times New Roman"/>
          <w:sz w:val="28"/>
          <w:szCs w:val="28"/>
        </w:rPr>
        <w:t xml:space="preserve">пенсиях"  и  </w:t>
      </w:r>
      <w:hyperlink r:id="rId36" w:history="1">
        <w:r w:rsidRPr="00DC71E1">
          <w:rPr>
            <w:rStyle w:val="a4"/>
            <w:rFonts w:ascii="Times New Roman" w:hAnsi="Times New Roman" w:cs="Times New Roman"/>
            <w:b w:val="0"/>
            <w:color w:val="auto"/>
            <w:sz w:val="28"/>
            <w:szCs w:val="28"/>
          </w:rPr>
          <w:t>Законом</w:t>
        </w:r>
      </w:hyperlink>
      <w:r w:rsidRPr="00DC71E1">
        <w:rPr>
          <w:rFonts w:ascii="Times New Roman" w:hAnsi="Times New Roman" w:cs="Times New Roman"/>
          <w:sz w:val="28"/>
          <w:szCs w:val="28"/>
        </w:rPr>
        <w:t xml:space="preserve">  Российской  Федерации "О занятости населения в</w:t>
      </w:r>
      <w:r w:rsidR="00DC71E1" w:rsidRPr="00DC71E1">
        <w:rPr>
          <w:rFonts w:ascii="Times New Roman" w:hAnsi="Times New Roman" w:cs="Times New Roman"/>
          <w:sz w:val="28"/>
          <w:szCs w:val="28"/>
        </w:rPr>
        <w:t xml:space="preserve"> </w:t>
      </w:r>
      <w:r w:rsidRPr="00DC71E1">
        <w:rPr>
          <w:rFonts w:ascii="Times New Roman" w:hAnsi="Times New Roman" w:cs="Times New Roman"/>
          <w:sz w:val="28"/>
          <w:szCs w:val="28"/>
        </w:rPr>
        <w:t>Российской Федерации" ___________________________</w:t>
      </w:r>
      <w:r w:rsidR="00DC71E1">
        <w:rPr>
          <w:rFonts w:ascii="Times New Roman" w:hAnsi="Times New Roman" w:cs="Times New Roman"/>
          <w:sz w:val="28"/>
          <w:szCs w:val="28"/>
        </w:rPr>
        <w:t>_</w:t>
      </w:r>
      <w:r w:rsidRPr="00DC71E1">
        <w:rPr>
          <w:rFonts w:ascii="Times New Roman" w:hAnsi="Times New Roman" w:cs="Times New Roman"/>
          <w:sz w:val="28"/>
          <w:szCs w:val="28"/>
        </w:rPr>
        <w:t>__________</w:t>
      </w:r>
    </w:p>
    <w:p w:rsidR="001C75EC" w:rsidRPr="00DC71E1" w:rsidRDefault="001C75EC" w:rsidP="00DC71E1">
      <w:pPr>
        <w:pStyle w:val="a9"/>
        <w:ind w:firstLine="709"/>
        <w:jc w:val="both"/>
        <w:rPr>
          <w:rFonts w:ascii="Times New Roman" w:hAnsi="Times New Roman" w:cs="Times New Roman"/>
          <w:sz w:val="18"/>
          <w:szCs w:val="18"/>
        </w:rPr>
      </w:pPr>
      <w:r w:rsidRPr="00DC71E1">
        <w:rPr>
          <w:rFonts w:ascii="Times New Roman" w:hAnsi="Times New Roman" w:cs="Times New Roman"/>
          <w:sz w:val="18"/>
          <w:szCs w:val="18"/>
        </w:rPr>
        <w:t xml:space="preserve">                                    </w:t>
      </w:r>
      <w:r w:rsidR="00DC71E1">
        <w:rPr>
          <w:rFonts w:ascii="Times New Roman" w:hAnsi="Times New Roman" w:cs="Times New Roman"/>
          <w:sz w:val="18"/>
          <w:szCs w:val="18"/>
        </w:rPr>
        <w:t xml:space="preserve">                                                 </w:t>
      </w:r>
      <w:r w:rsidRPr="00DC71E1">
        <w:rPr>
          <w:rFonts w:ascii="Times New Roman" w:hAnsi="Times New Roman" w:cs="Times New Roman"/>
          <w:sz w:val="18"/>
          <w:szCs w:val="18"/>
        </w:rPr>
        <w:t xml:space="preserve">   (вид пенсии)</w:t>
      </w:r>
    </w:p>
    <w:p w:rsidR="001C75EC" w:rsidRPr="00DC71E1" w:rsidRDefault="001C75EC" w:rsidP="00DC71E1">
      <w:pPr>
        <w:pStyle w:val="a9"/>
        <w:ind w:firstLine="709"/>
        <w:jc w:val="both"/>
        <w:rPr>
          <w:rFonts w:ascii="Times New Roman" w:hAnsi="Times New Roman" w:cs="Times New Roman"/>
          <w:sz w:val="28"/>
          <w:szCs w:val="28"/>
        </w:rPr>
      </w:pPr>
      <w:r w:rsidRPr="00DC71E1">
        <w:rPr>
          <w:rFonts w:ascii="Times New Roman" w:hAnsi="Times New Roman" w:cs="Times New Roman"/>
          <w:sz w:val="28"/>
          <w:szCs w:val="28"/>
        </w:rPr>
        <w:t>Пенсию получаю в ___________________</w:t>
      </w:r>
      <w:r w:rsidR="00DC71E1">
        <w:rPr>
          <w:rFonts w:ascii="Times New Roman" w:hAnsi="Times New Roman" w:cs="Times New Roman"/>
          <w:sz w:val="28"/>
          <w:szCs w:val="28"/>
        </w:rPr>
        <w:t>____________________________</w:t>
      </w:r>
    </w:p>
    <w:p w:rsidR="001C75EC" w:rsidRPr="00DC71E1" w:rsidRDefault="001C75EC" w:rsidP="00DC71E1">
      <w:pPr>
        <w:pStyle w:val="a9"/>
        <w:ind w:firstLine="709"/>
        <w:jc w:val="both"/>
        <w:rPr>
          <w:rFonts w:ascii="Times New Roman" w:hAnsi="Times New Roman" w:cs="Times New Roman"/>
          <w:sz w:val="28"/>
          <w:szCs w:val="28"/>
        </w:rPr>
      </w:pPr>
      <w:r w:rsidRPr="00DC71E1">
        <w:rPr>
          <w:rFonts w:ascii="Times New Roman" w:hAnsi="Times New Roman" w:cs="Times New Roman"/>
          <w:sz w:val="28"/>
          <w:szCs w:val="28"/>
        </w:rPr>
        <w:t xml:space="preserve">                               (наименование органа)</w:t>
      </w:r>
    </w:p>
    <w:p w:rsidR="001C75EC" w:rsidRPr="00DC71E1" w:rsidRDefault="001C75EC" w:rsidP="00DC71E1">
      <w:pPr>
        <w:pStyle w:val="a9"/>
        <w:ind w:firstLine="709"/>
        <w:jc w:val="both"/>
        <w:rPr>
          <w:rFonts w:ascii="Times New Roman" w:hAnsi="Times New Roman" w:cs="Times New Roman"/>
          <w:sz w:val="28"/>
          <w:szCs w:val="28"/>
        </w:rPr>
      </w:pPr>
      <w:r w:rsidRPr="00DC71E1">
        <w:rPr>
          <w:rFonts w:ascii="Times New Roman" w:hAnsi="Times New Roman" w:cs="Times New Roman"/>
          <w:sz w:val="28"/>
          <w:szCs w:val="28"/>
        </w:rPr>
        <w:t>При  поступлении  на государственную (муниципальную) службу обязуюсь</w:t>
      </w:r>
      <w:r w:rsidR="00DC71E1">
        <w:rPr>
          <w:rFonts w:ascii="Times New Roman" w:hAnsi="Times New Roman" w:cs="Times New Roman"/>
          <w:sz w:val="28"/>
          <w:szCs w:val="28"/>
        </w:rPr>
        <w:t xml:space="preserve"> </w:t>
      </w:r>
      <w:r w:rsidRPr="00DC71E1">
        <w:rPr>
          <w:rFonts w:ascii="Times New Roman" w:hAnsi="Times New Roman" w:cs="Times New Roman"/>
          <w:sz w:val="28"/>
          <w:szCs w:val="28"/>
        </w:rPr>
        <w:t>сообщить  об  этом  в  орган местного самоуправления в установленные</w:t>
      </w:r>
      <w:r w:rsidR="00DC71E1">
        <w:rPr>
          <w:rFonts w:ascii="Times New Roman" w:hAnsi="Times New Roman" w:cs="Times New Roman"/>
          <w:sz w:val="28"/>
          <w:szCs w:val="28"/>
        </w:rPr>
        <w:t xml:space="preserve"> </w:t>
      </w:r>
      <w:r w:rsidRPr="00DC71E1">
        <w:rPr>
          <w:rFonts w:ascii="Times New Roman" w:hAnsi="Times New Roman" w:cs="Times New Roman"/>
          <w:sz w:val="28"/>
          <w:szCs w:val="28"/>
        </w:rPr>
        <w:t>законом сроки.</w:t>
      </w:r>
    </w:p>
    <w:p w:rsidR="001C75EC" w:rsidRPr="00DC71E1" w:rsidRDefault="001C75EC" w:rsidP="00DC71E1">
      <w:pPr>
        <w:pStyle w:val="a9"/>
        <w:ind w:firstLine="709"/>
        <w:jc w:val="both"/>
        <w:rPr>
          <w:rFonts w:ascii="Times New Roman" w:hAnsi="Times New Roman" w:cs="Times New Roman"/>
          <w:sz w:val="28"/>
          <w:szCs w:val="28"/>
        </w:rPr>
      </w:pPr>
      <w:r w:rsidRPr="00DC71E1">
        <w:rPr>
          <w:rFonts w:ascii="Times New Roman" w:hAnsi="Times New Roman" w:cs="Times New Roman"/>
          <w:sz w:val="28"/>
          <w:szCs w:val="28"/>
        </w:rPr>
        <w:t>К заявлению приложены:</w:t>
      </w:r>
    </w:p>
    <w:p w:rsidR="001C75EC" w:rsidRPr="00DC71E1" w:rsidRDefault="001C75EC" w:rsidP="00DC71E1">
      <w:pPr>
        <w:pStyle w:val="a9"/>
        <w:ind w:firstLine="709"/>
        <w:jc w:val="both"/>
        <w:rPr>
          <w:rFonts w:ascii="Times New Roman" w:hAnsi="Times New Roman" w:cs="Times New Roman"/>
          <w:sz w:val="28"/>
          <w:szCs w:val="28"/>
        </w:rPr>
      </w:pPr>
      <w:r w:rsidRPr="00DC71E1">
        <w:rPr>
          <w:rFonts w:ascii="Times New Roman" w:hAnsi="Times New Roman" w:cs="Times New Roman"/>
          <w:sz w:val="28"/>
          <w:szCs w:val="28"/>
        </w:rPr>
        <w:t>копия трудовой книжки,</w:t>
      </w:r>
    </w:p>
    <w:p w:rsidR="001C75EC" w:rsidRPr="00DC71E1" w:rsidRDefault="001C75EC" w:rsidP="00DC71E1">
      <w:pPr>
        <w:pStyle w:val="a9"/>
        <w:ind w:firstLine="709"/>
        <w:jc w:val="both"/>
        <w:rPr>
          <w:rFonts w:ascii="Times New Roman" w:hAnsi="Times New Roman" w:cs="Times New Roman"/>
          <w:sz w:val="28"/>
          <w:szCs w:val="28"/>
        </w:rPr>
      </w:pPr>
      <w:r w:rsidRPr="00DC71E1">
        <w:rPr>
          <w:rFonts w:ascii="Times New Roman" w:hAnsi="Times New Roman" w:cs="Times New Roman"/>
          <w:sz w:val="28"/>
          <w:szCs w:val="28"/>
        </w:rPr>
        <w:t>иные документы, подтверждающие стаж муниципальной службы,</w:t>
      </w:r>
    </w:p>
    <w:p w:rsidR="001C75EC" w:rsidRPr="00DC71E1" w:rsidRDefault="001C75EC" w:rsidP="00DC71E1">
      <w:pPr>
        <w:pStyle w:val="a9"/>
        <w:ind w:firstLine="709"/>
        <w:jc w:val="both"/>
        <w:rPr>
          <w:rFonts w:ascii="Times New Roman" w:hAnsi="Times New Roman" w:cs="Times New Roman"/>
          <w:sz w:val="28"/>
          <w:szCs w:val="28"/>
        </w:rPr>
      </w:pPr>
      <w:r w:rsidRPr="00DC71E1">
        <w:rPr>
          <w:rFonts w:ascii="Times New Roman" w:hAnsi="Times New Roman" w:cs="Times New Roman"/>
          <w:sz w:val="28"/>
          <w:szCs w:val="28"/>
        </w:rPr>
        <w:t>заявление  о  перечислении  пенсии за выслугу лет на счет, открытый в</w:t>
      </w:r>
      <w:r w:rsidR="00CD2EC9">
        <w:rPr>
          <w:rFonts w:ascii="Times New Roman" w:hAnsi="Times New Roman" w:cs="Times New Roman"/>
          <w:sz w:val="28"/>
          <w:szCs w:val="28"/>
        </w:rPr>
        <w:t xml:space="preserve"> </w:t>
      </w:r>
      <w:r w:rsidRPr="00DC71E1">
        <w:rPr>
          <w:rFonts w:ascii="Times New Roman" w:hAnsi="Times New Roman" w:cs="Times New Roman"/>
          <w:sz w:val="28"/>
          <w:szCs w:val="28"/>
        </w:rPr>
        <w:t>кредитной организации.</w:t>
      </w:r>
    </w:p>
    <w:p w:rsidR="00CD2EC9" w:rsidRPr="00DC71E1" w:rsidRDefault="00CD2EC9" w:rsidP="00DC71E1">
      <w:pPr>
        <w:rPr>
          <w:rFonts w:ascii="Times New Roman" w:hAnsi="Times New Roman" w:cs="Times New Roman"/>
          <w:sz w:val="28"/>
          <w:szCs w:val="28"/>
        </w:rPr>
      </w:pPr>
    </w:p>
    <w:p w:rsidR="001C75EC" w:rsidRPr="00DC71E1" w:rsidRDefault="001C75EC" w:rsidP="00DC71E1">
      <w:pPr>
        <w:pStyle w:val="a9"/>
        <w:jc w:val="both"/>
        <w:rPr>
          <w:rFonts w:ascii="Times New Roman" w:hAnsi="Times New Roman" w:cs="Times New Roman"/>
          <w:sz w:val="28"/>
          <w:szCs w:val="28"/>
        </w:rPr>
      </w:pPr>
      <w:r w:rsidRPr="00DC71E1">
        <w:rPr>
          <w:rFonts w:ascii="Times New Roman" w:hAnsi="Times New Roman" w:cs="Times New Roman"/>
          <w:sz w:val="28"/>
          <w:szCs w:val="28"/>
        </w:rPr>
        <w:t>"___" _____</w:t>
      </w:r>
      <w:r w:rsidR="00CD2EC9">
        <w:rPr>
          <w:rFonts w:ascii="Times New Roman" w:hAnsi="Times New Roman" w:cs="Times New Roman"/>
          <w:sz w:val="28"/>
          <w:szCs w:val="28"/>
        </w:rPr>
        <w:t>___</w:t>
      </w:r>
      <w:r w:rsidRPr="00DC71E1">
        <w:rPr>
          <w:rFonts w:ascii="Times New Roman" w:hAnsi="Times New Roman" w:cs="Times New Roman"/>
          <w:sz w:val="28"/>
          <w:szCs w:val="28"/>
        </w:rPr>
        <w:t>_____ г.</w:t>
      </w:r>
      <w:r w:rsidR="00DC71E1">
        <w:rPr>
          <w:rFonts w:ascii="Times New Roman" w:hAnsi="Times New Roman" w:cs="Times New Roman"/>
          <w:sz w:val="28"/>
          <w:szCs w:val="28"/>
        </w:rPr>
        <w:t xml:space="preserve">                    </w:t>
      </w:r>
      <w:r w:rsidRPr="00DC71E1">
        <w:rPr>
          <w:rFonts w:ascii="Times New Roman" w:hAnsi="Times New Roman" w:cs="Times New Roman"/>
          <w:sz w:val="28"/>
          <w:szCs w:val="28"/>
        </w:rPr>
        <w:t xml:space="preserve"> _______________________</w:t>
      </w:r>
    </w:p>
    <w:p w:rsidR="001C75EC" w:rsidRPr="00DC71E1" w:rsidRDefault="001C75EC" w:rsidP="00DC71E1">
      <w:pPr>
        <w:pStyle w:val="a9"/>
        <w:jc w:val="both"/>
        <w:rPr>
          <w:rFonts w:ascii="Times New Roman" w:hAnsi="Times New Roman" w:cs="Times New Roman"/>
          <w:sz w:val="18"/>
          <w:szCs w:val="18"/>
        </w:rPr>
      </w:pPr>
      <w:r w:rsidRPr="00DC71E1">
        <w:rPr>
          <w:rFonts w:ascii="Times New Roman" w:hAnsi="Times New Roman" w:cs="Times New Roman"/>
          <w:sz w:val="18"/>
          <w:szCs w:val="18"/>
        </w:rPr>
        <w:t xml:space="preserve">                 </w:t>
      </w:r>
      <w:r w:rsidR="00DC71E1">
        <w:rPr>
          <w:rFonts w:ascii="Times New Roman" w:hAnsi="Times New Roman" w:cs="Times New Roman"/>
          <w:sz w:val="18"/>
          <w:szCs w:val="18"/>
        </w:rPr>
        <w:t xml:space="preserve">                    </w:t>
      </w:r>
      <w:r w:rsidRPr="00DC71E1">
        <w:rPr>
          <w:rFonts w:ascii="Times New Roman" w:hAnsi="Times New Roman" w:cs="Times New Roman"/>
          <w:sz w:val="18"/>
          <w:szCs w:val="18"/>
        </w:rPr>
        <w:t xml:space="preserve">    </w:t>
      </w:r>
      <w:r w:rsidR="00DC71E1">
        <w:rPr>
          <w:rFonts w:ascii="Times New Roman" w:hAnsi="Times New Roman" w:cs="Times New Roman"/>
          <w:sz w:val="18"/>
          <w:szCs w:val="18"/>
        </w:rPr>
        <w:t xml:space="preserve">                                     </w:t>
      </w:r>
      <w:r w:rsidRPr="00DC71E1">
        <w:rPr>
          <w:rFonts w:ascii="Times New Roman" w:hAnsi="Times New Roman" w:cs="Times New Roman"/>
          <w:sz w:val="18"/>
          <w:szCs w:val="18"/>
        </w:rPr>
        <w:t>(подпись заявителя)</w:t>
      </w:r>
    </w:p>
    <w:p w:rsidR="001C75EC" w:rsidRPr="00DC71E1" w:rsidRDefault="001C75EC" w:rsidP="00DC71E1">
      <w:pPr>
        <w:rPr>
          <w:rFonts w:ascii="Times New Roman" w:hAnsi="Times New Roman" w:cs="Times New Roman"/>
          <w:sz w:val="28"/>
          <w:szCs w:val="28"/>
        </w:rPr>
      </w:pPr>
    </w:p>
    <w:p w:rsidR="001C75EC" w:rsidRPr="00DC71E1" w:rsidRDefault="001C75EC" w:rsidP="00DC71E1">
      <w:pPr>
        <w:pStyle w:val="a9"/>
        <w:jc w:val="both"/>
        <w:rPr>
          <w:rFonts w:ascii="Times New Roman" w:hAnsi="Times New Roman" w:cs="Times New Roman"/>
          <w:sz w:val="28"/>
          <w:szCs w:val="28"/>
        </w:rPr>
      </w:pPr>
      <w:r w:rsidRPr="00DC71E1">
        <w:rPr>
          <w:rFonts w:ascii="Times New Roman" w:hAnsi="Times New Roman" w:cs="Times New Roman"/>
          <w:sz w:val="28"/>
          <w:szCs w:val="28"/>
        </w:rPr>
        <w:t>Документы приняты</w:t>
      </w:r>
    </w:p>
    <w:p w:rsidR="00DC71E1" w:rsidRDefault="00DC71E1" w:rsidP="00DC71E1">
      <w:pPr>
        <w:pStyle w:val="a9"/>
        <w:jc w:val="both"/>
        <w:rPr>
          <w:rFonts w:ascii="Times New Roman" w:hAnsi="Times New Roman" w:cs="Times New Roman"/>
          <w:sz w:val="28"/>
          <w:szCs w:val="28"/>
        </w:rPr>
      </w:pPr>
    </w:p>
    <w:p w:rsidR="001C75EC" w:rsidRPr="00DC71E1" w:rsidRDefault="001C75EC" w:rsidP="00DC71E1">
      <w:pPr>
        <w:pStyle w:val="a9"/>
        <w:jc w:val="both"/>
        <w:rPr>
          <w:rFonts w:ascii="Times New Roman" w:hAnsi="Times New Roman" w:cs="Times New Roman"/>
          <w:sz w:val="28"/>
          <w:szCs w:val="28"/>
        </w:rPr>
      </w:pPr>
      <w:r w:rsidRPr="00DC71E1">
        <w:rPr>
          <w:rFonts w:ascii="Times New Roman" w:hAnsi="Times New Roman" w:cs="Times New Roman"/>
          <w:sz w:val="28"/>
          <w:szCs w:val="28"/>
        </w:rPr>
        <w:t>"___" ________</w:t>
      </w:r>
      <w:r w:rsidR="00CD2EC9">
        <w:rPr>
          <w:rFonts w:ascii="Times New Roman" w:hAnsi="Times New Roman" w:cs="Times New Roman"/>
          <w:sz w:val="28"/>
          <w:szCs w:val="28"/>
        </w:rPr>
        <w:t>____</w:t>
      </w:r>
      <w:r w:rsidRPr="00DC71E1">
        <w:rPr>
          <w:rFonts w:ascii="Times New Roman" w:hAnsi="Times New Roman" w:cs="Times New Roman"/>
          <w:sz w:val="28"/>
          <w:szCs w:val="28"/>
        </w:rPr>
        <w:t>_ г.</w:t>
      </w:r>
      <w:r w:rsidR="00DC71E1">
        <w:rPr>
          <w:rFonts w:ascii="Times New Roman" w:hAnsi="Times New Roman" w:cs="Times New Roman"/>
          <w:sz w:val="28"/>
          <w:szCs w:val="28"/>
        </w:rPr>
        <w:t xml:space="preserve">            </w:t>
      </w:r>
      <w:r w:rsidR="00DC71E1" w:rsidRPr="00941869">
        <w:rPr>
          <w:rFonts w:ascii="Times New Roman" w:hAnsi="Times New Roman" w:cs="Times New Roman"/>
          <w:i/>
          <w:sz w:val="28"/>
          <w:szCs w:val="28"/>
        </w:rPr>
        <w:t xml:space="preserve"> </w:t>
      </w:r>
      <w:r w:rsidR="00DC71E1">
        <w:rPr>
          <w:rFonts w:ascii="Times New Roman" w:hAnsi="Times New Roman" w:cs="Times New Roman"/>
          <w:sz w:val="28"/>
          <w:szCs w:val="28"/>
        </w:rPr>
        <w:t xml:space="preserve">    </w:t>
      </w:r>
      <w:r w:rsidRPr="00DC71E1">
        <w:rPr>
          <w:rFonts w:ascii="Times New Roman" w:hAnsi="Times New Roman" w:cs="Times New Roman"/>
          <w:sz w:val="28"/>
          <w:szCs w:val="28"/>
        </w:rPr>
        <w:t xml:space="preserve"> ____</w:t>
      </w:r>
      <w:r w:rsidR="00CD2EC9">
        <w:rPr>
          <w:rFonts w:ascii="Times New Roman" w:hAnsi="Times New Roman" w:cs="Times New Roman"/>
          <w:sz w:val="28"/>
          <w:szCs w:val="28"/>
        </w:rPr>
        <w:t>__________________________</w:t>
      </w:r>
    </w:p>
    <w:p w:rsidR="001C75EC" w:rsidRPr="00DC71E1" w:rsidRDefault="001C75EC" w:rsidP="00DC71E1">
      <w:pPr>
        <w:pStyle w:val="a9"/>
        <w:jc w:val="both"/>
        <w:rPr>
          <w:rFonts w:ascii="Times New Roman" w:hAnsi="Times New Roman" w:cs="Times New Roman"/>
          <w:sz w:val="18"/>
          <w:szCs w:val="18"/>
        </w:rPr>
      </w:pPr>
      <w:r w:rsidRPr="00DC71E1">
        <w:rPr>
          <w:rFonts w:ascii="Times New Roman" w:hAnsi="Times New Roman" w:cs="Times New Roman"/>
          <w:sz w:val="18"/>
          <w:szCs w:val="18"/>
        </w:rPr>
        <w:t xml:space="preserve">                </w:t>
      </w:r>
      <w:r w:rsidR="00DC71E1">
        <w:rPr>
          <w:rFonts w:ascii="Times New Roman" w:hAnsi="Times New Roman" w:cs="Times New Roman"/>
          <w:sz w:val="18"/>
          <w:szCs w:val="18"/>
        </w:rPr>
        <w:t xml:space="preserve">                                                      </w:t>
      </w:r>
      <w:r w:rsidRPr="00DC71E1">
        <w:rPr>
          <w:rFonts w:ascii="Times New Roman" w:hAnsi="Times New Roman" w:cs="Times New Roman"/>
          <w:sz w:val="18"/>
          <w:szCs w:val="18"/>
        </w:rPr>
        <w:t xml:space="preserve">   (подпись лица, принявшего документы)</w:t>
      </w:r>
    </w:p>
    <w:p w:rsidR="00E9728C" w:rsidRDefault="00941869" w:rsidP="00E9728C">
      <w:pPr>
        <w:spacing w:line="360" w:lineRule="auto"/>
        <w:ind w:left="5670" w:firstLine="0"/>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ПРИЛОЖЕНИЕ № 2</w:t>
      </w:r>
    </w:p>
    <w:p w:rsidR="00E9728C" w:rsidRPr="00280F63" w:rsidRDefault="00E9728C" w:rsidP="00E9728C">
      <w:pPr>
        <w:spacing w:line="360" w:lineRule="auto"/>
        <w:ind w:left="5670" w:firstLine="0"/>
        <w:jc w:val="center"/>
        <w:rPr>
          <w:rStyle w:val="a3"/>
          <w:rFonts w:ascii="Times New Roman" w:hAnsi="Times New Roman" w:cs="Times New Roman"/>
          <w:b w:val="0"/>
          <w:color w:val="auto"/>
          <w:sz w:val="28"/>
          <w:szCs w:val="28"/>
        </w:rPr>
      </w:pPr>
      <w:r w:rsidRPr="002D356F">
        <w:rPr>
          <w:rStyle w:val="a3"/>
          <w:rFonts w:ascii="Times New Roman" w:hAnsi="Times New Roman" w:cs="Times New Roman"/>
          <w:b w:val="0"/>
          <w:color w:val="auto"/>
          <w:sz w:val="28"/>
          <w:szCs w:val="28"/>
        </w:rPr>
        <w:t xml:space="preserve">к </w:t>
      </w:r>
      <w:r>
        <w:rPr>
          <w:rStyle w:val="a3"/>
          <w:rFonts w:ascii="Times New Roman" w:hAnsi="Times New Roman" w:cs="Times New Roman"/>
          <w:b w:val="0"/>
          <w:color w:val="auto"/>
          <w:sz w:val="28"/>
          <w:szCs w:val="28"/>
        </w:rPr>
        <w:t>Административному регламенту</w:t>
      </w:r>
      <w:r w:rsidRPr="002D356F">
        <w:rPr>
          <w:rStyle w:val="a3"/>
          <w:rFonts w:ascii="Times New Roman" w:hAnsi="Times New Roman" w:cs="Times New Roman"/>
          <w:color w:val="auto"/>
          <w:sz w:val="28"/>
          <w:szCs w:val="28"/>
        </w:rPr>
        <w:br/>
      </w:r>
    </w:p>
    <w:p w:rsidR="00E9728C" w:rsidRPr="00E9728C" w:rsidRDefault="00E9728C" w:rsidP="00635629">
      <w:pPr>
        <w:pStyle w:val="a9"/>
        <w:ind w:left="3969"/>
        <w:rPr>
          <w:rFonts w:ascii="Times New Roman" w:hAnsi="Times New Roman" w:cs="Times New Roman"/>
          <w:sz w:val="28"/>
          <w:szCs w:val="28"/>
        </w:rPr>
      </w:pPr>
      <w:r>
        <w:rPr>
          <w:rFonts w:ascii="Times New Roman" w:hAnsi="Times New Roman" w:cs="Times New Roman"/>
          <w:sz w:val="28"/>
          <w:szCs w:val="28"/>
        </w:rPr>
        <w:t xml:space="preserve"> </w:t>
      </w:r>
      <w:r w:rsidR="001C75EC" w:rsidRPr="00E9728C">
        <w:rPr>
          <w:rFonts w:ascii="Times New Roman" w:hAnsi="Times New Roman" w:cs="Times New Roman"/>
          <w:sz w:val="28"/>
          <w:szCs w:val="28"/>
        </w:rPr>
        <w:t xml:space="preserve">В Администрацию городского округа </w:t>
      </w:r>
      <w:r w:rsidR="002D356F" w:rsidRPr="00E9728C">
        <w:rPr>
          <w:rFonts w:ascii="Times New Roman" w:hAnsi="Times New Roman" w:cs="Times New Roman"/>
          <w:sz w:val="28"/>
          <w:szCs w:val="28"/>
        </w:rPr>
        <w:t>Кинель</w:t>
      </w:r>
    </w:p>
    <w:p w:rsidR="001C75EC" w:rsidRPr="00E9728C" w:rsidRDefault="00E9728C" w:rsidP="00635629">
      <w:pPr>
        <w:pStyle w:val="a9"/>
        <w:ind w:left="3969"/>
        <w:rPr>
          <w:rFonts w:ascii="Times New Roman" w:hAnsi="Times New Roman" w:cs="Times New Roman"/>
          <w:sz w:val="28"/>
          <w:szCs w:val="28"/>
        </w:rPr>
      </w:pPr>
      <w:r>
        <w:rPr>
          <w:rFonts w:ascii="Times New Roman" w:hAnsi="Times New Roman" w:cs="Times New Roman"/>
          <w:sz w:val="28"/>
          <w:szCs w:val="28"/>
        </w:rPr>
        <w:t xml:space="preserve"> </w:t>
      </w:r>
      <w:r w:rsidR="002D356F" w:rsidRPr="00E9728C">
        <w:rPr>
          <w:rFonts w:ascii="Times New Roman" w:hAnsi="Times New Roman" w:cs="Times New Roman"/>
          <w:sz w:val="28"/>
          <w:szCs w:val="28"/>
        </w:rPr>
        <w:t>Самарской области</w:t>
      </w:r>
    </w:p>
    <w:p w:rsidR="001C75EC" w:rsidRPr="00E9728C" w:rsidRDefault="00E9728C" w:rsidP="00635629">
      <w:pPr>
        <w:pStyle w:val="a9"/>
        <w:ind w:left="3969"/>
        <w:rPr>
          <w:rFonts w:ascii="Times New Roman" w:hAnsi="Times New Roman" w:cs="Times New Roman"/>
          <w:sz w:val="28"/>
          <w:szCs w:val="28"/>
        </w:rPr>
      </w:pPr>
      <w:r>
        <w:rPr>
          <w:rFonts w:ascii="Times New Roman" w:hAnsi="Times New Roman" w:cs="Times New Roman"/>
          <w:sz w:val="28"/>
          <w:szCs w:val="28"/>
        </w:rPr>
        <w:t xml:space="preserve"> </w:t>
      </w:r>
      <w:r w:rsidR="001C75EC" w:rsidRPr="00E9728C">
        <w:rPr>
          <w:rFonts w:ascii="Times New Roman" w:hAnsi="Times New Roman" w:cs="Times New Roman"/>
          <w:sz w:val="28"/>
          <w:szCs w:val="28"/>
        </w:rPr>
        <w:t>_________</w:t>
      </w:r>
      <w:r>
        <w:rPr>
          <w:rFonts w:ascii="Times New Roman" w:hAnsi="Times New Roman" w:cs="Times New Roman"/>
          <w:sz w:val="28"/>
          <w:szCs w:val="28"/>
        </w:rPr>
        <w:t>______________________________</w:t>
      </w:r>
    </w:p>
    <w:p w:rsidR="001C75EC" w:rsidRPr="00E9728C" w:rsidRDefault="00E9728C" w:rsidP="00635629">
      <w:pPr>
        <w:pStyle w:val="a9"/>
        <w:ind w:left="3969"/>
        <w:rPr>
          <w:rFonts w:ascii="Times New Roman" w:hAnsi="Times New Roman" w:cs="Times New Roman"/>
          <w:sz w:val="18"/>
          <w:szCs w:val="18"/>
        </w:rPr>
      </w:pPr>
      <w:r w:rsidRPr="00E9728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9728C">
        <w:rPr>
          <w:rFonts w:ascii="Times New Roman" w:hAnsi="Times New Roman" w:cs="Times New Roman"/>
          <w:sz w:val="18"/>
          <w:szCs w:val="18"/>
        </w:rPr>
        <w:t xml:space="preserve"> </w:t>
      </w:r>
      <w:r w:rsidR="001C75EC" w:rsidRPr="00E9728C">
        <w:rPr>
          <w:rFonts w:ascii="Times New Roman" w:hAnsi="Times New Roman" w:cs="Times New Roman"/>
          <w:sz w:val="18"/>
          <w:szCs w:val="18"/>
        </w:rPr>
        <w:t xml:space="preserve"> (фамилия, имя, отчество заявителя)</w:t>
      </w:r>
    </w:p>
    <w:p w:rsidR="00E9728C" w:rsidRPr="00E9728C" w:rsidRDefault="001C75EC" w:rsidP="00635629">
      <w:pPr>
        <w:pStyle w:val="a9"/>
        <w:ind w:left="3969"/>
        <w:jc w:val="both"/>
        <w:rPr>
          <w:rFonts w:ascii="Times New Roman" w:hAnsi="Times New Roman" w:cs="Times New Roman"/>
          <w:sz w:val="28"/>
          <w:szCs w:val="28"/>
        </w:rPr>
      </w:pPr>
      <w:r w:rsidRPr="00E9728C">
        <w:rPr>
          <w:rFonts w:ascii="Times New Roman" w:hAnsi="Times New Roman" w:cs="Times New Roman"/>
          <w:sz w:val="28"/>
          <w:szCs w:val="28"/>
        </w:rPr>
        <w:t xml:space="preserve">                           </w:t>
      </w:r>
      <w:r w:rsidR="00E9728C" w:rsidRPr="00E9728C">
        <w:rPr>
          <w:rFonts w:ascii="Times New Roman" w:hAnsi="Times New Roman" w:cs="Times New Roman"/>
          <w:sz w:val="28"/>
          <w:szCs w:val="28"/>
        </w:rPr>
        <w:t xml:space="preserve">                           </w:t>
      </w:r>
      <w:r w:rsidR="00E9728C">
        <w:rPr>
          <w:rFonts w:ascii="Times New Roman" w:hAnsi="Times New Roman" w:cs="Times New Roman"/>
          <w:sz w:val="28"/>
          <w:szCs w:val="28"/>
        </w:rPr>
        <w:t xml:space="preserve">                        </w:t>
      </w:r>
      <w:r w:rsidR="00E9728C" w:rsidRPr="00E9728C">
        <w:rPr>
          <w:rFonts w:ascii="Times New Roman" w:hAnsi="Times New Roman" w:cs="Times New Roman"/>
          <w:sz w:val="28"/>
          <w:szCs w:val="28"/>
        </w:rPr>
        <w:t>______________________________________</w:t>
      </w:r>
      <w:r w:rsidR="00E9728C">
        <w:rPr>
          <w:rFonts w:ascii="Times New Roman" w:hAnsi="Times New Roman" w:cs="Times New Roman"/>
          <w:sz w:val="28"/>
          <w:szCs w:val="28"/>
        </w:rPr>
        <w:t>__</w:t>
      </w:r>
    </w:p>
    <w:p w:rsidR="00E9728C" w:rsidRDefault="00E9728C" w:rsidP="00635629">
      <w:pPr>
        <w:pStyle w:val="a9"/>
        <w:ind w:left="3969"/>
        <w:rPr>
          <w:rFonts w:ascii="Times New Roman" w:hAnsi="Times New Roman" w:cs="Times New Roman"/>
          <w:sz w:val="18"/>
          <w:szCs w:val="18"/>
        </w:rPr>
      </w:pPr>
      <w:r>
        <w:rPr>
          <w:rFonts w:ascii="Times New Roman" w:hAnsi="Times New Roman" w:cs="Times New Roman"/>
          <w:sz w:val="18"/>
          <w:szCs w:val="18"/>
        </w:rPr>
        <w:t xml:space="preserve">           </w:t>
      </w:r>
      <w:r w:rsidRPr="00E9728C">
        <w:rPr>
          <w:rFonts w:ascii="Times New Roman" w:hAnsi="Times New Roman" w:cs="Times New Roman"/>
          <w:sz w:val="18"/>
          <w:szCs w:val="18"/>
        </w:rPr>
        <w:t xml:space="preserve">  (документ , удостоверяющий личность, серия и номер,</w:t>
      </w:r>
    </w:p>
    <w:p w:rsidR="00E9728C" w:rsidRPr="00E9728C" w:rsidRDefault="00E9728C" w:rsidP="00635629">
      <w:pPr>
        <w:pStyle w:val="a9"/>
        <w:ind w:left="3969"/>
        <w:rPr>
          <w:rFonts w:ascii="Times New Roman" w:hAnsi="Times New Roman" w:cs="Times New Roman"/>
          <w:sz w:val="18"/>
          <w:szCs w:val="18"/>
        </w:rPr>
      </w:pPr>
      <w:r w:rsidRPr="00E9728C">
        <w:rPr>
          <w:rFonts w:ascii="Times New Roman" w:hAnsi="Times New Roman" w:cs="Times New Roman"/>
          <w:sz w:val="28"/>
          <w:szCs w:val="28"/>
        </w:rPr>
        <w:t>______________________________________</w:t>
      </w:r>
      <w:r>
        <w:rPr>
          <w:rFonts w:ascii="Times New Roman" w:hAnsi="Times New Roman" w:cs="Times New Roman"/>
          <w:sz w:val="28"/>
          <w:szCs w:val="28"/>
        </w:rPr>
        <w:t>__</w:t>
      </w:r>
    </w:p>
    <w:p w:rsidR="00E9728C" w:rsidRPr="00E9728C" w:rsidRDefault="00E9728C" w:rsidP="00635629">
      <w:pPr>
        <w:pStyle w:val="a9"/>
        <w:ind w:left="3969"/>
        <w:jc w:val="both"/>
        <w:rPr>
          <w:rFonts w:ascii="Times New Roman" w:hAnsi="Times New Roman" w:cs="Times New Roman"/>
          <w:sz w:val="18"/>
          <w:szCs w:val="18"/>
        </w:rPr>
      </w:pPr>
      <w:r>
        <w:rPr>
          <w:rFonts w:ascii="Times New Roman" w:hAnsi="Times New Roman" w:cs="Times New Roman"/>
          <w:sz w:val="18"/>
          <w:szCs w:val="18"/>
        </w:rPr>
        <w:t xml:space="preserve">                  </w:t>
      </w:r>
      <w:r w:rsidRPr="00E9728C">
        <w:rPr>
          <w:rFonts w:ascii="Times New Roman" w:hAnsi="Times New Roman" w:cs="Times New Roman"/>
          <w:sz w:val="18"/>
          <w:szCs w:val="18"/>
        </w:rPr>
        <w:t xml:space="preserve"> кем и когда выдан)</w:t>
      </w:r>
    </w:p>
    <w:p w:rsidR="00E9728C" w:rsidRPr="00E9728C" w:rsidRDefault="00E9728C" w:rsidP="00635629">
      <w:pPr>
        <w:ind w:left="3969"/>
        <w:rPr>
          <w:rFonts w:ascii="Times New Roman" w:hAnsi="Times New Roman" w:cs="Times New Roman"/>
          <w:sz w:val="28"/>
          <w:szCs w:val="28"/>
        </w:rPr>
      </w:pPr>
    </w:p>
    <w:p w:rsidR="001C75EC" w:rsidRPr="00E9728C" w:rsidRDefault="001C75EC" w:rsidP="00635629">
      <w:pPr>
        <w:pStyle w:val="a9"/>
        <w:ind w:left="3969"/>
        <w:rPr>
          <w:rFonts w:ascii="Times New Roman" w:hAnsi="Times New Roman" w:cs="Times New Roman"/>
          <w:sz w:val="28"/>
          <w:szCs w:val="28"/>
        </w:rPr>
      </w:pPr>
      <w:r w:rsidRPr="00E9728C">
        <w:rPr>
          <w:rFonts w:ascii="Times New Roman" w:hAnsi="Times New Roman" w:cs="Times New Roman"/>
          <w:sz w:val="28"/>
          <w:szCs w:val="28"/>
        </w:rPr>
        <w:t>домашний адрес: _________________________</w:t>
      </w:r>
    </w:p>
    <w:p w:rsidR="001C75EC" w:rsidRPr="00E9728C" w:rsidRDefault="001C75EC" w:rsidP="00635629">
      <w:pPr>
        <w:pStyle w:val="a9"/>
        <w:ind w:left="3969"/>
        <w:rPr>
          <w:rFonts w:ascii="Times New Roman" w:hAnsi="Times New Roman" w:cs="Times New Roman"/>
          <w:sz w:val="28"/>
          <w:szCs w:val="28"/>
        </w:rPr>
      </w:pPr>
      <w:r w:rsidRPr="00E9728C">
        <w:rPr>
          <w:rFonts w:ascii="Times New Roman" w:hAnsi="Times New Roman" w:cs="Times New Roman"/>
          <w:sz w:val="28"/>
          <w:szCs w:val="28"/>
        </w:rPr>
        <w:t>_________________________________________</w:t>
      </w:r>
    </w:p>
    <w:p w:rsidR="001C75EC" w:rsidRPr="00E9728C" w:rsidRDefault="001C75EC" w:rsidP="00635629">
      <w:pPr>
        <w:pStyle w:val="a9"/>
        <w:ind w:left="3969"/>
        <w:rPr>
          <w:rFonts w:ascii="Times New Roman" w:hAnsi="Times New Roman" w:cs="Times New Roman"/>
          <w:sz w:val="28"/>
          <w:szCs w:val="28"/>
        </w:rPr>
      </w:pPr>
      <w:r w:rsidRPr="00E9728C">
        <w:rPr>
          <w:rFonts w:ascii="Times New Roman" w:hAnsi="Times New Roman" w:cs="Times New Roman"/>
          <w:sz w:val="28"/>
          <w:szCs w:val="28"/>
        </w:rPr>
        <w:t>телефон _________________________________</w:t>
      </w:r>
    </w:p>
    <w:p w:rsidR="001C75EC" w:rsidRPr="00E9728C" w:rsidRDefault="001C75EC" w:rsidP="00635629">
      <w:pPr>
        <w:ind w:left="3969"/>
        <w:rPr>
          <w:rFonts w:ascii="Times New Roman" w:hAnsi="Times New Roman" w:cs="Times New Roman"/>
          <w:sz w:val="28"/>
          <w:szCs w:val="28"/>
        </w:rPr>
      </w:pPr>
    </w:p>
    <w:p w:rsidR="001C75EC" w:rsidRPr="00E9728C" w:rsidRDefault="001C75EC">
      <w:pPr>
        <w:pStyle w:val="1"/>
        <w:rPr>
          <w:rFonts w:ascii="Times New Roman" w:hAnsi="Times New Roman" w:cs="Times New Roman"/>
          <w:sz w:val="28"/>
          <w:szCs w:val="28"/>
        </w:rPr>
      </w:pPr>
      <w:r w:rsidRPr="00E9728C">
        <w:rPr>
          <w:rFonts w:ascii="Times New Roman" w:hAnsi="Times New Roman" w:cs="Times New Roman"/>
          <w:sz w:val="28"/>
          <w:szCs w:val="28"/>
        </w:rPr>
        <w:t>Заявление</w:t>
      </w:r>
    </w:p>
    <w:p w:rsidR="001C75EC" w:rsidRPr="00E9728C" w:rsidRDefault="001C75EC">
      <w:pPr>
        <w:rPr>
          <w:rFonts w:ascii="Times New Roman" w:hAnsi="Times New Roman" w:cs="Times New Roman"/>
          <w:sz w:val="28"/>
          <w:szCs w:val="28"/>
        </w:rPr>
      </w:pPr>
    </w:p>
    <w:p w:rsidR="001C75EC" w:rsidRPr="00E9728C" w:rsidRDefault="001C75EC" w:rsidP="00635629">
      <w:pPr>
        <w:pStyle w:val="a9"/>
        <w:jc w:val="both"/>
        <w:rPr>
          <w:rFonts w:ascii="Times New Roman" w:hAnsi="Times New Roman" w:cs="Times New Roman"/>
          <w:sz w:val="28"/>
          <w:szCs w:val="28"/>
        </w:rPr>
      </w:pPr>
      <w:r w:rsidRPr="00E9728C">
        <w:rPr>
          <w:rFonts w:ascii="Times New Roman" w:hAnsi="Times New Roman" w:cs="Times New Roman"/>
          <w:sz w:val="28"/>
          <w:szCs w:val="28"/>
        </w:rPr>
        <w:t>Прошу ежемесячную пенсию за выслугу лет перечислять в</w:t>
      </w:r>
      <w:r w:rsidR="00635629">
        <w:rPr>
          <w:rFonts w:ascii="Times New Roman" w:hAnsi="Times New Roman" w:cs="Times New Roman"/>
          <w:sz w:val="28"/>
          <w:szCs w:val="28"/>
        </w:rPr>
        <w:t xml:space="preserve"> </w:t>
      </w:r>
      <w:r w:rsidRPr="00E9728C">
        <w:rPr>
          <w:rFonts w:ascii="Times New Roman" w:hAnsi="Times New Roman" w:cs="Times New Roman"/>
          <w:sz w:val="28"/>
          <w:szCs w:val="28"/>
        </w:rPr>
        <w:t xml:space="preserve">_________________________________________________ </w:t>
      </w:r>
      <w:r w:rsidR="00635629">
        <w:rPr>
          <w:rFonts w:ascii="Times New Roman" w:hAnsi="Times New Roman" w:cs="Times New Roman"/>
          <w:sz w:val="28"/>
          <w:szCs w:val="28"/>
        </w:rPr>
        <w:t>№</w:t>
      </w:r>
      <w:r w:rsidRPr="00E9728C">
        <w:rPr>
          <w:rFonts w:ascii="Times New Roman" w:hAnsi="Times New Roman" w:cs="Times New Roman"/>
          <w:sz w:val="28"/>
          <w:szCs w:val="28"/>
        </w:rPr>
        <w:t xml:space="preserve"> ________/__</w:t>
      </w:r>
      <w:r w:rsidR="00635629">
        <w:rPr>
          <w:rFonts w:ascii="Times New Roman" w:hAnsi="Times New Roman" w:cs="Times New Roman"/>
          <w:sz w:val="28"/>
          <w:szCs w:val="28"/>
        </w:rPr>
        <w:t>__</w:t>
      </w:r>
      <w:r w:rsidRPr="00E9728C">
        <w:rPr>
          <w:rFonts w:ascii="Times New Roman" w:hAnsi="Times New Roman" w:cs="Times New Roman"/>
          <w:sz w:val="28"/>
          <w:szCs w:val="28"/>
        </w:rPr>
        <w:t>_____</w:t>
      </w:r>
    </w:p>
    <w:p w:rsidR="001C75EC" w:rsidRPr="00635629" w:rsidRDefault="001C75EC" w:rsidP="00635629">
      <w:pPr>
        <w:pStyle w:val="a9"/>
        <w:jc w:val="center"/>
        <w:rPr>
          <w:rFonts w:ascii="Times New Roman" w:hAnsi="Times New Roman" w:cs="Times New Roman"/>
          <w:sz w:val="18"/>
          <w:szCs w:val="18"/>
        </w:rPr>
      </w:pPr>
      <w:r w:rsidRPr="00635629">
        <w:rPr>
          <w:rFonts w:ascii="Times New Roman" w:hAnsi="Times New Roman" w:cs="Times New Roman"/>
          <w:sz w:val="18"/>
          <w:szCs w:val="18"/>
        </w:rPr>
        <w:t>(наименование кредитного учреждения)</w:t>
      </w:r>
    </w:p>
    <w:p w:rsidR="001C75EC" w:rsidRPr="00E9728C" w:rsidRDefault="001C75EC" w:rsidP="00635629">
      <w:pPr>
        <w:pStyle w:val="a9"/>
        <w:jc w:val="both"/>
        <w:rPr>
          <w:rFonts w:ascii="Times New Roman" w:hAnsi="Times New Roman" w:cs="Times New Roman"/>
          <w:sz w:val="28"/>
          <w:szCs w:val="28"/>
        </w:rPr>
      </w:pPr>
      <w:r w:rsidRPr="00E9728C">
        <w:rPr>
          <w:rFonts w:ascii="Times New Roman" w:hAnsi="Times New Roman" w:cs="Times New Roman"/>
          <w:sz w:val="28"/>
          <w:szCs w:val="28"/>
        </w:rPr>
        <w:t xml:space="preserve">на лицевой счет </w:t>
      </w:r>
      <w:r w:rsidR="00635629">
        <w:rPr>
          <w:rFonts w:ascii="Times New Roman" w:hAnsi="Times New Roman" w:cs="Times New Roman"/>
          <w:sz w:val="28"/>
          <w:szCs w:val="28"/>
        </w:rPr>
        <w:t>№</w:t>
      </w:r>
      <w:r w:rsidRPr="00E9728C">
        <w:rPr>
          <w:rFonts w:ascii="Times New Roman" w:hAnsi="Times New Roman" w:cs="Times New Roman"/>
          <w:sz w:val="28"/>
          <w:szCs w:val="28"/>
        </w:rPr>
        <w:t xml:space="preserve"> _____________________________________________</w:t>
      </w:r>
      <w:r w:rsidR="00635629">
        <w:rPr>
          <w:rFonts w:ascii="Times New Roman" w:hAnsi="Times New Roman" w:cs="Times New Roman"/>
          <w:sz w:val="28"/>
          <w:szCs w:val="28"/>
        </w:rPr>
        <w:t>____</w:t>
      </w:r>
      <w:r w:rsidRPr="00E9728C">
        <w:rPr>
          <w:rFonts w:ascii="Times New Roman" w:hAnsi="Times New Roman" w:cs="Times New Roman"/>
          <w:sz w:val="28"/>
          <w:szCs w:val="28"/>
        </w:rPr>
        <w:t>_____</w:t>
      </w:r>
    </w:p>
    <w:p w:rsidR="001C75EC" w:rsidRPr="00E9728C" w:rsidRDefault="001C75EC" w:rsidP="00635629">
      <w:pPr>
        <w:rPr>
          <w:rFonts w:ascii="Times New Roman" w:hAnsi="Times New Roman" w:cs="Times New Roman"/>
          <w:sz w:val="28"/>
          <w:szCs w:val="28"/>
        </w:rPr>
      </w:pPr>
    </w:p>
    <w:p w:rsidR="001C75EC" w:rsidRPr="00E9728C" w:rsidRDefault="001C75EC" w:rsidP="00635629">
      <w:pPr>
        <w:pStyle w:val="a9"/>
        <w:jc w:val="both"/>
        <w:rPr>
          <w:rFonts w:ascii="Times New Roman" w:hAnsi="Times New Roman" w:cs="Times New Roman"/>
          <w:sz w:val="28"/>
          <w:szCs w:val="28"/>
        </w:rPr>
      </w:pPr>
      <w:r w:rsidRPr="00E9728C">
        <w:rPr>
          <w:rFonts w:ascii="Times New Roman" w:hAnsi="Times New Roman" w:cs="Times New Roman"/>
          <w:sz w:val="28"/>
          <w:szCs w:val="28"/>
        </w:rPr>
        <w:t>"___" __________ г. _______________________</w:t>
      </w:r>
    </w:p>
    <w:p w:rsidR="001C75EC" w:rsidRPr="00635629" w:rsidRDefault="001C75EC" w:rsidP="00635629">
      <w:pPr>
        <w:pStyle w:val="a9"/>
        <w:jc w:val="both"/>
        <w:rPr>
          <w:rFonts w:ascii="Times New Roman" w:hAnsi="Times New Roman" w:cs="Times New Roman"/>
          <w:sz w:val="18"/>
          <w:szCs w:val="18"/>
        </w:rPr>
      </w:pPr>
      <w:r w:rsidRPr="00635629">
        <w:rPr>
          <w:rFonts w:ascii="Times New Roman" w:hAnsi="Times New Roman" w:cs="Times New Roman"/>
          <w:sz w:val="18"/>
          <w:szCs w:val="18"/>
        </w:rPr>
        <w:t xml:space="preserve">                     </w:t>
      </w:r>
      <w:r w:rsidR="00635629">
        <w:rPr>
          <w:rFonts w:ascii="Times New Roman" w:hAnsi="Times New Roman" w:cs="Times New Roman"/>
          <w:sz w:val="18"/>
          <w:szCs w:val="18"/>
        </w:rPr>
        <w:t xml:space="preserve">                       </w:t>
      </w:r>
      <w:r w:rsidRPr="00635629">
        <w:rPr>
          <w:rFonts w:ascii="Times New Roman" w:hAnsi="Times New Roman" w:cs="Times New Roman"/>
          <w:sz w:val="18"/>
          <w:szCs w:val="18"/>
        </w:rPr>
        <w:t xml:space="preserve"> (подпись заявителя)</w:t>
      </w:r>
    </w:p>
    <w:p w:rsidR="001C75EC" w:rsidRPr="00E9728C" w:rsidRDefault="001C75EC" w:rsidP="00635629">
      <w:pPr>
        <w:rPr>
          <w:rFonts w:ascii="Times New Roman" w:hAnsi="Times New Roman" w:cs="Times New Roman"/>
          <w:sz w:val="28"/>
          <w:szCs w:val="28"/>
        </w:rPr>
      </w:pPr>
    </w:p>
    <w:p w:rsidR="001C75EC" w:rsidRPr="00E9728C" w:rsidRDefault="001C75EC" w:rsidP="00635629">
      <w:pPr>
        <w:pStyle w:val="a9"/>
        <w:jc w:val="both"/>
        <w:rPr>
          <w:rFonts w:ascii="Times New Roman" w:hAnsi="Times New Roman" w:cs="Times New Roman"/>
          <w:sz w:val="28"/>
          <w:szCs w:val="28"/>
        </w:rPr>
      </w:pPr>
      <w:r w:rsidRPr="00E9728C">
        <w:rPr>
          <w:rFonts w:ascii="Times New Roman" w:hAnsi="Times New Roman" w:cs="Times New Roman"/>
          <w:sz w:val="28"/>
          <w:szCs w:val="28"/>
        </w:rPr>
        <w:t>Документы приняты</w:t>
      </w:r>
    </w:p>
    <w:p w:rsidR="00635629" w:rsidRDefault="00635629" w:rsidP="00635629">
      <w:pPr>
        <w:pStyle w:val="a9"/>
        <w:jc w:val="both"/>
        <w:rPr>
          <w:rFonts w:ascii="Times New Roman" w:hAnsi="Times New Roman" w:cs="Times New Roman"/>
          <w:sz w:val="28"/>
          <w:szCs w:val="28"/>
        </w:rPr>
      </w:pPr>
    </w:p>
    <w:p w:rsidR="001C75EC" w:rsidRPr="00E9728C" w:rsidRDefault="001C75EC" w:rsidP="00635629">
      <w:pPr>
        <w:pStyle w:val="a9"/>
        <w:jc w:val="both"/>
        <w:rPr>
          <w:rFonts w:ascii="Times New Roman" w:hAnsi="Times New Roman" w:cs="Times New Roman"/>
          <w:sz w:val="28"/>
          <w:szCs w:val="28"/>
        </w:rPr>
      </w:pPr>
      <w:r w:rsidRPr="00E9728C">
        <w:rPr>
          <w:rFonts w:ascii="Times New Roman" w:hAnsi="Times New Roman" w:cs="Times New Roman"/>
          <w:sz w:val="28"/>
          <w:szCs w:val="28"/>
        </w:rPr>
        <w:t>"___" __________ г. ____________________________________</w:t>
      </w:r>
    </w:p>
    <w:p w:rsidR="001C75EC" w:rsidRPr="00635629" w:rsidRDefault="001C75EC" w:rsidP="00635629">
      <w:pPr>
        <w:pStyle w:val="a9"/>
        <w:jc w:val="both"/>
        <w:rPr>
          <w:rFonts w:ascii="Times New Roman" w:hAnsi="Times New Roman" w:cs="Times New Roman"/>
          <w:sz w:val="18"/>
          <w:szCs w:val="18"/>
        </w:rPr>
      </w:pPr>
      <w:r w:rsidRPr="00635629">
        <w:rPr>
          <w:rFonts w:ascii="Times New Roman" w:hAnsi="Times New Roman" w:cs="Times New Roman"/>
          <w:sz w:val="18"/>
          <w:szCs w:val="18"/>
        </w:rPr>
        <w:t xml:space="preserve">                   </w:t>
      </w:r>
      <w:r w:rsidR="00635629">
        <w:rPr>
          <w:rFonts w:ascii="Times New Roman" w:hAnsi="Times New Roman" w:cs="Times New Roman"/>
          <w:sz w:val="18"/>
          <w:szCs w:val="18"/>
        </w:rPr>
        <w:t xml:space="preserve">                            </w:t>
      </w:r>
      <w:r w:rsidRPr="00635629">
        <w:rPr>
          <w:rFonts w:ascii="Times New Roman" w:hAnsi="Times New Roman" w:cs="Times New Roman"/>
          <w:sz w:val="18"/>
          <w:szCs w:val="18"/>
        </w:rPr>
        <w:t xml:space="preserve"> (подпись лица, принявшего документы)</w:t>
      </w:r>
    </w:p>
    <w:p w:rsidR="001C75EC" w:rsidRPr="00E9728C" w:rsidRDefault="001C75EC">
      <w:pPr>
        <w:rPr>
          <w:rFonts w:ascii="Times New Roman" w:hAnsi="Times New Roman" w:cs="Times New Roman"/>
          <w:sz w:val="28"/>
          <w:szCs w:val="28"/>
        </w:rPr>
      </w:pPr>
    </w:p>
    <w:p w:rsidR="00635629" w:rsidRDefault="00635629">
      <w:pPr>
        <w:jc w:val="right"/>
        <w:rPr>
          <w:rStyle w:val="a3"/>
        </w:rPr>
      </w:pPr>
    </w:p>
    <w:p w:rsidR="00635629" w:rsidRDefault="00635629">
      <w:pPr>
        <w:jc w:val="right"/>
        <w:rPr>
          <w:rStyle w:val="a3"/>
        </w:rPr>
      </w:pPr>
    </w:p>
    <w:p w:rsidR="0092079E" w:rsidRDefault="0092079E" w:rsidP="00635629">
      <w:pPr>
        <w:spacing w:line="360" w:lineRule="auto"/>
        <w:ind w:left="5670" w:firstLine="0"/>
        <w:jc w:val="center"/>
        <w:rPr>
          <w:rStyle w:val="a3"/>
          <w:rFonts w:ascii="Times New Roman" w:hAnsi="Times New Roman" w:cs="Times New Roman"/>
          <w:b w:val="0"/>
          <w:color w:val="auto"/>
          <w:sz w:val="28"/>
          <w:szCs w:val="28"/>
        </w:rPr>
      </w:pPr>
    </w:p>
    <w:p w:rsidR="0092079E" w:rsidRDefault="0092079E" w:rsidP="00635629">
      <w:pPr>
        <w:spacing w:line="360" w:lineRule="auto"/>
        <w:ind w:left="5670" w:firstLine="0"/>
        <w:jc w:val="center"/>
        <w:rPr>
          <w:rStyle w:val="a3"/>
          <w:rFonts w:ascii="Times New Roman" w:hAnsi="Times New Roman" w:cs="Times New Roman"/>
          <w:b w:val="0"/>
          <w:color w:val="auto"/>
          <w:sz w:val="28"/>
          <w:szCs w:val="28"/>
        </w:rPr>
      </w:pPr>
    </w:p>
    <w:p w:rsidR="0092079E" w:rsidRDefault="0092079E" w:rsidP="00635629">
      <w:pPr>
        <w:spacing w:line="360" w:lineRule="auto"/>
        <w:ind w:left="5670" w:firstLine="0"/>
        <w:jc w:val="center"/>
        <w:rPr>
          <w:rStyle w:val="a3"/>
          <w:rFonts w:ascii="Times New Roman" w:hAnsi="Times New Roman" w:cs="Times New Roman"/>
          <w:b w:val="0"/>
          <w:color w:val="auto"/>
          <w:sz w:val="28"/>
          <w:szCs w:val="28"/>
        </w:rPr>
      </w:pPr>
    </w:p>
    <w:p w:rsidR="0092079E" w:rsidRDefault="0092079E" w:rsidP="00635629">
      <w:pPr>
        <w:spacing w:line="360" w:lineRule="auto"/>
        <w:ind w:left="5670" w:firstLine="0"/>
        <w:jc w:val="center"/>
        <w:rPr>
          <w:rStyle w:val="a3"/>
          <w:rFonts w:ascii="Times New Roman" w:hAnsi="Times New Roman" w:cs="Times New Roman"/>
          <w:b w:val="0"/>
          <w:color w:val="auto"/>
          <w:sz w:val="28"/>
          <w:szCs w:val="28"/>
        </w:rPr>
      </w:pPr>
    </w:p>
    <w:p w:rsidR="0092079E" w:rsidRDefault="0092079E" w:rsidP="00635629">
      <w:pPr>
        <w:spacing w:line="360" w:lineRule="auto"/>
        <w:ind w:left="5670" w:firstLine="0"/>
        <w:jc w:val="center"/>
        <w:rPr>
          <w:rStyle w:val="a3"/>
          <w:rFonts w:ascii="Times New Roman" w:hAnsi="Times New Roman" w:cs="Times New Roman"/>
          <w:b w:val="0"/>
          <w:color w:val="auto"/>
          <w:sz w:val="28"/>
          <w:szCs w:val="28"/>
        </w:rPr>
      </w:pPr>
    </w:p>
    <w:p w:rsidR="0092079E" w:rsidRDefault="0092079E" w:rsidP="00635629">
      <w:pPr>
        <w:spacing w:line="360" w:lineRule="auto"/>
        <w:ind w:left="5670" w:firstLine="0"/>
        <w:jc w:val="center"/>
        <w:rPr>
          <w:rStyle w:val="a3"/>
          <w:rFonts w:ascii="Times New Roman" w:hAnsi="Times New Roman" w:cs="Times New Roman"/>
          <w:b w:val="0"/>
          <w:color w:val="auto"/>
          <w:sz w:val="28"/>
          <w:szCs w:val="28"/>
        </w:rPr>
      </w:pPr>
    </w:p>
    <w:p w:rsidR="00635629" w:rsidRDefault="0092079E" w:rsidP="00635629">
      <w:pPr>
        <w:spacing w:line="360" w:lineRule="auto"/>
        <w:ind w:left="5670" w:firstLine="0"/>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ПРИЛОЖЕНИЕ № 3</w:t>
      </w:r>
    </w:p>
    <w:p w:rsidR="001C75EC" w:rsidRDefault="00635629" w:rsidP="00635629">
      <w:pPr>
        <w:spacing w:line="360" w:lineRule="auto"/>
        <w:ind w:left="5670" w:firstLine="0"/>
        <w:jc w:val="center"/>
      </w:pPr>
      <w:r w:rsidRPr="002D356F">
        <w:rPr>
          <w:rStyle w:val="a3"/>
          <w:rFonts w:ascii="Times New Roman" w:hAnsi="Times New Roman" w:cs="Times New Roman"/>
          <w:b w:val="0"/>
          <w:color w:val="auto"/>
          <w:sz w:val="28"/>
          <w:szCs w:val="28"/>
        </w:rPr>
        <w:t xml:space="preserve">к </w:t>
      </w:r>
      <w:r>
        <w:rPr>
          <w:rStyle w:val="a3"/>
          <w:rFonts w:ascii="Times New Roman" w:hAnsi="Times New Roman" w:cs="Times New Roman"/>
          <w:b w:val="0"/>
          <w:color w:val="auto"/>
          <w:sz w:val="28"/>
          <w:szCs w:val="28"/>
        </w:rPr>
        <w:t>Административному регламенту</w:t>
      </w:r>
      <w:r w:rsidRPr="002D356F">
        <w:rPr>
          <w:rStyle w:val="a3"/>
          <w:rFonts w:ascii="Times New Roman" w:hAnsi="Times New Roman" w:cs="Times New Roman"/>
          <w:color w:val="auto"/>
          <w:sz w:val="28"/>
          <w:szCs w:val="28"/>
        </w:rPr>
        <w:br/>
      </w:r>
    </w:p>
    <w:p w:rsidR="00635629" w:rsidRDefault="00635629" w:rsidP="00635629">
      <w:pPr>
        <w:spacing w:line="360" w:lineRule="auto"/>
        <w:ind w:left="5670" w:firstLine="0"/>
        <w:jc w:val="center"/>
      </w:pPr>
    </w:p>
    <w:p w:rsidR="00635629" w:rsidRDefault="00635629" w:rsidP="00635629">
      <w:pPr>
        <w:spacing w:line="360" w:lineRule="auto"/>
        <w:ind w:left="5670" w:firstLine="0"/>
        <w:jc w:val="center"/>
      </w:pPr>
    </w:p>
    <w:p w:rsidR="00635629" w:rsidRPr="00E9728C" w:rsidRDefault="00635629" w:rsidP="00635629">
      <w:pPr>
        <w:pStyle w:val="a9"/>
        <w:ind w:left="3969"/>
        <w:rPr>
          <w:rFonts w:ascii="Times New Roman" w:hAnsi="Times New Roman" w:cs="Times New Roman"/>
          <w:sz w:val="28"/>
          <w:szCs w:val="28"/>
        </w:rPr>
      </w:pPr>
      <w:r w:rsidRPr="00E9728C">
        <w:rPr>
          <w:rFonts w:ascii="Times New Roman" w:hAnsi="Times New Roman" w:cs="Times New Roman"/>
          <w:sz w:val="28"/>
          <w:szCs w:val="28"/>
        </w:rPr>
        <w:t>В Администрацию городского округа Кинель</w:t>
      </w:r>
    </w:p>
    <w:p w:rsidR="00635629" w:rsidRPr="00E9728C" w:rsidRDefault="00635629" w:rsidP="00635629">
      <w:pPr>
        <w:pStyle w:val="a9"/>
        <w:ind w:left="3969"/>
        <w:rPr>
          <w:rFonts w:ascii="Times New Roman" w:hAnsi="Times New Roman" w:cs="Times New Roman"/>
          <w:sz w:val="28"/>
          <w:szCs w:val="28"/>
        </w:rPr>
      </w:pPr>
      <w:r>
        <w:rPr>
          <w:rFonts w:ascii="Times New Roman" w:hAnsi="Times New Roman" w:cs="Times New Roman"/>
          <w:sz w:val="28"/>
          <w:szCs w:val="28"/>
        </w:rPr>
        <w:t xml:space="preserve"> </w:t>
      </w:r>
      <w:r w:rsidRPr="00E9728C">
        <w:rPr>
          <w:rFonts w:ascii="Times New Roman" w:hAnsi="Times New Roman" w:cs="Times New Roman"/>
          <w:sz w:val="28"/>
          <w:szCs w:val="28"/>
        </w:rPr>
        <w:t>Самарской области</w:t>
      </w:r>
    </w:p>
    <w:p w:rsidR="00635629" w:rsidRDefault="00635629" w:rsidP="00635629">
      <w:pPr>
        <w:spacing w:line="360" w:lineRule="auto"/>
        <w:ind w:left="5670" w:firstLine="0"/>
        <w:jc w:val="center"/>
      </w:pPr>
    </w:p>
    <w:p w:rsidR="00635629" w:rsidRDefault="00635629" w:rsidP="00635629">
      <w:pPr>
        <w:spacing w:line="360" w:lineRule="auto"/>
        <w:ind w:left="5670" w:firstLine="0"/>
        <w:jc w:val="center"/>
      </w:pPr>
    </w:p>
    <w:p w:rsidR="001C75EC" w:rsidRPr="00635629" w:rsidRDefault="001C75EC" w:rsidP="00635629">
      <w:pPr>
        <w:pStyle w:val="1"/>
        <w:rPr>
          <w:rFonts w:ascii="Times New Roman" w:hAnsi="Times New Roman" w:cs="Times New Roman"/>
          <w:sz w:val="28"/>
          <w:szCs w:val="28"/>
        </w:rPr>
      </w:pPr>
      <w:r w:rsidRPr="00635629">
        <w:rPr>
          <w:rFonts w:ascii="Times New Roman" w:hAnsi="Times New Roman" w:cs="Times New Roman"/>
          <w:sz w:val="28"/>
          <w:szCs w:val="28"/>
        </w:rPr>
        <w:t>Ходатайство</w:t>
      </w:r>
    </w:p>
    <w:p w:rsidR="001C75EC" w:rsidRPr="00635629" w:rsidRDefault="001C75EC" w:rsidP="00635629">
      <w:pPr>
        <w:rPr>
          <w:rFonts w:ascii="Times New Roman" w:hAnsi="Times New Roman" w:cs="Times New Roman"/>
          <w:sz w:val="28"/>
          <w:szCs w:val="28"/>
        </w:rPr>
      </w:pPr>
    </w:p>
    <w:p w:rsidR="001C75EC" w:rsidRPr="00635629" w:rsidRDefault="001C75EC" w:rsidP="00635629">
      <w:pPr>
        <w:pStyle w:val="a9"/>
        <w:jc w:val="both"/>
        <w:rPr>
          <w:rFonts w:ascii="Times New Roman" w:hAnsi="Times New Roman" w:cs="Times New Roman"/>
          <w:sz w:val="28"/>
          <w:szCs w:val="28"/>
        </w:rPr>
      </w:pPr>
      <w:r w:rsidRPr="00635629">
        <w:rPr>
          <w:rFonts w:ascii="Times New Roman" w:hAnsi="Times New Roman" w:cs="Times New Roman"/>
          <w:sz w:val="28"/>
          <w:szCs w:val="28"/>
        </w:rPr>
        <w:t>____________________________________________________________________</w:t>
      </w:r>
      <w:r w:rsidR="00635629">
        <w:rPr>
          <w:rFonts w:ascii="Times New Roman" w:hAnsi="Times New Roman" w:cs="Times New Roman"/>
          <w:sz w:val="28"/>
          <w:szCs w:val="28"/>
        </w:rPr>
        <w:t>__</w:t>
      </w:r>
    </w:p>
    <w:p w:rsidR="001C75EC" w:rsidRPr="00635629" w:rsidRDefault="001C75EC" w:rsidP="00635629">
      <w:pPr>
        <w:pStyle w:val="a9"/>
        <w:jc w:val="center"/>
        <w:rPr>
          <w:rFonts w:ascii="Times New Roman" w:hAnsi="Times New Roman" w:cs="Times New Roman"/>
          <w:sz w:val="18"/>
          <w:szCs w:val="18"/>
        </w:rPr>
      </w:pPr>
      <w:r w:rsidRPr="00635629">
        <w:rPr>
          <w:rFonts w:ascii="Times New Roman" w:hAnsi="Times New Roman" w:cs="Times New Roman"/>
          <w:sz w:val="18"/>
          <w:szCs w:val="18"/>
        </w:rPr>
        <w:t>(наименование ходатайствующего органа)</w:t>
      </w:r>
    </w:p>
    <w:p w:rsidR="001C75EC" w:rsidRPr="00635629" w:rsidRDefault="001C75EC" w:rsidP="00635629">
      <w:pPr>
        <w:pStyle w:val="a9"/>
        <w:jc w:val="both"/>
        <w:rPr>
          <w:rFonts w:ascii="Times New Roman" w:hAnsi="Times New Roman" w:cs="Times New Roman"/>
          <w:sz w:val="28"/>
          <w:szCs w:val="28"/>
        </w:rPr>
      </w:pPr>
      <w:r w:rsidRPr="00635629">
        <w:rPr>
          <w:rFonts w:ascii="Times New Roman" w:hAnsi="Times New Roman" w:cs="Times New Roman"/>
          <w:sz w:val="28"/>
          <w:szCs w:val="28"/>
        </w:rPr>
        <w:t>просит установить пенсию за выслугу лет ___________________________</w:t>
      </w:r>
      <w:r w:rsidR="00635629">
        <w:rPr>
          <w:rFonts w:ascii="Times New Roman" w:hAnsi="Times New Roman" w:cs="Times New Roman"/>
          <w:sz w:val="28"/>
          <w:szCs w:val="28"/>
        </w:rPr>
        <w:t>______</w:t>
      </w:r>
      <w:r w:rsidRPr="00635629">
        <w:rPr>
          <w:rFonts w:ascii="Times New Roman" w:hAnsi="Times New Roman" w:cs="Times New Roman"/>
          <w:sz w:val="28"/>
          <w:szCs w:val="28"/>
        </w:rPr>
        <w:t>_</w:t>
      </w:r>
    </w:p>
    <w:p w:rsidR="001C75EC" w:rsidRPr="00635629" w:rsidRDefault="001C75EC" w:rsidP="00635629">
      <w:pPr>
        <w:pStyle w:val="a9"/>
        <w:jc w:val="both"/>
        <w:rPr>
          <w:rFonts w:ascii="Times New Roman" w:hAnsi="Times New Roman" w:cs="Times New Roman"/>
          <w:sz w:val="28"/>
          <w:szCs w:val="28"/>
        </w:rPr>
      </w:pPr>
      <w:r w:rsidRPr="00635629">
        <w:rPr>
          <w:rFonts w:ascii="Times New Roman" w:hAnsi="Times New Roman" w:cs="Times New Roman"/>
          <w:sz w:val="28"/>
          <w:szCs w:val="28"/>
        </w:rPr>
        <w:t>____________________________________________________________________</w:t>
      </w:r>
      <w:r w:rsidR="00635629">
        <w:rPr>
          <w:rFonts w:ascii="Times New Roman" w:hAnsi="Times New Roman" w:cs="Times New Roman"/>
          <w:sz w:val="28"/>
          <w:szCs w:val="28"/>
        </w:rPr>
        <w:t>__</w:t>
      </w:r>
    </w:p>
    <w:p w:rsidR="001C75EC" w:rsidRPr="00635629" w:rsidRDefault="001C75EC" w:rsidP="00635629">
      <w:pPr>
        <w:pStyle w:val="a9"/>
        <w:jc w:val="center"/>
        <w:rPr>
          <w:rFonts w:ascii="Times New Roman" w:hAnsi="Times New Roman" w:cs="Times New Roman"/>
          <w:sz w:val="18"/>
          <w:szCs w:val="18"/>
        </w:rPr>
      </w:pPr>
      <w:r w:rsidRPr="00635629">
        <w:rPr>
          <w:rFonts w:ascii="Times New Roman" w:hAnsi="Times New Roman" w:cs="Times New Roman"/>
          <w:sz w:val="18"/>
          <w:szCs w:val="18"/>
        </w:rPr>
        <w:t>(фамилия, имя, отчество, должность)</w:t>
      </w:r>
    </w:p>
    <w:p w:rsidR="001C75EC" w:rsidRPr="00635629" w:rsidRDefault="001C75EC" w:rsidP="00635629">
      <w:pPr>
        <w:pStyle w:val="a9"/>
        <w:jc w:val="both"/>
        <w:rPr>
          <w:rFonts w:ascii="Times New Roman" w:hAnsi="Times New Roman" w:cs="Times New Roman"/>
          <w:sz w:val="28"/>
          <w:szCs w:val="28"/>
        </w:rPr>
      </w:pPr>
      <w:r w:rsidRPr="00635629">
        <w:rPr>
          <w:rFonts w:ascii="Times New Roman" w:hAnsi="Times New Roman" w:cs="Times New Roman"/>
          <w:sz w:val="28"/>
          <w:szCs w:val="28"/>
        </w:rPr>
        <w:t>исходя из стажа муниципальной службы ____________</w:t>
      </w:r>
      <w:r w:rsidR="00AC44CB">
        <w:rPr>
          <w:rFonts w:ascii="Times New Roman" w:hAnsi="Times New Roman" w:cs="Times New Roman"/>
          <w:sz w:val="28"/>
          <w:szCs w:val="28"/>
        </w:rPr>
        <w:t>______</w:t>
      </w:r>
      <w:r w:rsidRPr="00635629">
        <w:rPr>
          <w:rFonts w:ascii="Times New Roman" w:hAnsi="Times New Roman" w:cs="Times New Roman"/>
          <w:sz w:val="28"/>
          <w:szCs w:val="28"/>
        </w:rPr>
        <w:t>_____ лет, с учетом</w:t>
      </w:r>
    </w:p>
    <w:p w:rsidR="001C75EC" w:rsidRPr="00635629" w:rsidRDefault="001C75EC" w:rsidP="00635629">
      <w:pPr>
        <w:pStyle w:val="a9"/>
        <w:jc w:val="both"/>
        <w:rPr>
          <w:rFonts w:ascii="Times New Roman" w:hAnsi="Times New Roman" w:cs="Times New Roman"/>
          <w:sz w:val="28"/>
          <w:szCs w:val="28"/>
        </w:rPr>
      </w:pPr>
      <w:r w:rsidRPr="00635629">
        <w:rPr>
          <w:rFonts w:ascii="Times New Roman" w:hAnsi="Times New Roman" w:cs="Times New Roman"/>
          <w:sz w:val="28"/>
          <w:szCs w:val="28"/>
        </w:rPr>
        <w:t>получаемой пенсии ____________________________</w:t>
      </w:r>
      <w:r w:rsidR="00AC44CB">
        <w:rPr>
          <w:rFonts w:ascii="Times New Roman" w:hAnsi="Times New Roman" w:cs="Times New Roman"/>
          <w:sz w:val="28"/>
          <w:szCs w:val="28"/>
        </w:rPr>
        <w:t>__</w:t>
      </w:r>
      <w:r w:rsidRPr="00635629">
        <w:rPr>
          <w:rFonts w:ascii="Times New Roman" w:hAnsi="Times New Roman" w:cs="Times New Roman"/>
          <w:sz w:val="28"/>
          <w:szCs w:val="28"/>
        </w:rPr>
        <w:t>______________________.</w:t>
      </w:r>
    </w:p>
    <w:p w:rsidR="001C75EC" w:rsidRPr="00AC44CB" w:rsidRDefault="001C75EC" w:rsidP="00AC44CB">
      <w:pPr>
        <w:pStyle w:val="a9"/>
        <w:jc w:val="center"/>
        <w:rPr>
          <w:rFonts w:ascii="Times New Roman" w:hAnsi="Times New Roman" w:cs="Times New Roman"/>
          <w:sz w:val="18"/>
          <w:szCs w:val="18"/>
        </w:rPr>
      </w:pPr>
      <w:r w:rsidRPr="00AC44CB">
        <w:rPr>
          <w:rFonts w:ascii="Times New Roman" w:hAnsi="Times New Roman" w:cs="Times New Roman"/>
          <w:sz w:val="18"/>
          <w:szCs w:val="18"/>
        </w:rPr>
        <w:t>(вид пенсии)</w:t>
      </w:r>
    </w:p>
    <w:p w:rsidR="001C75EC" w:rsidRPr="00635629" w:rsidRDefault="001C75EC" w:rsidP="00635629">
      <w:pPr>
        <w:pStyle w:val="a9"/>
        <w:jc w:val="both"/>
        <w:rPr>
          <w:rFonts w:ascii="Times New Roman" w:hAnsi="Times New Roman" w:cs="Times New Roman"/>
          <w:sz w:val="28"/>
          <w:szCs w:val="28"/>
        </w:rPr>
      </w:pPr>
      <w:r w:rsidRPr="00635629">
        <w:rPr>
          <w:rFonts w:ascii="Times New Roman" w:hAnsi="Times New Roman" w:cs="Times New Roman"/>
          <w:sz w:val="28"/>
          <w:szCs w:val="28"/>
        </w:rPr>
        <w:t>Месячное  денежное  содержание  по  указанной  должности  составляет</w:t>
      </w:r>
      <w:r w:rsidR="00AC44CB">
        <w:rPr>
          <w:rFonts w:ascii="Times New Roman" w:hAnsi="Times New Roman" w:cs="Times New Roman"/>
          <w:sz w:val="28"/>
          <w:szCs w:val="28"/>
        </w:rPr>
        <w:t xml:space="preserve"> </w:t>
      </w:r>
      <w:r w:rsidRPr="00635629">
        <w:rPr>
          <w:rFonts w:ascii="Times New Roman" w:hAnsi="Times New Roman" w:cs="Times New Roman"/>
          <w:sz w:val="28"/>
          <w:szCs w:val="28"/>
        </w:rPr>
        <w:t>________</w:t>
      </w:r>
      <w:r w:rsidR="00AC44CB">
        <w:rPr>
          <w:rFonts w:ascii="Times New Roman" w:hAnsi="Times New Roman" w:cs="Times New Roman"/>
          <w:sz w:val="28"/>
          <w:szCs w:val="28"/>
        </w:rPr>
        <w:t>____________________________________________________</w:t>
      </w:r>
      <w:r w:rsidRPr="00635629">
        <w:rPr>
          <w:rFonts w:ascii="Times New Roman" w:hAnsi="Times New Roman" w:cs="Times New Roman"/>
          <w:sz w:val="28"/>
          <w:szCs w:val="28"/>
        </w:rPr>
        <w:t>__ рублей, в том числе должностной оклад ____________ рублей.</w:t>
      </w:r>
    </w:p>
    <w:p w:rsidR="00AC44CB" w:rsidRDefault="00AC44CB" w:rsidP="00635629">
      <w:pPr>
        <w:pStyle w:val="a9"/>
        <w:jc w:val="both"/>
        <w:rPr>
          <w:rFonts w:ascii="Times New Roman" w:hAnsi="Times New Roman" w:cs="Times New Roman"/>
          <w:sz w:val="28"/>
          <w:szCs w:val="28"/>
        </w:rPr>
      </w:pPr>
    </w:p>
    <w:p w:rsidR="001C75EC" w:rsidRPr="00635629" w:rsidRDefault="001C75EC" w:rsidP="00635629">
      <w:pPr>
        <w:pStyle w:val="a9"/>
        <w:jc w:val="both"/>
        <w:rPr>
          <w:rFonts w:ascii="Times New Roman" w:hAnsi="Times New Roman" w:cs="Times New Roman"/>
          <w:sz w:val="28"/>
          <w:szCs w:val="28"/>
        </w:rPr>
      </w:pPr>
      <w:r w:rsidRPr="00635629">
        <w:rPr>
          <w:rFonts w:ascii="Times New Roman" w:hAnsi="Times New Roman" w:cs="Times New Roman"/>
          <w:sz w:val="28"/>
          <w:szCs w:val="28"/>
        </w:rPr>
        <w:t>Приложения:</w:t>
      </w:r>
    </w:p>
    <w:p w:rsidR="001C75EC" w:rsidRPr="00635629" w:rsidRDefault="001C75EC" w:rsidP="00635629">
      <w:pPr>
        <w:pStyle w:val="a9"/>
        <w:jc w:val="both"/>
        <w:rPr>
          <w:rFonts w:ascii="Times New Roman" w:hAnsi="Times New Roman" w:cs="Times New Roman"/>
          <w:sz w:val="28"/>
          <w:szCs w:val="28"/>
        </w:rPr>
      </w:pPr>
      <w:r w:rsidRPr="00635629">
        <w:rPr>
          <w:rFonts w:ascii="Times New Roman" w:hAnsi="Times New Roman" w:cs="Times New Roman"/>
          <w:sz w:val="28"/>
          <w:szCs w:val="28"/>
        </w:rPr>
        <w:t>заявление об установлении ежемесячной пенсии за выслугу лет;</w:t>
      </w:r>
    </w:p>
    <w:p w:rsidR="001C75EC" w:rsidRPr="00635629" w:rsidRDefault="001C75EC" w:rsidP="00635629">
      <w:pPr>
        <w:pStyle w:val="a9"/>
        <w:jc w:val="both"/>
        <w:rPr>
          <w:rFonts w:ascii="Times New Roman" w:hAnsi="Times New Roman" w:cs="Times New Roman"/>
          <w:sz w:val="28"/>
          <w:szCs w:val="28"/>
        </w:rPr>
      </w:pPr>
      <w:r w:rsidRPr="00635629">
        <w:rPr>
          <w:rFonts w:ascii="Times New Roman" w:hAnsi="Times New Roman" w:cs="Times New Roman"/>
          <w:sz w:val="28"/>
          <w:szCs w:val="28"/>
        </w:rPr>
        <w:t>копия трудовой книжки;</w:t>
      </w:r>
    </w:p>
    <w:p w:rsidR="001C75EC" w:rsidRPr="00635629" w:rsidRDefault="001C75EC" w:rsidP="00635629">
      <w:pPr>
        <w:pStyle w:val="a9"/>
        <w:jc w:val="both"/>
        <w:rPr>
          <w:rFonts w:ascii="Times New Roman" w:hAnsi="Times New Roman" w:cs="Times New Roman"/>
          <w:sz w:val="28"/>
          <w:szCs w:val="28"/>
        </w:rPr>
      </w:pPr>
      <w:r w:rsidRPr="00635629">
        <w:rPr>
          <w:rFonts w:ascii="Times New Roman" w:hAnsi="Times New Roman" w:cs="Times New Roman"/>
          <w:sz w:val="28"/>
          <w:szCs w:val="28"/>
        </w:rPr>
        <w:t>иные документы, подтверждающие стаж муниципальной службы;</w:t>
      </w:r>
    </w:p>
    <w:p w:rsidR="001C75EC" w:rsidRPr="00635629" w:rsidRDefault="001C75EC" w:rsidP="00635629">
      <w:pPr>
        <w:pStyle w:val="a9"/>
        <w:jc w:val="both"/>
        <w:rPr>
          <w:rFonts w:ascii="Times New Roman" w:hAnsi="Times New Roman" w:cs="Times New Roman"/>
          <w:sz w:val="28"/>
          <w:szCs w:val="28"/>
        </w:rPr>
      </w:pPr>
      <w:r w:rsidRPr="00635629">
        <w:rPr>
          <w:rFonts w:ascii="Times New Roman" w:hAnsi="Times New Roman" w:cs="Times New Roman"/>
          <w:sz w:val="28"/>
          <w:szCs w:val="28"/>
        </w:rPr>
        <w:t>справка об исчислении стажа муниципальной службы;</w:t>
      </w:r>
    </w:p>
    <w:p w:rsidR="001C75EC" w:rsidRPr="00635629" w:rsidRDefault="001C75EC" w:rsidP="00635629">
      <w:pPr>
        <w:pStyle w:val="a9"/>
        <w:jc w:val="both"/>
        <w:rPr>
          <w:rFonts w:ascii="Times New Roman" w:hAnsi="Times New Roman" w:cs="Times New Roman"/>
          <w:sz w:val="28"/>
          <w:szCs w:val="28"/>
        </w:rPr>
      </w:pPr>
      <w:r w:rsidRPr="00635629">
        <w:rPr>
          <w:rFonts w:ascii="Times New Roman" w:hAnsi="Times New Roman" w:cs="Times New Roman"/>
          <w:sz w:val="28"/>
          <w:szCs w:val="28"/>
        </w:rPr>
        <w:t>справка о денежном содержании;</w:t>
      </w:r>
    </w:p>
    <w:p w:rsidR="001C75EC" w:rsidRPr="00635629" w:rsidRDefault="001C75EC" w:rsidP="00635629">
      <w:pPr>
        <w:pStyle w:val="a9"/>
        <w:jc w:val="both"/>
        <w:rPr>
          <w:rFonts w:ascii="Times New Roman" w:hAnsi="Times New Roman" w:cs="Times New Roman"/>
          <w:sz w:val="28"/>
          <w:szCs w:val="28"/>
        </w:rPr>
      </w:pPr>
      <w:r w:rsidRPr="00635629">
        <w:rPr>
          <w:rFonts w:ascii="Times New Roman" w:hAnsi="Times New Roman" w:cs="Times New Roman"/>
          <w:sz w:val="28"/>
          <w:szCs w:val="28"/>
        </w:rPr>
        <w:t>заявление о перечислении пенсии за выслугу лет  на  счет, открытый в</w:t>
      </w:r>
      <w:r w:rsidR="00AC44CB">
        <w:rPr>
          <w:rFonts w:ascii="Times New Roman" w:hAnsi="Times New Roman" w:cs="Times New Roman"/>
          <w:sz w:val="28"/>
          <w:szCs w:val="28"/>
        </w:rPr>
        <w:t xml:space="preserve"> </w:t>
      </w:r>
      <w:r w:rsidRPr="00635629">
        <w:rPr>
          <w:rFonts w:ascii="Times New Roman" w:hAnsi="Times New Roman" w:cs="Times New Roman"/>
          <w:sz w:val="28"/>
          <w:szCs w:val="28"/>
        </w:rPr>
        <w:t>кредитной организации;</w:t>
      </w:r>
    </w:p>
    <w:p w:rsidR="001C75EC" w:rsidRPr="00635629" w:rsidRDefault="001C75EC" w:rsidP="00635629">
      <w:pPr>
        <w:pStyle w:val="a9"/>
        <w:jc w:val="both"/>
        <w:rPr>
          <w:rFonts w:ascii="Times New Roman" w:hAnsi="Times New Roman" w:cs="Times New Roman"/>
          <w:sz w:val="28"/>
          <w:szCs w:val="28"/>
        </w:rPr>
      </w:pPr>
      <w:r w:rsidRPr="00635629">
        <w:rPr>
          <w:rFonts w:ascii="Times New Roman" w:hAnsi="Times New Roman" w:cs="Times New Roman"/>
          <w:sz w:val="28"/>
          <w:szCs w:val="28"/>
        </w:rPr>
        <w:t>копия личного листка по учету кадров.</w:t>
      </w:r>
    </w:p>
    <w:p w:rsidR="001C75EC" w:rsidRPr="00635629" w:rsidRDefault="001C75EC" w:rsidP="00635629">
      <w:pPr>
        <w:rPr>
          <w:rFonts w:ascii="Times New Roman" w:hAnsi="Times New Roman" w:cs="Times New Roman"/>
          <w:sz w:val="28"/>
          <w:szCs w:val="28"/>
        </w:rPr>
      </w:pPr>
    </w:p>
    <w:p w:rsidR="001C75EC" w:rsidRPr="00635629" w:rsidRDefault="001C75EC" w:rsidP="00635629">
      <w:pPr>
        <w:pStyle w:val="a9"/>
        <w:jc w:val="both"/>
        <w:rPr>
          <w:rFonts w:ascii="Times New Roman" w:hAnsi="Times New Roman" w:cs="Times New Roman"/>
          <w:sz w:val="28"/>
          <w:szCs w:val="28"/>
        </w:rPr>
      </w:pPr>
      <w:r w:rsidRPr="00635629">
        <w:rPr>
          <w:rFonts w:ascii="Times New Roman" w:hAnsi="Times New Roman" w:cs="Times New Roman"/>
          <w:sz w:val="28"/>
          <w:szCs w:val="28"/>
        </w:rPr>
        <w:t xml:space="preserve">Руководитель </w:t>
      </w:r>
      <w:r w:rsidR="00AC44CB">
        <w:rPr>
          <w:rFonts w:ascii="Times New Roman" w:hAnsi="Times New Roman" w:cs="Times New Roman"/>
          <w:sz w:val="28"/>
          <w:szCs w:val="28"/>
        </w:rPr>
        <w:t xml:space="preserve">                     </w:t>
      </w:r>
      <w:r w:rsidRPr="00635629">
        <w:rPr>
          <w:rFonts w:ascii="Times New Roman" w:hAnsi="Times New Roman" w:cs="Times New Roman"/>
          <w:sz w:val="28"/>
          <w:szCs w:val="28"/>
        </w:rPr>
        <w:t>___________________</w:t>
      </w:r>
      <w:r w:rsidR="00AC44CB">
        <w:rPr>
          <w:rFonts w:ascii="Times New Roman" w:hAnsi="Times New Roman" w:cs="Times New Roman"/>
          <w:sz w:val="28"/>
          <w:szCs w:val="28"/>
        </w:rPr>
        <w:t>/_____________</w:t>
      </w:r>
      <w:r w:rsidRPr="00635629">
        <w:rPr>
          <w:rFonts w:ascii="Times New Roman" w:hAnsi="Times New Roman" w:cs="Times New Roman"/>
          <w:sz w:val="28"/>
          <w:szCs w:val="28"/>
        </w:rPr>
        <w:t xml:space="preserve">_____    </w:t>
      </w:r>
    </w:p>
    <w:p w:rsidR="001C75EC" w:rsidRPr="00635629" w:rsidRDefault="001C75EC" w:rsidP="00635629">
      <w:pPr>
        <w:pStyle w:val="a9"/>
        <w:jc w:val="both"/>
        <w:rPr>
          <w:rFonts w:ascii="Times New Roman" w:hAnsi="Times New Roman" w:cs="Times New Roman"/>
          <w:sz w:val="28"/>
          <w:szCs w:val="28"/>
        </w:rPr>
      </w:pPr>
      <w:r w:rsidRPr="00635629">
        <w:rPr>
          <w:rFonts w:ascii="Times New Roman" w:hAnsi="Times New Roman" w:cs="Times New Roman"/>
          <w:sz w:val="28"/>
          <w:szCs w:val="28"/>
        </w:rPr>
        <w:t>(уполномоченное им лицо)</w:t>
      </w:r>
      <w:r w:rsidR="00AC44CB" w:rsidRPr="00AC44CB">
        <w:rPr>
          <w:rFonts w:ascii="Times New Roman" w:hAnsi="Times New Roman" w:cs="Times New Roman"/>
          <w:sz w:val="28"/>
          <w:szCs w:val="28"/>
        </w:rPr>
        <w:t xml:space="preserve"> </w:t>
      </w:r>
      <w:r w:rsidR="00AC44CB">
        <w:rPr>
          <w:rFonts w:ascii="Times New Roman" w:hAnsi="Times New Roman" w:cs="Times New Roman"/>
          <w:sz w:val="28"/>
          <w:szCs w:val="28"/>
        </w:rPr>
        <w:t xml:space="preserve">       </w:t>
      </w:r>
    </w:p>
    <w:p w:rsidR="001C75EC" w:rsidRPr="00635629" w:rsidRDefault="001C75EC" w:rsidP="00635629">
      <w:pPr>
        <w:rPr>
          <w:rFonts w:ascii="Times New Roman" w:hAnsi="Times New Roman" w:cs="Times New Roman"/>
          <w:sz w:val="28"/>
          <w:szCs w:val="28"/>
        </w:rPr>
      </w:pPr>
    </w:p>
    <w:p w:rsidR="001C75EC" w:rsidRPr="00635629" w:rsidRDefault="00AC44CB" w:rsidP="00635629">
      <w:pPr>
        <w:pStyle w:val="a9"/>
        <w:jc w:val="both"/>
        <w:rPr>
          <w:rFonts w:ascii="Times New Roman" w:hAnsi="Times New Roman" w:cs="Times New Roman"/>
          <w:sz w:val="28"/>
          <w:szCs w:val="28"/>
        </w:rPr>
      </w:pPr>
      <w:r>
        <w:rPr>
          <w:rFonts w:ascii="Times New Roman" w:hAnsi="Times New Roman" w:cs="Times New Roman"/>
          <w:sz w:val="28"/>
          <w:szCs w:val="28"/>
        </w:rPr>
        <w:t>М.П.</w:t>
      </w:r>
      <w:r w:rsidR="001C75EC" w:rsidRPr="00635629">
        <w:rPr>
          <w:rFonts w:ascii="Times New Roman" w:hAnsi="Times New Roman" w:cs="Times New Roman"/>
          <w:sz w:val="28"/>
          <w:szCs w:val="28"/>
        </w:rPr>
        <w:t xml:space="preserve">                                  </w:t>
      </w:r>
      <w:r>
        <w:rPr>
          <w:rFonts w:ascii="Times New Roman" w:hAnsi="Times New Roman" w:cs="Times New Roman"/>
          <w:sz w:val="28"/>
          <w:szCs w:val="28"/>
        </w:rPr>
        <w:t xml:space="preserve">                     </w:t>
      </w:r>
      <w:r w:rsidR="001C75EC" w:rsidRPr="00635629">
        <w:rPr>
          <w:rFonts w:ascii="Times New Roman" w:hAnsi="Times New Roman" w:cs="Times New Roman"/>
          <w:sz w:val="28"/>
          <w:szCs w:val="28"/>
        </w:rPr>
        <w:t xml:space="preserve"> "___" ___</w:t>
      </w:r>
      <w:r>
        <w:rPr>
          <w:rFonts w:ascii="Times New Roman" w:hAnsi="Times New Roman" w:cs="Times New Roman"/>
          <w:sz w:val="28"/>
          <w:szCs w:val="28"/>
        </w:rPr>
        <w:t>_____</w:t>
      </w:r>
      <w:r w:rsidR="001C75EC" w:rsidRPr="00635629">
        <w:rPr>
          <w:rFonts w:ascii="Times New Roman" w:hAnsi="Times New Roman" w:cs="Times New Roman"/>
          <w:sz w:val="28"/>
          <w:szCs w:val="28"/>
        </w:rPr>
        <w:t>______ г.</w:t>
      </w:r>
    </w:p>
    <w:p w:rsidR="001C75EC" w:rsidRDefault="001C75EC"/>
    <w:p w:rsidR="00AC44CB" w:rsidRDefault="00AC44CB">
      <w:pPr>
        <w:jc w:val="right"/>
        <w:rPr>
          <w:rStyle w:val="a3"/>
        </w:rPr>
      </w:pPr>
    </w:p>
    <w:p w:rsidR="00AC44CB" w:rsidRDefault="00AC44CB">
      <w:pPr>
        <w:jc w:val="right"/>
        <w:rPr>
          <w:rStyle w:val="a3"/>
        </w:rPr>
      </w:pPr>
    </w:p>
    <w:p w:rsidR="00AC44CB" w:rsidRDefault="00AC44CB">
      <w:pPr>
        <w:jc w:val="right"/>
        <w:rPr>
          <w:rStyle w:val="a3"/>
        </w:rPr>
      </w:pPr>
    </w:p>
    <w:p w:rsidR="00E2425E" w:rsidRDefault="00E2425E" w:rsidP="00E2425E">
      <w:pPr>
        <w:ind w:left="4253"/>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4              </w:t>
      </w:r>
    </w:p>
    <w:p w:rsidR="00E2425E" w:rsidRDefault="00E2425E" w:rsidP="00E2425E">
      <w:pPr>
        <w:ind w:left="4253"/>
        <w:jc w:val="center"/>
        <w:rPr>
          <w:rFonts w:ascii="Times New Roman" w:hAnsi="Times New Roman" w:cs="Times New Roman"/>
          <w:sz w:val="28"/>
          <w:szCs w:val="28"/>
        </w:rPr>
      </w:pPr>
      <w:r>
        <w:rPr>
          <w:rFonts w:ascii="Times New Roman" w:hAnsi="Times New Roman" w:cs="Times New Roman"/>
          <w:sz w:val="28"/>
          <w:szCs w:val="28"/>
        </w:rPr>
        <w:t>к А</w:t>
      </w:r>
      <w:r w:rsidRPr="00586CAC">
        <w:rPr>
          <w:rFonts w:ascii="Times New Roman" w:hAnsi="Times New Roman" w:cs="Times New Roman"/>
          <w:sz w:val="28"/>
          <w:szCs w:val="28"/>
        </w:rPr>
        <w:t xml:space="preserve">дминистративному регламенту </w:t>
      </w:r>
    </w:p>
    <w:p w:rsidR="00E2425E" w:rsidRDefault="00E2425E" w:rsidP="00E2425E">
      <w:pPr>
        <w:ind w:left="4253"/>
        <w:jc w:val="center"/>
        <w:rPr>
          <w:rFonts w:ascii="Times New Roman" w:hAnsi="Times New Roman" w:cs="Times New Roman"/>
          <w:sz w:val="28"/>
          <w:szCs w:val="28"/>
        </w:rPr>
      </w:pPr>
    </w:p>
    <w:p w:rsidR="00E2425E" w:rsidRDefault="00E2425E" w:rsidP="00E2425E">
      <w:pPr>
        <w:ind w:left="4253"/>
        <w:jc w:val="center"/>
        <w:rPr>
          <w:rFonts w:ascii="Times New Roman" w:hAnsi="Times New Roman" w:cs="Times New Roman"/>
          <w:sz w:val="28"/>
          <w:szCs w:val="28"/>
        </w:rPr>
      </w:pPr>
    </w:p>
    <w:p w:rsidR="00E2425E" w:rsidRPr="001E0791" w:rsidRDefault="00E2425E" w:rsidP="00E2425E">
      <w:pPr>
        <w:jc w:val="center"/>
        <w:rPr>
          <w:rFonts w:ascii="Times New Roman" w:hAnsi="Times New Roman" w:cs="Times New Roman"/>
          <w:b/>
          <w:sz w:val="28"/>
          <w:szCs w:val="28"/>
        </w:rPr>
      </w:pPr>
      <w:r w:rsidRPr="00586CAC">
        <w:rPr>
          <w:rFonts w:ascii="Times New Roman" w:hAnsi="Times New Roman" w:cs="Times New Roman"/>
          <w:b/>
          <w:sz w:val="28"/>
          <w:szCs w:val="28"/>
        </w:rPr>
        <w:t xml:space="preserve">Блок-схема последовательности административных процедур по предоставлению муниципальной услуги </w:t>
      </w:r>
      <w:r w:rsidRPr="001E0791">
        <w:rPr>
          <w:rFonts w:ascii="Times New Roman" w:hAnsi="Times New Roman" w:cs="Times New Roman"/>
          <w:b/>
          <w:sz w:val="28"/>
          <w:szCs w:val="28"/>
        </w:rPr>
        <w:t>«</w:t>
      </w:r>
      <w:r w:rsidR="001E0791" w:rsidRPr="001E0791">
        <w:rPr>
          <w:rFonts w:ascii="Times New Roman" w:hAnsi="Times New Roman" w:cs="Times New Roman"/>
          <w:b/>
          <w:sz w:val="28"/>
          <w:szCs w:val="28"/>
        </w:rPr>
        <w:t>Установление пенсии за выслугу лет к страховой пенсии муниципальным служащим городского округа Кинель Самарской области</w:t>
      </w:r>
      <w:r w:rsidRPr="001E0791">
        <w:rPr>
          <w:rFonts w:ascii="Times New Roman" w:hAnsi="Times New Roman" w:cs="Times New Roman"/>
          <w:b/>
          <w:sz w:val="28"/>
          <w:szCs w:val="28"/>
        </w:rPr>
        <w:t>»</w:t>
      </w:r>
    </w:p>
    <w:p w:rsidR="00E2425E" w:rsidRDefault="00E2425E" w:rsidP="00E2425E">
      <w:pPr>
        <w:jc w:val="center"/>
        <w:rPr>
          <w:rFonts w:ascii="Times New Roman" w:hAnsi="Times New Roman" w:cs="Times New Roman"/>
          <w:b/>
          <w:sz w:val="28"/>
          <w:szCs w:val="28"/>
        </w:rPr>
      </w:pPr>
    </w:p>
    <w:p w:rsidR="00E2425E" w:rsidRDefault="00E2425E" w:rsidP="00E2425E">
      <w:pPr>
        <w:jc w:val="center"/>
        <w:rPr>
          <w:rFonts w:ascii="Times New Roman" w:hAnsi="Times New Roman" w:cs="Times New Roman"/>
          <w:i/>
          <w:sz w:val="28"/>
          <w:szCs w:val="28"/>
        </w:rPr>
      </w:pPr>
      <w:r w:rsidRPr="00586CAC">
        <w:rPr>
          <w:rFonts w:ascii="Times New Roman" w:hAnsi="Times New Roman" w:cs="Times New Roman"/>
          <w:i/>
          <w:sz w:val="28"/>
          <w:szCs w:val="28"/>
        </w:rPr>
        <w:t>Условные обозначения</w:t>
      </w:r>
    </w:p>
    <w:p w:rsidR="00E2425E" w:rsidRDefault="00CD3335" w:rsidP="00E2425E">
      <w:pPr>
        <w:jc w:val="center"/>
        <w:rPr>
          <w:rFonts w:ascii="Times New Roman" w:hAnsi="Times New Roman" w:cs="Times New Roman"/>
          <w:i/>
          <w:sz w:val="28"/>
          <w:szCs w:val="28"/>
        </w:rPr>
      </w:pPr>
      <w:r>
        <w:rPr>
          <w:rFonts w:ascii="Times New Roman" w:hAnsi="Times New Roman" w:cs="Times New Roman"/>
          <w:i/>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 o:spid="_x0000_s1026" type="#_x0000_t176" style="position:absolute;left:0;text-align:left;margin-left:-7.05pt;margin-top:19.2pt;width:164pt;height: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" fillcolor="#eeece1 [3214]" strokecolor="#002060" strokeweight="2pt"/>
        </w:pict>
      </w:r>
    </w:p>
    <w:p w:rsidR="00E2425E" w:rsidRPr="00586CAC" w:rsidRDefault="00CD3335" w:rsidP="00E2425E">
      <w:pPr>
        <w:ind w:left="4111"/>
        <w:jc w:val="center"/>
        <w:rPr>
          <w:rFonts w:ascii="Times New Roman" w:hAnsi="Times New Roman" w:cs="Times New Roman"/>
          <w:b/>
          <w:sz w:val="28"/>
          <w:szCs w:val="28"/>
        </w:rPr>
      </w:pPr>
      <w:r>
        <w:rPr>
          <w:rFonts w:ascii="Times New Roman" w:hAnsi="Times New Roman" w:cs="Times New Roman"/>
          <w:b/>
          <w:noProof/>
          <w:sz w:val="28"/>
          <w:szCs w:val="28"/>
        </w:rPr>
        <w:pict>
          <v:shapetype id="_x0000_t109" coordsize="21600,21600" o:spt="109" path="m,l,21600r21600,l21600,xe">
            <v:stroke joinstyle="miter"/>
            <v:path gradientshapeok="t" o:connecttype="rect"/>
          </v:shapetype>
          <v:shape id="Блок-схема: процесс 9" o:spid="_x0000_s1027" type="#_x0000_t109" style="position:absolute;left:0;text-align:left;margin-left:-2.05pt;margin-top:85.1pt;width:165pt;height:5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" fillcolor="#eeece1 [3214]" strokecolor="#002060" strokeweight="2pt"/>
        </w:pict>
      </w:r>
      <w:r w:rsidR="00E2425E" w:rsidRPr="00586CAC">
        <w:rPr>
          <w:rFonts w:ascii="Times New Roman" w:hAnsi="Times New Roman" w:cs="Times New Roman"/>
          <w:b/>
          <w:sz w:val="28"/>
          <w:szCs w:val="28"/>
        </w:rPr>
        <w:t>Начало или завершение административной процедуры</w:t>
      </w:r>
    </w:p>
    <w:p w:rsidR="00E2425E" w:rsidRDefault="00E2425E" w:rsidP="00E2425E">
      <w:pPr>
        <w:ind w:left="4111"/>
        <w:jc w:val="center"/>
        <w:rPr>
          <w:rFonts w:ascii="Times New Roman" w:hAnsi="Times New Roman" w:cs="Times New Roman"/>
          <w:sz w:val="28"/>
          <w:szCs w:val="28"/>
        </w:rPr>
      </w:pPr>
    </w:p>
    <w:p w:rsidR="00E2425E" w:rsidRDefault="00E2425E" w:rsidP="00E2425E">
      <w:pPr>
        <w:ind w:left="4111"/>
        <w:jc w:val="center"/>
        <w:rPr>
          <w:rFonts w:ascii="Times New Roman" w:hAnsi="Times New Roman" w:cs="Times New Roman"/>
          <w:sz w:val="28"/>
          <w:szCs w:val="28"/>
        </w:rPr>
      </w:pPr>
    </w:p>
    <w:p w:rsidR="00E2425E" w:rsidRDefault="00E2425E" w:rsidP="00E2425E">
      <w:pPr>
        <w:ind w:left="4111"/>
        <w:jc w:val="center"/>
        <w:rPr>
          <w:rFonts w:ascii="Times New Roman" w:hAnsi="Times New Roman" w:cs="Times New Roman"/>
          <w:b/>
          <w:sz w:val="28"/>
          <w:szCs w:val="28"/>
        </w:rPr>
      </w:pPr>
    </w:p>
    <w:p w:rsidR="00E2425E" w:rsidRDefault="00E2425E" w:rsidP="00E2425E">
      <w:pPr>
        <w:ind w:left="4111"/>
        <w:jc w:val="center"/>
        <w:rPr>
          <w:rFonts w:ascii="Times New Roman" w:hAnsi="Times New Roman" w:cs="Times New Roman"/>
          <w:b/>
          <w:sz w:val="28"/>
          <w:szCs w:val="28"/>
        </w:rPr>
      </w:pPr>
    </w:p>
    <w:p w:rsidR="00E2425E" w:rsidRDefault="00E2425E" w:rsidP="00E2425E">
      <w:pPr>
        <w:ind w:left="4111"/>
        <w:jc w:val="center"/>
        <w:rPr>
          <w:rFonts w:ascii="Times New Roman" w:hAnsi="Times New Roman" w:cs="Times New Roman"/>
          <w:b/>
          <w:sz w:val="28"/>
          <w:szCs w:val="28"/>
        </w:rPr>
      </w:pPr>
      <w:r w:rsidRPr="00586CAC">
        <w:rPr>
          <w:rFonts w:ascii="Times New Roman" w:hAnsi="Times New Roman" w:cs="Times New Roman"/>
          <w:b/>
          <w:sz w:val="28"/>
          <w:szCs w:val="28"/>
        </w:rPr>
        <w:t>Операция, действие, мероприятие</w:t>
      </w:r>
    </w:p>
    <w:p w:rsidR="00E2425E" w:rsidRDefault="00E2425E" w:rsidP="00E2425E">
      <w:pPr>
        <w:ind w:left="4111"/>
        <w:jc w:val="center"/>
        <w:rPr>
          <w:rFonts w:ascii="Times New Roman" w:hAnsi="Times New Roman" w:cs="Times New Roman"/>
          <w:b/>
          <w:sz w:val="28"/>
          <w:szCs w:val="28"/>
        </w:rPr>
      </w:pPr>
    </w:p>
    <w:p w:rsidR="00E2425E" w:rsidRDefault="00E2425E" w:rsidP="00E2425E">
      <w:pPr>
        <w:ind w:left="4111"/>
        <w:jc w:val="center"/>
        <w:rPr>
          <w:rFonts w:ascii="Times New Roman" w:hAnsi="Times New Roman" w:cs="Times New Roman"/>
          <w:b/>
          <w:sz w:val="28"/>
          <w:szCs w:val="28"/>
        </w:rPr>
      </w:pPr>
    </w:p>
    <w:p w:rsidR="00E2425E" w:rsidRDefault="00CD3335" w:rsidP="00E2425E">
      <w:pPr>
        <w:ind w:left="4111"/>
        <w:jc w:val="center"/>
        <w:rPr>
          <w:rFonts w:ascii="Times New Roman" w:hAnsi="Times New Roman" w:cs="Times New Roman"/>
          <w:b/>
          <w:sz w:val="28"/>
          <w:szCs w:val="28"/>
        </w:rPr>
      </w:pPr>
      <w:r>
        <w:rPr>
          <w:rFonts w:ascii="Times New Roman" w:hAnsi="Times New Roman" w:cs="Times New Roman"/>
          <w:b/>
          <w:noProof/>
          <w:sz w:val="28"/>
          <w:szCs w:val="28"/>
        </w:rPr>
        <w:pict>
          <v:shapetype id="_x0000_t110" coordsize="21600,21600" o:spt="110" path="m10800,l,10800,10800,21600,21600,10800xe">
            <v:stroke joinstyle="miter"/>
            <v:path gradientshapeok="t" o:connecttype="rect" textboxrect="5400,5400,16200,16200"/>
          </v:shapetype>
          <v:shape id="Блок-схема: решение 10" o:spid="_x0000_s1028" type="#_x0000_t110" style="position:absolute;left:0;text-align:left;margin-left:-7.05pt;margin-top:12.05pt;width:181pt;height:66pt;z-index:25166233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" fillcolor="#eeece1 [3214]" strokecolor="black [3213]" strokeweight="2pt"/>
        </w:pict>
      </w:r>
    </w:p>
    <w:p w:rsidR="00E2425E" w:rsidRDefault="00E2425E" w:rsidP="00E2425E">
      <w:pPr>
        <w:ind w:left="4111"/>
        <w:jc w:val="center"/>
        <w:rPr>
          <w:rFonts w:ascii="Times New Roman" w:hAnsi="Times New Roman" w:cs="Times New Roman"/>
          <w:b/>
          <w:sz w:val="28"/>
          <w:szCs w:val="28"/>
        </w:rPr>
      </w:pPr>
    </w:p>
    <w:p w:rsidR="00E2425E" w:rsidRDefault="00E2425E" w:rsidP="00E2425E">
      <w:pPr>
        <w:ind w:left="4111"/>
        <w:jc w:val="center"/>
        <w:rPr>
          <w:rFonts w:ascii="Times New Roman" w:hAnsi="Times New Roman" w:cs="Times New Roman"/>
          <w:b/>
          <w:sz w:val="28"/>
          <w:szCs w:val="28"/>
        </w:rPr>
      </w:pPr>
      <w:r>
        <w:rPr>
          <w:rFonts w:ascii="Times New Roman" w:hAnsi="Times New Roman" w:cs="Times New Roman"/>
          <w:b/>
          <w:sz w:val="28"/>
          <w:szCs w:val="28"/>
        </w:rPr>
        <w:t>Ситуация выбора, принятие решения</w:t>
      </w:r>
    </w:p>
    <w:p w:rsidR="00E2425E" w:rsidRDefault="00E2425E" w:rsidP="00E2425E">
      <w:pPr>
        <w:ind w:left="4111"/>
        <w:jc w:val="center"/>
        <w:rPr>
          <w:rFonts w:ascii="Times New Roman" w:hAnsi="Times New Roman" w:cs="Times New Roman"/>
          <w:b/>
          <w:sz w:val="28"/>
          <w:szCs w:val="28"/>
        </w:rPr>
      </w:pPr>
    </w:p>
    <w:p w:rsidR="00E2425E" w:rsidRDefault="00E2425E" w:rsidP="00E2425E">
      <w:pPr>
        <w:ind w:left="4111"/>
        <w:jc w:val="center"/>
        <w:rPr>
          <w:rFonts w:ascii="Times New Roman" w:hAnsi="Times New Roman" w:cs="Times New Roman"/>
          <w:b/>
          <w:sz w:val="28"/>
          <w:szCs w:val="28"/>
        </w:rPr>
      </w:pPr>
    </w:p>
    <w:p w:rsidR="00E2425E" w:rsidRDefault="00E2425E" w:rsidP="00E2425E">
      <w:pPr>
        <w:ind w:left="4111"/>
        <w:jc w:val="center"/>
        <w:rPr>
          <w:rFonts w:ascii="Times New Roman" w:hAnsi="Times New Roman" w:cs="Times New Roman"/>
          <w:b/>
          <w:sz w:val="28"/>
          <w:szCs w:val="28"/>
        </w:rPr>
      </w:pPr>
    </w:p>
    <w:p w:rsidR="00E2425E" w:rsidRDefault="00E2425E" w:rsidP="00E2425E">
      <w:pPr>
        <w:ind w:left="4111"/>
        <w:jc w:val="center"/>
        <w:rPr>
          <w:rFonts w:ascii="Times New Roman" w:hAnsi="Times New Roman" w:cs="Times New Roman"/>
          <w:b/>
          <w:sz w:val="28"/>
          <w:szCs w:val="28"/>
        </w:rPr>
      </w:pPr>
    </w:p>
    <w:p w:rsidR="00E2425E" w:rsidRDefault="00E2425E" w:rsidP="00E2425E">
      <w:pPr>
        <w:ind w:left="4111"/>
        <w:jc w:val="center"/>
        <w:rPr>
          <w:rFonts w:ascii="Times New Roman" w:hAnsi="Times New Roman" w:cs="Times New Roman"/>
          <w:b/>
          <w:sz w:val="28"/>
          <w:szCs w:val="28"/>
        </w:rPr>
      </w:pPr>
    </w:p>
    <w:p w:rsidR="00E2425E" w:rsidRDefault="00E2425E" w:rsidP="00E2425E">
      <w:pPr>
        <w:ind w:left="4111"/>
        <w:jc w:val="center"/>
        <w:rPr>
          <w:rFonts w:ascii="Times New Roman" w:hAnsi="Times New Roman" w:cs="Times New Roman"/>
          <w:b/>
          <w:sz w:val="28"/>
          <w:szCs w:val="28"/>
        </w:rPr>
      </w:pPr>
    </w:p>
    <w:p w:rsidR="00E2425E" w:rsidRDefault="00E2425E" w:rsidP="00E2425E">
      <w:pPr>
        <w:ind w:left="4111"/>
        <w:jc w:val="center"/>
        <w:rPr>
          <w:rFonts w:ascii="Times New Roman" w:hAnsi="Times New Roman" w:cs="Times New Roman"/>
          <w:b/>
          <w:sz w:val="28"/>
          <w:szCs w:val="28"/>
        </w:rPr>
      </w:pPr>
    </w:p>
    <w:p w:rsidR="00E2425E" w:rsidRDefault="00E2425E" w:rsidP="00E2425E">
      <w:pPr>
        <w:ind w:left="4111"/>
        <w:jc w:val="center"/>
        <w:rPr>
          <w:rFonts w:ascii="Times New Roman" w:hAnsi="Times New Roman" w:cs="Times New Roman"/>
          <w:b/>
          <w:sz w:val="28"/>
          <w:szCs w:val="28"/>
        </w:rPr>
      </w:pPr>
    </w:p>
    <w:p w:rsidR="00E2425E" w:rsidRDefault="00E2425E" w:rsidP="00E2425E">
      <w:pPr>
        <w:ind w:left="4111"/>
        <w:jc w:val="center"/>
        <w:rPr>
          <w:rFonts w:ascii="Times New Roman" w:hAnsi="Times New Roman" w:cs="Times New Roman"/>
          <w:b/>
          <w:sz w:val="28"/>
          <w:szCs w:val="28"/>
        </w:rPr>
      </w:pPr>
    </w:p>
    <w:p w:rsidR="00BB5039" w:rsidRDefault="00E2425E" w:rsidP="00BB5039">
      <w:pPr>
        <w:jc w:val="center"/>
        <w:rPr>
          <w:rFonts w:ascii="Times New Roman" w:hAnsi="Times New Roman" w:cs="Times New Roman"/>
          <w:b/>
          <w:sz w:val="28"/>
          <w:szCs w:val="28"/>
        </w:rPr>
      </w:pPr>
      <w:r>
        <w:rPr>
          <w:rFonts w:ascii="Times New Roman" w:hAnsi="Times New Roman" w:cs="Times New Roman"/>
          <w:b/>
          <w:sz w:val="28"/>
          <w:szCs w:val="28"/>
        </w:rPr>
        <w:br w:type="page"/>
      </w:r>
      <w:r w:rsidR="00BB5039">
        <w:rPr>
          <w:rFonts w:ascii="Times New Roman" w:hAnsi="Times New Roman" w:cs="Times New Roman"/>
          <w:b/>
          <w:sz w:val="28"/>
          <w:szCs w:val="28"/>
        </w:rPr>
        <w:lastRenderedPageBreak/>
        <w:t xml:space="preserve">Блок-схема общей последовательности действий при предоставлении </w:t>
      </w:r>
      <w:r w:rsidR="001E0791" w:rsidRPr="001E0791">
        <w:rPr>
          <w:rFonts w:ascii="Times New Roman" w:hAnsi="Times New Roman" w:cs="Times New Roman"/>
          <w:b/>
          <w:sz w:val="28"/>
          <w:szCs w:val="28"/>
        </w:rPr>
        <w:t>пенсии за выслугу лет к страховой пенсии</w:t>
      </w:r>
    </w:p>
    <w:p w:rsidR="00BB5039" w:rsidRDefault="00CD3335" w:rsidP="00BB5039">
      <w:pPr>
        <w:rPr>
          <w:rFonts w:ascii="Times New Roman" w:hAnsi="Times New Roman" w:cs="Times New Roman"/>
          <w:b/>
          <w:sz w:val="28"/>
          <w:szCs w:val="28"/>
        </w:rPr>
      </w:pPr>
      <w:r>
        <w:rPr>
          <w:rFonts w:ascii="Times New Roman" w:hAnsi="Times New Roman" w:cs="Times New Roman"/>
          <w:b/>
          <w:noProof/>
        </w:rPr>
        <w:pict>
          <v:shape id="Блок-схема: альтернативный процесс 21" o:spid="_x0000_s1147" type="#_x0000_t176" style="position:absolute;left:0;text-align:left;margin-left:66.95pt;margin-top:643.1pt;width:364pt;height:1in;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" fillcolor="#eeece1 [3214]" strokecolor="black [3213]" strokeweight="2pt">
            <v:textbox style="mso-next-textbox:#Блок-схема: альтернативный процесс 21">
              <w:txbxContent>
                <w:p w:rsidR="00BB5039" w:rsidRPr="00CB5E7C" w:rsidRDefault="00BB5039" w:rsidP="00BB5039">
                  <w:pPr>
                    <w:jc w:val="center"/>
                    <w:rPr>
                      <w:rFonts w:ascii="Times New Roman" w:hAnsi="Times New Roman" w:cs="Times New Roman"/>
                    </w:rPr>
                  </w:pPr>
                  <w:r w:rsidRPr="00CB5E7C">
                    <w:rPr>
                      <w:rFonts w:ascii="Times New Roman" w:hAnsi="Times New Roman" w:cs="Times New Roman"/>
                    </w:rPr>
                    <w:t>З</w:t>
                  </w:r>
                  <w:r>
                    <w:rPr>
                      <w:rFonts w:ascii="Times New Roman" w:hAnsi="Times New Roman" w:cs="Times New Roman"/>
                    </w:rPr>
                    <w:t xml:space="preserve">авершение предоставления муниципальной услуги: выплата </w:t>
                  </w:r>
                  <w:r w:rsidR="006A3C88">
                    <w:rPr>
                      <w:rFonts w:ascii="Times New Roman" w:hAnsi="Times New Roman" w:cs="Times New Roman"/>
                    </w:rPr>
                    <w:t>пенсии за выслугу лет к страховой пенсии</w:t>
                  </w:r>
                </w:p>
              </w:txbxContent>
            </v:textbox>
          </v:shape>
        </w:pict>
      </w:r>
      <w:r>
        <w:rPr>
          <w:rFonts w:ascii="Times New Roman" w:hAnsi="Times New Roman" w:cs="Times New Roman"/>
          <w:b/>
          <w:noProof/>
        </w:rPr>
        <w:pict>
          <v:shape id="Блок-схема: процесс 20" o:spid="_x0000_s1146" type="#_x0000_t109" style="position:absolute;left:0;text-align:left;margin-left:271.95pt;margin-top:546.1pt;width:184pt;height:6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" fillcolor="#eeece1 [3214]" strokecolor="black [3213]" strokeweight="2pt">
            <v:textbox style="mso-next-textbox:#Блок-схема: процесс 20">
              <w:txbxContent>
                <w:p w:rsidR="00BB5039" w:rsidRPr="00CB5E7C" w:rsidRDefault="00BB5039" w:rsidP="006A3C88">
                  <w:pPr>
                    <w:ind w:firstLine="0"/>
                    <w:rPr>
                      <w:rFonts w:ascii="Times New Roman" w:hAnsi="Times New Roman" w:cs="Times New Roman"/>
                    </w:rPr>
                  </w:pPr>
                  <w:r w:rsidRPr="00CB5E7C">
                    <w:rPr>
                      <w:rFonts w:ascii="Times New Roman" w:hAnsi="Times New Roman" w:cs="Times New Roman"/>
                    </w:rPr>
                    <w:t xml:space="preserve">Организация выплаты </w:t>
                  </w:r>
                  <w:r w:rsidR="006A3C88">
                    <w:rPr>
                      <w:rFonts w:ascii="Times New Roman" w:hAnsi="Times New Roman" w:cs="Times New Roman"/>
                    </w:rPr>
                    <w:t>пенсии за выслугу лет к страховой пенсии</w:t>
                  </w:r>
                </w:p>
              </w:txbxContent>
            </v:textbox>
          </v:shape>
        </w:pict>
      </w:r>
      <w:r>
        <w:rPr>
          <w:rFonts w:ascii="Times New Roman" w:hAnsi="Times New Roman" w:cs="Times New Roman"/>
          <w:b/>
          <w:noProof/>
        </w:rPr>
        <w:pict>
          <v:shape id="Блок-схема: процесс 19" o:spid="_x0000_s1145" type="#_x0000_t109" style="position:absolute;left:0;text-align:left;margin-left:271.95pt;margin-top:487.1pt;width:184pt;height:4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" fillcolor="#eeece1 [3214]" strokecolor="black [3213]" strokeweight="2pt">
            <v:textbox style="mso-next-textbox:#Блок-схема: процесс 19">
              <w:txbxContent>
                <w:p w:rsidR="00BB5039" w:rsidRPr="00CB5E7C" w:rsidRDefault="00BB5039" w:rsidP="00BB5039">
                  <w:pPr>
                    <w:ind w:firstLine="0"/>
                    <w:rPr>
                      <w:rFonts w:ascii="Times New Roman" w:hAnsi="Times New Roman" w:cs="Times New Roman"/>
                    </w:rPr>
                  </w:pPr>
                  <w:r w:rsidRPr="00CB5E7C">
                    <w:rPr>
                      <w:rFonts w:ascii="Times New Roman" w:hAnsi="Times New Roman" w:cs="Times New Roman"/>
                    </w:rPr>
                    <w:t xml:space="preserve">Об установлении </w:t>
                  </w:r>
                  <w:r>
                    <w:rPr>
                      <w:rFonts w:ascii="Times New Roman" w:hAnsi="Times New Roman" w:cs="Times New Roman"/>
                    </w:rPr>
                    <w:t>пенсии за выслугу лет к страховой пенсии</w:t>
                  </w:r>
                </w:p>
              </w:txbxContent>
            </v:textbox>
          </v:shape>
        </w:pict>
      </w:r>
      <w:r>
        <w:rPr>
          <w:rFonts w:ascii="Times New Roman" w:hAnsi="Times New Roman" w:cs="Times New Roman"/>
          <w:b/>
          <w:noProof/>
        </w:rPr>
        <w:pict>
          <v:shape id="Блок-схема: процесс 17" o:spid="_x0000_s1143" type="#_x0000_t109" style="position:absolute;left:0;text-align:left;margin-left:31.95pt;margin-top:411.1pt;width:424pt;height:5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" fillcolor="#eeece1 [3214]" strokecolor="black [3213]" strokeweight="2pt">
            <v:textbox style="mso-next-textbox:#Блок-схема: процесс 17">
              <w:txbxContent>
                <w:p w:rsidR="00BB5039" w:rsidRPr="00C24838" w:rsidRDefault="00BB5039" w:rsidP="00BB5039">
                  <w:pPr>
                    <w:jc w:val="center"/>
                    <w:rPr>
                      <w:rFonts w:ascii="Times New Roman" w:hAnsi="Times New Roman" w:cs="Times New Roman"/>
                    </w:rPr>
                  </w:pPr>
                  <w:r w:rsidRPr="00C24838">
                    <w:rPr>
                      <w:rFonts w:ascii="Times New Roman" w:hAnsi="Times New Roman" w:cs="Times New Roman"/>
                    </w:rPr>
                    <w:t>Уведомление заявителей (получателей муниципальной услуги) о принятом Главой городского округа решении:</w:t>
                  </w:r>
                </w:p>
              </w:txbxContent>
            </v:textbox>
          </v:shape>
        </w:pict>
      </w:r>
      <w:r>
        <w:rPr>
          <w:rFonts w:ascii="Times New Roman" w:hAnsi="Times New Roman" w:cs="Times New Roman"/>
          <w:b/>
          <w:noProof/>
        </w:rPr>
        <w:pict>
          <v:shape id="Блок-схема: процесс 15" o:spid="_x0000_s1142" type="#_x0000_t109" style="position:absolute;left:0;text-align:left;margin-left:25.95pt;margin-top:315.1pt;width:430pt;height: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" fillcolor="#eeece1 [3214]" strokecolor="black [3213]" strokeweight="2pt">
            <v:textbox style="mso-next-textbox:#Блок-схема: процесс 15">
              <w:txbxContent>
                <w:p w:rsidR="00BB5039" w:rsidRPr="00C24838" w:rsidRDefault="00BB5039" w:rsidP="00BB5039">
                  <w:pPr>
                    <w:jc w:val="center"/>
                    <w:rPr>
                      <w:rFonts w:ascii="Times New Roman" w:hAnsi="Times New Roman" w:cs="Times New Roman"/>
                    </w:rPr>
                  </w:pPr>
                  <w:r w:rsidRPr="00C24838">
                    <w:rPr>
                      <w:rFonts w:ascii="Times New Roman" w:hAnsi="Times New Roman" w:cs="Times New Roman"/>
                    </w:rPr>
                    <w:t xml:space="preserve">Подготовка  и внесение документов для установления </w:t>
                  </w:r>
                  <w:r>
                    <w:rPr>
                      <w:rFonts w:ascii="Times New Roman" w:hAnsi="Times New Roman" w:cs="Times New Roman"/>
                    </w:rPr>
                    <w:t>пенсии за выслугу лет к страховой пенсии</w:t>
                  </w:r>
                  <w:r w:rsidRPr="00C24838">
                    <w:rPr>
                      <w:rFonts w:ascii="Times New Roman" w:hAnsi="Times New Roman" w:cs="Times New Roman"/>
                    </w:rPr>
                    <w:t xml:space="preserve"> на рассмотрение Комиссии и дальнейшее принятие </w:t>
                  </w:r>
                  <w:r>
                    <w:rPr>
                      <w:rFonts w:ascii="Times New Roman" w:hAnsi="Times New Roman" w:cs="Times New Roman"/>
                    </w:rPr>
                    <w:t>Г</w:t>
                  </w:r>
                  <w:r w:rsidRPr="00C24838">
                    <w:rPr>
                      <w:rFonts w:ascii="Times New Roman" w:hAnsi="Times New Roman" w:cs="Times New Roman"/>
                    </w:rPr>
                    <w:t xml:space="preserve">лавой городского округа решения об установлении либо отказе в установлении </w:t>
                  </w:r>
                  <w:r>
                    <w:rPr>
                      <w:rFonts w:ascii="Times New Roman" w:hAnsi="Times New Roman" w:cs="Times New Roman"/>
                    </w:rPr>
                    <w:t>пенсии за выслугу лет к страховой пенсии</w:t>
                  </w:r>
                </w:p>
              </w:txbxContent>
            </v:textbox>
          </v:shape>
        </w:pict>
      </w:r>
      <w:r>
        <w:rPr>
          <w:rFonts w:ascii="Times New Roman" w:hAnsi="Times New Roman" w:cs="Times New Roman"/>
          <w:b/>
          <w:noProof/>
          <w:sz w:val="28"/>
          <w:szCs w:val="28"/>
        </w:rPr>
        <w:pict>
          <v:shape id="Блок-схема: альтернативный процесс 12" o:spid="_x0000_s1139" type="#_x0000_t176" style="position:absolute;left:0;text-align:left;margin-left:12.95pt;margin-top:19.1pt;width:443pt;height:7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" fillcolor="#eeece1 [3214]" strokecolor="black [3213]" strokeweight="2pt">
            <v:textbox style="mso-next-textbox:#Блок-схема: альтернативный процесс 12">
              <w:txbxContent>
                <w:p w:rsidR="00BB5039" w:rsidRPr="00916FDC" w:rsidRDefault="00BB5039" w:rsidP="00BB5039">
                  <w:pPr>
                    <w:jc w:val="center"/>
                    <w:rPr>
                      <w:rFonts w:ascii="Times New Roman" w:hAnsi="Times New Roman" w:cs="Times New Roman"/>
                    </w:rPr>
                  </w:pPr>
                  <w:r w:rsidRPr="00916FDC">
                    <w:rPr>
                      <w:rFonts w:ascii="Times New Roman" w:hAnsi="Times New Roman" w:cs="Times New Roman"/>
                    </w:rPr>
                    <w:t>На</w:t>
                  </w:r>
                  <w:r>
                    <w:rPr>
                      <w:rFonts w:ascii="Times New Roman" w:hAnsi="Times New Roman" w:cs="Times New Roman"/>
                    </w:rPr>
                    <w:t>чало предоставления муниципальной услуги: обращение заявителя, претендующего на предоставление пенсии за выслугу лет к страховой пенсии, в уполномоченный орган с заявлением и пакетом необходимых документов</w:t>
                  </w:r>
                </w:p>
              </w:txbxContent>
            </v:textbox>
          </v:shape>
        </w:pict>
      </w:r>
    </w:p>
    <w:p w:rsidR="00BB5039" w:rsidRPr="00351803" w:rsidRDefault="00BB5039" w:rsidP="00BB5039">
      <w:pPr>
        <w:rPr>
          <w:rFonts w:ascii="Times New Roman" w:hAnsi="Times New Roman" w:cs="Times New Roman"/>
          <w:sz w:val="28"/>
          <w:szCs w:val="28"/>
        </w:rPr>
      </w:pPr>
    </w:p>
    <w:p w:rsidR="00BB5039" w:rsidRPr="00351803" w:rsidRDefault="00BB5039" w:rsidP="00BB5039">
      <w:pPr>
        <w:rPr>
          <w:rFonts w:ascii="Times New Roman" w:hAnsi="Times New Roman" w:cs="Times New Roman"/>
          <w:sz w:val="28"/>
          <w:szCs w:val="28"/>
        </w:rPr>
      </w:pPr>
    </w:p>
    <w:p w:rsidR="00BB5039" w:rsidRPr="00351803" w:rsidRDefault="00BB5039" w:rsidP="00BB5039">
      <w:pPr>
        <w:rPr>
          <w:rFonts w:ascii="Times New Roman" w:hAnsi="Times New Roman" w:cs="Times New Roman"/>
          <w:sz w:val="28"/>
          <w:szCs w:val="28"/>
        </w:rPr>
      </w:pPr>
    </w:p>
    <w:p w:rsidR="00BB5039" w:rsidRPr="00351803" w:rsidRDefault="00BB5039" w:rsidP="00BB5039">
      <w:pPr>
        <w:rPr>
          <w:rFonts w:ascii="Times New Roman" w:hAnsi="Times New Roman" w:cs="Times New Roman"/>
          <w:sz w:val="28"/>
          <w:szCs w:val="28"/>
        </w:rPr>
      </w:pPr>
    </w:p>
    <w:p w:rsidR="00BB5039" w:rsidRPr="00351803" w:rsidRDefault="00CD3335" w:rsidP="00BB5039">
      <w:pP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157" type="#_x0000_t32" style="position:absolute;left:0;text-align:left;margin-left:225.7pt;margin-top:8.6pt;width:0;height:37pt;z-index:251673600" o:connectortype="straight">
            <v:stroke endarrow="block"/>
          </v:shape>
        </w:pict>
      </w:r>
    </w:p>
    <w:p w:rsidR="00BB5039" w:rsidRPr="00351803" w:rsidRDefault="00BB5039" w:rsidP="00BB5039">
      <w:pPr>
        <w:rPr>
          <w:rFonts w:ascii="Times New Roman" w:hAnsi="Times New Roman" w:cs="Times New Roman"/>
          <w:sz w:val="28"/>
          <w:szCs w:val="28"/>
        </w:rPr>
      </w:pPr>
    </w:p>
    <w:p w:rsidR="00BB5039" w:rsidRPr="00351803" w:rsidRDefault="00CD3335" w:rsidP="00BB5039">
      <w:pPr>
        <w:rPr>
          <w:rFonts w:ascii="Times New Roman" w:hAnsi="Times New Roman" w:cs="Times New Roman"/>
          <w:sz w:val="28"/>
          <w:szCs w:val="28"/>
        </w:rPr>
      </w:pPr>
      <w:r>
        <w:rPr>
          <w:rFonts w:ascii="Times New Roman" w:hAnsi="Times New Roman" w:cs="Times New Roman"/>
          <w:b/>
          <w:noProof/>
          <w:sz w:val="28"/>
          <w:szCs w:val="28"/>
        </w:rPr>
        <w:pict>
          <v:shape id="Блок-схема: процесс 13" o:spid="_x0000_s1140" type="#_x0000_t109" style="position:absolute;left:0;text-align:left;margin-left:17.95pt;margin-top:13.4pt;width:438pt;height:35.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" fillcolor="#eeece1 [3214]" strokecolor="black [3213]" strokeweight="2pt">
            <v:textbox style="mso-next-textbox:#Блок-схема: процесс 13">
              <w:txbxContent>
                <w:p w:rsidR="00BB5039" w:rsidRPr="00FC5E06" w:rsidRDefault="00BB5039" w:rsidP="00BB5039">
                  <w:pPr>
                    <w:jc w:val="center"/>
                    <w:rPr>
                      <w:rFonts w:ascii="Times New Roman" w:hAnsi="Times New Roman" w:cs="Times New Roman"/>
                    </w:rPr>
                  </w:pPr>
                  <w:r w:rsidRPr="00FC5E06">
                    <w:rPr>
                      <w:rFonts w:ascii="Times New Roman" w:hAnsi="Times New Roman" w:cs="Times New Roman"/>
                    </w:rPr>
                    <w:t>Прием документов для установления доплаты к пенсии (уполномоченный орган)</w:t>
                  </w:r>
                </w:p>
              </w:txbxContent>
            </v:textbox>
          </v:shape>
        </w:pict>
      </w:r>
    </w:p>
    <w:p w:rsidR="00BB5039" w:rsidRPr="00351803" w:rsidRDefault="00BB5039" w:rsidP="00BB5039">
      <w:pPr>
        <w:rPr>
          <w:rFonts w:ascii="Times New Roman" w:hAnsi="Times New Roman" w:cs="Times New Roman"/>
          <w:sz w:val="28"/>
          <w:szCs w:val="28"/>
        </w:rPr>
      </w:pPr>
    </w:p>
    <w:p w:rsidR="00BB5039" w:rsidRPr="00351803" w:rsidRDefault="00BB5039" w:rsidP="00BB5039">
      <w:pPr>
        <w:rPr>
          <w:rFonts w:ascii="Times New Roman" w:hAnsi="Times New Roman" w:cs="Times New Roman"/>
          <w:sz w:val="28"/>
          <w:szCs w:val="28"/>
        </w:rPr>
      </w:pPr>
    </w:p>
    <w:p w:rsidR="00BB5039" w:rsidRPr="00351803" w:rsidRDefault="00CD3335" w:rsidP="00BB5039">
      <w:pPr>
        <w:rPr>
          <w:rFonts w:ascii="Times New Roman" w:hAnsi="Times New Roman" w:cs="Times New Roman"/>
          <w:sz w:val="28"/>
          <w:szCs w:val="28"/>
        </w:rPr>
      </w:pPr>
      <w:r>
        <w:rPr>
          <w:rFonts w:ascii="Times New Roman" w:hAnsi="Times New Roman" w:cs="Times New Roman"/>
          <w:noProof/>
          <w:sz w:val="28"/>
          <w:szCs w:val="28"/>
        </w:rPr>
        <w:pict>
          <v:shape id="_x0000_s1158" type="#_x0000_t32" style="position:absolute;left:0;text-align:left;margin-left:225.7pt;margin-top:1.05pt;width:0;height:21.75pt;z-index:251674624" o:connectortype="straight">
            <v:stroke endarrow="block"/>
          </v:shape>
        </w:pict>
      </w:r>
    </w:p>
    <w:p w:rsidR="00BB5039" w:rsidRPr="00351803" w:rsidRDefault="00CD3335" w:rsidP="00BB5039">
      <w:pPr>
        <w:rPr>
          <w:rFonts w:ascii="Times New Roman" w:hAnsi="Times New Roman" w:cs="Times New Roman"/>
          <w:sz w:val="28"/>
          <w:szCs w:val="28"/>
        </w:rPr>
      </w:pPr>
      <w:r>
        <w:rPr>
          <w:rFonts w:ascii="Times New Roman" w:hAnsi="Times New Roman" w:cs="Times New Roman"/>
          <w:b/>
          <w:noProof/>
          <w:sz w:val="28"/>
          <w:szCs w:val="28"/>
        </w:rPr>
        <w:pict>
          <v:shape id="Блок-схема: решение 14" o:spid="_x0000_s1141" type="#_x0000_t110" style="position:absolute;left:0;text-align:left;margin-left:100.95pt;margin-top:1pt;width:290pt;height:12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" fillcolor="#eeece1 [3214]" strokecolor="black [3213]" strokeweight="2pt">
            <v:textbox style="mso-next-textbox:#Блок-схема: решение 14">
              <w:txbxContent>
                <w:p w:rsidR="00BB5039" w:rsidRPr="00FC5E06" w:rsidRDefault="00BB5039" w:rsidP="00BB5039">
                  <w:pPr>
                    <w:ind w:firstLine="0"/>
                    <w:rPr>
                      <w:rFonts w:ascii="Times New Roman" w:hAnsi="Times New Roman" w:cs="Times New Roman"/>
                    </w:rPr>
                  </w:pPr>
                  <w:r w:rsidRPr="00FC5E06">
                    <w:rPr>
                      <w:rFonts w:ascii="Times New Roman" w:hAnsi="Times New Roman" w:cs="Times New Roman"/>
                    </w:rPr>
                    <w:t>Основания для предоставления</w:t>
                  </w:r>
                  <w:r>
                    <w:rPr>
                      <w:rFonts w:ascii="Times New Roman" w:hAnsi="Times New Roman" w:cs="Times New Roman"/>
                    </w:rPr>
                    <w:t xml:space="preserve"> пенсии за выслугу лет к страховой пенсии</w:t>
                  </w:r>
                </w:p>
              </w:txbxContent>
            </v:textbox>
          </v:shape>
        </w:pict>
      </w:r>
    </w:p>
    <w:p w:rsidR="00BB5039" w:rsidRPr="00351803" w:rsidRDefault="00BB5039" w:rsidP="00BB5039">
      <w:pPr>
        <w:rPr>
          <w:rFonts w:ascii="Times New Roman" w:hAnsi="Times New Roman" w:cs="Times New Roman"/>
          <w:sz w:val="28"/>
          <w:szCs w:val="28"/>
        </w:rPr>
      </w:pPr>
    </w:p>
    <w:p w:rsidR="00BB5039" w:rsidRPr="00351803" w:rsidRDefault="00BB5039" w:rsidP="00BB5039">
      <w:pPr>
        <w:rPr>
          <w:rFonts w:ascii="Times New Roman" w:hAnsi="Times New Roman" w:cs="Times New Roman"/>
          <w:sz w:val="28"/>
          <w:szCs w:val="28"/>
        </w:rPr>
      </w:pPr>
    </w:p>
    <w:p w:rsidR="00BB5039" w:rsidRPr="00351803" w:rsidRDefault="00BB5039" w:rsidP="00BB5039">
      <w:pPr>
        <w:rPr>
          <w:rFonts w:ascii="Times New Roman" w:hAnsi="Times New Roman" w:cs="Times New Roman"/>
          <w:sz w:val="28"/>
          <w:szCs w:val="28"/>
        </w:rPr>
      </w:pPr>
    </w:p>
    <w:p w:rsidR="00BB5039" w:rsidRPr="00351803" w:rsidRDefault="00BB5039" w:rsidP="00BB5039">
      <w:pPr>
        <w:rPr>
          <w:rFonts w:ascii="Times New Roman" w:hAnsi="Times New Roman" w:cs="Times New Roman"/>
          <w:sz w:val="28"/>
          <w:szCs w:val="28"/>
        </w:rPr>
      </w:pPr>
    </w:p>
    <w:p w:rsidR="00BB5039" w:rsidRPr="00351803" w:rsidRDefault="00BB5039" w:rsidP="00BB5039">
      <w:pPr>
        <w:rPr>
          <w:rFonts w:ascii="Times New Roman" w:hAnsi="Times New Roman" w:cs="Times New Roman"/>
          <w:sz w:val="28"/>
          <w:szCs w:val="28"/>
        </w:rPr>
      </w:pPr>
    </w:p>
    <w:p w:rsidR="00BB5039" w:rsidRPr="00351803" w:rsidRDefault="00BB5039" w:rsidP="00BB5039">
      <w:pPr>
        <w:rPr>
          <w:rFonts w:ascii="Times New Roman" w:hAnsi="Times New Roman" w:cs="Times New Roman"/>
          <w:sz w:val="28"/>
          <w:szCs w:val="28"/>
        </w:rPr>
      </w:pPr>
    </w:p>
    <w:p w:rsidR="00BB5039" w:rsidRPr="00351803" w:rsidRDefault="00CD3335" w:rsidP="00BB5039">
      <w:pPr>
        <w:rPr>
          <w:rFonts w:ascii="Times New Roman" w:hAnsi="Times New Roman" w:cs="Times New Roman"/>
          <w:sz w:val="28"/>
          <w:szCs w:val="28"/>
        </w:rPr>
      </w:pPr>
      <w:r>
        <w:rPr>
          <w:rFonts w:ascii="Times New Roman" w:hAnsi="Times New Roman" w:cs="Times New Roman"/>
          <w:noProof/>
          <w:sz w:val="28"/>
          <w:szCs w:val="28"/>
        </w:rPr>
        <w:pict>
          <v:shape id="_x0000_s1159" type="#_x0000_t32" style="position:absolute;left:0;text-align:left;margin-left:225.7pt;margin-top:2.05pt;width:0;height:23.3pt;z-index:251675648" o:connectortype="straight">
            <v:stroke endarrow="block"/>
          </v:shape>
        </w:pict>
      </w:r>
    </w:p>
    <w:p w:rsidR="00BB5039" w:rsidRPr="00351803" w:rsidRDefault="00BB5039" w:rsidP="00BB5039">
      <w:pPr>
        <w:rPr>
          <w:rFonts w:ascii="Times New Roman" w:hAnsi="Times New Roman" w:cs="Times New Roman"/>
          <w:sz w:val="28"/>
          <w:szCs w:val="28"/>
        </w:rPr>
      </w:pPr>
    </w:p>
    <w:p w:rsidR="00BB5039" w:rsidRPr="00351803" w:rsidRDefault="00BB5039" w:rsidP="00BB5039">
      <w:pPr>
        <w:rPr>
          <w:rFonts w:ascii="Times New Roman" w:hAnsi="Times New Roman" w:cs="Times New Roman"/>
          <w:sz w:val="28"/>
          <w:szCs w:val="28"/>
        </w:rPr>
      </w:pPr>
    </w:p>
    <w:p w:rsidR="00BB5039" w:rsidRPr="00351803" w:rsidRDefault="00BB5039" w:rsidP="00BB5039">
      <w:pPr>
        <w:rPr>
          <w:rFonts w:ascii="Times New Roman" w:hAnsi="Times New Roman" w:cs="Times New Roman"/>
          <w:sz w:val="28"/>
          <w:szCs w:val="28"/>
        </w:rPr>
      </w:pPr>
    </w:p>
    <w:p w:rsidR="00BB5039" w:rsidRPr="00351803" w:rsidRDefault="00BB5039" w:rsidP="00BB5039">
      <w:pPr>
        <w:rPr>
          <w:rFonts w:ascii="Times New Roman" w:hAnsi="Times New Roman" w:cs="Times New Roman"/>
          <w:sz w:val="28"/>
          <w:szCs w:val="28"/>
        </w:rPr>
      </w:pPr>
    </w:p>
    <w:p w:rsidR="00E2425E" w:rsidRDefault="00CD3335" w:rsidP="00BB5039">
      <w:pPr>
        <w:jc w:val="center"/>
        <w:rPr>
          <w:rFonts w:ascii="Times New Roman" w:hAnsi="Times New Roman" w:cs="Times New Roman"/>
        </w:rPr>
      </w:pPr>
      <w:r>
        <w:rPr>
          <w:rFonts w:ascii="Times New Roman" w:hAnsi="Times New Roman" w:cs="Times New Roman"/>
          <w:noProof/>
          <w:sz w:val="28"/>
          <w:szCs w:val="28"/>
        </w:rPr>
        <w:pict>
          <v:shape id="_x0000_s1160" type="#_x0000_t32" style="position:absolute;left:0;text-align:left;margin-left:225.7pt;margin-top:12.85pt;width:0;height:28pt;z-index:251676672" o:connectortype="straight">
            <v:stroke endarrow="block"/>
          </v:shape>
        </w:pict>
      </w:r>
      <w:r w:rsidR="00BB5039">
        <w:rPr>
          <w:rFonts w:ascii="Times New Roman" w:hAnsi="Times New Roman" w:cs="Times New Roman"/>
          <w:sz w:val="28"/>
          <w:szCs w:val="28"/>
        </w:rPr>
        <w:tab/>
      </w:r>
      <w:r w:rsidR="00E2425E">
        <w:rPr>
          <w:rFonts w:ascii="Times New Roman" w:hAnsi="Times New Roman" w:cs="Times New Roman"/>
        </w:rPr>
        <w:t xml:space="preserve"> </w:t>
      </w:r>
    </w:p>
    <w:p w:rsidR="00E2425E" w:rsidRDefault="00E2425E"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CD3335" w:rsidP="00E2425E">
      <w:pPr>
        <w:tabs>
          <w:tab w:val="left" w:pos="6015"/>
        </w:tabs>
        <w:rPr>
          <w:rFonts w:ascii="Times New Roman" w:hAnsi="Times New Roman" w:cs="Times New Roman"/>
        </w:rPr>
      </w:pPr>
      <w:r>
        <w:rPr>
          <w:rFonts w:ascii="Times New Roman" w:hAnsi="Times New Roman" w:cs="Times New Roman"/>
          <w:noProof/>
        </w:rPr>
        <w:pict>
          <v:shape id="_x0000_s1162" type="#_x0000_t32" style="position:absolute;left:0;text-align:left;margin-left:357.7pt;margin-top:11.05pt;width:0;height:23pt;z-index:251678720" o:connectortype="straight">
            <v:stroke endarrow="block"/>
          </v:shape>
        </w:pict>
      </w:r>
      <w:r>
        <w:rPr>
          <w:rFonts w:ascii="Times New Roman" w:hAnsi="Times New Roman" w:cs="Times New Roman"/>
          <w:noProof/>
        </w:rPr>
        <w:pict>
          <v:shape id="_x0000_s1161" type="#_x0000_t32" style="position:absolute;left:0;text-align:left;margin-left:116.95pt;margin-top:11.05pt;width:0;height:23pt;z-index:251677696" o:connectortype="straight">
            <v:stroke endarrow="block"/>
          </v:shape>
        </w:pict>
      </w:r>
    </w:p>
    <w:p w:rsidR="00BB5039" w:rsidRDefault="00BB5039" w:rsidP="00E2425E">
      <w:pPr>
        <w:tabs>
          <w:tab w:val="left" w:pos="6015"/>
        </w:tabs>
        <w:rPr>
          <w:rFonts w:ascii="Times New Roman" w:hAnsi="Times New Roman" w:cs="Times New Roman"/>
        </w:rPr>
      </w:pPr>
    </w:p>
    <w:p w:rsidR="00BB5039" w:rsidRDefault="00CD3335" w:rsidP="00E2425E">
      <w:pPr>
        <w:tabs>
          <w:tab w:val="left" w:pos="6015"/>
        </w:tabs>
        <w:rPr>
          <w:rFonts w:ascii="Times New Roman" w:hAnsi="Times New Roman" w:cs="Times New Roman"/>
        </w:rPr>
      </w:pPr>
      <w:r>
        <w:rPr>
          <w:rFonts w:ascii="Times New Roman" w:hAnsi="Times New Roman" w:cs="Times New Roman"/>
          <w:b/>
          <w:noProof/>
        </w:rPr>
        <w:pict>
          <v:shape id="Блок-схема: процесс 18" o:spid="_x0000_s1144" type="#_x0000_t109" style="position:absolute;left:0;text-align:left;margin-left:31.95pt;margin-top:6.45pt;width:183pt;height:59pt;z-index:251669504;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" fillcolor="#eeece1 [3214]" strokecolor="black [3213]" strokeweight="2pt">
            <v:textbox style="mso-next-textbox:#Блок-схема: процесс 18">
              <w:txbxContent>
                <w:p w:rsidR="00BB5039" w:rsidRPr="00CB5E7C" w:rsidRDefault="00BB5039" w:rsidP="00BB5039">
                  <w:pPr>
                    <w:ind w:firstLine="0"/>
                    <w:rPr>
                      <w:rFonts w:ascii="Times New Roman" w:hAnsi="Times New Roman" w:cs="Times New Roman"/>
                    </w:rPr>
                  </w:pPr>
                  <w:r w:rsidRPr="00CB5E7C">
                    <w:rPr>
                      <w:rFonts w:ascii="Times New Roman" w:hAnsi="Times New Roman" w:cs="Times New Roman"/>
                    </w:rPr>
                    <w:t xml:space="preserve">Об отказе в установлении </w:t>
                  </w:r>
                  <w:r>
                    <w:rPr>
                      <w:rFonts w:ascii="Times New Roman" w:hAnsi="Times New Roman" w:cs="Times New Roman"/>
                    </w:rPr>
                    <w:t>пенсии за выслугу лет к страховой пенсии</w:t>
                  </w:r>
                </w:p>
              </w:txbxContent>
            </v:textbox>
          </v:shape>
        </w:pict>
      </w: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CD3335" w:rsidP="00E2425E">
      <w:pPr>
        <w:tabs>
          <w:tab w:val="left" w:pos="6015"/>
        </w:tabs>
        <w:rPr>
          <w:rFonts w:ascii="Times New Roman" w:hAnsi="Times New Roman" w:cs="Times New Roman"/>
        </w:rPr>
      </w:pPr>
      <w:r>
        <w:rPr>
          <w:rFonts w:ascii="Times New Roman" w:hAnsi="Times New Roman" w:cs="Times New Roman"/>
          <w:noProof/>
        </w:rPr>
        <w:pict>
          <v:shape id="_x0000_s1163" type="#_x0000_t32" style="position:absolute;left:0;text-align:left;margin-left:357.7pt;margin-top:5.05pt;width:0;height:19pt;z-index:251679744" o:connectortype="straight">
            <v:stroke endarrow="block"/>
          </v:shape>
        </w:pict>
      </w: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CD3335" w:rsidP="00E2425E">
      <w:pPr>
        <w:tabs>
          <w:tab w:val="left" w:pos="6015"/>
        </w:tabs>
        <w:rPr>
          <w:rFonts w:ascii="Times New Roman" w:hAnsi="Times New Roman" w:cs="Times New Roman"/>
        </w:rPr>
      </w:pPr>
      <w:r>
        <w:rPr>
          <w:rFonts w:ascii="Times New Roman" w:hAnsi="Times New Roman" w:cs="Times New Roman"/>
          <w:noProof/>
        </w:rPr>
        <w:pict>
          <v:shape id="_x0000_s1164" type="#_x0000_t32" style="position:absolute;left:0;text-align:left;margin-left:357.7pt;margin-top:8.25pt;width:0;height:30pt;z-index:251680768" o:connectortype="straight">
            <v:stroke endarrow="block"/>
          </v:shape>
        </w:pict>
      </w: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6A3C88" w:rsidRDefault="006A3C88" w:rsidP="006A3C88">
      <w:pPr>
        <w:tabs>
          <w:tab w:val="left" w:pos="6015"/>
        </w:tabs>
        <w:jc w:val="center"/>
        <w:rPr>
          <w:rFonts w:ascii="Times New Roman" w:hAnsi="Times New Roman" w:cs="Times New Roman"/>
          <w:b/>
          <w:sz w:val="28"/>
          <w:szCs w:val="28"/>
        </w:rPr>
      </w:pPr>
      <w:r w:rsidRPr="00351803">
        <w:rPr>
          <w:rFonts w:ascii="Times New Roman" w:hAnsi="Times New Roman" w:cs="Times New Roman"/>
          <w:b/>
          <w:sz w:val="28"/>
          <w:szCs w:val="28"/>
        </w:rPr>
        <w:lastRenderedPageBreak/>
        <w:t xml:space="preserve">Блок-схема 1 </w:t>
      </w:r>
    </w:p>
    <w:p w:rsidR="006A3C88" w:rsidRPr="00351803" w:rsidRDefault="006A3C88" w:rsidP="006A3C88">
      <w:pPr>
        <w:tabs>
          <w:tab w:val="left" w:pos="6015"/>
        </w:tabs>
        <w:jc w:val="center"/>
        <w:rPr>
          <w:rFonts w:ascii="Times New Roman" w:hAnsi="Times New Roman" w:cs="Times New Roman"/>
          <w:b/>
          <w:sz w:val="28"/>
          <w:szCs w:val="28"/>
        </w:rPr>
      </w:pPr>
      <w:r w:rsidRPr="00351803">
        <w:rPr>
          <w:rFonts w:ascii="Times New Roman" w:hAnsi="Times New Roman" w:cs="Times New Roman"/>
          <w:b/>
          <w:sz w:val="28"/>
          <w:szCs w:val="28"/>
        </w:rPr>
        <w:t xml:space="preserve">прием запроса (заявления) и документов для предоставления </w:t>
      </w:r>
      <w:r w:rsidR="001E0791" w:rsidRPr="001E0791">
        <w:rPr>
          <w:rFonts w:ascii="Times New Roman" w:hAnsi="Times New Roman" w:cs="Times New Roman"/>
          <w:b/>
          <w:sz w:val="28"/>
          <w:szCs w:val="28"/>
        </w:rPr>
        <w:t>пенсии за выслугу лет к страховой пенсии</w:t>
      </w:r>
      <w:r w:rsidRPr="00351803">
        <w:rPr>
          <w:rFonts w:ascii="Times New Roman" w:hAnsi="Times New Roman" w:cs="Times New Roman"/>
          <w:b/>
          <w:sz w:val="28"/>
          <w:szCs w:val="28"/>
        </w:rPr>
        <w:t>, правовая оценка документов</w:t>
      </w:r>
    </w:p>
    <w:p w:rsidR="006A3C88" w:rsidRPr="00677BB6" w:rsidRDefault="006A3C88" w:rsidP="006A3C88">
      <w:pPr>
        <w:tabs>
          <w:tab w:val="left" w:pos="6015"/>
        </w:tabs>
        <w:rPr>
          <w:rFonts w:ascii="Times New Roman" w:hAnsi="Times New Roman" w:cs="Times New Roman"/>
        </w:rPr>
      </w:pPr>
    </w:p>
    <w:p w:rsidR="006A3C88" w:rsidRDefault="006A3C88" w:rsidP="006A3C88">
      <w:pPr>
        <w:tabs>
          <w:tab w:val="left" w:pos="6015"/>
        </w:tabs>
        <w:rPr>
          <w:rFonts w:ascii="Times New Roman" w:hAnsi="Times New Roman" w:cs="Times New Roman"/>
        </w:rPr>
      </w:pPr>
    </w:p>
    <w:p w:rsidR="006A3C88" w:rsidRDefault="00CD3335" w:rsidP="006A3C88">
      <w:pPr>
        <w:tabs>
          <w:tab w:val="left" w:pos="6015"/>
        </w:tabs>
        <w:rPr>
          <w:rFonts w:ascii="Times New Roman" w:hAnsi="Times New Roman" w:cs="Times New Roman"/>
        </w:rPr>
      </w:pPr>
      <w:r>
        <w:rPr>
          <w:rFonts w:ascii="Times New Roman" w:hAnsi="Times New Roman" w:cs="Times New Roman"/>
          <w:noProof/>
        </w:rPr>
        <w:pict>
          <v:roundrect id="Скругленный прямоугольник 1" o:spid="_x0000_s1165" style="position:absolute;left:0;text-align:left;margin-left:4.95pt;margin-top:11.1pt;width:444pt;height:49.5pt;z-index:251682816;visibility:visible;mso-wrap-style:square;mso-height-percent:0;mso-wrap-distance-left:9pt;mso-wrap-distance-top:0;mso-wrap-distance-right:9pt;mso-wrap-distance-bottom:0;mso-position-horizontal-relative:text;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" fillcolor="#eeece1 [3214]" strokecolor="black [3213]" strokeweight="2pt">
            <v:textbox>
              <w:txbxContent>
                <w:p w:rsidR="006A3C88" w:rsidRPr="00351803" w:rsidRDefault="006A3C88" w:rsidP="006A3C88">
                  <w:pPr>
                    <w:jc w:val="center"/>
                    <w:rPr>
                      <w:rFonts w:ascii="Times New Roman" w:hAnsi="Times New Roman" w:cs="Times New Roman"/>
                    </w:rPr>
                  </w:pPr>
                  <w:r w:rsidRPr="00351803">
                    <w:rPr>
                      <w:rFonts w:ascii="Times New Roman" w:hAnsi="Times New Roman" w:cs="Times New Roman"/>
                    </w:rPr>
                    <w:t>Начало предоставления муниципальной услуги: обращение заявителя в уполномоченный орган с заявлением и необходимыми документами</w:t>
                  </w:r>
                </w:p>
              </w:txbxContent>
            </v:textbox>
          </v:roundrect>
        </w:pict>
      </w:r>
    </w:p>
    <w:p w:rsidR="006A3C88" w:rsidRDefault="006A3C88" w:rsidP="006A3C88">
      <w:pPr>
        <w:tabs>
          <w:tab w:val="left" w:pos="6015"/>
        </w:tabs>
        <w:rPr>
          <w:rFonts w:ascii="Times New Roman" w:hAnsi="Times New Roman" w:cs="Times New Roman"/>
        </w:rPr>
      </w:pPr>
    </w:p>
    <w:p w:rsidR="006A3C88" w:rsidRDefault="006A3C88" w:rsidP="006A3C88">
      <w:pPr>
        <w:tabs>
          <w:tab w:val="left" w:pos="6015"/>
        </w:tabs>
        <w:rPr>
          <w:rFonts w:ascii="Times New Roman" w:hAnsi="Times New Roman" w:cs="Times New Roman"/>
        </w:rPr>
      </w:pPr>
    </w:p>
    <w:p w:rsidR="006A3C88" w:rsidRDefault="006A3C88" w:rsidP="006A3C88">
      <w:pPr>
        <w:tabs>
          <w:tab w:val="left" w:pos="6015"/>
        </w:tabs>
        <w:rPr>
          <w:rFonts w:ascii="Times New Roman" w:hAnsi="Times New Roman" w:cs="Times New Roman"/>
        </w:rPr>
      </w:pPr>
    </w:p>
    <w:p w:rsidR="006A3C88" w:rsidRDefault="00CD3335" w:rsidP="006A3C88">
      <w:pPr>
        <w:tabs>
          <w:tab w:val="left" w:pos="6015"/>
        </w:tabs>
        <w:rPr>
          <w:rFonts w:ascii="Times New Roman" w:hAnsi="Times New Roman" w:cs="Times New Roman"/>
        </w:rPr>
      </w:pPr>
      <w:r>
        <w:rPr>
          <w:rFonts w:ascii="Times New Roman" w:hAnsi="Times New Roman" w:cs="Times New Roman"/>
          <w:noProof/>
        </w:rPr>
        <w:pict>
          <v:shape id="_x0000_s1181" type="#_x0000_t32" style="position:absolute;left:0;text-align:left;margin-left:211.2pt;margin-top:5.4pt;width:0;height:27.65pt;z-index:251699200" o:connectortype="straight">
            <v:stroke endarrow="block"/>
          </v:shape>
        </w:pict>
      </w:r>
    </w:p>
    <w:p w:rsidR="006A3C88" w:rsidRDefault="006A3C88" w:rsidP="006A3C88">
      <w:pPr>
        <w:tabs>
          <w:tab w:val="left" w:pos="6015"/>
        </w:tabs>
        <w:rPr>
          <w:rFonts w:ascii="Times New Roman" w:hAnsi="Times New Roman" w:cs="Times New Roman"/>
        </w:rPr>
      </w:pPr>
    </w:p>
    <w:p w:rsidR="006A3C88" w:rsidRDefault="00CD3335" w:rsidP="006A3C88">
      <w:pPr>
        <w:tabs>
          <w:tab w:val="left" w:pos="6015"/>
        </w:tabs>
        <w:rPr>
          <w:rFonts w:ascii="Times New Roman" w:hAnsi="Times New Roman" w:cs="Times New Roman"/>
        </w:rPr>
      </w:pPr>
      <w:r>
        <w:rPr>
          <w:rFonts w:ascii="Times New Roman" w:hAnsi="Times New Roman" w:cs="Times New Roman"/>
          <w:noProof/>
        </w:rPr>
        <w:pict>
          <v:rect id="Прямоугольник 3" o:spid="_x0000_s1166" style="position:absolute;left:0;text-align:left;margin-left:8.7pt;margin-top:5.45pt;width:435.75pt;height:54.75pt;z-index:251683840;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" fillcolor="#eeece1 [3214]" strokecolor="black [3213]" strokeweight="2pt">
            <v:textbox>
              <w:txbxContent>
                <w:p w:rsidR="006A3C88" w:rsidRPr="00351803" w:rsidRDefault="006A3C88" w:rsidP="006A3C88">
                  <w:pPr>
                    <w:jc w:val="center"/>
                    <w:rPr>
                      <w:rFonts w:ascii="Times New Roman" w:hAnsi="Times New Roman" w:cs="Times New Roman"/>
                    </w:rPr>
                  </w:pPr>
                  <w:r w:rsidRPr="00351803">
                    <w:rPr>
                      <w:rFonts w:ascii="Times New Roman" w:hAnsi="Times New Roman" w:cs="Times New Roman"/>
                    </w:rPr>
                    <w:t>Должностное лицо уполномоченного органа проверяет наличие всех необходимых документов, проверяет соответствие представленных документов установленным требованиям</w:t>
                  </w:r>
                </w:p>
              </w:txbxContent>
            </v:textbox>
          </v:rect>
        </w:pict>
      </w:r>
    </w:p>
    <w:p w:rsidR="006A3C88" w:rsidRDefault="006A3C88" w:rsidP="006A3C88">
      <w:pPr>
        <w:tabs>
          <w:tab w:val="left" w:pos="6015"/>
        </w:tabs>
        <w:rPr>
          <w:rFonts w:ascii="Times New Roman" w:hAnsi="Times New Roman" w:cs="Times New Roman"/>
        </w:rPr>
      </w:pPr>
    </w:p>
    <w:p w:rsidR="006A3C88" w:rsidRDefault="006A3C88" w:rsidP="006A3C88">
      <w:pPr>
        <w:tabs>
          <w:tab w:val="left" w:pos="6015"/>
        </w:tabs>
        <w:rPr>
          <w:rFonts w:ascii="Times New Roman" w:hAnsi="Times New Roman" w:cs="Times New Roman"/>
        </w:rPr>
      </w:pPr>
    </w:p>
    <w:p w:rsidR="006A3C88" w:rsidRDefault="006A3C88" w:rsidP="006A3C88">
      <w:pPr>
        <w:tabs>
          <w:tab w:val="left" w:pos="6015"/>
        </w:tabs>
        <w:rPr>
          <w:rFonts w:ascii="Times New Roman" w:hAnsi="Times New Roman" w:cs="Times New Roman"/>
        </w:rPr>
      </w:pPr>
    </w:p>
    <w:p w:rsidR="006A3C88" w:rsidRDefault="00CD3335" w:rsidP="006A3C88">
      <w:pPr>
        <w:tabs>
          <w:tab w:val="left" w:pos="6015"/>
        </w:tabs>
        <w:rPr>
          <w:rFonts w:ascii="Times New Roman" w:hAnsi="Times New Roman" w:cs="Times New Roman"/>
        </w:rPr>
      </w:pPr>
      <w:r>
        <w:rPr>
          <w:rFonts w:ascii="Times New Roman" w:hAnsi="Times New Roman" w:cs="Times New Roman"/>
          <w:noProof/>
        </w:rPr>
        <w:pict>
          <v:shape id="_x0000_s1182" type="#_x0000_t32" style="position:absolute;left:0;text-align:left;margin-left:290.2pt;margin-top:5pt;width:0;height:39.1pt;z-index:251700224" o:connectortype="straight">
            <v:stroke endarrow="block"/>
          </v:shape>
        </w:pict>
      </w:r>
    </w:p>
    <w:p w:rsidR="006A3C88" w:rsidRDefault="006A3C88" w:rsidP="006A3C88">
      <w:pPr>
        <w:tabs>
          <w:tab w:val="left" w:pos="6015"/>
        </w:tabs>
        <w:rPr>
          <w:rFonts w:ascii="Times New Roman" w:hAnsi="Times New Roman" w:cs="Times New Roman"/>
        </w:rPr>
      </w:pPr>
    </w:p>
    <w:p w:rsidR="006A3C88" w:rsidRDefault="006A3C88" w:rsidP="006A3C88">
      <w:pPr>
        <w:tabs>
          <w:tab w:val="left" w:pos="6015"/>
        </w:tabs>
        <w:rPr>
          <w:rFonts w:ascii="Times New Roman" w:hAnsi="Times New Roman" w:cs="Times New Roman"/>
        </w:rPr>
      </w:pPr>
    </w:p>
    <w:p w:rsidR="006A3C88" w:rsidRDefault="00CD3335" w:rsidP="006A3C88">
      <w:pPr>
        <w:tabs>
          <w:tab w:val="left" w:pos="6015"/>
        </w:tabs>
        <w:rPr>
          <w:rFonts w:ascii="Times New Roman" w:hAnsi="Times New Roman" w:cs="Times New Roman"/>
        </w:rPr>
      </w:pPr>
      <w:r>
        <w:rPr>
          <w:rFonts w:ascii="Times New Roman" w:hAnsi="Times New Roman" w:cs="Times New Roman"/>
          <w:noProof/>
        </w:rPr>
        <w:pict>
          <v:shape id="Блок-схема: решение 4" o:spid="_x0000_s1180" type="#_x0000_t110" style="position:absolute;left:0;text-align:left;margin-left:137.7pt;margin-top:5.7pt;width:306.75pt;height:175.5pt;z-index:-2516183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wrapcoords="10615 -92 1743 8769 -158 10708 -158 10892 10668 21692 10879 21692 21600 11077 21706 10708 19804 8769 10932 -92 10615 -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" fillcolor="#eeece1 [3214]" strokecolor="black [3213]" strokeweight="2pt">
            <v:textbox>
              <w:txbxContent>
                <w:p w:rsidR="006A3C88" w:rsidRPr="00677BB6" w:rsidRDefault="006A3C88" w:rsidP="00281276">
                  <w:pPr>
                    <w:ind w:firstLine="0"/>
                    <w:jc w:val="center"/>
                    <w:rPr>
                      <w:rFonts w:ascii="Times New Roman" w:hAnsi="Times New Roman" w:cs="Times New Roman"/>
                    </w:rPr>
                  </w:pPr>
                  <w:r w:rsidRPr="00677BB6">
                    <w:rPr>
                      <w:rFonts w:ascii="Times New Roman" w:hAnsi="Times New Roman" w:cs="Times New Roman"/>
                    </w:rPr>
                    <w:t>Представленные документы в наличии, соответствуют установленным требованиям</w:t>
                  </w:r>
                </w:p>
              </w:txbxContent>
            </v:textbox>
            <w10:wrap type="through"/>
          </v:shape>
        </w:pict>
      </w:r>
    </w:p>
    <w:p w:rsidR="006A3C88" w:rsidRDefault="006A3C88" w:rsidP="006A3C88">
      <w:pPr>
        <w:tabs>
          <w:tab w:val="left" w:pos="6015"/>
        </w:tabs>
        <w:rPr>
          <w:rFonts w:ascii="Times New Roman" w:hAnsi="Times New Roman" w:cs="Times New Roman"/>
        </w:rPr>
      </w:pPr>
    </w:p>
    <w:p w:rsidR="006A3C88" w:rsidRDefault="006A3C88" w:rsidP="006A3C88">
      <w:pPr>
        <w:tabs>
          <w:tab w:val="left" w:pos="6015"/>
        </w:tabs>
        <w:rPr>
          <w:rFonts w:ascii="Times New Roman" w:hAnsi="Times New Roman" w:cs="Times New Roman"/>
        </w:rPr>
      </w:pPr>
    </w:p>
    <w:p w:rsidR="006A3C88" w:rsidRDefault="006A3C88" w:rsidP="006A3C88">
      <w:pPr>
        <w:tabs>
          <w:tab w:val="left" w:pos="6015"/>
        </w:tabs>
        <w:rPr>
          <w:rFonts w:ascii="Times New Roman" w:hAnsi="Times New Roman" w:cs="Times New Roman"/>
        </w:rPr>
      </w:pPr>
    </w:p>
    <w:p w:rsidR="006A3C88" w:rsidRDefault="006A3C88" w:rsidP="006A3C88">
      <w:pPr>
        <w:tabs>
          <w:tab w:val="left" w:pos="6015"/>
        </w:tabs>
        <w:rPr>
          <w:rFonts w:ascii="Times New Roman" w:hAnsi="Times New Roman" w:cs="Times New Roman"/>
        </w:rPr>
      </w:pPr>
    </w:p>
    <w:p w:rsidR="006A3C88" w:rsidRDefault="006A3C88" w:rsidP="006A3C88">
      <w:pPr>
        <w:tabs>
          <w:tab w:val="left" w:pos="6015"/>
        </w:tabs>
        <w:rPr>
          <w:rFonts w:ascii="Times New Roman" w:hAnsi="Times New Roman" w:cs="Times New Roman"/>
        </w:rPr>
      </w:pPr>
    </w:p>
    <w:p w:rsidR="006A3C88" w:rsidRDefault="006A3C88" w:rsidP="006A3C88">
      <w:pPr>
        <w:tabs>
          <w:tab w:val="left" w:pos="6015"/>
        </w:tabs>
        <w:rPr>
          <w:rFonts w:ascii="Times New Roman" w:hAnsi="Times New Roman" w:cs="Times New Roman"/>
        </w:rPr>
      </w:pPr>
    </w:p>
    <w:p w:rsidR="006A3C88" w:rsidRDefault="00CD3335" w:rsidP="006A3C88">
      <w:pPr>
        <w:tabs>
          <w:tab w:val="left" w:pos="6015"/>
        </w:tabs>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Поле 36" o:spid="_x0000_s1178" type="#_x0000_t202" style="position:absolute;left:0;text-align:left;margin-left:81.45pt;margin-top:9.65pt;width:62.25pt;height:24.75pt;z-index:251696128;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" fillcolor="white [3201]" stroked="f" strokeweight=".5pt">
            <v:textbox>
              <w:txbxContent>
                <w:p w:rsidR="006A3C88" w:rsidRPr="006A3C88" w:rsidRDefault="006A3C88" w:rsidP="006A3C88">
                  <w:pPr>
                    <w:ind w:firstLine="0"/>
                  </w:pPr>
                  <w:r>
                    <w:t>нет</w:t>
                  </w:r>
                </w:p>
              </w:txbxContent>
            </v:textbox>
          </v:shape>
        </w:pict>
      </w:r>
    </w:p>
    <w:p w:rsidR="006A3C88" w:rsidRDefault="00CD3335" w:rsidP="006A3C88">
      <w:pPr>
        <w:tabs>
          <w:tab w:val="left" w:pos="6015"/>
        </w:tabs>
        <w:rPr>
          <w:rFonts w:ascii="Times New Roman" w:hAnsi="Times New Roman" w:cs="Times New Roman"/>
        </w:rPr>
      </w:pPr>
      <w:r>
        <w:rPr>
          <w:rFonts w:ascii="Times New Roman" w:hAnsi="Times New Roman" w:cs="Times New Roman"/>
          <w:noProof/>
        </w:rPr>
        <w:pict>
          <v:shape id="_x0000_s1183" type="#_x0000_t32" style="position:absolute;left:0;text-align:left;margin-left:86.95pt;margin-top:11.6pt;width:97.5pt;height:41.3pt;flip:x;z-index:251701248" o:connectortype="straight">
            <v:stroke endarrow="block"/>
          </v:shape>
        </w:pict>
      </w:r>
    </w:p>
    <w:p w:rsidR="006A3C88" w:rsidRDefault="006A3C88" w:rsidP="006A3C88">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CD3335" w:rsidP="00E2425E">
      <w:pPr>
        <w:tabs>
          <w:tab w:val="left" w:pos="6015"/>
        </w:tabs>
        <w:rPr>
          <w:rFonts w:ascii="Times New Roman" w:hAnsi="Times New Roman" w:cs="Times New Roman"/>
        </w:rPr>
      </w:pPr>
      <w:r>
        <w:rPr>
          <w:rFonts w:ascii="Times New Roman" w:hAnsi="Times New Roman" w:cs="Times New Roman"/>
          <w:noProof/>
        </w:rPr>
        <w:pict>
          <v:shape id="_x0000_s1184" type="#_x0000_t32" style="position:absolute;left:0;text-align:left;margin-left:338.2pt;margin-top:2.45pt;width:0;height:78pt;z-index:251702272" o:connectortype="straight">
            <v:stroke endarrow="block"/>
          </v:shape>
        </w:pict>
      </w:r>
      <w:r>
        <w:rPr>
          <w:rFonts w:ascii="Times New Roman" w:hAnsi="Times New Roman" w:cs="Times New Roman"/>
          <w:noProof/>
        </w:rPr>
        <w:pict>
          <v:rect id="Прямоугольник 5" o:spid="_x0000_s1167" style="position:absolute;left:0;text-align:left;margin-left:-29.55pt;margin-top:11.5pt;width:210pt;height:62.25pt;z-index:251684864;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" fillcolor="#eeece1 [3214]" strokecolor="black [3213]" strokeweight="2pt">
            <v:textbox>
              <w:txbxContent>
                <w:p w:rsidR="006A3C88" w:rsidRPr="00677BB6" w:rsidRDefault="006A3C88" w:rsidP="00281276">
                  <w:pPr>
                    <w:ind w:firstLine="0"/>
                    <w:rPr>
                      <w:rFonts w:ascii="Times New Roman" w:hAnsi="Times New Roman" w:cs="Times New Roman"/>
                    </w:rPr>
                  </w:pPr>
                  <w:r w:rsidRPr="00677BB6">
                    <w:rPr>
                      <w:rFonts w:ascii="Times New Roman" w:hAnsi="Times New Roman" w:cs="Times New Roman"/>
                    </w:rPr>
                    <w:t>Должностное лицо уполномоченного органа возвращает документы заявителю</w:t>
                  </w:r>
                </w:p>
              </w:txbxContent>
            </v:textbox>
          </v:rect>
        </w:pict>
      </w:r>
    </w:p>
    <w:p w:rsidR="00BB5039" w:rsidRDefault="00BB5039" w:rsidP="00E2425E">
      <w:pPr>
        <w:tabs>
          <w:tab w:val="left" w:pos="6015"/>
        </w:tabs>
        <w:rPr>
          <w:rFonts w:ascii="Times New Roman" w:hAnsi="Times New Roman" w:cs="Times New Roman"/>
        </w:rPr>
      </w:pPr>
    </w:p>
    <w:p w:rsidR="00BB5039" w:rsidRDefault="00CD3335" w:rsidP="00E2425E">
      <w:pPr>
        <w:tabs>
          <w:tab w:val="left" w:pos="6015"/>
        </w:tabs>
        <w:rPr>
          <w:rFonts w:ascii="Times New Roman" w:hAnsi="Times New Roman" w:cs="Times New Roman"/>
        </w:rPr>
      </w:pPr>
      <w:r>
        <w:rPr>
          <w:rFonts w:ascii="Times New Roman" w:hAnsi="Times New Roman" w:cs="Times New Roman"/>
          <w:noProof/>
        </w:rPr>
        <w:pict>
          <v:shape id="Поле 35" o:spid="_x0000_s1177" type="#_x0000_t202" style="position:absolute;left:0;text-align:left;margin-left:347.7pt;margin-top:1.85pt;width:1in;height:27pt;z-index:25169510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" fillcolor="white [3201]" strokecolor="white [3212]" strokeweight=".5pt">
            <v:textbox>
              <w:txbxContent>
                <w:p w:rsidR="006A3C88" w:rsidRDefault="006A3C88" w:rsidP="00A33AC5">
                  <w:pPr>
                    <w:ind w:firstLine="0"/>
                  </w:pPr>
                  <w:r>
                    <w:t>да</w:t>
                  </w:r>
                </w:p>
              </w:txbxContent>
            </v:textbox>
          </v:shape>
        </w:pict>
      </w: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CD3335" w:rsidP="00E2425E">
      <w:pPr>
        <w:tabs>
          <w:tab w:val="left" w:pos="6015"/>
        </w:tabs>
        <w:rPr>
          <w:rFonts w:ascii="Times New Roman" w:hAnsi="Times New Roman" w:cs="Times New Roman"/>
        </w:rPr>
      </w:pPr>
      <w:r>
        <w:rPr>
          <w:rFonts w:ascii="Times New Roman" w:hAnsi="Times New Roman" w:cs="Times New Roman"/>
          <w:noProof/>
        </w:rPr>
        <w:pict>
          <v:rect id="Прямоугольник 6" o:spid="_x0000_s1168" style="position:absolute;left:0;text-align:left;margin-left:211.2pt;margin-top:11.45pt;width:243pt;height:69.75pt;z-index:2516858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" fillcolor="#eeece1 [3214]" strokecolor="black [3213]" strokeweight="2pt">
            <v:textbox>
              <w:txbxContent>
                <w:p w:rsidR="006A3C88" w:rsidRDefault="006A3C88" w:rsidP="00281276">
                  <w:pPr>
                    <w:ind w:firstLine="0"/>
                  </w:pPr>
                  <w:r w:rsidRPr="00677BB6">
                    <w:rPr>
                      <w:rFonts w:ascii="Times New Roman" w:hAnsi="Times New Roman" w:cs="Times New Roman"/>
                    </w:rPr>
                    <w:t xml:space="preserve">Должностное лицо уполномоченного органа </w:t>
                  </w:r>
                  <w:r>
                    <w:rPr>
                      <w:rFonts w:ascii="Times New Roman" w:hAnsi="Times New Roman" w:cs="Times New Roman"/>
                    </w:rPr>
                    <w:t>вносит в журнал регистрации заявлений запись о приеме документов</w:t>
                  </w:r>
                </w:p>
              </w:txbxContent>
            </v:textbox>
          </v:rect>
        </w:pict>
      </w: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CD3335" w:rsidP="00E2425E">
      <w:pPr>
        <w:tabs>
          <w:tab w:val="left" w:pos="6015"/>
        </w:tabs>
        <w:rPr>
          <w:rFonts w:ascii="Times New Roman" w:hAnsi="Times New Roman" w:cs="Times New Roman"/>
        </w:rPr>
      </w:pPr>
      <w:r>
        <w:rPr>
          <w:rFonts w:ascii="Times New Roman" w:hAnsi="Times New Roman" w:cs="Times New Roman"/>
          <w:noProof/>
        </w:rPr>
        <w:pict>
          <v:shape id="_x0000_s1185" type="#_x0000_t32" style="position:absolute;left:0;text-align:left;margin-left:342.7pt;margin-top:12.2pt;width:0;height:27pt;z-index:251703296" o:connectortype="straight">
            <v:stroke endarrow="block"/>
          </v:shape>
        </w:pict>
      </w:r>
    </w:p>
    <w:p w:rsidR="00BB5039" w:rsidRDefault="00BB5039" w:rsidP="00E2425E">
      <w:pPr>
        <w:tabs>
          <w:tab w:val="left" w:pos="6015"/>
        </w:tabs>
        <w:rPr>
          <w:rFonts w:ascii="Times New Roman" w:hAnsi="Times New Roman" w:cs="Times New Roman"/>
        </w:rPr>
      </w:pPr>
    </w:p>
    <w:p w:rsidR="00BB5039" w:rsidRDefault="00CD3335" w:rsidP="00E2425E">
      <w:pPr>
        <w:tabs>
          <w:tab w:val="left" w:pos="6015"/>
        </w:tabs>
        <w:rPr>
          <w:rFonts w:ascii="Times New Roman" w:hAnsi="Times New Roman" w:cs="Times New Roman"/>
        </w:rPr>
      </w:pPr>
      <w:r>
        <w:rPr>
          <w:rFonts w:ascii="Times New Roman" w:hAnsi="Times New Roman" w:cs="Times New Roman"/>
          <w:noProof/>
        </w:rPr>
        <w:pict>
          <v:rect id="Прямоугольник 7" o:spid="_x0000_s1169" style="position:absolute;left:0;text-align:left;margin-left:211.2pt;margin-top:11.6pt;width:237.75pt;height:76.5pt;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" fillcolor="#eeece1 [3214]" strokecolor="black [3213]" strokeweight="2pt">
            <v:textbox>
              <w:txbxContent>
                <w:p w:rsidR="006A3C88" w:rsidRDefault="006A3C88" w:rsidP="00281276">
                  <w:pPr>
                    <w:ind w:firstLine="0"/>
                  </w:pPr>
                  <w:r w:rsidRPr="00677BB6">
                    <w:rPr>
                      <w:rFonts w:ascii="Times New Roman" w:hAnsi="Times New Roman" w:cs="Times New Roman"/>
                    </w:rPr>
                    <w:t>Должностное лицо уполномоченного органа</w:t>
                  </w:r>
                  <w:r>
                    <w:rPr>
                      <w:rFonts w:ascii="Times New Roman" w:hAnsi="Times New Roman" w:cs="Times New Roman"/>
                    </w:rPr>
                    <w:t xml:space="preserve"> в отношении каждого заявителя формирует личное дело, в которое включает представленные документы</w:t>
                  </w:r>
                </w:p>
              </w:txbxContent>
            </v:textbox>
          </v:rect>
        </w:pict>
      </w: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CD3335" w:rsidP="00E2425E">
      <w:pPr>
        <w:tabs>
          <w:tab w:val="left" w:pos="6015"/>
        </w:tabs>
        <w:rPr>
          <w:rFonts w:ascii="Times New Roman" w:hAnsi="Times New Roman" w:cs="Times New Roman"/>
        </w:rPr>
      </w:pPr>
      <w:r>
        <w:rPr>
          <w:rFonts w:ascii="Times New Roman" w:hAnsi="Times New Roman" w:cs="Times New Roman"/>
          <w:noProof/>
        </w:rPr>
        <w:pict>
          <v:shape id="_x0000_s1186" type="#_x0000_t32" style="position:absolute;left:0;text-align:left;margin-left:347.7pt;margin-top:5.3pt;width:0;height:37.55pt;z-index:251704320" o:connectortype="straight">
            <v:stroke endarrow="block"/>
          </v:shape>
        </w:pict>
      </w:r>
    </w:p>
    <w:p w:rsidR="00BB5039" w:rsidRDefault="00CD3335" w:rsidP="00E2425E">
      <w:pPr>
        <w:tabs>
          <w:tab w:val="left" w:pos="6015"/>
        </w:tabs>
        <w:rPr>
          <w:rFonts w:ascii="Times New Roman" w:hAnsi="Times New Roman" w:cs="Times New Roman"/>
        </w:rPr>
      </w:pPr>
      <w:r>
        <w:rPr>
          <w:rFonts w:ascii="Times New Roman" w:hAnsi="Times New Roman" w:cs="Times New Roman"/>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8" o:spid="_x0000_s1170" type="#_x0000_t120" style="position:absolute;left:0;text-align:left;margin-left:311.2pt;margin-top:29.05pt;width:72.75pt;height:47.2pt;z-index:25168793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" fillcolor="#eeece1 [3214]" strokecolor="black [3213]" strokeweight="2pt">
            <v:textbox>
              <w:txbxContent>
                <w:p w:rsidR="008F562B" w:rsidRPr="00677BB6" w:rsidRDefault="00281276" w:rsidP="008F562B">
                  <w:pPr>
                    <w:ind w:firstLine="0"/>
                    <w:rPr>
                      <w:rFonts w:ascii="Times New Roman" w:hAnsi="Times New Roman" w:cs="Times New Roman"/>
                      <w:sz w:val="40"/>
                      <w:szCs w:val="40"/>
                    </w:rPr>
                  </w:pPr>
                  <w:r>
                    <w:rPr>
                      <w:rFonts w:ascii="Times New Roman" w:hAnsi="Times New Roman" w:cs="Times New Roman"/>
                      <w:sz w:val="40"/>
                      <w:szCs w:val="40"/>
                    </w:rPr>
                    <w:t xml:space="preserve">  </w:t>
                  </w:r>
                  <w:r w:rsidR="008F562B" w:rsidRPr="00677BB6">
                    <w:rPr>
                      <w:rFonts w:ascii="Times New Roman" w:hAnsi="Times New Roman" w:cs="Times New Roman"/>
                      <w:sz w:val="40"/>
                      <w:szCs w:val="40"/>
                    </w:rPr>
                    <w:t>2</w:t>
                  </w:r>
                </w:p>
                <w:p w:rsidR="006A3C88" w:rsidRPr="008F562B" w:rsidRDefault="006A3C88" w:rsidP="008F562B">
                  <w:pPr>
                    <w:rPr>
                      <w:szCs w:val="40"/>
                    </w:rPr>
                  </w:pPr>
                </w:p>
              </w:txbxContent>
            </v:textbox>
          </v:shape>
        </w:pict>
      </w:r>
    </w:p>
    <w:p w:rsidR="00281276" w:rsidRDefault="00281276" w:rsidP="00281276">
      <w:pPr>
        <w:tabs>
          <w:tab w:val="left" w:pos="6015"/>
        </w:tabs>
        <w:jc w:val="center"/>
        <w:rPr>
          <w:rFonts w:ascii="Times New Roman" w:hAnsi="Times New Roman" w:cs="Times New Roman"/>
          <w:b/>
          <w:sz w:val="28"/>
          <w:szCs w:val="28"/>
        </w:rPr>
      </w:pPr>
      <w:r w:rsidRPr="00351803">
        <w:rPr>
          <w:rFonts w:ascii="Times New Roman" w:hAnsi="Times New Roman" w:cs="Times New Roman"/>
          <w:b/>
          <w:sz w:val="28"/>
          <w:szCs w:val="28"/>
        </w:rPr>
        <w:lastRenderedPageBreak/>
        <w:t xml:space="preserve">Блок-схема </w:t>
      </w:r>
      <w:r>
        <w:rPr>
          <w:rFonts w:ascii="Times New Roman" w:hAnsi="Times New Roman" w:cs="Times New Roman"/>
          <w:b/>
          <w:sz w:val="28"/>
          <w:szCs w:val="28"/>
        </w:rPr>
        <w:t>2</w:t>
      </w:r>
    </w:p>
    <w:p w:rsidR="00281276" w:rsidRDefault="00281276" w:rsidP="00281276">
      <w:pPr>
        <w:tabs>
          <w:tab w:val="left" w:pos="6015"/>
        </w:tabs>
        <w:jc w:val="center"/>
        <w:rPr>
          <w:rFonts w:ascii="Times New Roman" w:hAnsi="Times New Roman" w:cs="Times New Roman"/>
        </w:rPr>
      </w:pPr>
      <w:r w:rsidRPr="00351803">
        <w:rPr>
          <w:rFonts w:ascii="Times New Roman" w:hAnsi="Times New Roman" w:cs="Times New Roman"/>
          <w:b/>
          <w:sz w:val="28"/>
          <w:szCs w:val="28"/>
        </w:rPr>
        <w:t xml:space="preserve">прием запроса (заявления) для предоставления </w:t>
      </w:r>
      <w:r w:rsidR="001E0791" w:rsidRPr="001E0791">
        <w:rPr>
          <w:rFonts w:ascii="Times New Roman" w:hAnsi="Times New Roman" w:cs="Times New Roman"/>
          <w:b/>
          <w:sz w:val="28"/>
          <w:szCs w:val="28"/>
        </w:rPr>
        <w:t>пенсии за выслугу лет к страховой пенсии</w:t>
      </w:r>
      <w:r w:rsidR="001E0791">
        <w:rPr>
          <w:rFonts w:ascii="Times New Roman" w:hAnsi="Times New Roman" w:cs="Times New Roman"/>
          <w:b/>
          <w:sz w:val="28"/>
          <w:szCs w:val="28"/>
        </w:rPr>
        <w:t xml:space="preserve"> </w:t>
      </w:r>
      <w:r>
        <w:rPr>
          <w:rFonts w:ascii="Times New Roman" w:hAnsi="Times New Roman" w:cs="Times New Roman"/>
          <w:b/>
          <w:sz w:val="28"/>
          <w:szCs w:val="28"/>
        </w:rPr>
        <w:t>при обращении в электронной форме</w:t>
      </w:r>
    </w:p>
    <w:p w:rsidR="00281276" w:rsidRDefault="00281276" w:rsidP="00281276">
      <w:pPr>
        <w:tabs>
          <w:tab w:val="left" w:pos="6015"/>
        </w:tabs>
        <w:rPr>
          <w:rFonts w:ascii="Times New Roman" w:hAnsi="Times New Roman" w:cs="Times New Roman"/>
        </w:rPr>
      </w:pPr>
    </w:p>
    <w:p w:rsidR="00281276" w:rsidRDefault="00281276" w:rsidP="00281276">
      <w:pPr>
        <w:tabs>
          <w:tab w:val="left" w:pos="6015"/>
        </w:tabs>
        <w:rPr>
          <w:rFonts w:ascii="Times New Roman" w:hAnsi="Times New Roman" w:cs="Times New Roman"/>
        </w:rPr>
      </w:pPr>
    </w:p>
    <w:p w:rsidR="00281276" w:rsidRDefault="00281276" w:rsidP="00281276">
      <w:pPr>
        <w:tabs>
          <w:tab w:val="left" w:pos="6015"/>
        </w:tabs>
        <w:rPr>
          <w:rFonts w:ascii="Times New Roman" w:hAnsi="Times New Roman" w:cs="Times New Roman"/>
        </w:rPr>
      </w:pPr>
    </w:p>
    <w:p w:rsidR="00281276" w:rsidRDefault="00CD3335" w:rsidP="00281276">
      <w:pPr>
        <w:tabs>
          <w:tab w:val="left" w:pos="6015"/>
        </w:tabs>
        <w:rPr>
          <w:rFonts w:ascii="Times New Roman" w:hAnsi="Times New Roman" w:cs="Times New Roman"/>
        </w:rPr>
      </w:pPr>
      <w:r>
        <w:rPr>
          <w:rFonts w:ascii="Times New Roman" w:hAnsi="Times New Roman" w:cs="Times New Roman"/>
          <w:noProof/>
        </w:rPr>
        <w:pict>
          <v:roundrect id="Скругленный прямоугольник 30" o:spid="_x0000_s1203" style="position:absolute;left:0;text-align:left;margin-left:25.95pt;margin-top:5.55pt;width:452.25pt;height:60pt;z-index:251706368;visibility:visible;mso-wrap-style:square;mso-height-percent:0;mso-wrap-distance-left:9pt;mso-wrap-distance-top:0;mso-wrap-distance-right:9pt;mso-wrap-distance-bottom:0;mso-position-horizontal-relative:text;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" fillcolor="#eeece1 [3214]" strokecolor="black [3213]" strokeweight="2pt">
            <v:textbox>
              <w:txbxContent>
                <w:p w:rsidR="00281276" w:rsidRPr="001A5734" w:rsidRDefault="00281276" w:rsidP="00281276">
                  <w:pPr>
                    <w:jc w:val="center"/>
                    <w:rPr>
                      <w:rFonts w:ascii="Times New Roman" w:hAnsi="Times New Roman" w:cs="Times New Roman"/>
                    </w:rPr>
                  </w:pPr>
                  <w:r w:rsidRPr="001A5734">
                    <w:rPr>
                      <w:rFonts w:ascii="Times New Roman" w:hAnsi="Times New Roman" w:cs="Times New Roman"/>
                    </w:rPr>
                    <w:t xml:space="preserve">Поступление в уполномоченный орган с помощью автоматизированных информационных систем запроса (заявления) о предоставлении </w:t>
                  </w:r>
                  <w:r w:rsidR="007D0E15">
                    <w:rPr>
                      <w:rFonts w:ascii="Times New Roman" w:hAnsi="Times New Roman" w:cs="Times New Roman"/>
                    </w:rPr>
                    <w:t>пенсии за выслугу лет к страховой пенсии</w:t>
                  </w:r>
                  <w:r w:rsidR="007D0E15" w:rsidRPr="001A5734">
                    <w:rPr>
                      <w:rFonts w:ascii="Times New Roman" w:hAnsi="Times New Roman" w:cs="Times New Roman"/>
                    </w:rPr>
                    <w:t xml:space="preserve"> </w:t>
                  </w:r>
                  <w:r w:rsidRPr="001A5734">
                    <w:rPr>
                      <w:rFonts w:ascii="Times New Roman" w:hAnsi="Times New Roman" w:cs="Times New Roman"/>
                    </w:rPr>
                    <w:t>в электронной форме</w:t>
                  </w:r>
                </w:p>
              </w:txbxContent>
            </v:textbox>
          </v:roundrect>
        </w:pict>
      </w:r>
    </w:p>
    <w:p w:rsidR="00281276" w:rsidRDefault="00281276" w:rsidP="00281276">
      <w:pPr>
        <w:tabs>
          <w:tab w:val="left" w:pos="6015"/>
        </w:tabs>
        <w:rPr>
          <w:rFonts w:ascii="Times New Roman" w:hAnsi="Times New Roman" w:cs="Times New Roman"/>
        </w:rPr>
      </w:pPr>
    </w:p>
    <w:p w:rsidR="00281276" w:rsidRDefault="00281276" w:rsidP="00281276">
      <w:pPr>
        <w:tabs>
          <w:tab w:val="left" w:pos="6015"/>
        </w:tabs>
        <w:rPr>
          <w:rFonts w:ascii="Times New Roman" w:hAnsi="Times New Roman" w:cs="Times New Roman"/>
        </w:rPr>
      </w:pPr>
    </w:p>
    <w:p w:rsidR="00281276" w:rsidRDefault="00281276" w:rsidP="00281276">
      <w:pPr>
        <w:tabs>
          <w:tab w:val="left" w:pos="6015"/>
        </w:tabs>
        <w:rPr>
          <w:rFonts w:ascii="Times New Roman" w:hAnsi="Times New Roman" w:cs="Times New Roman"/>
        </w:rPr>
      </w:pPr>
    </w:p>
    <w:p w:rsidR="00281276" w:rsidRDefault="00CD3335" w:rsidP="00281276">
      <w:pPr>
        <w:tabs>
          <w:tab w:val="left" w:pos="6015"/>
        </w:tabs>
        <w:rPr>
          <w:rFonts w:ascii="Times New Roman" w:hAnsi="Times New Roman" w:cs="Times New Roman"/>
        </w:rPr>
      </w:pPr>
      <w:r>
        <w:rPr>
          <w:rFonts w:ascii="Times New Roman" w:hAnsi="Times New Roman" w:cs="Times New Roman"/>
          <w:noProof/>
        </w:rPr>
        <w:pict>
          <v:shape id="_x0000_s1218" type="#_x0000_t32" style="position:absolute;left:0;text-align:left;margin-left:240.7pt;margin-top:10.35pt;width:0;height:46.5pt;z-index:251719680" o:connectortype="straight">
            <v:stroke endarrow="block"/>
          </v:shape>
        </w:pict>
      </w:r>
    </w:p>
    <w:p w:rsidR="00281276" w:rsidRDefault="00281276" w:rsidP="00281276">
      <w:pPr>
        <w:tabs>
          <w:tab w:val="left" w:pos="6015"/>
        </w:tabs>
        <w:rPr>
          <w:rFonts w:ascii="Times New Roman" w:hAnsi="Times New Roman" w:cs="Times New Roman"/>
        </w:rPr>
      </w:pPr>
    </w:p>
    <w:p w:rsidR="00281276" w:rsidRDefault="00281276" w:rsidP="00281276">
      <w:pPr>
        <w:tabs>
          <w:tab w:val="left" w:pos="6015"/>
        </w:tabs>
        <w:rPr>
          <w:rFonts w:ascii="Times New Roman" w:hAnsi="Times New Roman" w:cs="Times New Roman"/>
        </w:rPr>
      </w:pPr>
    </w:p>
    <w:p w:rsidR="00281276" w:rsidRDefault="00281276" w:rsidP="00281276">
      <w:pPr>
        <w:tabs>
          <w:tab w:val="left" w:pos="6015"/>
        </w:tabs>
        <w:rPr>
          <w:rFonts w:ascii="Times New Roman" w:hAnsi="Times New Roman" w:cs="Times New Roman"/>
        </w:rPr>
      </w:pPr>
    </w:p>
    <w:p w:rsidR="00281276" w:rsidRDefault="00CD3335" w:rsidP="00281276">
      <w:pPr>
        <w:tabs>
          <w:tab w:val="left" w:pos="6015"/>
        </w:tabs>
        <w:rPr>
          <w:rFonts w:ascii="Times New Roman" w:hAnsi="Times New Roman" w:cs="Times New Roman"/>
        </w:rPr>
      </w:pPr>
      <w:r>
        <w:rPr>
          <w:rFonts w:ascii="Times New Roman" w:hAnsi="Times New Roman" w:cs="Times New Roman"/>
          <w:noProof/>
        </w:rPr>
        <w:pict>
          <v:rect id="Прямоугольник 38" o:spid="_x0000_s1204" style="position:absolute;left:0;text-align:left;margin-left:34.2pt;margin-top:1.65pt;width:444pt;height:67.5pt;z-index:251707392;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" fillcolor="#eeece1 [3214]" strokecolor="black [3213]" strokeweight="2pt">
            <v:textbox>
              <w:txbxContent>
                <w:p w:rsidR="00281276" w:rsidRPr="008F7658" w:rsidRDefault="00281276" w:rsidP="00281276">
                  <w:pPr>
                    <w:jc w:val="center"/>
                    <w:rPr>
                      <w:rFonts w:ascii="Times New Roman" w:hAnsi="Times New Roman" w:cs="Times New Roman"/>
                    </w:rPr>
                  </w:pPr>
                  <w:r w:rsidRPr="008F7658">
                    <w:rPr>
                      <w:rFonts w:ascii="Times New Roman" w:hAnsi="Times New Roman" w:cs="Times New Roman"/>
                    </w:rPr>
                    <w:t>Должностное лицо уполномоченного органа устанавливает предмет обращения, регистрирует запрос (заявление) в журнале регистрации заявлений, подготавливает, подписывает, направляет уведомление о регистрации запроса (заявления) и о приостановлении его рассмотрения</w:t>
                  </w:r>
                </w:p>
              </w:txbxContent>
            </v:textbox>
          </v:rect>
        </w:pict>
      </w:r>
    </w:p>
    <w:p w:rsidR="00281276" w:rsidRDefault="00281276" w:rsidP="00281276">
      <w:pPr>
        <w:tabs>
          <w:tab w:val="left" w:pos="6015"/>
        </w:tabs>
        <w:rPr>
          <w:rFonts w:ascii="Times New Roman" w:hAnsi="Times New Roman" w:cs="Times New Roman"/>
        </w:rPr>
      </w:pPr>
    </w:p>
    <w:p w:rsidR="00281276" w:rsidRDefault="00281276" w:rsidP="00281276">
      <w:pPr>
        <w:tabs>
          <w:tab w:val="left" w:pos="6015"/>
        </w:tabs>
        <w:rPr>
          <w:rFonts w:ascii="Times New Roman" w:hAnsi="Times New Roman" w:cs="Times New Roman"/>
        </w:rPr>
      </w:pPr>
    </w:p>
    <w:p w:rsidR="00281276" w:rsidRDefault="00281276" w:rsidP="00281276">
      <w:pPr>
        <w:tabs>
          <w:tab w:val="left" w:pos="6015"/>
        </w:tabs>
        <w:rPr>
          <w:rFonts w:ascii="Times New Roman" w:hAnsi="Times New Roman" w:cs="Times New Roman"/>
        </w:rPr>
      </w:pPr>
    </w:p>
    <w:p w:rsidR="00281276" w:rsidRDefault="00281276" w:rsidP="00281276">
      <w:pPr>
        <w:tabs>
          <w:tab w:val="left" w:pos="6015"/>
        </w:tabs>
        <w:rPr>
          <w:rFonts w:ascii="Times New Roman" w:hAnsi="Times New Roman" w:cs="Times New Roman"/>
        </w:rPr>
      </w:pPr>
    </w:p>
    <w:p w:rsidR="00281276" w:rsidRDefault="00CD3335" w:rsidP="00281276">
      <w:pPr>
        <w:tabs>
          <w:tab w:val="left" w:pos="6015"/>
        </w:tabs>
        <w:rPr>
          <w:rFonts w:ascii="Times New Roman" w:hAnsi="Times New Roman" w:cs="Times New Roman"/>
        </w:rPr>
      </w:pPr>
      <w:r>
        <w:rPr>
          <w:rFonts w:ascii="Times New Roman" w:hAnsi="Times New Roman" w:cs="Times New Roman"/>
          <w:noProof/>
        </w:rPr>
        <w:pict>
          <v:shape id="_x0000_s1219" type="#_x0000_t32" style="position:absolute;left:0;text-align:left;margin-left:140.2pt;margin-top:.15pt;width:0;height:33.8pt;z-index:251720704" o:connectortype="straight">
            <v:stroke endarrow="block"/>
          </v:shape>
        </w:pict>
      </w:r>
    </w:p>
    <w:p w:rsidR="00281276" w:rsidRDefault="00281276" w:rsidP="00281276">
      <w:pPr>
        <w:tabs>
          <w:tab w:val="left" w:pos="6015"/>
        </w:tabs>
        <w:rPr>
          <w:rFonts w:ascii="Times New Roman" w:hAnsi="Times New Roman" w:cs="Times New Roman"/>
        </w:rPr>
      </w:pPr>
    </w:p>
    <w:p w:rsidR="00281276" w:rsidRDefault="00CD3335" w:rsidP="00281276">
      <w:pPr>
        <w:tabs>
          <w:tab w:val="left" w:pos="6015"/>
        </w:tabs>
        <w:rPr>
          <w:rFonts w:ascii="Times New Roman" w:hAnsi="Times New Roman" w:cs="Times New Roman"/>
        </w:rPr>
      </w:pPr>
      <w:r>
        <w:rPr>
          <w:rFonts w:ascii="Times New Roman" w:hAnsi="Times New Roman" w:cs="Times New Roman"/>
          <w:noProof/>
        </w:rPr>
        <w:pict>
          <v:shape id="Блок-схема: решение 40" o:spid="_x0000_s1206" type="#_x0000_t110" style="position:absolute;left:0;text-align:left;margin-left:25.95pt;margin-top:6.4pt;width:228pt;height:114pt;z-index:251709440;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" fillcolor="#eeece1 [3214]" strokecolor="black [3213]" strokeweight="2pt">
            <v:textbox>
              <w:txbxContent>
                <w:p w:rsidR="00281276" w:rsidRDefault="00281276" w:rsidP="007D0E15">
                  <w:pPr>
                    <w:ind w:firstLine="0"/>
                  </w:pPr>
                  <w:r w:rsidRPr="008F7658">
                    <w:rPr>
                      <w:rFonts w:ascii="Times New Roman" w:hAnsi="Times New Roman" w:cs="Times New Roman"/>
                    </w:rPr>
                    <w:t>До</w:t>
                  </w:r>
                  <w:r>
                    <w:rPr>
                      <w:rFonts w:ascii="Times New Roman" w:hAnsi="Times New Roman" w:cs="Times New Roman"/>
                    </w:rPr>
                    <w:t>кументы предоставлены в срок</w:t>
                  </w:r>
                </w:p>
              </w:txbxContent>
            </v:textbox>
          </v:shape>
        </w:pict>
      </w:r>
    </w:p>
    <w:p w:rsidR="00281276" w:rsidRDefault="00CD3335" w:rsidP="00281276">
      <w:pPr>
        <w:tabs>
          <w:tab w:val="left" w:pos="6015"/>
        </w:tabs>
        <w:rPr>
          <w:rFonts w:ascii="Times New Roman" w:hAnsi="Times New Roman" w:cs="Times New Roman"/>
        </w:rPr>
      </w:pPr>
      <w:r>
        <w:rPr>
          <w:rFonts w:ascii="Times New Roman" w:hAnsi="Times New Roman" w:cs="Times New Roman"/>
          <w:noProof/>
        </w:rPr>
        <w:pict>
          <v:shape id="Поле 48" o:spid="_x0000_s1214" type="#_x0000_t202" style="position:absolute;left:0;text-align:left;margin-left:233.95pt;margin-top:3.05pt;width:64.5pt;height:26.25pt;z-index:25171763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" fillcolor="white [3201]" stroked="f" strokeweight=".5pt">
            <v:textbox>
              <w:txbxContent>
                <w:p w:rsidR="00281276" w:rsidRDefault="00281276" w:rsidP="00281276">
                  <w:pPr>
                    <w:ind w:firstLine="0"/>
                  </w:pPr>
                  <w:r>
                    <w:t>нет</w:t>
                  </w:r>
                </w:p>
              </w:txbxContent>
            </v:textbox>
          </v:shape>
        </w:pict>
      </w:r>
    </w:p>
    <w:p w:rsidR="00281276" w:rsidRDefault="00281276" w:rsidP="00281276">
      <w:pPr>
        <w:tabs>
          <w:tab w:val="left" w:pos="6015"/>
        </w:tabs>
        <w:rPr>
          <w:rFonts w:ascii="Times New Roman" w:hAnsi="Times New Roman" w:cs="Times New Roman"/>
        </w:rPr>
      </w:pPr>
    </w:p>
    <w:p w:rsidR="00281276" w:rsidRDefault="00CD3335" w:rsidP="00281276">
      <w:pPr>
        <w:tabs>
          <w:tab w:val="left" w:pos="6015"/>
        </w:tabs>
        <w:rPr>
          <w:rFonts w:ascii="Times New Roman" w:hAnsi="Times New Roman" w:cs="Times New Roman"/>
        </w:rPr>
      </w:pPr>
      <w:r>
        <w:rPr>
          <w:rFonts w:ascii="Times New Roman" w:hAnsi="Times New Roman" w:cs="Times New Roman"/>
          <w:noProof/>
        </w:rPr>
        <w:pict>
          <v:shape id="_x0000_s1220" type="#_x0000_t32" style="position:absolute;left:0;text-align:left;margin-left:233.95pt;margin-top:12.95pt;width:44.5pt;height:0;z-index:251721728" o:connectortype="straight">
            <v:stroke endarrow="block"/>
          </v:shape>
        </w:pict>
      </w:r>
      <w:r>
        <w:rPr>
          <w:rFonts w:ascii="Times New Roman" w:hAnsi="Times New Roman" w:cs="Times New Roman"/>
          <w:noProof/>
        </w:rPr>
        <w:pict>
          <v:rect id="Прямоугольник 39" o:spid="_x0000_s1205" style="position:absolute;left:0;text-align:left;margin-left:278.7pt;margin-top:3.2pt;width:199.5pt;height:1in;z-index:251708416;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" fillcolor="#eeece1 [3214]" strokecolor="black [3213]" strokeweight="2pt">
            <v:textbox>
              <w:txbxContent>
                <w:p w:rsidR="00281276" w:rsidRDefault="00281276" w:rsidP="007D0E15">
                  <w:pPr>
                    <w:ind w:firstLine="0"/>
                  </w:pPr>
                  <w:r w:rsidRPr="008F7658">
                    <w:rPr>
                      <w:rFonts w:ascii="Times New Roman" w:hAnsi="Times New Roman" w:cs="Times New Roman"/>
                    </w:rPr>
                    <w:t>Должностное лицо уполномоченного органа</w:t>
                  </w:r>
                  <w:r>
                    <w:rPr>
                      <w:rFonts w:ascii="Times New Roman" w:hAnsi="Times New Roman" w:cs="Times New Roman"/>
                    </w:rPr>
                    <w:t xml:space="preserve"> осуществляет действия по возврату документов</w:t>
                  </w:r>
                </w:p>
              </w:txbxContent>
            </v:textbox>
          </v:rect>
        </w:pict>
      </w:r>
    </w:p>
    <w:p w:rsidR="00281276" w:rsidRDefault="00281276" w:rsidP="00281276">
      <w:pPr>
        <w:tabs>
          <w:tab w:val="left" w:pos="6015"/>
        </w:tabs>
        <w:rPr>
          <w:rFonts w:ascii="Times New Roman" w:hAnsi="Times New Roman" w:cs="Times New Roman"/>
        </w:rPr>
      </w:pPr>
    </w:p>
    <w:p w:rsidR="00281276" w:rsidRDefault="00281276" w:rsidP="00281276">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CD3335" w:rsidP="00E2425E">
      <w:pPr>
        <w:tabs>
          <w:tab w:val="left" w:pos="6015"/>
        </w:tabs>
        <w:rPr>
          <w:rFonts w:ascii="Times New Roman" w:hAnsi="Times New Roman" w:cs="Times New Roman"/>
        </w:rPr>
      </w:pPr>
      <w:r>
        <w:rPr>
          <w:rFonts w:ascii="Times New Roman" w:hAnsi="Times New Roman" w:cs="Times New Roman"/>
          <w:noProof/>
        </w:rPr>
        <w:pict>
          <v:shape id="_x0000_s1221" type="#_x0000_t32" style="position:absolute;left:0;text-align:left;margin-left:140.2pt;margin-top:10pt;width:0;height:35.95pt;z-index:251722752" o:connectortype="straight">
            <v:stroke endarrow="block"/>
          </v:shape>
        </w:pict>
      </w:r>
      <w:r>
        <w:rPr>
          <w:rFonts w:ascii="Times New Roman" w:hAnsi="Times New Roman" w:cs="Times New Roman"/>
          <w:noProof/>
        </w:rPr>
        <w:pict>
          <v:shape id="Поле 49" o:spid="_x0000_s1215" type="#_x0000_t202" style="position:absolute;left:0;text-align:left;margin-left:160.45pt;margin-top:10pt;width:80.25pt;height:24.75pt;z-index:25171865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" fillcolor="white [3201]" stroked="f" strokeweight=".5pt">
            <v:textbox>
              <w:txbxContent>
                <w:p w:rsidR="00281276" w:rsidRDefault="00281276" w:rsidP="00F452B7">
                  <w:pPr>
                    <w:ind w:firstLine="0"/>
                  </w:pPr>
                  <w:r>
                    <w:t>да</w:t>
                  </w:r>
                </w:p>
              </w:txbxContent>
            </v:textbox>
          </v:shape>
        </w:pict>
      </w: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CD3335" w:rsidP="00E2425E">
      <w:pPr>
        <w:tabs>
          <w:tab w:val="left" w:pos="6015"/>
        </w:tabs>
        <w:rPr>
          <w:rFonts w:ascii="Times New Roman" w:hAnsi="Times New Roman" w:cs="Times New Roman"/>
        </w:rPr>
      </w:pPr>
      <w:r>
        <w:rPr>
          <w:rFonts w:ascii="Times New Roman" w:hAnsi="Times New Roman" w:cs="Times New Roman"/>
          <w:noProof/>
        </w:rPr>
        <w:pict>
          <v:rect id="Прямоугольник 41" o:spid="_x0000_s1207" style="position:absolute;left:0;text-align:left;margin-left:51.45pt;margin-top:4.55pt;width:426.75pt;height:69.75pt;z-index:2517104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" fillcolor="#eeece1 [3214]" strokecolor="black [3213]" strokeweight="2pt">
            <v:textbox>
              <w:txbxContent>
                <w:p w:rsidR="00281276" w:rsidRDefault="00281276" w:rsidP="00281276">
                  <w:pPr>
                    <w:jc w:val="center"/>
                  </w:pPr>
                  <w:r w:rsidRPr="008F7658">
                    <w:rPr>
                      <w:rFonts w:ascii="Times New Roman" w:hAnsi="Times New Roman" w:cs="Times New Roman"/>
                    </w:rPr>
                    <w:t>Должностное лицо уполномоченного органа</w:t>
                  </w:r>
                  <w:r>
                    <w:rPr>
                      <w:rFonts w:ascii="Times New Roman" w:hAnsi="Times New Roman" w:cs="Times New Roman"/>
                    </w:rPr>
                    <w:t xml:space="preserve"> проверяет наличие всех необходимых документов, проверяет соответствие представленных документов установленным требованиям</w:t>
                  </w:r>
                </w:p>
              </w:txbxContent>
            </v:textbox>
          </v:rect>
        </w:pict>
      </w: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CD3335" w:rsidP="00E2425E">
      <w:pPr>
        <w:tabs>
          <w:tab w:val="left" w:pos="6015"/>
        </w:tabs>
        <w:rPr>
          <w:rFonts w:ascii="Times New Roman" w:hAnsi="Times New Roman" w:cs="Times New Roman"/>
        </w:rPr>
      </w:pPr>
      <w:r>
        <w:rPr>
          <w:rFonts w:ascii="Times New Roman" w:hAnsi="Times New Roman" w:cs="Times New Roman"/>
          <w:noProof/>
        </w:rPr>
        <w:pict>
          <v:shape id="_x0000_s1222" type="#_x0000_t32" style="position:absolute;left:0;text-align:left;margin-left:264.7pt;margin-top:5.3pt;width:0;height:53.25pt;z-index:251723776" o:connectortype="straight">
            <v:stroke endarrow="block"/>
          </v:shape>
        </w:pict>
      </w: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CD3335" w:rsidP="00E2425E">
      <w:pPr>
        <w:tabs>
          <w:tab w:val="left" w:pos="6015"/>
        </w:tabs>
        <w:rPr>
          <w:rFonts w:ascii="Times New Roman" w:hAnsi="Times New Roman" w:cs="Times New Roman"/>
        </w:rPr>
      </w:pPr>
      <w:r>
        <w:rPr>
          <w:rFonts w:ascii="Times New Roman" w:hAnsi="Times New Roman" w:cs="Times New Roman"/>
          <w:noProof/>
        </w:rPr>
        <w:pict>
          <v:rect id="Прямоугольник 42" o:spid="_x0000_s1208" style="position:absolute;left:0;text-align:left;margin-left:51.45pt;margin-top:3.35pt;width:426.75pt;height:87.75pt;z-index:2517114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" fillcolor="#eeece1 [3214]" strokecolor="black [3213]" strokeweight="2pt">
            <v:textbox>
              <w:txbxContent>
                <w:p w:rsidR="00281276" w:rsidRDefault="00281276" w:rsidP="00281276">
                  <w:pPr>
                    <w:jc w:val="center"/>
                  </w:pPr>
                  <w:r w:rsidRPr="008F7658">
                    <w:rPr>
                      <w:rFonts w:ascii="Times New Roman" w:hAnsi="Times New Roman" w:cs="Times New Roman"/>
                    </w:rPr>
                    <w:t>Должностное лицо уполномоченного органа</w:t>
                  </w:r>
                  <w:r>
                    <w:rPr>
                      <w:rFonts w:ascii="Times New Roman" w:hAnsi="Times New Roman" w:cs="Times New Roman"/>
                    </w:rPr>
                    <w:t xml:space="preserve"> приобщает к представленным документам: личный листок по учету кадров, справку о размере денежного содержания, справку об исчислении стажа муниципальной службы, ходатайство о назначении </w:t>
                  </w:r>
                  <w:r w:rsidR="007D0E15">
                    <w:rPr>
                      <w:rFonts w:ascii="Times New Roman" w:hAnsi="Times New Roman" w:cs="Times New Roman"/>
                    </w:rPr>
                    <w:t xml:space="preserve">пенсии за выслугу лет к страховой пенсии </w:t>
                  </w:r>
                  <w:r>
                    <w:rPr>
                      <w:rFonts w:ascii="Times New Roman" w:hAnsi="Times New Roman" w:cs="Times New Roman"/>
                    </w:rPr>
                    <w:t>(если имеется)</w:t>
                  </w:r>
                </w:p>
              </w:txbxContent>
            </v:textbox>
          </v:rect>
        </w:pict>
      </w: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CD3335" w:rsidP="00E2425E">
      <w:pPr>
        <w:tabs>
          <w:tab w:val="left" w:pos="6015"/>
        </w:tabs>
        <w:rPr>
          <w:rFonts w:ascii="Times New Roman" w:hAnsi="Times New Roman" w:cs="Times New Roman"/>
        </w:rPr>
      </w:pPr>
      <w:r>
        <w:rPr>
          <w:rFonts w:ascii="Times New Roman" w:hAnsi="Times New Roman" w:cs="Times New Roman"/>
          <w:noProof/>
        </w:rPr>
        <w:pict>
          <v:shape id="_x0000_s1223" type="#_x0000_t32" style="position:absolute;left:0;text-align:left;margin-left:264.7pt;margin-top:8.3pt;width:0;height:29.1pt;z-index:251724800" o:connectortype="straight">
            <v:stroke endarrow="block"/>
          </v:shape>
        </w:pict>
      </w:r>
    </w:p>
    <w:p w:rsidR="00BB5039" w:rsidRDefault="00CD3335" w:rsidP="00E2425E">
      <w:pPr>
        <w:tabs>
          <w:tab w:val="left" w:pos="6015"/>
        </w:tabs>
        <w:rPr>
          <w:rFonts w:ascii="Times New Roman" w:hAnsi="Times New Roman" w:cs="Times New Roman"/>
        </w:rPr>
      </w:pPr>
      <w:r>
        <w:rPr>
          <w:rFonts w:ascii="Times New Roman" w:hAnsi="Times New Roman" w:cs="Times New Roman"/>
          <w:noProof/>
        </w:rPr>
        <w:pict>
          <v:oval id="Овал 43" o:spid="_x0000_s1209" style="position:absolute;left:0;text-align:left;margin-left:233.95pt;margin-top:23.6pt;width:57.75pt;height:45.75pt;z-index:25171251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" fillcolor="#eeece1 [3214]" strokecolor="black [3213]" strokeweight="2pt">
            <v:textbox>
              <w:txbxContent>
                <w:p w:rsidR="00281276" w:rsidRPr="001A5734" w:rsidRDefault="00281276" w:rsidP="00281276">
                  <w:pPr>
                    <w:ind w:firstLine="0"/>
                    <w:rPr>
                      <w:sz w:val="36"/>
                      <w:szCs w:val="36"/>
                    </w:rPr>
                  </w:pPr>
                  <w:r>
                    <w:rPr>
                      <w:sz w:val="36"/>
                      <w:szCs w:val="36"/>
                    </w:rPr>
                    <w:t xml:space="preserve"> </w:t>
                  </w:r>
                  <w:r w:rsidRPr="001A5734">
                    <w:rPr>
                      <w:sz w:val="36"/>
                      <w:szCs w:val="36"/>
                    </w:rPr>
                    <w:t>2</w:t>
                  </w:r>
                </w:p>
              </w:txbxContent>
            </v:textbox>
          </v:oval>
        </w:pict>
      </w:r>
    </w:p>
    <w:p w:rsidR="007D0E15" w:rsidRPr="00652C5F" w:rsidRDefault="007D0E15" w:rsidP="007D0E15">
      <w:pPr>
        <w:tabs>
          <w:tab w:val="left" w:pos="6015"/>
        </w:tabs>
        <w:jc w:val="center"/>
        <w:rPr>
          <w:rFonts w:ascii="Times New Roman" w:hAnsi="Times New Roman" w:cs="Times New Roman"/>
          <w:b/>
          <w:sz w:val="28"/>
          <w:szCs w:val="28"/>
        </w:rPr>
      </w:pPr>
      <w:r w:rsidRPr="00652C5F">
        <w:rPr>
          <w:rFonts w:ascii="Times New Roman" w:hAnsi="Times New Roman" w:cs="Times New Roman"/>
          <w:b/>
          <w:sz w:val="28"/>
          <w:szCs w:val="28"/>
        </w:rPr>
        <w:lastRenderedPageBreak/>
        <w:t>Блок-схема 3</w:t>
      </w:r>
    </w:p>
    <w:p w:rsidR="007D0E15" w:rsidRPr="00652C5F" w:rsidRDefault="007D0E15" w:rsidP="007D0E15">
      <w:pPr>
        <w:tabs>
          <w:tab w:val="left" w:pos="6015"/>
        </w:tabs>
        <w:jc w:val="center"/>
        <w:rPr>
          <w:rFonts w:ascii="Times New Roman" w:hAnsi="Times New Roman" w:cs="Times New Roman"/>
          <w:b/>
          <w:sz w:val="28"/>
          <w:szCs w:val="28"/>
        </w:rPr>
      </w:pPr>
      <w:r w:rsidRPr="00652C5F">
        <w:rPr>
          <w:rFonts w:ascii="Times New Roman" w:hAnsi="Times New Roman" w:cs="Times New Roman"/>
          <w:b/>
          <w:sz w:val="28"/>
          <w:szCs w:val="28"/>
        </w:rPr>
        <w:t>формирование и направление запросов в рамках межведомственного взаимодействия</w:t>
      </w:r>
    </w:p>
    <w:p w:rsidR="007D0E15" w:rsidRDefault="00CD3335" w:rsidP="007D0E15">
      <w:pPr>
        <w:tabs>
          <w:tab w:val="left" w:pos="6015"/>
        </w:tabs>
        <w:rPr>
          <w:rFonts w:ascii="Times New Roman" w:hAnsi="Times New Roman" w:cs="Times New Roman"/>
        </w:rPr>
      </w:pPr>
      <w:r>
        <w:rPr>
          <w:rFonts w:ascii="Times New Roman" w:hAnsi="Times New Roman" w:cs="Times New Roman"/>
          <w:noProof/>
        </w:rPr>
        <w:pict>
          <v:roundrect id="Скругленный прямоугольник 52" o:spid="_x0000_s1224" style="position:absolute;left:0;text-align:left;margin-left:10.95pt;margin-top:10.35pt;width:453pt;height:58.5pt;z-index:251726848;visibility:visible;mso-wrap-style:square;mso-height-percent:0;mso-wrap-distance-left:9pt;mso-wrap-distance-top:0;mso-wrap-distance-right:9pt;mso-wrap-distance-bottom:0;mso-position-horizontal-relative:text;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" fillcolor="#eeece1 [3214]" strokecolor="black [3213]" strokeweight="2pt">
            <v:textbox>
              <w:txbxContent>
                <w:p w:rsidR="007D0E15" w:rsidRDefault="007D0E15" w:rsidP="007D0E15">
                  <w:pPr>
                    <w:jc w:val="center"/>
                  </w:pPr>
                  <w:r>
                    <w:rPr>
                      <w:rFonts w:ascii="Times New Roman" w:hAnsi="Times New Roman" w:cs="Times New Roman"/>
                    </w:rPr>
                    <w:t xml:space="preserve">Поступление в </w:t>
                  </w:r>
                  <w:r w:rsidRPr="008F7658">
                    <w:rPr>
                      <w:rFonts w:ascii="Times New Roman" w:hAnsi="Times New Roman" w:cs="Times New Roman"/>
                    </w:rPr>
                    <w:t>уполномоченн</w:t>
                  </w:r>
                  <w:r>
                    <w:rPr>
                      <w:rFonts w:ascii="Times New Roman" w:hAnsi="Times New Roman" w:cs="Times New Roman"/>
                    </w:rPr>
                    <w:t>ый</w:t>
                  </w:r>
                  <w:r w:rsidRPr="008F7658">
                    <w:rPr>
                      <w:rFonts w:ascii="Times New Roman" w:hAnsi="Times New Roman" w:cs="Times New Roman"/>
                    </w:rPr>
                    <w:t xml:space="preserve"> орган</w:t>
                  </w:r>
                  <w:r>
                    <w:rPr>
                      <w:rFonts w:ascii="Times New Roman" w:hAnsi="Times New Roman" w:cs="Times New Roman"/>
                    </w:rPr>
                    <w:t xml:space="preserve"> пакета документов и отсутствие в уполномоченном органе документов, необходимых для принятия решения о назначении </w:t>
                  </w:r>
                  <w:r w:rsidR="009F286B">
                    <w:rPr>
                      <w:rFonts w:ascii="Times New Roman" w:hAnsi="Times New Roman" w:cs="Times New Roman"/>
                    </w:rPr>
                    <w:t>пенсии за выслугу лет к страховой пенсии</w:t>
                  </w:r>
                </w:p>
              </w:txbxContent>
            </v:textbox>
          </v:roundrect>
        </w:pict>
      </w:r>
    </w:p>
    <w:p w:rsidR="007D0E15" w:rsidRDefault="007D0E15" w:rsidP="007D0E15">
      <w:pPr>
        <w:tabs>
          <w:tab w:val="left" w:pos="6015"/>
        </w:tabs>
        <w:rPr>
          <w:rFonts w:ascii="Times New Roman" w:hAnsi="Times New Roman" w:cs="Times New Roman"/>
        </w:rPr>
      </w:pPr>
    </w:p>
    <w:p w:rsidR="007D0E15" w:rsidRDefault="007D0E15" w:rsidP="007D0E15">
      <w:pPr>
        <w:tabs>
          <w:tab w:val="left" w:pos="6015"/>
        </w:tabs>
        <w:rPr>
          <w:rFonts w:ascii="Times New Roman" w:hAnsi="Times New Roman" w:cs="Times New Roman"/>
        </w:rPr>
      </w:pPr>
    </w:p>
    <w:p w:rsidR="007D0E15" w:rsidRDefault="007D0E15" w:rsidP="007D0E15">
      <w:pPr>
        <w:tabs>
          <w:tab w:val="left" w:pos="6015"/>
        </w:tabs>
        <w:rPr>
          <w:rFonts w:ascii="Times New Roman" w:hAnsi="Times New Roman" w:cs="Times New Roman"/>
        </w:rPr>
      </w:pPr>
    </w:p>
    <w:p w:rsidR="007D0E15" w:rsidRDefault="007D0E15" w:rsidP="007D0E15">
      <w:pPr>
        <w:tabs>
          <w:tab w:val="left" w:pos="6015"/>
        </w:tabs>
        <w:rPr>
          <w:rFonts w:ascii="Times New Roman" w:hAnsi="Times New Roman" w:cs="Times New Roman"/>
        </w:rPr>
      </w:pPr>
    </w:p>
    <w:p w:rsidR="007D0E15" w:rsidRDefault="00CD3335" w:rsidP="007D0E15">
      <w:pPr>
        <w:tabs>
          <w:tab w:val="left" w:pos="6015"/>
        </w:tabs>
        <w:rPr>
          <w:rFonts w:ascii="Times New Roman" w:hAnsi="Times New Roman" w:cs="Times New Roman"/>
        </w:rPr>
      </w:pPr>
      <w:r>
        <w:rPr>
          <w:rFonts w:ascii="Times New Roman" w:hAnsi="Times New Roman" w:cs="Times New Roman"/>
          <w:noProof/>
        </w:rPr>
        <w:pict>
          <v:shape id="_x0000_s1239" type="#_x0000_t32" style="position:absolute;left:0;text-align:left;margin-left:244.45pt;margin-top:-.15pt;width:0;height:12.6pt;z-index:251742208" o:connectortype="straight">
            <v:stroke endarrow="block"/>
          </v:shape>
        </w:pict>
      </w:r>
      <w:r>
        <w:rPr>
          <w:rFonts w:ascii="Times New Roman" w:hAnsi="Times New Roman" w:cs="Times New Roman"/>
          <w:noProof/>
        </w:rPr>
        <w:pict>
          <v:rect id="Прямоугольник 53" o:spid="_x0000_s1225" style="position:absolute;left:0;text-align:left;margin-left:16.2pt;margin-top:12.45pt;width:447.75pt;height:87.75pt;z-index:251727872;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" fillcolor="#eeece1 [3214]" strokecolor="black [3213]" strokeweight="2pt">
            <v:textbox>
              <w:txbxContent>
                <w:p w:rsidR="007D0E15" w:rsidRDefault="007D0E15" w:rsidP="007D0E15">
                  <w:pPr>
                    <w:jc w:val="center"/>
                  </w:pPr>
                  <w:r w:rsidRPr="008F7658">
                    <w:rPr>
                      <w:rFonts w:ascii="Times New Roman" w:hAnsi="Times New Roman" w:cs="Times New Roman"/>
                    </w:rPr>
                    <w:t>Должностное лицо уполномоченного органа</w:t>
                  </w:r>
                  <w:r>
                    <w:rPr>
                      <w:rFonts w:ascii="Times New Roman" w:hAnsi="Times New Roman" w:cs="Times New Roman"/>
                    </w:rPr>
                    <w:t xml:space="preserve"> подготавливает и направляет запрос о предоставлении необходимых документов (информации) в государственные органы, органы государственных внебюджетных фондов, органы местного самоуправления и организации, посредством системы межведомственного электронного взаимодействия</w:t>
                  </w:r>
                </w:p>
              </w:txbxContent>
            </v:textbox>
          </v:rect>
        </w:pict>
      </w:r>
    </w:p>
    <w:p w:rsidR="007D0E15" w:rsidRDefault="007D0E15" w:rsidP="007D0E15">
      <w:pPr>
        <w:tabs>
          <w:tab w:val="left" w:pos="6015"/>
        </w:tabs>
        <w:rPr>
          <w:rFonts w:ascii="Times New Roman" w:hAnsi="Times New Roman" w:cs="Times New Roman"/>
        </w:rPr>
      </w:pPr>
    </w:p>
    <w:p w:rsidR="007D0E15" w:rsidRDefault="007D0E15" w:rsidP="007D0E15">
      <w:pPr>
        <w:tabs>
          <w:tab w:val="left" w:pos="6015"/>
        </w:tabs>
        <w:rPr>
          <w:rFonts w:ascii="Times New Roman" w:hAnsi="Times New Roman" w:cs="Times New Roman"/>
        </w:rPr>
      </w:pPr>
    </w:p>
    <w:p w:rsidR="007D0E15" w:rsidRDefault="007D0E15" w:rsidP="007D0E15">
      <w:pPr>
        <w:tabs>
          <w:tab w:val="left" w:pos="6015"/>
        </w:tabs>
        <w:rPr>
          <w:rFonts w:ascii="Times New Roman" w:hAnsi="Times New Roman" w:cs="Times New Roman"/>
        </w:rPr>
      </w:pPr>
    </w:p>
    <w:p w:rsidR="007D0E15" w:rsidRDefault="007D0E15" w:rsidP="007D0E15">
      <w:pPr>
        <w:tabs>
          <w:tab w:val="left" w:pos="6015"/>
        </w:tabs>
        <w:rPr>
          <w:rFonts w:ascii="Times New Roman" w:hAnsi="Times New Roman" w:cs="Times New Roman"/>
        </w:rPr>
      </w:pPr>
    </w:p>
    <w:p w:rsidR="007D0E15" w:rsidRDefault="007D0E15" w:rsidP="007D0E15">
      <w:pPr>
        <w:tabs>
          <w:tab w:val="left" w:pos="6015"/>
        </w:tabs>
        <w:rPr>
          <w:rFonts w:ascii="Times New Roman" w:hAnsi="Times New Roman" w:cs="Times New Roman"/>
        </w:rPr>
      </w:pPr>
    </w:p>
    <w:p w:rsidR="007D0E15" w:rsidRDefault="007D0E15" w:rsidP="007D0E15">
      <w:pPr>
        <w:tabs>
          <w:tab w:val="left" w:pos="6015"/>
        </w:tabs>
        <w:rPr>
          <w:rFonts w:ascii="Times New Roman" w:hAnsi="Times New Roman" w:cs="Times New Roman"/>
        </w:rPr>
      </w:pPr>
    </w:p>
    <w:p w:rsidR="007D0E15" w:rsidRDefault="00CD3335" w:rsidP="007D0E15">
      <w:pPr>
        <w:tabs>
          <w:tab w:val="left" w:pos="6015"/>
        </w:tabs>
        <w:rPr>
          <w:rFonts w:ascii="Times New Roman" w:hAnsi="Times New Roman" w:cs="Times New Roman"/>
        </w:rPr>
      </w:pPr>
      <w:r>
        <w:rPr>
          <w:rFonts w:ascii="Times New Roman" w:hAnsi="Times New Roman" w:cs="Times New Roman"/>
          <w:noProof/>
        </w:rPr>
        <w:pict>
          <v:shape id="_x0000_s1240" type="#_x0000_t32" style="position:absolute;left:0;text-align:left;margin-left:249.7pt;margin-top:3.6pt;width:.75pt;height:19.1pt;z-index:251743232" o:connectortype="straight">
            <v:stroke endarrow="block"/>
          </v:shape>
        </w:pict>
      </w:r>
    </w:p>
    <w:p w:rsidR="007D0E15" w:rsidRDefault="00CD3335" w:rsidP="007D0E15">
      <w:pPr>
        <w:tabs>
          <w:tab w:val="left" w:pos="6015"/>
        </w:tabs>
        <w:rPr>
          <w:rFonts w:ascii="Times New Roman" w:hAnsi="Times New Roman" w:cs="Times New Roman"/>
        </w:rPr>
      </w:pPr>
      <w:r>
        <w:rPr>
          <w:rFonts w:ascii="Times New Roman" w:hAnsi="Times New Roman" w:cs="Times New Roman"/>
          <w:noProof/>
        </w:rPr>
        <w:pict>
          <v:rect id="Прямоугольник 54" o:spid="_x0000_s1226" style="position:absolute;left:0;text-align:left;margin-left:16.2pt;margin-top:8.9pt;width:447.75pt;height:68.25pt;z-index:251728896;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" fillcolor="#eeece1 [3214]" strokecolor="black [3213]" strokeweight="2pt">
            <v:textbox>
              <w:txbxContent>
                <w:p w:rsidR="007D0E15" w:rsidRDefault="007D0E15" w:rsidP="007D0E15">
                  <w:pPr>
                    <w:jc w:val="center"/>
                  </w:pPr>
                  <w:r w:rsidRPr="008F7658">
                    <w:rPr>
                      <w:rFonts w:ascii="Times New Roman" w:hAnsi="Times New Roman" w:cs="Times New Roman"/>
                    </w:rPr>
                    <w:t>Должностное лицо уполномоченного органа</w:t>
                  </w:r>
                  <w:r>
                    <w:rPr>
                      <w:rFonts w:ascii="Times New Roman" w:hAnsi="Times New Roman" w:cs="Times New Roman"/>
                    </w:rPr>
                    <w:t xml:space="preserve"> получает от органов и организаций, участвующих в предоставлении муниципальной услуги, документы (информацию), необходимые для принятия решения о назначении </w:t>
                  </w:r>
                  <w:r w:rsidR="009F286B">
                    <w:rPr>
                      <w:rFonts w:ascii="Times New Roman" w:hAnsi="Times New Roman" w:cs="Times New Roman"/>
                    </w:rPr>
                    <w:t xml:space="preserve">пенсии за выслугу лет к страховой пенсии </w:t>
                  </w:r>
                  <w:r>
                    <w:rPr>
                      <w:rFonts w:ascii="Times New Roman" w:hAnsi="Times New Roman" w:cs="Times New Roman"/>
                    </w:rPr>
                    <w:t>посредством системы межведомственного электронного взаимодействия</w:t>
                  </w:r>
                </w:p>
                <w:p w:rsidR="007D0E15" w:rsidRDefault="007D0E15" w:rsidP="007D0E15">
                  <w:pPr>
                    <w:jc w:val="center"/>
                  </w:pPr>
                </w:p>
              </w:txbxContent>
            </v:textbox>
          </v:rect>
        </w:pict>
      </w:r>
    </w:p>
    <w:p w:rsidR="007D0E15" w:rsidRDefault="007D0E15" w:rsidP="007D0E15">
      <w:pPr>
        <w:tabs>
          <w:tab w:val="left" w:pos="6015"/>
        </w:tabs>
        <w:rPr>
          <w:rFonts w:ascii="Times New Roman" w:hAnsi="Times New Roman" w:cs="Times New Roman"/>
        </w:rPr>
      </w:pPr>
    </w:p>
    <w:p w:rsidR="007D0E15" w:rsidRDefault="007D0E15" w:rsidP="007D0E15">
      <w:pPr>
        <w:tabs>
          <w:tab w:val="left" w:pos="6015"/>
        </w:tabs>
        <w:rPr>
          <w:rFonts w:ascii="Times New Roman" w:hAnsi="Times New Roman" w:cs="Times New Roman"/>
        </w:rPr>
      </w:pPr>
    </w:p>
    <w:p w:rsidR="007D0E15" w:rsidRDefault="007D0E15" w:rsidP="007D0E15">
      <w:pPr>
        <w:tabs>
          <w:tab w:val="left" w:pos="6015"/>
        </w:tabs>
        <w:rPr>
          <w:rFonts w:ascii="Times New Roman" w:hAnsi="Times New Roman" w:cs="Times New Roman"/>
        </w:rPr>
      </w:pPr>
    </w:p>
    <w:p w:rsidR="007D0E15" w:rsidRDefault="007D0E15" w:rsidP="007D0E15">
      <w:pPr>
        <w:tabs>
          <w:tab w:val="left" w:pos="6015"/>
        </w:tabs>
        <w:rPr>
          <w:rFonts w:ascii="Times New Roman" w:hAnsi="Times New Roman" w:cs="Times New Roman"/>
        </w:rPr>
      </w:pPr>
    </w:p>
    <w:p w:rsidR="007D0E15" w:rsidRDefault="00CD3335" w:rsidP="007D0E15">
      <w:pPr>
        <w:tabs>
          <w:tab w:val="left" w:pos="6015"/>
        </w:tabs>
        <w:rPr>
          <w:rFonts w:ascii="Times New Roman" w:hAnsi="Times New Roman" w:cs="Times New Roman"/>
        </w:rPr>
      </w:pPr>
      <w:r>
        <w:rPr>
          <w:rFonts w:ascii="Times New Roman" w:hAnsi="Times New Roman" w:cs="Times New Roman"/>
          <w:noProof/>
        </w:rPr>
        <w:pict>
          <v:shape id="_x0000_s1241" type="#_x0000_t32" style="position:absolute;left:0;text-align:left;margin-left:250.45pt;margin-top:8.2pt;width:0;height:19.15pt;z-index:251744256" o:connectortype="straight">
            <v:stroke endarrow="block"/>
          </v:shape>
        </w:pict>
      </w:r>
    </w:p>
    <w:p w:rsidR="007D0E15" w:rsidRDefault="007D0E15" w:rsidP="007D0E15">
      <w:pPr>
        <w:tabs>
          <w:tab w:val="left" w:pos="6015"/>
        </w:tabs>
        <w:rPr>
          <w:rFonts w:ascii="Times New Roman" w:hAnsi="Times New Roman" w:cs="Times New Roman"/>
        </w:rPr>
      </w:pPr>
    </w:p>
    <w:p w:rsidR="007D0E15" w:rsidRDefault="00CD3335" w:rsidP="007D0E15">
      <w:pPr>
        <w:tabs>
          <w:tab w:val="left" w:pos="6015"/>
        </w:tabs>
        <w:rPr>
          <w:rFonts w:ascii="Times New Roman" w:hAnsi="Times New Roman" w:cs="Times New Roman"/>
        </w:rPr>
      </w:pPr>
      <w:r>
        <w:rPr>
          <w:rFonts w:ascii="Times New Roman" w:hAnsi="Times New Roman" w:cs="Times New Roman"/>
          <w:noProof/>
        </w:rPr>
        <w:pict>
          <v:rect id="Прямоугольник 55" o:spid="_x0000_s1227" style="position:absolute;left:0;text-align:left;margin-left:16.2pt;margin-top:-.25pt;width:447.75pt;height:63.75pt;z-index:25172992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" fillcolor="#eeece1 [3214]" strokecolor="black [3213]" strokeweight="2pt">
            <v:textbox>
              <w:txbxContent>
                <w:p w:rsidR="007D0E15" w:rsidRDefault="007D0E15" w:rsidP="007D0E15">
                  <w:pPr>
                    <w:jc w:val="center"/>
                  </w:pPr>
                  <w:r w:rsidRPr="008F7658">
                    <w:rPr>
                      <w:rFonts w:ascii="Times New Roman" w:hAnsi="Times New Roman" w:cs="Times New Roman"/>
                    </w:rPr>
                    <w:t>Должностное лицо уполномоченного органа</w:t>
                  </w:r>
                  <w:r>
                    <w:rPr>
                      <w:rFonts w:ascii="Times New Roman" w:hAnsi="Times New Roman" w:cs="Times New Roman"/>
                    </w:rPr>
                    <w:t xml:space="preserve"> осуществляет регистрацию поступившего документа (информации) в журнале входящей и исходящей регистрации документов и проводит правовую оценку полного пакета документов</w:t>
                  </w:r>
                </w:p>
              </w:txbxContent>
            </v:textbox>
          </v:rect>
        </w:pict>
      </w:r>
    </w:p>
    <w:p w:rsidR="007D0E15" w:rsidRDefault="007D0E15" w:rsidP="007D0E15">
      <w:pPr>
        <w:tabs>
          <w:tab w:val="left" w:pos="6015"/>
        </w:tabs>
        <w:rPr>
          <w:rFonts w:ascii="Times New Roman" w:hAnsi="Times New Roman" w:cs="Times New Roman"/>
        </w:rPr>
      </w:pPr>
    </w:p>
    <w:p w:rsidR="007D0E15" w:rsidRDefault="007D0E15" w:rsidP="007D0E15">
      <w:pPr>
        <w:tabs>
          <w:tab w:val="left" w:pos="6015"/>
        </w:tabs>
        <w:rPr>
          <w:rFonts w:ascii="Times New Roman" w:hAnsi="Times New Roman" w:cs="Times New Roman"/>
        </w:rPr>
      </w:pPr>
    </w:p>
    <w:p w:rsidR="007D0E15" w:rsidRDefault="007D0E15" w:rsidP="007D0E15">
      <w:pPr>
        <w:tabs>
          <w:tab w:val="left" w:pos="6015"/>
        </w:tabs>
        <w:rPr>
          <w:rFonts w:ascii="Times New Roman" w:hAnsi="Times New Roman" w:cs="Times New Roman"/>
        </w:rPr>
      </w:pPr>
    </w:p>
    <w:p w:rsidR="007D0E15" w:rsidRDefault="00CD3335" w:rsidP="007D0E15">
      <w:pPr>
        <w:tabs>
          <w:tab w:val="left" w:pos="6015"/>
        </w:tabs>
        <w:rPr>
          <w:rFonts w:ascii="Times New Roman" w:hAnsi="Times New Roman" w:cs="Times New Roman"/>
        </w:rPr>
      </w:pPr>
      <w:r>
        <w:rPr>
          <w:rFonts w:ascii="Times New Roman" w:hAnsi="Times New Roman" w:cs="Times New Roman"/>
          <w:noProof/>
        </w:rPr>
        <w:pict>
          <v:shape id="_x0000_s1242" type="#_x0000_t32" style="position:absolute;left:0;text-align:left;margin-left:313.45pt;margin-top:8.3pt;width:0;height:17.25pt;z-index:251745280" o:connectortype="straight">
            <v:stroke endarrow="block"/>
          </v:shape>
        </w:pict>
      </w:r>
    </w:p>
    <w:p w:rsidR="00BB5039" w:rsidRDefault="00CD3335" w:rsidP="00E2425E">
      <w:pPr>
        <w:tabs>
          <w:tab w:val="left" w:pos="6015"/>
        </w:tabs>
        <w:rPr>
          <w:rFonts w:ascii="Times New Roman" w:hAnsi="Times New Roman" w:cs="Times New Roman"/>
        </w:rPr>
      </w:pPr>
      <w:r>
        <w:rPr>
          <w:rFonts w:ascii="Times New Roman" w:hAnsi="Times New Roman" w:cs="Times New Roman"/>
          <w:noProof/>
        </w:rPr>
        <w:pict>
          <v:shape id="Блок-схема: решение 56" o:spid="_x0000_s1228" type="#_x0000_t110" style="position:absolute;left:0;text-align:left;margin-left:178.2pt;margin-top:11.75pt;width:270.75pt;height:178.5pt;z-index:251730944;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" fillcolor="#eeece1 [3214]" strokecolor="black [3213]" strokeweight="2pt">
            <v:textbox>
              <w:txbxContent>
                <w:p w:rsidR="007D0E15" w:rsidRDefault="007D0E15" w:rsidP="009F286B">
                  <w:pPr>
                    <w:ind w:firstLine="0"/>
                  </w:pPr>
                  <w:r>
                    <w:rPr>
                      <w:rFonts w:ascii="Times New Roman" w:hAnsi="Times New Roman" w:cs="Times New Roman"/>
                    </w:rPr>
                    <w:t>Представленные документы в наличии, соответствуют установленным требованиям</w:t>
                  </w:r>
                </w:p>
              </w:txbxContent>
            </v:textbox>
          </v:shape>
        </w:pict>
      </w: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BB5039" w:rsidP="00E2425E">
      <w:pPr>
        <w:tabs>
          <w:tab w:val="left" w:pos="6015"/>
        </w:tabs>
        <w:rPr>
          <w:rFonts w:ascii="Times New Roman" w:hAnsi="Times New Roman" w:cs="Times New Roman"/>
        </w:rPr>
      </w:pPr>
    </w:p>
    <w:p w:rsidR="00BB5039" w:rsidRDefault="00CD3335" w:rsidP="00E2425E">
      <w:pPr>
        <w:tabs>
          <w:tab w:val="left" w:pos="6015"/>
        </w:tabs>
        <w:rPr>
          <w:rFonts w:ascii="Times New Roman" w:hAnsi="Times New Roman" w:cs="Times New Roman"/>
        </w:rPr>
      </w:pPr>
      <w:r>
        <w:rPr>
          <w:rFonts w:ascii="Times New Roman" w:hAnsi="Times New Roman" w:cs="Times New Roman"/>
          <w:noProof/>
        </w:rPr>
        <w:pict>
          <v:shape id="Поле 66" o:spid="_x0000_s1237" type="#_x0000_t202" style="position:absolute;left:0;text-align:left;margin-left:121.2pt;margin-top:8.3pt;width:66pt;height:24pt;z-index:25174016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" fillcolor="white [3201]" stroked="f" strokeweight=".5pt">
            <v:textbox>
              <w:txbxContent>
                <w:p w:rsidR="007D0E15" w:rsidRDefault="007D0E15" w:rsidP="007D0E15">
                  <w:pPr>
                    <w:ind w:firstLine="0"/>
                  </w:pPr>
                  <w:r>
                    <w:t xml:space="preserve">   да</w:t>
                  </w:r>
                </w:p>
              </w:txbxContent>
            </v:textbox>
          </v:shape>
        </w:pict>
      </w:r>
    </w:p>
    <w:p w:rsidR="00BB5039" w:rsidRDefault="00CD3335" w:rsidP="00E2425E">
      <w:pPr>
        <w:tabs>
          <w:tab w:val="left" w:pos="6015"/>
        </w:tabs>
        <w:rPr>
          <w:rFonts w:ascii="Times New Roman" w:hAnsi="Times New Roman" w:cs="Times New Roman"/>
        </w:rPr>
      </w:pPr>
      <w:r>
        <w:rPr>
          <w:rFonts w:ascii="Times New Roman" w:hAnsi="Times New Roman" w:cs="Times New Roman"/>
          <w:noProof/>
        </w:rPr>
        <w:pict>
          <v:oval id="Овал 57" o:spid="_x0000_s1229" style="position:absolute;left:0;text-align:left;margin-left:56.7pt;margin-top:11pt;width:64.5pt;height:54.75pt;z-index:25173196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" fillcolor="#eeece1 [3214]" strokecolor="black [3213]" strokeweight="2pt">
            <v:textbox>
              <w:txbxContent>
                <w:p w:rsidR="007D0E15" w:rsidRPr="00813046" w:rsidRDefault="007D0E15" w:rsidP="007D0E15">
                  <w:pPr>
                    <w:ind w:firstLine="0"/>
                    <w:rPr>
                      <w:sz w:val="36"/>
                      <w:szCs w:val="36"/>
                    </w:rPr>
                  </w:pPr>
                  <w:r>
                    <w:rPr>
                      <w:sz w:val="36"/>
                      <w:szCs w:val="36"/>
                    </w:rPr>
                    <w:t xml:space="preserve">  </w:t>
                  </w:r>
                  <w:r w:rsidRPr="00813046">
                    <w:rPr>
                      <w:sz w:val="36"/>
                      <w:szCs w:val="36"/>
                    </w:rPr>
                    <w:t>2</w:t>
                  </w:r>
                </w:p>
              </w:txbxContent>
            </v:textbox>
          </v:oval>
        </w:pict>
      </w:r>
    </w:p>
    <w:p w:rsidR="00BB5039" w:rsidRDefault="00BB5039" w:rsidP="00E2425E">
      <w:pPr>
        <w:tabs>
          <w:tab w:val="left" w:pos="6015"/>
        </w:tabs>
        <w:rPr>
          <w:rFonts w:ascii="Times New Roman" w:hAnsi="Times New Roman" w:cs="Times New Roman"/>
        </w:rPr>
      </w:pPr>
    </w:p>
    <w:p w:rsidR="00E2425E" w:rsidRDefault="00CD3335" w:rsidP="00E2425E">
      <w:pPr>
        <w:tabs>
          <w:tab w:val="left" w:pos="6015"/>
        </w:tabs>
        <w:rPr>
          <w:rFonts w:ascii="Times New Roman" w:hAnsi="Times New Roman" w:cs="Times New Roman"/>
        </w:rPr>
      </w:pPr>
      <w:r>
        <w:rPr>
          <w:rFonts w:ascii="Times New Roman" w:hAnsi="Times New Roman" w:cs="Times New Roman"/>
          <w:noProof/>
        </w:rPr>
        <w:pict>
          <v:shape id="_x0000_s1243" type="#_x0000_t32" style="position:absolute;left:0;text-align:left;margin-left:121.2pt;margin-top:5.15pt;width:57pt;height:0;flip:x;z-index:251746304" o:connectortype="straight">
            <v:stroke endarrow="block"/>
          </v:shape>
        </w:pict>
      </w:r>
    </w:p>
    <w:p w:rsidR="00281276" w:rsidRDefault="00281276" w:rsidP="00E2425E">
      <w:pPr>
        <w:tabs>
          <w:tab w:val="left" w:pos="6015"/>
        </w:tabs>
        <w:rPr>
          <w:rFonts w:ascii="Times New Roman" w:hAnsi="Times New Roman" w:cs="Times New Roman"/>
        </w:rPr>
      </w:pPr>
    </w:p>
    <w:p w:rsidR="00281276" w:rsidRDefault="00281276" w:rsidP="00E2425E">
      <w:pPr>
        <w:tabs>
          <w:tab w:val="left" w:pos="6015"/>
        </w:tabs>
        <w:rPr>
          <w:rFonts w:ascii="Times New Roman" w:hAnsi="Times New Roman" w:cs="Times New Roman"/>
        </w:rPr>
      </w:pPr>
    </w:p>
    <w:p w:rsidR="00281276" w:rsidRDefault="00281276" w:rsidP="00E2425E">
      <w:pPr>
        <w:tabs>
          <w:tab w:val="left" w:pos="6015"/>
        </w:tabs>
        <w:rPr>
          <w:rFonts w:ascii="Times New Roman" w:hAnsi="Times New Roman" w:cs="Times New Roman"/>
        </w:rPr>
      </w:pPr>
    </w:p>
    <w:p w:rsidR="00281276" w:rsidRDefault="00281276" w:rsidP="00E2425E">
      <w:pPr>
        <w:tabs>
          <w:tab w:val="left" w:pos="6015"/>
        </w:tabs>
        <w:rPr>
          <w:rFonts w:ascii="Times New Roman" w:hAnsi="Times New Roman" w:cs="Times New Roman"/>
        </w:rPr>
      </w:pPr>
    </w:p>
    <w:p w:rsidR="00281276" w:rsidRDefault="00CD3335" w:rsidP="00E2425E">
      <w:pPr>
        <w:tabs>
          <w:tab w:val="left" w:pos="6015"/>
        </w:tabs>
        <w:rPr>
          <w:rFonts w:ascii="Times New Roman" w:hAnsi="Times New Roman" w:cs="Times New Roman"/>
        </w:rPr>
      </w:pPr>
      <w:r>
        <w:rPr>
          <w:rFonts w:ascii="Times New Roman" w:hAnsi="Times New Roman" w:cs="Times New Roman"/>
          <w:noProof/>
        </w:rPr>
        <w:pict>
          <v:shape id="_x0000_s1244" type="#_x0000_t32" style="position:absolute;left:0;text-align:left;margin-left:332.2pt;margin-top:12.65pt;width:.75pt;height:36.75pt;z-index:251747328" o:connectortype="straight">
            <v:stroke endarrow="block"/>
          </v:shape>
        </w:pict>
      </w:r>
      <w:r>
        <w:rPr>
          <w:rFonts w:ascii="Times New Roman" w:hAnsi="Times New Roman" w:cs="Times New Roman"/>
          <w:noProof/>
        </w:rPr>
        <w:pict>
          <v:shape id="Поле 67" o:spid="_x0000_s1238" type="#_x0000_t202" style="position:absolute;left:0;text-align:left;margin-left:348.7pt;margin-top:12.65pt;width:65.25pt;height:24.75pt;z-index:25174118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" fillcolor="white [3201]" stroked="f" strokeweight=".5pt">
            <v:textbox>
              <w:txbxContent>
                <w:p w:rsidR="007D0E15" w:rsidRDefault="007D0E15" w:rsidP="007D0E15">
                  <w:pPr>
                    <w:ind w:firstLine="0"/>
                  </w:pPr>
                  <w:r>
                    <w:t>нет</w:t>
                  </w:r>
                </w:p>
              </w:txbxContent>
            </v:textbox>
          </v:shape>
        </w:pict>
      </w:r>
    </w:p>
    <w:p w:rsidR="00281276" w:rsidRDefault="00281276" w:rsidP="00E2425E">
      <w:pPr>
        <w:tabs>
          <w:tab w:val="left" w:pos="6015"/>
        </w:tabs>
        <w:rPr>
          <w:rFonts w:ascii="Times New Roman" w:hAnsi="Times New Roman" w:cs="Times New Roman"/>
        </w:rPr>
      </w:pPr>
    </w:p>
    <w:p w:rsidR="00281276" w:rsidRDefault="00281276" w:rsidP="00E2425E">
      <w:pPr>
        <w:tabs>
          <w:tab w:val="left" w:pos="6015"/>
        </w:tabs>
        <w:rPr>
          <w:rFonts w:ascii="Times New Roman" w:hAnsi="Times New Roman" w:cs="Times New Roman"/>
        </w:rPr>
      </w:pPr>
    </w:p>
    <w:p w:rsidR="00281276" w:rsidRDefault="00CD3335" w:rsidP="00E2425E">
      <w:pPr>
        <w:tabs>
          <w:tab w:val="left" w:pos="6015"/>
        </w:tabs>
        <w:rPr>
          <w:rFonts w:ascii="Times New Roman" w:hAnsi="Times New Roman" w:cs="Times New Roman"/>
        </w:rPr>
      </w:pPr>
      <w:r>
        <w:rPr>
          <w:rFonts w:ascii="Times New Roman" w:hAnsi="Times New Roman" w:cs="Times New Roman"/>
          <w:noProof/>
        </w:rPr>
        <w:pict>
          <v:roundrect id="Скругленный прямоугольник 58" o:spid="_x0000_s1230" style="position:absolute;left:0;text-align:left;margin-left:199.95pt;margin-top:8pt;width:243.75pt;height:102pt;z-index:251732992;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" fillcolor="#eeece1 [3214]" strokecolor="black [3213]" strokeweight="2pt">
            <v:textbox>
              <w:txbxContent>
                <w:p w:rsidR="007D0E15" w:rsidRDefault="007D0E15" w:rsidP="009F286B">
                  <w:pPr>
                    <w:ind w:firstLine="0"/>
                  </w:pPr>
                  <w:r w:rsidRPr="008F7658">
                    <w:rPr>
                      <w:rFonts w:ascii="Times New Roman" w:hAnsi="Times New Roman" w:cs="Times New Roman"/>
                    </w:rPr>
                    <w:t>Должностное лицо уполномоченного органа</w:t>
                  </w:r>
                  <w:r>
                    <w:rPr>
                      <w:rFonts w:ascii="Times New Roman" w:hAnsi="Times New Roman" w:cs="Times New Roman"/>
                    </w:rPr>
                    <w:t xml:space="preserve"> обращает внимание заявителя, что указанные недостатки будут препятствовать назначению </w:t>
                  </w:r>
                  <w:r w:rsidR="009F286B">
                    <w:rPr>
                      <w:rFonts w:ascii="Times New Roman" w:hAnsi="Times New Roman" w:cs="Times New Roman"/>
                    </w:rPr>
                    <w:t>пенсии за выслугу лет к страховой пенсии</w:t>
                  </w:r>
                </w:p>
              </w:txbxContent>
            </v:textbox>
          </v:roundrect>
        </w:pict>
      </w:r>
    </w:p>
    <w:p w:rsidR="00281276" w:rsidRDefault="00281276" w:rsidP="00E2425E">
      <w:pPr>
        <w:tabs>
          <w:tab w:val="left" w:pos="6015"/>
        </w:tabs>
        <w:rPr>
          <w:rFonts w:ascii="Times New Roman" w:hAnsi="Times New Roman" w:cs="Times New Roman"/>
        </w:rPr>
      </w:pPr>
    </w:p>
    <w:p w:rsidR="00281276" w:rsidRDefault="00281276" w:rsidP="00E2425E">
      <w:pPr>
        <w:tabs>
          <w:tab w:val="left" w:pos="6015"/>
        </w:tabs>
        <w:rPr>
          <w:rFonts w:ascii="Times New Roman" w:hAnsi="Times New Roman" w:cs="Times New Roman"/>
        </w:rPr>
      </w:pPr>
    </w:p>
    <w:p w:rsidR="00281276" w:rsidRDefault="00281276" w:rsidP="00E2425E">
      <w:pPr>
        <w:tabs>
          <w:tab w:val="left" w:pos="6015"/>
        </w:tabs>
        <w:rPr>
          <w:rFonts w:ascii="Times New Roman" w:hAnsi="Times New Roman" w:cs="Times New Roman"/>
        </w:rPr>
      </w:pPr>
    </w:p>
    <w:p w:rsidR="00281276" w:rsidRDefault="00281276" w:rsidP="00E2425E">
      <w:pPr>
        <w:tabs>
          <w:tab w:val="left" w:pos="6015"/>
        </w:tabs>
        <w:rPr>
          <w:rFonts w:ascii="Times New Roman" w:hAnsi="Times New Roman" w:cs="Times New Roman"/>
        </w:rPr>
      </w:pPr>
    </w:p>
    <w:p w:rsidR="006121A8" w:rsidRDefault="006121A8" w:rsidP="00E2425E">
      <w:pPr>
        <w:tabs>
          <w:tab w:val="left" w:pos="6015"/>
        </w:tabs>
        <w:rPr>
          <w:rFonts w:ascii="Times New Roman" w:hAnsi="Times New Roman" w:cs="Times New Roman"/>
        </w:rPr>
      </w:pPr>
    </w:p>
    <w:p w:rsidR="009F286B" w:rsidRPr="00652C5F" w:rsidRDefault="009F286B" w:rsidP="009F286B">
      <w:pPr>
        <w:tabs>
          <w:tab w:val="left" w:pos="6015"/>
        </w:tabs>
        <w:jc w:val="center"/>
        <w:rPr>
          <w:rFonts w:ascii="Times New Roman" w:hAnsi="Times New Roman" w:cs="Times New Roman"/>
          <w:b/>
          <w:sz w:val="28"/>
          <w:szCs w:val="28"/>
        </w:rPr>
      </w:pPr>
      <w:r w:rsidRPr="00652C5F">
        <w:rPr>
          <w:rFonts w:ascii="Times New Roman" w:hAnsi="Times New Roman" w:cs="Times New Roman"/>
          <w:b/>
          <w:sz w:val="28"/>
          <w:szCs w:val="28"/>
        </w:rPr>
        <w:lastRenderedPageBreak/>
        <w:t xml:space="preserve">Блок-схема </w:t>
      </w:r>
      <w:r>
        <w:rPr>
          <w:rFonts w:ascii="Times New Roman" w:hAnsi="Times New Roman" w:cs="Times New Roman"/>
          <w:b/>
          <w:sz w:val="28"/>
          <w:szCs w:val="28"/>
        </w:rPr>
        <w:t>4</w:t>
      </w:r>
    </w:p>
    <w:p w:rsidR="009F286B" w:rsidRPr="00367F4D" w:rsidRDefault="009F286B" w:rsidP="009F286B">
      <w:pPr>
        <w:tabs>
          <w:tab w:val="left" w:pos="6015"/>
        </w:tabs>
        <w:jc w:val="center"/>
        <w:rPr>
          <w:rFonts w:ascii="Times New Roman" w:hAnsi="Times New Roman" w:cs="Times New Roman"/>
          <w:b/>
          <w:sz w:val="28"/>
          <w:szCs w:val="28"/>
        </w:rPr>
      </w:pPr>
      <w:r w:rsidRPr="00367F4D">
        <w:rPr>
          <w:rFonts w:ascii="Times New Roman" w:hAnsi="Times New Roman" w:cs="Times New Roman"/>
          <w:b/>
          <w:sz w:val="28"/>
          <w:szCs w:val="28"/>
        </w:rPr>
        <w:t xml:space="preserve">подготовки и внесение документов для предоставления доплаты к пенсии на рассмотрение Комиссии по социальным гарантиям муниципальным служащим, принятие решение о предоставлении либо об отказе в предоставлении </w:t>
      </w:r>
      <w:r w:rsidR="001E0791" w:rsidRPr="001E0791">
        <w:rPr>
          <w:rFonts w:ascii="Times New Roman" w:hAnsi="Times New Roman" w:cs="Times New Roman"/>
          <w:b/>
          <w:sz w:val="28"/>
          <w:szCs w:val="28"/>
        </w:rPr>
        <w:t>пенсии за выслугу лет к страховой пенсии</w:t>
      </w:r>
    </w:p>
    <w:p w:rsidR="009F286B" w:rsidRDefault="009F286B" w:rsidP="009F286B">
      <w:pPr>
        <w:tabs>
          <w:tab w:val="left" w:pos="6015"/>
        </w:tabs>
        <w:rPr>
          <w:rFonts w:ascii="Times New Roman" w:hAnsi="Times New Roman" w:cs="Times New Roman"/>
        </w:rPr>
      </w:pPr>
    </w:p>
    <w:p w:rsidR="009F286B" w:rsidRDefault="009F286B" w:rsidP="009F286B">
      <w:pPr>
        <w:tabs>
          <w:tab w:val="left" w:pos="6015"/>
        </w:tabs>
        <w:rPr>
          <w:rFonts w:ascii="Times New Roman" w:hAnsi="Times New Roman" w:cs="Times New Roman"/>
        </w:rPr>
      </w:pPr>
    </w:p>
    <w:p w:rsidR="009F286B" w:rsidRDefault="00CD3335" w:rsidP="009F286B">
      <w:pPr>
        <w:tabs>
          <w:tab w:val="left" w:pos="6015"/>
        </w:tabs>
        <w:rPr>
          <w:rFonts w:ascii="Times New Roman" w:hAnsi="Times New Roman" w:cs="Times New Roman"/>
        </w:rPr>
      </w:pPr>
      <w:r>
        <w:rPr>
          <w:rFonts w:ascii="Times New Roman" w:hAnsi="Times New Roman" w:cs="Times New Roman"/>
          <w:noProof/>
        </w:rPr>
        <w:pict>
          <v:shape id="Блок-схема: узел 68" o:spid="_x0000_s1245" type="#_x0000_t120" style="position:absolute;left:0;text-align:left;margin-left:224.95pt;margin-top:4.4pt;width:49.25pt;height:37.5pt;z-index:25174937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" fillcolor="#eeece1 [3214]" strokecolor="black [3213]" strokeweight="2pt">
            <v:textbox>
              <w:txbxContent>
                <w:p w:rsidR="009F286B" w:rsidRPr="00813046" w:rsidRDefault="009F286B" w:rsidP="009F286B">
                  <w:pPr>
                    <w:ind w:firstLine="0"/>
                    <w:rPr>
                      <w:sz w:val="36"/>
                      <w:szCs w:val="36"/>
                    </w:rPr>
                  </w:pPr>
                  <w:r>
                    <w:rPr>
                      <w:sz w:val="36"/>
                      <w:szCs w:val="36"/>
                    </w:rPr>
                    <w:t xml:space="preserve"> </w:t>
                  </w:r>
                  <w:r w:rsidRPr="00813046">
                    <w:rPr>
                      <w:sz w:val="36"/>
                      <w:szCs w:val="36"/>
                    </w:rPr>
                    <w:t>2</w:t>
                  </w:r>
                </w:p>
              </w:txbxContent>
            </v:textbox>
          </v:shape>
        </w:pict>
      </w:r>
    </w:p>
    <w:p w:rsidR="009F286B" w:rsidRDefault="009F286B" w:rsidP="009F286B">
      <w:pPr>
        <w:tabs>
          <w:tab w:val="left" w:pos="6015"/>
        </w:tabs>
        <w:rPr>
          <w:rFonts w:ascii="Times New Roman" w:hAnsi="Times New Roman" w:cs="Times New Roman"/>
        </w:rPr>
      </w:pPr>
    </w:p>
    <w:p w:rsidR="009F286B" w:rsidRDefault="009F286B" w:rsidP="009F286B">
      <w:pPr>
        <w:tabs>
          <w:tab w:val="left" w:pos="6015"/>
        </w:tabs>
        <w:rPr>
          <w:rFonts w:ascii="Times New Roman" w:hAnsi="Times New Roman" w:cs="Times New Roman"/>
        </w:rPr>
      </w:pPr>
    </w:p>
    <w:p w:rsidR="009F286B" w:rsidRDefault="00CD3335" w:rsidP="009F286B">
      <w:pPr>
        <w:tabs>
          <w:tab w:val="left" w:pos="6015"/>
        </w:tabs>
        <w:rPr>
          <w:rFonts w:ascii="Times New Roman" w:hAnsi="Times New Roman" w:cs="Times New Roman"/>
        </w:rPr>
      </w:pPr>
      <w:r>
        <w:rPr>
          <w:rFonts w:ascii="Times New Roman" w:hAnsi="Times New Roman" w:cs="Times New Roman"/>
          <w:noProof/>
        </w:rPr>
        <w:pict>
          <v:shape id="_x0000_s1258" type="#_x0000_t32" style="position:absolute;left:0;text-align:left;margin-left:249.7pt;margin-top:.5pt;width:0;height:32.65pt;z-index:251756544" o:connectortype="straight">
            <v:stroke endarrow="block"/>
          </v:shape>
        </w:pict>
      </w:r>
    </w:p>
    <w:p w:rsidR="009F286B" w:rsidRDefault="009F286B" w:rsidP="009F286B">
      <w:pPr>
        <w:tabs>
          <w:tab w:val="left" w:pos="6015"/>
        </w:tabs>
        <w:rPr>
          <w:rFonts w:ascii="Times New Roman" w:hAnsi="Times New Roman" w:cs="Times New Roman"/>
        </w:rPr>
      </w:pPr>
    </w:p>
    <w:p w:rsidR="009F286B" w:rsidRDefault="00CD3335" w:rsidP="009F286B">
      <w:pPr>
        <w:tabs>
          <w:tab w:val="left" w:pos="6015"/>
        </w:tabs>
        <w:rPr>
          <w:rFonts w:ascii="Times New Roman" w:hAnsi="Times New Roman" w:cs="Times New Roman"/>
        </w:rPr>
      </w:pPr>
      <w:r>
        <w:rPr>
          <w:rFonts w:ascii="Times New Roman" w:hAnsi="Times New Roman" w:cs="Times New Roman"/>
          <w:noProof/>
        </w:rPr>
        <w:pict>
          <v:rect id="Прямоугольник 69" o:spid="_x0000_s1246" style="position:absolute;left:0;text-align:left;margin-left:13.95pt;margin-top:5.55pt;width:467.25pt;height:89.5pt;z-index:251750400;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" fillcolor="#eeece1 [3214]" strokecolor="black [3213]" strokeweight="2pt">
            <v:textbox>
              <w:txbxContent>
                <w:p w:rsidR="009F286B" w:rsidRDefault="009F286B" w:rsidP="009F286B">
                  <w:pPr>
                    <w:jc w:val="center"/>
                  </w:pPr>
                  <w:r w:rsidRPr="008F7658">
                    <w:rPr>
                      <w:rFonts w:ascii="Times New Roman" w:hAnsi="Times New Roman" w:cs="Times New Roman"/>
                    </w:rPr>
                    <w:t>Должностное лицо уполномоченного органа</w:t>
                  </w:r>
                  <w:r>
                    <w:rPr>
                      <w:rFonts w:ascii="Times New Roman" w:hAnsi="Times New Roman" w:cs="Times New Roman"/>
                    </w:rPr>
                    <w:t xml:space="preserve"> подготавливает справку по каждому заявителю о назначении </w:t>
                  </w:r>
                  <w:r w:rsidR="0084432A">
                    <w:rPr>
                      <w:rFonts w:ascii="Times New Roman" w:hAnsi="Times New Roman" w:cs="Times New Roman"/>
                    </w:rPr>
                    <w:t>пенсии за выслугу лет к страховой пенсии</w:t>
                  </w:r>
                  <w:r>
                    <w:rPr>
                      <w:rFonts w:ascii="Times New Roman" w:hAnsi="Times New Roman" w:cs="Times New Roman"/>
                    </w:rPr>
                    <w:t xml:space="preserve">, личное дело заявителя и проект заключения о возможности предоставления либо отказе в предоставлении </w:t>
                  </w:r>
                  <w:r w:rsidR="0084432A">
                    <w:rPr>
                      <w:rFonts w:ascii="Times New Roman" w:hAnsi="Times New Roman" w:cs="Times New Roman"/>
                    </w:rPr>
                    <w:t xml:space="preserve">пенсии за выслугу лет к страховой пенсии </w:t>
                  </w:r>
                  <w:r>
                    <w:rPr>
                      <w:rFonts w:ascii="Times New Roman" w:hAnsi="Times New Roman" w:cs="Times New Roman"/>
                    </w:rPr>
                    <w:t>(проект протокола заседания Комиссии)</w:t>
                  </w:r>
                </w:p>
              </w:txbxContent>
            </v:textbox>
          </v:rect>
        </w:pict>
      </w:r>
    </w:p>
    <w:p w:rsidR="009F286B" w:rsidRDefault="009F286B" w:rsidP="009F286B">
      <w:pPr>
        <w:tabs>
          <w:tab w:val="left" w:pos="6015"/>
        </w:tabs>
        <w:rPr>
          <w:rFonts w:ascii="Times New Roman" w:hAnsi="Times New Roman" w:cs="Times New Roman"/>
        </w:rPr>
      </w:pPr>
    </w:p>
    <w:p w:rsidR="009F286B" w:rsidRDefault="009F286B" w:rsidP="009F286B">
      <w:pPr>
        <w:tabs>
          <w:tab w:val="left" w:pos="6015"/>
        </w:tabs>
        <w:rPr>
          <w:rFonts w:ascii="Times New Roman" w:hAnsi="Times New Roman" w:cs="Times New Roman"/>
        </w:rPr>
      </w:pPr>
    </w:p>
    <w:p w:rsidR="009F286B" w:rsidRDefault="009F286B" w:rsidP="009F286B">
      <w:pPr>
        <w:tabs>
          <w:tab w:val="left" w:pos="6015"/>
        </w:tabs>
        <w:rPr>
          <w:rFonts w:ascii="Times New Roman" w:hAnsi="Times New Roman" w:cs="Times New Roman"/>
        </w:rPr>
      </w:pPr>
    </w:p>
    <w:p w:rsidR="009F286B" w:rsidRDefault="009F286B" w:rsidP="009F286B">
      <w:pPr>
        <w:tabs>
          <w:tab w:val="left" w:pos="6015"/>
        </w:tabs>
        <w:rPr>
          <w:rFonts w:ascii="Times New Roman" w:hAnsi="Times New Roman" w:cs="Times New Roman"/>
        </w:rPr>
      </w:pPr>
    </w:p>
    <w:p w:rsidR="009F286B" w:rsidRDefault="009F286B" w:rsidP="009F286B">
      <w:pPr>
        <w:tabs>
          <w:tab w:val="left" w:pos="6015"/>
        </w:tabs>
        <w:rPr>
          <w:rFonts w:ascii="Times New Roman" w:hAnsi="Times New Roman" w:cs="Times New Roman"/>
        </w:rPr>
      </w:pPr>
    </w:p>
    <w:p w:rsidR="009F286B" w:rsidRDefault="00CD3335" w:rsidP="009F286B">
      <w:pPr>
        <w:tabs>
          <w:tab w:val="left" w:pos="6015"/>
        </w:tabs>
        <w:rPr>
          <w:rFonts w:ascii="Times New Roman" w:hAnsi="Times New Roman" w:cs="Times New Roman"/>
        </w:rPr>
      </w:pPr>
      <w:r>
        <w:rPr>
          <w:rFonts w:ascii="Times New Roman" w:hAnsi="Times New Roman" w:cs="Times New Roman"/>
          <w:noProof/>
        </w:rPr>
        <w:pict>
          <v:shape id="_x0000_s1259" type="#_x0000_t32" style="position:absolute;left:0;text-align:left;margin-left:249.7pt;margin-top:12.25pt;width:0;height:25.6pt;z-index:251757568" o:connectortype="straight">
            <v:stroke endarrow="block"/>
          </v:shape>
        </w:pict>
      </w:r>
    </w:p>
    <w:p w:rsidR="009F286B" w:rsidRDefault="009F286B" w:rsidP="009F286B">
      <w:pPr>
        <w:tabs>
          <w:tab w:val="left" w:pos="6015"/>
        </w:tabs>
        <w:rPr>
          <w:rFonts w:ascii="Times New Roman" w:hAnsi="Times New Roman" w:cs="Times New Roman"/>
        </w:rPr>
      </w:pPr>
    </w:p>
    <w:p w:rsidR="009F286B" w:rsidRDefault="00CD3335" w:rsidP="009F286B">
      <w:pPr>
        <w:tabs>
          <w:tab w:val="left" w:pos="6015"/>
        </w:tabs>
        <w:rPr>
          <w:rFonts w:ascii="Times New Roman" w:hAnsi="Times New Roman" w:cs="Times New Roman"/>
        </w:rPr>
      </w:pPr>
      <w:r>
        <w:rPr>
          <w:rFonts w:ascii="Times New Roman" w:hAnsi="Times New Roman" w:cs="Times New Roman"/>
          <w:noProof/>
        </w:rPr>
        <w:pict>
          <v:rect id="Прямоугольник 71" o:spid="_x0000_s1247" style="position:absolute;left:0;text-align:left;margin-left:9.45pt;margin-top:10.25pt;width:471.75pt;height:51pt;z-index:251751424;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" fillcolor="#eeece1 [3214]" strokecolor="black [3213]" strokeweight="2pt">
            <v:textbox>
              <w:txbxContent>
                <w:p w:rsidR="009F286B" w:rsidRDefault="009F286B" w:rsidP="009F286B">
                  <w:pPr>
                    <w:jc w:val="center"/>
                  </w:pPr>
                  <w:r w:rsidRPr="008F7658">
                    <w:rPr>
                      <w:rFonts w:ascii="Times New Roman" w:hAnsi="Times New Roman" w:cs="Times New Roman"/>
                    </w:rPr>
                    <w:t>Должностное лицо уполномоченного органа</w:t>
                  </w:r>
                  <w:r>
                    <w:rPr>
                      <w:rFonts w:ascii="Times New Roman" w:hAnsi="Times New Roman" w:cs="Times New Roman"/>
                    </w:rPr>
                    <w:t xml:space="preserve"> информирует членов Комиссии о месте и времени проведения заседания Комиссии</w:t>
                  </w:r>
                </w:p>
              </w:txbxContent>
            </v:textbox>
          </v:rect>
        </w:pict>
      </w:r>
    </w:p>
    <w:p w:rsidR="009F286B" w:rsidRDefault="009F286B" w:rsidP="009F286B">
      <w:pPr>
        <w:tabs>
          <w:tab w:val="left" w:pos="6015"/>
        </w:tabs>
        <w:rPr>
          <w:rFonts w:ascii="Times New Roman" w:hAnsi="Times New Roman" w:cs="Times New Roman"/>
        </w:rPr>
      </w:pPr>
    </w:p>
    <w:p w:rsidR="009F286B" w:rsidRDefault="009F286B" w:rsidP="009F286B">
      <w:pPr>
        <w:tabs>
          <w:tab w:val="left" w:pos="6015"/>
        </w:tabs>
        <w:rPr>
          <w:rFonts w:ascii="Times New Roman" w:hAnsi="Times New Roman" w:cs="Times New Roman"/>
        </w:rPr>
      </w:pPr>
    </w:p>
    <w:p w:rsidR="009F286B" w:rsidRDefault="009F286B" w:rsidP="009F286B">
      <w:pPr>
        <w:tabs>
          <w:tab w:val="left" w:pos="6015"/>
        </w:tabs>
        <w:rPr>
          <w:rFonts w:ascii="Times New Roman" w:hAnsi="Times New Roman" w:cs="Times New Roman"/>
        </w:rPr>
      </w:pPr>
    </w:p>
    <w:p w:rsidR="009F286B" w:rsidRDefault="00CD3335" w:rsidP="009F286B">
      <w:pPr>
        <w:tabs>
          <w:tab w:val="left" w:pos="6015"/>
        </w:tabs>
        <w:rPr>
          <w:rFonts w:ascii="Times New Roman" w:hAnsi="Times New Roman" w:cs="Times New Roman"/>
        </w:rPr>
      </w:pPr>
      <w:r>
        <w:rPr>
          <w:rFonts w:ascii="Times New Roman" w:hAnsi="Times New Roman" w:cs="Times New Roman"/>
          <w:noProof/>
        </w:rPr>
        <w:pict>
          <v:shape id="_x0000_s1260" type="#_x0000_t32" style="position:absolute;left:0;text-align:left;margin-left:249.7pt;margin-top:6.1pt;width:0;height:31.2pt;z-index:251758592" o:connectortype="straight">
            <v:stroke endarrow="block"/>
          </v:shape>
        </w:pict>
      </w:r>
    </w:p>
    <w:p w:rsidR="009F286B" w:rsidRDefault="009F286B" w:rsidP="009F286B">
      <w:pPr>
        <w:tabs>
          <w:tab w:val="left" w:pos="6015"/>
        </w:tabs>
        <w:rPr>
          <w:rFonts w:ascii="Times New Roman" w:hAnsi="Times New Roman" w:cs="Times New Roman"/>
        </w:rPr>
      </w:pPr>
    </w:p>
    <w:p w:rsidR="009F286B" w:rsidRDefault="00CD3335" w:rsidP="009F286B">
      <w:pPr>
        <w:tabs>
          <w:tab w:val="left" w:pos="6015"/>
        </w:tabs>
        <w:rPr>
          <w:rFonts w:ascii="Times New Roman" w:hAnsi="Times New Roman" w:cs="Times New Roman"/>
        </w:rPr>
      </w:pPr>
      <w:r>
        <w:rPr>
          <w:rFonts w:ascii="Times New Roman" w:hAnsi="Times New Roman" w:cs="Times New Roman"/>
          <w:noProof/>
        </w:rPr>
        <w:pict>
          <v:rect id="Прямоугольник 72" o:spid="_x0000_s1248" style="position:absolute;left:0;text-align:left;margin-left:9.45pt;margin-top:9.7pt;width:468pt;height:60.75pt;z-index:25175244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" fillcolor="#eeece1 [3214]" strokecolor="black [3213]" strokeweight="2pt">
            <v:textbox>
              <w:txbxContent>
                <w:p w:rsidR="009F286B" w:rsidRDefault="009F286B" w:rsidP="009F286B">
                  <w:pPr>
                    <w:jc w:val="center"/>
                  </w:pPr>
                  <w:r w:rsidRPr="008F7658">
                    <w:rPr>
                      <w:rFonts w:ascii="Times New Roman" w:hAnsi="Times New Roman" w:cs="Times New Roman"/>
                    </w:rPr>
                    <w:t>Должностное лицо уполномоченного органа</w:t>
                  </w:r>
                  <w:r>
                    <w:rPr>
                      <w:rFonts w:ascii="Times New Roman" w:hAnsi="Times New Roman" w:cs="Times New Roman"/>
                    </w:rPr>
                    <w:t xml:space="preserve"> представляет указанные документы на заседание Комиссии и присутствующие члены Комиссии подписывают протокол заседания Комиссии</w:t>
                  </w:r>
                </w:p>
              </w:txbxContent>
            </v:textbox>
          </v:rect>
        </w:pict>
      </w:r>
    </w:p>
    <w:p w:rsidR="006121A8" w:rsidRDefault="006121A8" w:rsidP="00E2425E">
      <w:pPr>
        <w:tabs>
          <w:tab w:val="left" w:pos="6015"/>
        </w:tabs>
        <w:rPr>
          <w:rFonts w:ascii="Times New Roman" w:hAnsi="Times New Roman" w:cs="Times New Roman"/>
        </w:rPr>
      </w:pPr>
    </w:p>
    <w:p w:rsidR="006121A8" w:rsidRDefault="006121A8" w:rsidP="00E2425E">
      <w:pPr>
        <w:tabs>
          <w:tab w:val="left" w:pos="6015"/>
        </w:tabs>
        <w:rPr>
          <w:rFonts w:ascii="Times New Roman" w:hAnsi="Times New Roman" w:cs="Times New Roman"/>
        </w:rPr>
      </w:pPr>
    </w:p>
    <w:p w:rsidR="006121A8" w:rsidRDefault="006121A8" w:rsidP="00E2425E">
      <w:pPr>
        <w:tabs>
          <w:tab w:val="left" w:pos="6015"/>
        </w:tabs>
        <w:rPr>
          <w:rFonts w:ascii="Times New Roman" w:hAnsi="Times New Roman" w:cs="Times New Roman"/>
        </w:rPr>
      </w:pPr>
    </w:p>
    <w:p w:rsidR="006121A8" w:rsidRDefault="006121A8" w:rsidP="00E2425E">
      <w:pPr>
        <w:tabs>
          <w:tab w:val="left" w:pos="6015"/>
        </w:tabs>
        <w:rPr>
          <w:rFonts w:ascii="Times New Roman" w:hAnsi="Times New Roman" w:cs="Times New Roman"/>
        </w:rPr>
      </w:pPr>
    </w:p>
    <w:p w:rsidR="006121A8" w:rsidRDefault="00CD3335" w:rsidP="00E2425E">
      <w:pPr>
        <w:tabs>
          <w:tab w:val="left" w:pos="6015"/>
        </w:tabs>
        <w:rPr>
          <w:rFonts w:ascii="Times New Roman" w:hAnsi="Times New Roman" w:cs="Times New Roman"/>
        </w:rPr>
      </w:pPr>
      <w:r>
        <w:rPr>
          <w:rFonts w:ascii="Times New Roman" w:hAnsi="Times New Roman" w:cs="Times New Roman"/>
          <w:noProof/>
        </w:rPr>
        <w:pict>
          <v:shape id="_x0000_s1261" type="#_x0000_t32" style="position:absolute;left:0;text-align:left;margin-left:249.7pt;margin-top:1.45pt;width:0;height:28.05pt;z-index:251759616" o:connectortype="straight">
            <v:stroke endarrow="block"/>
          </v:shape>
        </w:pict>
      </w:r>
    </w:p>
    <w:p w:rsidR="006121A8" w:rsidRDefault="006121A8" w:rsidP="00E2425E">
      <w:pPr>
        <w:tabs>
          <w:tab w:val="left" w:pos="6015"/>
        </w:tabs>
        <w:rPr>
          <w:rFonts w:ascii="Times New Roman" w:hAnsi="Times New Roman" w:cs="Times New Roman"/>
        </w:rPr>
      </w:pPr>
    </w:p>
    <w:p w:rsidR="006121A8" w:rsidRDefault="00CD3335" w:rsidP="00E2425E">
      <w:pPr>
        <w:tabs>
          <w:tab w:val="left" w:pos="6015"/>
        </w:tabs>
        <w:rPr>
          <w:rFonts w:ascii="Times New Roman" w:hAnsi="Times New Roman" w:cs="Times New Roman"/>
        </w:rPr>
      </w:pPr>
      <w:r>
        <w:rPr>
          <w:rFonts w:ascii="Times New Roman" w:hAnsi="Times New Roman" w:cs="Times New Roman"/>
          <w:noProof/>
        </w:rPr>
        <w:pict>
          <v:rect id="Прямоугольник 73" o:spid="_x0000_s1249" style="position:absolute;left:0;text-align:left;margin-left:9.45pt;margin-top:1.9pt;width:468pt;height:79.5pt;z-index:251753472;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" fillcolor="#eeece1 [3214]" strokecolor="black [3213]" strokeweight="2pt">
            <v:textbox>
              <w:txbxContent>
                <w:p w:rsidR="009F286B" w:rsidRDefault="009F286B" w:rsidP="009F286B">
                  <w:pPr>
                    <w:jc w:val="center"/>
                  </w:pPr>
                  <w:r w:rsidRPr="008F7658">
                    <w:rPr>
                      <w:rFonts w:ascii="Times New Roman" w:hAnsi="Times New Roman" w:cs="Times New Roman"/>
                    </w:rPr>
                    <w:t>Должностное лицо уполномоченного органа</w:t>
                  </w:r>
                  <w:r>
                    <w:rPr>
                      <w:rFonts w:ascii="Times New Roman" w:hAnsi="Times New Roman" w:cs="Times New Roman"/>
                    </w:rPr>
                    <w:t xml:space="preserve"> подготавливает проект </w:t>
                  </w:r>
                  <w:r w:rsidR="0084432A">
                    <w:rPr>
                      <w:rFonts w:ascii="Times New Roman" w:hAnsi="Times New Roman" w:cs="Times New Roman"/>
                    </w:rPr>
                    <w:t>постановления администрации городского округа Кинель Самарской области</w:t>
                  </w:r>
                  <w:r>
                    <w:rPr>
                      <w:rFonts w:ascii="Times New Roman" w:hAnsi="Times New Roman" w:cs="Times New Roman"/>
                    </w:rPr>
                    <w:t xml:space="preserve"> о предоставлении либо отказе в предоставлении </w:t>
                  </w:r>
                  <w:r w:rsidR="0084432A">
                    <w:rPr>
                      <w:rFonts w:ascii="Times New Roman" w:hAnsi="Times New Roman" w:cs="Times New Roman"/>
                    </w:rPr>
                    <w:t>пенсии за выслугу лет к страховой пенсии</w:t>
                  </w:r>
                  <w:r>
                    <w:rPr>
                      <w:rFonts w:ascii="Times New Roman" w:hAnsi="Times New Roman" w:cs="Times New Roman"/>
                    </w:rPr>
                    <w:t>, которое в дальнейшем в порядке делопроизводства передается для рассмотрения Главе городского округа</w:t>
                  </w:r>
                </w:p>
              </w:txbxContent>
            </v:textbox>
          </v:rect>
        </w:pict>
      </w:r>
    </w:p>
    <w:p w:rsidR="006121A8" w:rsidRDefault="006121A8" w:rsidP="00E2425E">
      <w:pPr>
        <w:tabs>
          <w:tab w:val="left" w:pos="6015"/>
        </w:tabs>
        <w:rPr>
          <w:rFonts w:ascii="Times New Roman" w:hAnsi="Times New Roman" w:cs="Times New Roman"/>
        </w:rPr>
      </w:pPr>
    </w:p>
    <w:p w:rsidR="006121A8" w:rsidRDefault="006121A8" w:rsidP="00E2425E">
      <w:pPr>
        <w:tabs>
          <w:tab w:val="left" w:pos="6015"/>
        </w:tabs>
        <w:rPr>
          <w:rFonts w:ascii="Times New Roman" w:hAnsi="Times New Roman" w:cs="Times New Roman"/>
        </w:rPr>
      </w:pPr>
    </w:p>
    <w:p w:rsidR="006121A8" w:rsidRDefault="006121A8" w:rsidP="00E2425E">
      <w:pPr>
        <w:tabs>
          <w:tab w:val="left" w:pos="6015"/>
        </w:tabs>
        <w:rPr>
          <w:rFonts w:ascii="Times New Roman" w:hAnsi="Times New Roman" w:cs="Times New Roman"/>
        </w:rPr>
      </w:pPr>
    </w:p>
    <w:p w:rsidR="006121A8" w:rsidRDefault="006121A8" w:rsidP="00E2425E">
      <w:pPr>
        <w:tabs>
          <w:tab w:val="left" w:pos="6015"/>
        </w:tabs>
        <w:rPr>
          <w:rFonts w:ascii="Times New Roman" w:hAnsi="Times New Roman" w:cs="Times New Roman"/>
        </w:rPr>
      </w:pPr>
    </w:p>
    <w:p w:rsidR="006121A8" w:rsidRDefault="00CD3335" w:rsidP="00E2425E">
      <w:pPr>
        <w:tabs>
          <w:tab w:val="left" w:pos="6015"/>
        </w:tabs>
        <w:rPr>
          <w:rFonts w:ascii="Times New Roman" w:hAnsi="Times New Roman" w:cs="Times New Roman"/>
        </w:rPr>
      </w:pPr>
      <w:r>
        <w:rPr>
          <w:rFonts w:ascii="Times New Roman" w:hAnsi="Times New Roman" w:cs="Times New Roman"/>
          <w:noProof/>
        </w:rPr>
        <w:pict>
          <v:shape id="_x0000_s1262" type="#_x0000_t32" style="position:absolute;left:0;text-align:left;margin-left:249.7pt;margin-top:12.4pt;width:0;height:47.25pt;z-index:251760640" o:connectortype="straight">
            <v:stroke endarrow="block"/>
          </v:shape>
        </w:pict>
      </w:r>
    </w:p>
    <w:p w:rsidR="006121A8" w:rsidRDefault="006121A8" w:rsidP="00E2425E">
      <w:pPr>
        <w:tabs>
          <w:tab w:val="left" w:pos="6015"/>
        </w:tabs>
        <w:rPr>
          <w:rFonts w:ascii="Times New Roman" w:hAnsi="Times New Roman" w:cs="Times New Roman"/>
        </w:rPr>
      </w:pPr>
    </w:p>
    <w:p w:rsidR="006121A8" w:rsidRDefault="006121A8" w:rsidP="00E2425E">
      <w:pPr>
        <w:tabs>
          <w:tab w:val="left" w:pos="6015"/>
        </w:tabs>
        <w:rPr>
          <w:rFonts w:ascii="Times New Roman" w:hAnsi="Times New Roman" w:cs="Times New Roman"/>
        </w:rPr>
      </w:pPr>
    </w:p>
    <w:p w:rsidR="006121A8" w:rsidRDefault="006121A8" w:rsidP="00E2425E">
      <w:pPr>
        <w:tabs>
          <w:tab w:val="left" w:pos="6015"/>
        </w:tabs>
        <w:rPr>
          <w:rFonts w:ascii="Times New Roman" w:hAnsi="Times New Roman" w:cs="Times New Roman"/>
        </w:rPr>
      </w:pPr>
    </w:p>
    <w:p w:rsidR="006121A8" w:rsidRDefault="00CD3335" w:rsidP="00E2425E">
      <w:pPr>
        <w:tabs>
          <w:tab w:val="left" w:pos="6015"/>
        </w:tabs>
        <w:rPr>
          <w:rFonts w:ascii="Times New Roman" w:hAnsi="Times New Roman" w:cs="Times New Roman"/>
        </w:rPr>
      </w:pPr>
      <w:r>
        <w:rPr>
          <w:rFonts w:ascii="Times New Roman" w:hAnsi="Times New Roman" w:cs="Times New Roman"/>
          <w:noProof/>
        </w:rPr>
        <w:pict>
          <v:roundrect id="Скругленный прямоугольник 74" o:spid="_x0000_s1250" style="position:absolute;left:0;text-align:left;margin-left:9.45pt;margin-top:4.45pt;width:474pt;height:76.5pt;z-index:251754496;visibility:visible;mso-wrap-style:square;mso-height-percent:0;mso-wrap-distance-left:9pt;mso-wrap-distance-top:0;mso-wrap-distance-right:9pt;mso-wrap-distance-bottom:0;mso-position-horizontal-relative:text;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" fillcolor="#eeece1 [3214]" strokecolor="black [3213]" strokeweight="2pt">
            <v:textbox>
              <w:txbxContent>
                <w:p w:rsidR="009F286B" w:rsidRDefault="009F286B" w:rsidP="009F286B">
                  <w:pPr>
                    <w:jc w:val="center"/>
                  </w:pPr>
                  <w:r>
                    <w:rPr>
                      <w:rFonts w:ascii="Times New Roman" w:hAnsi="Times New Roman" w:cs="Times New Roman"/>
                    </w:rPr>
                    <w:t xml:space="preserve">Подписание Главой городского округа </w:t>
                  </w:r>
                  <w:r w:rsidR="00495F72">
                    <w:rPr>
                      <w:rFonts w:ascii="Times New Roman" w:hAnsi="Times New Roman" w:cs="Times New Roman"/>
                    </w:rPr>
                    <w:t xml:space="preserve">постановления администрации городского округа Кинель Самарской области </w:t>
                  </w:r>
                  <w:r>
                    <w:rPr>
                      <w:rFonts w:ascii="Times New Roman" w:hAnsi="Times New Roman" w:cs="Times New Roman"/>
                    </w:rPr>
                    <w:t xml:space="preserve">о предоставлении либо отказе в предоставлении </w:t>
                  </w:r>
                  <w:r w:rsidR="0084432A">
                    <w:rPr>
                      <w:rFonts w:ascii="Times New Roman" w:hAnsi="Times New Roman" w:cs="Times New Roman"/>
                    </w:rPr>
                    <w:t>пенсии за выслугу лет к страховой пенсии</w:t>
                  </w:r>
                </w:p>
              </w:txbxContent>
            </v:textbox>
          </v:roundrect>
        </w:pict>
      </w:r>
    </w:p>
    <w:p w:rsidR="006121A8" w:rsidRDefault="006121A8" w:rsidP="00E2425E">
      <w:pPr>
        <w:tabs>
          <w:tab w:val="left" w:pos="6015"/>
        </w:tabs>
        <w:rPr>
          <w:rFonts w:ascii="Times New Roman" w:hAnsi="Times New Roman" w:cs="Times New Roman"/>
        </w:rPr>
      </w:pPr>
    </w:p>
    <w:p w:rsidR="006121A8" w:rsidRDefault="006121A8" w:rsidP="00E2425E">
      <w:pPr>
        <w:tabs>
          <w:tab w:val="left" w:pos="6015"/>
        </w:tabs>
        <w:rPr>
          <w:rFonts w:ascii="Times New Roman" w:hAnsi="Times New Roman" w:cs="Times New Roman"/>
        </w:rPr>
      </w:pPr>
    </w:p>
    <w:p w:rsidR="006121A8" w:rsidRDefault="006121A8" w:rsidP="00E2425E">
      <w:pPr>
        <w:tabs>
          <w:tab w:val="left" w:pos="6015"/>
        </w:tabs>
        <w:rPr>
          <w:rFonts w:ascii="Times New Roman" w:hAnsi="Times New Roman" w:cs="Times New Roman"/>
        </w:rPr>
      </w:pPr>
    </w:p>
    <w:p w:rsidR="006121A8" w:rsidRDefault="006121A8" w:rsidP="00E2425E">
      <w:pPr>
        <w:tabs>
          <w:tab w:val="left" w:pos="6015"/>
        </w:tabs>
        <w:rPr>
          <w:rFonts w:ascii="Times New Roman" w:hAnsi="Times New Roman" w:cs="Times New Roman"/>
        </w:rPr>
      </w:pPr>
    </w:p>
    <w:p w:rsidR="006121A8" w:rsidRDefault="00CD3335" w:rsidP="00E2425E">
      <w:pPr>
        <w:tabs>
          <w:tab w:val="left" w:pos="6015"/>
        </w:tabs>
        <w:rPr>
          <w:rFonts w:ascii="Times New Roman" w:hAnsi="Times New Roman" w:cs="Times New Roman"/>
        </w:rPr>
      </w:pPr>
      <w:r>
        <w:rPr>
          <w:rFonts w:ascii="Times New Roman" w:hAnsi="Times New Roman" w:cs="Times New Roman"/>
          <w:noProof/>
        </w:rPr>
        <w:pict>
          <v:shape id="_x0000_s1263" type="#_x0000_t32" style="position:absolute;left:0;text-align:left;margin-left:249.7pt;margin-top:11.95pt;width:0;height:23.25pt;z-index:251761664" o:connectortype="straight">
            <v:stroke endarrow="block"/>
          </v:shape>
        </w:pict>
      </w:r>
    </w:p>
    <w:p w:rsidR="00281276" w:rsidRDefault="00CD3335" w:rsidP="00E2425E">
      <w:pPr>
        <w:tabs>
          <w:tab w:val="left" w:pos="6015"/>
        </w:tabs>
        <w:rPr>
          <w:rFonts w:ascii="Times New Roman" w:hAnsi="Times New Roman" w:cs="Times New Roman"/>
        </w:rPr>
      </w:pPr>
      <w:r>
        <w:rPr>
          <w:rFonts w:ascii="Times New Roman" w:hAnsi="Times New Roman" w:cs="Times New Roman"/>
          <w:noProof/>
        </w:rPr>
        <w:pict>
          <v:shape id="Блок-схема: узел 75" o:spid="_x0000_s1251" type="#_x0000_t120" style="position:absolute;left:0;text-align:left;margin-left:224.95pt;margin-top:21.4pt;width:51.5pt;height:42pt;z-index:25175552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" fillcolor="#eeece1 [3214]" strokecolor="black [3213]" strokeweight="2pt">
            <v:textbox>
              <w:txbxContent>
                <w:p w:rsidR="009F286B" w:rsidRPr="00813046" w:rsidRDefault="0084432A" w:rsidP="0084432A">
                  <w:pPr>
                    <w:ind w:firstLine="0"/>
                    <w:rPr>
                      <w:sz w:val="36"/>
                      <w:szCs w:val="36"/>
                    </w:rPr>
                  </w:pPr>
                  <w:r>
                    <w:rPr>
                      <w:sz w:val="36"/>
                      <w:szCs w:val="36"/>
                    </w:rPr>
                    <w:t xml:space="preserve"> </w:t>
                  </w:r>
                  <w:r w:rsidR="009F286B" w:rsidRPr="00813046">
                    <w:rPr>
                      <w:sz w:val="36"/>
                      <w:szCs w:val="36"/>
                    </w:rPr>
                    <w:t>3</w:t>
                  </w:r>
                </w:p>
                <w:p w:rsidR="009F286B" w:rsidRDefault="009F286B" w:rsidP="009F286B"/>
              </w:txbxContent>
            </v:textbox>
          </v:shape>
        </w:pict>
      </w:r>
    </w:p>
    <w:p w:rsidR="00495F72" w:rsidRPr="00652C5F" w:rsidRDefault="00495F72" w:rsidP="00495F72">
      <w:pPr>
        <w:tabs>
          <w:tab w:val="left" w:pos="6015"/>
        </w:tabs>
        <w:jc w:val="center"/>
        <w:rPr>
          <w:rFonts w:ascii="Times New Roman" w:hAnsi="Times New Roman" w:cs="Times New Roman"/>
          <w:b/>
          <w:sz w:val="28"/>
          <w:szCs w:val="28"/>
        </w:rPr>
      </w:pPr>
      <w:r w:rsidRPr="00652C5F">
        <w:rPr>
          <w:rFonts w:ascii="Times New Roman" w:hAnsi="Times New Roman" w:cs="Times New Roman"/>
          <w:b/>
          <w:sz w:val="28"/>
          <w:szCs w:val="28"/>
        </w:rPr>
        <w:lastRenderedPageBreak/>
        <w:t xml:space="preserve">Блок-схема </w:t>
      </w:r>
      <w:r>
        <w:rPr>
          <w:rFonts w:ascii="Times New Roman" w:hAnsi="Times New Roman" w:cs="Times New Roman"/>
          <w:b/>
          <w:sz w:val="28"/>
          <w:szCs w:val="28"/>
        </w:rPr>
        <w:t>5</w:t>
      </w:r>
    </w:p>
    <w:p w:rsidR="00495F72" w:rsidRPr="00A748F0" w:rsidRDefault="00495F72" w:rsidP="00495F72">
      <w:pPr>
        <w:tabs>
          <w:tab w:val="left" w:pos="6015"/>
        </w:tabs>
        <w:jc w:val="center"/>
        <w:rPr>
          <w:rFonts w:ascii="Times New Roman" w:hAnsi="Times New Roman" w:cs="Times New Roman"/>
          <w:b/>
          <w:sz w:val="28"/>
          <w:szCs w:val="28"/>
        </w:rPr>
      </w:pPr>
      <w:r w:rsidRPr="00A748F0">
        <w:rPr>
          <w:rFonts w:ascii="Times New Roman" w:hAnsi="Times New Roman" w:cs="Times New Roman"/>
          <w:b/>
          <w:sz w:val="28"/>
          <w:szCs w:val="28"/>
        </w:rPr>
        <w:t>уведомление заявителей (получателей муниципальной услуги)</w:t>
      </w:r>
    </w:p>
    <w:p w:rsidR="00495F72" w:rsidRPr="00A748F0" w:rsidRDefault="00495F72" w:rsidP="00495F72">
      <w:pPr>
        <w:tabs>
          <w:tab w:val="left" w:pos="6015"/>
        </w:tabs>
        <w:jc w:val="center"/>
        <w:rPr>
          <w:rFonts w:ascii="Times New Roman" w:hAnsi="Times New Roman" w:cs="Times New Roman"/>
          <w:b/>
          <w:sz w:val="28"/>
          <w:szCs w:val="28"/>
        </w:rPr>
      </w:pPr>
    </w:p>
    <w:p w:rsidR="00495F72" w:rsidRDefault="00495F72" w:rsidP="00495F72">
      <w:pPr>
        <w:tabs>
          <w:tab w:val="left" w:pos="6015"/>
        </w:tabs>
        <w:rPr>
          <w:rFonts w:ascii="Times New Roman" w:hAnsi="Times New Roman" w:cs="Times New Roman"/>
        </w:rPr>
      </w:pPr>
    </w:p>
    <w:p w:rsidR="00495F72" w:rsidRDefault="00495F72" w:rsidP="00495F72">
      <w:pPr>
        <w:tabs>
          <w:tab w:val="left" w:pos="6015"/>
        </w:tabs>
        <w:rPr>
          <w:rFonts w:ascii="Times New Roman" w:hAnsi="Times New Roman" w:cs="Times New Roman"/>
        </w:rPr>
      </w:pPr>
    </w:p>
    <w:p w:rsidR="00495F72" w:rsidRDefault="00CD3335" w:rsidP="00495F72">
      <w:pPr>
        <w:tabs>
          <w:tab w:val="left" w:pos="6015"/>
        </w:tabs>
        <w:rPr>
          <w:rFonts w:ascii="Times New Roman" w:hAnsi="Times New Roman" w:cs="Times New Roman"/>
        </w:rPr>
      </w:pPr>
      <w:r>
        <w:rPr>
          <w:rFonts w:ascii="Times New Roman" w:hAnsi="Times New Roman" w:cs="Times New Roman"/>
          <w:b/>
          <w:noProof/>
          <w:sz w:val="28"/>
          <w:szCs w:val="28"/>
        </w:rPr>
        <w:pict>
          <v:rect id="Прямоугольник 83" o:spid="_x0000_s1264" style="position:absolute;left:0;text-align:left;margin-left:-2.55pt;margin-top:11.85pt;width:450.75pt;height:62.25pt;z-index:25176371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" fillcolor="#eeece1 [3214]" strokecolor="black [3213]" strokeweight="2pt">
            <v:textbox>
              <w:txbxContent>
                <w:p w:rsidR="00495F72" w:rsidRDefault="00495F72" w:rsidP="00495F72">
                  <w:pPr>
                    <w:jc w:val="center"/>
                  </w:pPr>
                  <w:r>
                    <w:rPr>
                      <w:rFonts w:ascii="Times New Roman" w:hAnsi="Times New Roman" w:cs="Times New Roman"/>
                    </w:rPr>
                    <w:t>Получение от Главы городского округа постановления администрации городского округа Кинель Самарской области о предоставлении либо отказе в предоставлении пенсии за выслугу лет к страховой пенсии</w:t>
                  </w:r>
                </w:p>
              </w:txbxContent>
            </v:textbox>
          </v:rect>
        </w:pict>
      </w:r>
    </w:p>
    <w:p w:rsidR="00495F72" w:rsidRDefault="00495F72" w:rsidP="00495F72">
      <w:pPr>
        <w:tabs>
          <w:tab w:val="left" w:pos="6015"/>
        </w:tabs>
        <w:rPr>
          <w:rFonts w:ascii="Times New Roman" w:hAnsi="Times New Roman" w:cs="Times New Roman"/>
        </w:rPr>
      </w:pPr>
    </w:p>
    <w:p w:rsidR="00495F72" w:rsidRDefault="00495F72" w:rsidP="00495F72">
      <w:pPr>
        <w:tabs>
          <w:tab w:val="left" w:pos="6015"/>
        </w:tabs>
        <w:rPr>
          <w:rFonts w:ascii="Times New Roman" w:hAnsi="Times New Roman" w:cs="Times New Roman"/>
        </w:rPr>
      </w:pPr>
    </w:p>
    <w:p w:rsidR="00495F72" w:rsidRDefault="00495F72" w:rsidP="00495F72">
      <w:pPr>
        <w:tabs>
          <w:tab w:val="left" w:pos="6015"/>
        </w:tabs>
        <w:rPr>
          <w:rFonts w:ascii="Times New Roman" w:hAnsi="Times New Roman" w:cs="Times New Roman"/>
        </w:rPr>
      </w:pPr>
    </w:p>
    <w:p w:rsidR="00495F72" w:rsidRDefault="00495F72" w:rsidP="00495F72">
      <w:pPr>
        <w:tabs>
          <w:tab w:val="left" w:pos="6015"/>
        </w:tabs>
        <w:rPr>
          <w:rFonts w:ascii="Times New Roman" w:hAnsi="Times New Roman" w:cs="Times New Roman"/>
        </w:rPr>
      </w:pPr>
    </w:p>
    <w:p w:rsidR="00495F72" w:rsidRDefault="00CD3335" w:rsidP="00495F72">
      <w:pPr>
        <w:tabs>
          <w:tab w:val="left" w:pos="6015"/>
        </w:tabs>
        <w:rPr>
          <w:rFonts w:ascii="Times New Roman" w:hAnsi="Times New Roman" w:cs="Times New Roman"/>
        </w:rPr>
      </w:pPr>
      <w:r>
        <w:rPr>
          <w:rFonts w:ascii="Times New Roman" w:hAnsi="Times New Roman" w:cs="Times New Roman"/>
          <w:noProof/>
        </w:rPr>
        <w:pict>
          <v:shape id="_x0000_s1271" type="#_x0000_t32" style="position:absolute;left:0;text-align:left;margin-left:232.45pt;margin-top:5.1pt;width:0;height:33.85pt;z-index:251767808" o:connectortype="straight">
            <v:stroke endarrow="block"/>
          </v:shape>
        </w:pict>
      </w:r>
    </w:p>
    <w:p w:rsidR="00495F72" w:rsidRDefault="00495F72" w:rsidP="00495F72">
      <w:pPr>
        <w:tabs>
          <w:tab w:val="left" w:pos="6015"/>
        </w:tabs>
        <w:rPr>
          <w:rFonts w:ascii="Times New Roman" w:hAnsi="Times New Roman" w:cs="Times New Roman"/>
        </w:rPr>
      </w:pPr>
    </w:p>
    <w:p w:rsidR="00495F72" w:rsidRDefault="00CD3335" w:rsidP="00495F72">
      <w:pPr>
        <w:tabs>
          <w:tab w:val="left" w:pos="6015"/>
        </w:tabs>
        <w:rPr>
          <w:rFonts w:ascii="Times New Roman" w:hAnsi="Times New Roman" w:cs="Times New Roman"/>
        </w:rPr>
      </w:pPr>
      <w:r>
        <w:rPr>
          <w:rFonts w:ascii="Times New Roman" w:hAnsi="Times New Roman" w:cs="Times New Roman"/>
          <w:noProof/>
        </w:rPr>
        <w:pict>
          <v:rect id="Прямоугольник 84" o:spid="_x0000_s1265" style="position:absolute;left:0;text-align:left;margin-left:-2.55pt;margin-top:11.35pt;width:450.75pt;height:62.25pt;z-index:25176473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" fillcolor="#eeece1 [3214]" strokecolor="black [3213]" strokeweight="2pt">
            <v:textbox>
              <w:txbxContent>
                <w:p w:rsidR="00495F72" w:rsidRDefault="00495F72" w:rsidP="00495F72">
                  <w:pPr>
                    <w:jc w:val="center"/>
                  </w:pPr>
                  <w:r w:rsidRPr="008F7658">
                    <w:rPr>
                      <w:rFonts w:ascii="Times New Roman" w:hAnsi="Times New Roman" w:cs="Times New Roman"/>
                    </w:rPr>
                    <w:t>Должностное лицо уполномоченного органа</w:t>
                  </w:r>
                  <w:r>
                    <w:rPr>
                      <w:rFonts w:ascii="Times New Roman" w:hAnsi="Times New Roman" w:cs="Times New Roman"/>
                    </w:rPr>
                    <w:t xml:space="preserve"> подготавливает проект уведомления заявителю о принятом Главой городского округа решении, визирует и передает на подпись Главе городского округа</w:t>
                  </w:r>
                </w:p>
              </w:txbxContent>
            </v:textbox>
          </v:rect>
        </w:pict>
      </w:r>
    </w:p>
    <w:p w:rsidR="00495F72" w:rsidRDefault="00495F72" w:rsidP="00495F72">
      <w:pPr>
        <w:tabs>
          <w:tab w:val="left" w:pos="6015"/>
        </w:tabs>
        <w:rPr>
          <w:rFonts w:ascii="Times New Roman" w:hAnsi="Times New Roman" w:cs="Times New Roman"/>
        </w:rPr>
      </w:pPr>
    </w:p>
    <w:p w:rsidR="00495F72" w:rsidRDefault="00495F72" w:rsidP="00495F72">
      <w:pPr>
        <w:tabs>
          <w:tab w:val="left" w:pos="6015"/>
        </w:tabs>
        <w:rPr>
          <w:rFonts w:ascii="Times New Roman" w:hAnsi="Times New Roman" w:cs="Times New Roman"/>
        </w:rPr>
      </w:pPr>
    </w:p>
    <w:p w:rsidR="00495F72" w:rsidRDefault="00495F72" w:rsidP="00495F72">
      <w:pPr>
        <w:tabs>
          <w:tab w:val="left" w:pos="6015"/>
        </w:tabs>
        <w:rPr>
          <w:rFonts w:ascii="Times New Roman" w:hAnsi="Times New Roman" w:cs="Times New Roman"/>
        </w:rPr>
      </w:pPr>
    </w:p>
    <w:p w:rsidR="00495F72" w:rsidRDefault="00495F72" w:rsidP="00495F72">
      <w:pPr>
        <w:tabs>
          <w:tab w:val="left" w:pos="6015"/>
        </w:tabs>
        <w:rPr>
          <w:rFonts w:ascii="Times New Roman" w:hAnsi="Times New Roman" w:cs="Times New Roman"/>
        </w:rPr>
      </w:pPr>
    </w:p>
    <w:p w:rsidR="00281276" w:rsidRDefault="00CD3335" w:rsidP="00E2425E">
      <w:pPr>
        <w:tabs>
          <w:tab w:val="left" w:pos="6015"/>
        </w:tabs>
        <w:rPr>
          <w:rFonts w:ascii="Times New Roman" w:hAnsi="Times New Roman" w:cs="Times New Roman"/>
        </w:rPr>
      </w:pPr>
      <w:r>
        <w:rPr>
          <w:rFonts w:ascii="Times New Roman" w:hAnsi="Times New Roman" w:cs="Times New Roman"/>
          <w:noProof/>
        </w:rPr>
        <w:pict>
          <v:shape id="_x0000_s1272" type="#_x0000_t32" style="position:absolute;left:0;text-align:left;margin-left:232.45pt;margin-top:4.6pt;width:0;height:32.75pt;z-index:251768832" o:connectortype="straight">
            <v:stroke endarrow="block"/>
          </v:shape>
        </w:pict>
      </w:r>
    </w:p>
    <w:p w:rsidR="00495F72" w:rsidRDefault="00495F72" w:rsidP="00E2425E">
      <w:pPr>
        <w:tabs>
          <w:tab w:val="left" w:pos="6015"/>
        </w:tabs>
        <w:rPr>
          <w:rFonts w:ascii="Times New Roman" w:hAnsi="Times New Roman" w:cs="Times New Roman"/>
        </w:rPr>
      </w:pPr>
    </w:p>
    <w:p w:rsidR="00495F72" w:rsidRDefault="00CD3335" w:rsidP="00E2425E">
      <w:pPr>
        <w:tabs>
          <w:tab w:val="left" w:pos="6015"/>
        </w:tabs>
        <w:rPr>
          <w:rFonts w:ascii="Times New Roman" w:hAnsi="Times New Roman" w:cs="Times New Roman"/>
        </w:rPr>
      </w:pPr>
      <w:r>
        <w:rPr>
          <w:rFonts w:ascii="Times New Roman" w:hAnsi="Times New Roman" w:cs="Times New Roman"/>
          <w:noProof/>
        </w:rPr>
        <w:pict>
          <v:rect id="Прямоугольник 85" o:spid="_x0000_s1266" style="position:absolute;left:0;text-align:left;margin-left:-2.55pt;margin-top:9.75pt;width:450.75pt;height:68.25pt;z-index:25176576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" fillcolor="#eeece1 [3214]" strokecolor="black [3213]" strokeweight="2pt">
            <v:textbox>
              <w:txbxContent>
                <w:p w:rsidR="00495F72" w:rsidRDefault="00495F72" w:rsidP="00495F72">
                  <w:pPr>
                    <w:jc w:val="center"/>
                  </w:pPr>
                  <w:r>
                    <w:rPr>
                      <w:rFonts w:ascii="Times New Roman" w:hAnsi="Times New Roman" w:cs="Times New Roman"/>
                    </w:rPr>
                    <w:t>После подписания уведомления Главой городского округа д</w:t>
                  </w:r>
                  <w:r w:rsidRPr="008F7658">
                    <w:rPr>
                      <w:rFonts w:ascii="Times New Roman" w:hAnsi="Times New Roman" w:cs="Times New Roman"/>
                    </w:rPr>
                    <w:t>олжностное лицо уполномоченного органа</w:t>
                  </w:r>
                  <w:r>
                    <w:rPr>
                      <w:rFonts w:ascii="Times New Roman" w:hAnsi="Times New Roman" w:cs="Times New Roman"/>
                    </w:rPr>
                    <w:t xml:space="preserve"> отправляет уведомление заявителю по почте</w:t>
                  </w:r>
                </w:p>
              </w:txbxContent>
            </v:textbox>
          </v:rect>
        </w:pict>
      </w: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CD3335" w:rsidP="00E2425E">
      <w:pPr>
        <w:tabs>
          <w:tab w:val="left" w:pos="6015"/>
        </w:tabs>
        <w:rPr>
          <w:rFonts w:ascii="Times New Roman" w:hAnsi="Times New Roman" w:cs="Times New Roman"/>
        </w:rPr>
      </w:pPr>
      <w:r>
        <w:rPr>
          <w:rFonts w:ascii="Times New Roman" w:hAnsi="Times New Roman" w:cs="Times New Roman"/>
          <w:noProof/>
        </w:rPr>
        <w:pict>
          <v:shape id="_x0000_s1273" type="#_x0000_t32" style="position:absolute;left:0;text-align:left;margin-left:238.45pt;margin-top:9.05pt;width:0;height:39.15pt;z-index:251769856" o:connectortype="straight">
            <v:stroke endarrow="block"/>
          </v:shape>
        </w:pict>
      </w: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CD3335" w:rsidP="00E2425E">
      <w:pPr>
        <w:tabs>
          <w:tab w:val="left" w:pos="6015"/>
        </w:tabs>
        <w:rPr>
          <w:rFonts w:ascii="Times New Roman" w:hAnsi="Times New Roman" w:cs="Times New Roman"/>
        </w:rPr>
      </w:pPr>
      <w:r>
        <w:rPr>
          <w:rFonts w:ascii="Times New Roman" w:hAnsi="Times New Roman" w:cs="Times New Roman"/>
          <w:noProof/>
        </w:rPr>
        <w:pict>
          <v:roundrect id="Скругленный прямоугольник 87" o:spid="_x0000_s1267" style="position:absolute;left:0;text-align:left;margin-left:3.45pt;margin-top:6.8pt;width:450.75pt;height:85.5pt;z-index:251766784;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" fillcolor="#eeece1 [3214]" strokecolor="black [3213]" strokeweight="2pt">
            <v:textbox>
              <w:txbxContent>
                <w:p w:rsidR="00495F72" w:rsidRDefault="00495F72" w:rsidP="00495F72">
                  <w:pPr>
                    <w:jc w:val="center"/>
                  </w:pPr>
                  <w:r>
                    <w:rPr>
                      <w:rFonts w:ascii="Times New Roman" w:hAnsi="Times New Roman" w:cs="Times New Roman"/>
                    </w:rPr>
                    <w:t>Завершение административной процедуры: уведомление заявителей об установлении либо отказе в установлении пенсии за выслугу лет к страховой пенсии</w:t>
                  </w:r>
                </w:p>
                <w:p w:rsidR="00495F72" w:rsidRDefault="00495F72" w:rsidP="00495F72">
                  <w:pPr>
                    <w:jc w:val="center"/>
                  </w:pPr>
                </w:p>
              </w:txbxContent>
            </v:textbox>
          </v:roundrect>
        </w:pict>
      </w: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Pr="00652C5F" w:rsidRDefault="00495F72" w:rsidP="00495F72">
      <w:pPr>
        <w:tabs>
          <w:tab w:val="left" w:pos="6015"/>
        </w:tabs>
        <w:jc w:val="center"/>
        <w:rPr>
          <w:rFonts w:ascii="Times New Roman" w:hAnsi="Times New Roman" w:cs="Times New Roman"/>
          <w:b/>
          <w:sz w:val="28"/>
          <w:szCs w:val="28"/>
        </w:rPr>
      </w:pPr>
      <w:r w:rsidRPr="00652C5F">
        <w:rPr>
          <w:rFonts w:ascii="Times New Roman" w:hAnsi="Times New Roman" w:cs="Times New Roman"/>
          <w:b/>
          <w:sz w:val="28"/>
          <w:szCs w:val="28"/>
        </w:rPr>
        <w:lastRenderedPageBreak/>
        <w:t xml:space="preserve">Блок-схема </w:t>
      </w:r>
      <w:r>
        <w:rPr>
          <w:rFonts w:ascii="Times New Roman" w:hAnsi="Times New Roman" w:cs="Times New Roman"/>
          <w:b/>
          <w:sz w:val="28"/>
          <w:szCs w:val="28"/>
        </w:rPr>
        <w:t>6</w:t>
      </w:r>
    </w:p>
    <w:p w:rsidR="00495F72" w:rsidRDefault="00495F72" w:rsidP="00495F72">
      <w:pPr>
        <w:tabs>
          <w:tab w:val="left" w:pos="6015"/>
        </w:tabs>
        <w:jc w:val="center"/>
        <w:rPr>
          <w:rFonts w:ascii="Times New Roman" w:hAnsi="Times New Roman" w:cs="Times New Roman"/>
          <w:b/>
          <w:sz w:val="28"/>
          <w:szCs w:val="28"/>
        </w:rPr>
      </w:pPr>
      <w:r>
        <w:rPr>
          <w:rFonts w:ascii="Times New Roman" w:hAnsi="Times New Roman" w:cs="Times New Roman"/>
          <w:b/>
          <w:sz w:val="28"/>
          <w:szCs w:val="28"/>
        </w:rPr>
        <w:t>организации</w:t>
      </w:r>
      <w:r w:rsidRPr="00367F4D">
        <w:rPr>
          <w:rFonts w:ascii="Times New Roman" w:hAnsi="Times New Roman" w:cs="Times New Roman"/>
          <w:b/>
          <w:sz w:val="28"/>
          <w:szCs w:val="28"/>
        </w:rPr>
        <w:t xml:space="preserve"> выплаты </w:t>
      </w:r>
      <w:r w:rsidR="001E0791" w:rsidRPr="001E0791">
        <w:rPr>
          <w:rFonts w:ascii="Times New Roman" w:hAnsi="Times New Roman" w:cs="Times New Roman"/>
          <w:b/>
          <w:sz w:val="28"/>
          <w:szCs w:val="28"/>
        </w:rPr>
        <w:t>пенсии за выслугу лет к страховой пенсии</w:t>
      </w:r>
    </w:p>
    <w:p w:rsidR="00495F72" w:rsidRPr="00367F4D" w:rsidRDefault="00CD3335" w:rsidP="00495F72">
      <w:pPr>
        <w:tabs>
          <w:tab w:val="left" w:pos="6015"/>
        </w:tabs>
        <w:jc w:val="center"/>
        <w:rPr>
          <w:rFonts w:ascii="Times New Roman" w:hAnsi="Times New Roman" w:cs="Times New Roman"/>
          <w:b/>
          <w:sz w:val="28"/>
          <w:szCs w:val="28"/>
        </w:rPr>
      </w:pPr>
      <w:r>
        <w:rPr>
          <w:rFonts w:ascii="Times New Roman" w:hAnsi="Times New Roman" w:cs="Times New Roman"/>
          <w:b/>
          <w:noProof/>
          <w:sz w:val="28"/>
          <w:szCs w:val="28"/>
        </w:rPr>
        <w:pict>
          <v:shape id="Блок-схема: узел 63" o:spid="_x0000_s1274" type="#_x0000_t120" style="position:absolute;left:0;text-align:left;margin-left:214.95pt;margin-top:9.8pt;width:55pt;height:35.25pt;z-index:25177190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" fillcolor="#eeece1 [3214]" strokecolor="black [3213]" strokeweight="2pt">
            <v:textbox>
              <w:txbxContent>
                <w:p w:rsidR="00495F72" w:rsidRPr="00137224" w:rsidRDefault="00870003" w:rsidP="00870003">
                  <w:pPr>
                    <w:ind w:firstLine="0"/>
                    <w:rPr>
                      <w:sz w:val="32"/>
                      <w:szCs w:val="32"/>
                    </w:rPr>
                  </w:pPr>
                  <w:r>
                    <w:rPr>
                      <w:sz w:val="32"/>
                      <w:szCs w:val="32"/>
                    </w:rPr>
                    <w:t xml:space="preserve"> </w:t>
                  </w:r>
                  <w:r w:rsidR="00495F72" w:rsidRPr="00137224">
                    <w:rPr>
                      <w:sz w:val="32"/>
                      <w:szCs w:val="32"/>
                    </w:rPr>
                    <w:t>3</w:t>
                  </w:r>
                </w:p>
              </w:txbxContent>
            </v:textbox>
          </v:shape>
        </w:pict>
      </w:r>
    </w:p>
    <w:p w:rsidR="00495F72" w:rsidRDefault="00495F72" w:rsidP="00495F72">
      <w:pPr>
        <w:tabs>
          <w:tab w:val="left" w:pos="6015"/>
        </w:tabs>
        <w:rPr>
          <w:rFonts w:ascii="Times New Roman" w:hAnsi="Times New Roman" w:cs="Times New Roman"/>
        </w:rPr>
      </w:pPr>
    </w:p>
    <w:p w:rsidR="00495F72" w:rsidRDefault="00495F72" w:rsidP="00495F72">
      <w:pPr>
        <w:tabs>
          <w:tab w:val="left" w:pos="6015"/>
        </w:tabs>
        <w:rPr>
          <w:rFonts w:ascii="Times New Roman" w:hAnsi="Times New Roman" w:cs="Times New Roman"/>
        </w:rPr>
      </w:pPr>
    </w:p>
    <w:p w:rsidR="00495F72" w:rsidRDefault="00CD3335" w:rsidP="00495F72">
      <w:pPr>
        <w:tabs>
          <w:tab w:val="left" w:pos="6015"/>
        </w:tabs>
        <w:rPr>
          <w:rFonts w:ascii="Times New Roman" w:hAnsi="Times New Roman" w:cs="Times New Roman"/>
        </w:rPr>
      </w:pPr>
      <w:r>
        <w:rPr>
          <w:rFonts w:ascii="Times New Roman" w:hAnsi="Times New Roman" w:cs="Times New Roman"/>
          <w:noProof/>
        </w:rPr>
        <w:pict>
          <v:shape id="_x0000_s1289" type="#_x0000_t32" style="position:absolute;left:0;text-align:left;margin-left:241.45pt;margin-top:1.35pt;width:0;height:24.5pt;z-index:251780096" o:connectortype="straight">
            <v:stroke endarrow="block"/>
          </v:shape>
        </w:pict>
      </w:r>
    </w:p>
    <w:p w:rsidR="00495F72" w:rsidRDefault="00CD3335" w:rsidP="00495F72">
      <w:pPr>
        <w:tabs>
          <w:tab w:val="left" w:pos="6015"/>
        </w:tabs>
        <w:rPr>
          <w:rFonts w:ascii="Times New Roman" w:hAnsi="Times New Roman" w:cs="Times New Roman"/>
        </w:rPr>
      </w:pPr>
      <w:r>
        <w:rPr>
          <w:rFonts w:ascii="Times New Roman" w:hAnsi="Times New Roman" w:cs="Times New Roman"/>
          <w:noProof/>
        </w:rPr>
        <w:pict>
          <v:rect id="Прямоугольник 70" o:spid="_x0000_s1275" style="position:absolute;left:0;text-align:left;margin-left:-8.55pt;margin-top:12.05pt;width:492pt;height:54pt;z-index:251772928;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" fillcolor="#eeece1 [3214]" strokecolor="black [3213]" strokeweight="2pt">
            <v:textbox>
              <w:txbxContent>
                <w:p w:rsidR="00495F72" w:rsidRDefault="00495F72" w:rsidP="00495F72">
                  <w:pPr>
                    <w:jc w:val="center"/>
                  </w:pPr>
                  <w:r w:rsidRPr="008F7658">
                    <w:rPr>
                      <w:rFonts w:ascii="Times New Roman" w:hAnsi="Times New Roman" w:cs="Times New Roman"/>
                    </w:rPr>
                    <w:t>Должностное лицо уполномоченного органа</w:t>
                  </w:r>
                  <w:r>
                    <w:rPr>
                      <w:rFonts w:ascii="Times New Roman" w:hAnsi="Times New Roman" w:cs="Times New Roman"/>
                    </w:rPr>
                    <w:t xml:space="preserve"> передает в отдел</w:t>
                  </w:r>
                  <w:r w:rsidR="00870003">
                    <w:rPr>
                      <w:rFonts w:ascii="Times New Roman" w:hAnsi="Times New Roman" w:cs="Times New Roman"/>
                    </w:rPr>
                    <w:t xml:space="preserve"> бухгалтерского учета и отчетности постановление администрации городского округа Кинель Самарской области </w:t>
                  </w:r>
                  <w:r>
                    <w:rPr>
                      <w:rFonts w:ascii="Times New Roman" w:hAnsi="Times New Roman" w:cs="Times New Roman"/>
                    </w:rPr>
                    <w:t xml:space="preserve">о предоставлении либо отказе в предоставлении </w:t>
                  </w:r>
                  <w:r w:rsidR="00870003">
                    <w:rPr>
                      <w:rFonts w:ascii="Times New Roman" w:hAnsi="Times New Roman" w:cs="Times New Roman"/>
                    </w:rPr>
                    <w:t>пенсии за выслугу лет к страховой пенсии</w:t>
                  </w:r>
                </w:p>
                <w:p w:rsidR="00495F72" w:rsidRDefault="00495F72" w:rsidP="00495F72">
                  <w:pPr>
                    <w:jc w:val="center"/>
                  </w:pPr>
                </w:p>
              </w:txbxContent>
            </v:textbox>
          </v:rect>
        </w:pict>
      </w:r>
    </w:p>
    <w:p w:rsidR="00495F72" w:rsidRDefault="00495F72" w:rsidP="00495F72">
      <w:pPr>
        <w:tabs>
          <w:tab w:val="left" w:pos="6015"/>
        </w:tabs>
        <w:rPr>
          <w:rFonts w:ascii="Times New Roman" w:hAnsi="Times New Roman" w:cs="Times New Roman"/>
        </w:rPr>
      </w:pPr>
    </w:p>
    <w:p w:rsidR="00495F72" w:rsidRDefault="00495F72" w:rsidP="00495F72">
      <w:pPr>
        <w:tabs>
          <w:tab w:val="left" w:pos="6015"/>
        </w:tabs>
        <w:rPr>
          <w:rFonts w:ascii="Times New Roman" w:hAnsi="Times New Roman" w:cs="Times New Roman"/>
        </w:rPr>
      </w:pPr>
    </w:p>
    <w:p w:rsidR="00495F72" w:rsidRDefault="00495F72" w:rsidP="00495F72">
      <w:pPr>
        <w:tabs>
          <w:tab w:val="left" w:pos="6015"/>
        </w:tabs>
        <w:rPr>
          <w:rFonts w:ascii="Times New Roman" w:hAnsi="Times New Roman" w:cs="Times New Roman"/>
        </w:rPr>
      </w:pPr>
    </w:p>
    <w:p w:rsidR="00495F72" w:rsidRDefault="00CD3335" w:rsidP="00495F72">
      <w:pPr>
        <w:tabs>
          <w:tab w:val="left" w:pos="6015"/>
        </w:tabs>
        <w:rPr>
          <w:rFonts w:ascii="Times New Roman" w:hAnsi="Times New Roman" w:cs="Times New Roman"/>
        </w:rPr>
      </w:pPr>
      <w:r>
        <w:rPr>
          <w:rFonts w:ascii="Times New Roman" w:hAnsi="Times New Roman" w:cs="Times New Roman"/>
          <w:noProof/>
        </w:rPr>
        <w:pict>
          <v:shape id="_x0000_s1290" type="#_x0000_t32" style="position:absolute;left:0;text-align:left;margin-left:241.45pt;margin-top:10.85pt;width:0;height:18.75pt;z-index:251781120" o:connectortype="straight">
            <v:stroke endarrow="block"/>
          </v:shape>
        </w:pict>
      </w:r>
    </w:p>
    <w:p w:rsidR="00495F72" w:rsidRDefault="00495F72" w:rsidP="00495F72">
      <w:pPr>
        <w:tabs>
          <w:tab w:val="left" w:pos="6015"/>
        </w:tabs>
        <w:rPr>
          <w:rFonts w:ascii="Times New Roman" w:hAnsi="Times New Roman" w:cs="Times New Roman"/>
        </w:rPr>
      </w:pPr>
    </w:p>
    <w:p w:rsidR="00495F72" w:rsidRDefault="00CD3335" w:rsidP="00495F72">
      <w:pPr>
        <w:tabs>
          <w:tab w:val="left" w:pos="6015"/>
        </w:tabs>
        <w:rPr>
          <w:rFonts w:ascii="Times New Roman" w:hAnsi="Times New Roman" w:cs="Times New Roman"/>
        </w:rPr>
      </w:pPr>
      <w:r>
        <w:rPr>
          <w:rFonts w:ascii="Times New Roman" w:hAnsi="Times New Roman" w:cs="Times New Roman"/>
          <w:noProof/>
        </w:rPr>
        <w:pict>
          <v:rect id="Прямоугольник 77" o:spid="_x0000_s1276" style="position:absolute;left:0;text-align:left;margin-left:-8.55pt;margin-top:2pt;width:492pt;height:96pt;z-index:251773952;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" fillcolor="#eeece1 [3214]" strokecolor="black [3213]" strokeweight="2pt">
            <v:textbox>
              <w:txbxContent>
                <w:p w:rsidR="00495F72" w:rsidRDefault="00495F72" w:rsidP="00495F72">
                  <w:pPr>
                    <w:jc w:val="center"/>
                  </w:pPr>
                  <w:r>
                    <w:rPr>
                      <w:rFonts w:ascii="Times New Roman" w:hAnsi="Times New Roman" w:cs="Times New Roman"/>
                    </w:rPr>
                    <w:t xml:space="preserve">Начальник отдела </w:t>
                  </w:r>
                  <w:r w:rsidR="00870003">
                    <w:rPr>
                      <w:rFonts w:ascii="Times New Roman" w:hAnsi="Times New Roman" w:cs="Times New Roman"/>
                    </w:rPr>
                    <w:t xml:space="preserve">бухгалтерского учета и отчетности </w:t>
                  </w:r>
                  <w:r w:rsidRPr="00902FCB">
                    <w:rPr>
                      <w:rFonts w:ascii="Times New Roman" w:hAnsi="Times New Roman" w:cs="Times New Roman"/>
                    </w:rPr>
                    <w:t xml:space="preserve">вносит сведения о лицах, в отношении которых принято решение об установлении </w:t>
                  </w:r>
                  <w:r w:rsidR="00870003">
                    <w:rPr>
                      <w:rFonts w:ascii="Times New Roman" w:hAnsi="Times New Roman" w:cs="Times New Roman"/>
                    </w:rPr>
                    <w:t>пенсии за выслугу лет к страховой пенсии</w:t>
                  </w:r>
                  <w:r w:rsidRPr="00902FCB">
                    <w:rPr>
                      <w:rFonts w:ascii="Times New Roman" w:hAnsi="Times New Roman" w:cs="Times New Roman"/>
                    </w:rPr>
                    <w:t>, в программный комплекс</w:t>
                  </w:r>
                  <w:r>
                    <w:rPr>
                      <w:rFonts w:ascii="Times New Roman" w:hAnsi="Times New Roman" w:cs="Times New Roman"/>
                    </w:rPr>
                    <w:t>,</w:t>
                  </w:r>
                  <w:r w:rsidR="00870003">
                    <w:rPr>
                      <w:rFonts w:ascii="Times New Roman" w:hAnsi="Times New Roman" w:cs="Times New Roman"/>
                    </w:rPr>
                    <w:t xml:space="preserve"> </w:t>
                  </w:r>
                  <w:r w:rsidRPr="00902FCB">
                    <w:rPr>
                      <w:rFonts w:ascii="Times New Roman" w:hAnsi="Times New Roman" w:cs="Times New Roman"/>
                    </w:rPr>
                    <w:t xml:space="preserve">формирует с использованием программных средств информацию, содержащую сведения, необходимые для выплаты </w:t>
                  </w:r>
                  <w:r w:rsidR="00870003">
                    <w:rPr>
                      <w:rFonts w:ascii="Times New Roman" w:hAnsi="Times New Roman" w:cs="Times New Roman"/>
                    </w:rPr>
                    <w:t>пенсии за выслугу лет к страховой пенсии</w:t>
                  </w:r>
                  <w:r w:rsidRPr="00902FCB">
                    <w:rPr>
                      <w:rFonts w:ascii="Times New Roman" w:hAnsi="Times New Roman" w:cs="Times New Roman"/>
                    </w:rPr>
                    <w:t xml:space="preserve"> (далее - корректура) и формирует электронный список получателей </w:t>
                  </w:r>
                  <w:r w:rsidR="000979B7">
                    <w:rPr>
                      <w:rFonts w:ascii="Times New Roman" w:hAnsi="Times New Roman" w:cs="Times New Roman"/>
                    </w:rPr>
                    <w:t>пенсии за выслугу лет к страховой пенсии</w:t>
                  </w:r>
                </w:p>
                <w:p w:rsidR="00495F72" w:rsidRDefault="00495F72" w:rsidP="00495F72">
                  <w:pPr>
                    <w:jc w:val="center"/>
                  </w:pPr>
                </w:p>
              </w:txbxContent>
            </v:textbox>
          </v:rect>
        </w:pict>
      </w:r>
    </w:p>
    <w:p w:rsidR="00495F72" w:rsidRDefault="00495F72" w:rsidP="00495F72">
      <w:pPr>
        <w:tabs>
          <w:tab w:val="left" w:pos="6015"/>
        </w:tabs>
        <w:rPr>
          <w:rFonts w:ascii="Times New Roman" w:hAnsi="Times New Roman" w:cs="Times New Roman"/>
        </w:rPr>
      </w:pPr>
    </w:p>
    <w:p w:rsidR="00495F72" w:rsidRDefault="00495F72" w:rsidP="00495F72">
      <w:pPr>
        <w:tabs>
          <w:tab w:val="left" w:pos="6015"/>
        </w:tabs>
        <w:rPr>
          <w:rFonts w:ascii="Times New Roman" w:hAnsi="Times New Roman" w:cs="Times New Roman"/>
        </w:rPr>
      </w:pPr>
    </w:p>
    <w:p w:rsidR="00495F72" w:rsidRDefault="00495F72" w:rsidP="00495F72">
      <w:pPr>
        <w:tabs>
          <w:tab w:val="left" w:pos="6015"/>
        </w:tabs>
        <w:rPr>
          <w:rFonts w:ascii="Times New Roman" w:hAnsi="Times New Roman" w:cs="Times New Roman"/>
        </w:rPr>
      </w:pPr>
    </w:p>
    <w:p w:rsidR="00495F72" w:rsidRDefault="00495F72" w:rsidP="00495F72">
      <w:pPr>
        <w:tabs>
          <w:tab w:val="left" w:pos="6015"/>
        </w:tabs>
        <w:rPr>
          <w:rFonts w:ascii="Times New Roman" w:hAnsi="Times New Roman" w:cs="Times New Roman"/>
        </w:rPr>
      </w:pPr>
    </w:p>
    <w:p w:rsidR="00495F72" w:rsidRDefault="00495F72" w:rsidP="00495F72">
      <w:pPr>
        <w:tabs>
          <w:tab w:val="left" w:pos="6015"/>
        </w:tabs>
        <w:rPr>
          <w:rFonts w:ascii="Times New Roman" w:hAnsi="Times New Roman" w:cs="Times New Roman"/>
        </w:rPr>
      </w:pPr>
    </w:p>
    <w:p w:rsidR="00495F72" w:rsidRDefault="00495F72" w:rsidP="00495F72">
      <w:pPr>
        <w:tabs>
          <w:tab w:val="left" w:pos="6015"/>
        </w:tabs>
        <w:rPr>
          <w:rFonts w:ascii="Times New Roman" w:hAnsi="Times New Roman" w:cs="Times New Roman"/>
        </w:rPr>
      </w:pPr>
    </w:p>
    <w:p w:rsidR="00495F72" w:rsidRDefault="00CD3335" w:rsidP="00495F72">
      <w:pPr>
        <w:tabs>
          <w:tab w:val="left" w:pos="6015"/>
        </w:tabs>
        <w:rPr>
          <w:rFonts w:ascii="Times New Roman" w:hAnsi="Times New Roman" w:cs="Times New Roman"/>
        </w:rPr>
      </w:pPr>
      <w:r>
        <w:rPr>
          <w:rFonts w:ascii="Times New Roman" w:hAnsi="Times New Roman" w:cs="Times New Roman"/>
          <w:noProof/>
        </w:rPr>
        <w:pict>
          <v:shape id="_x0000_s1291" type="#_x0000_t32" style="position:absolute;left:0;text-align:left;margin-left:241.45pt;margin-top:1.4pt;width:0;height:29.2pt;z-index:251782144" o:connectortype="straight">
            <v:stroke endarrow="block"/>
          </v:shape>
        </w:pict>
      </w:r>
    </w:p>
    <w:p w:rsidR="00495F72" w:rsidRDefault="00495F72" w:rsidP="00495F72">
      <w:pPr>
        <w:tabs>
          <w:tab w:val="left" w:pos="6015"/>
        </w:tabs>
        <w:rPr>
          <w:rFonts w:ascii="Times New Roman" w:hAnsi="Times New Roman" w:cs="Times New Roman"/>
        </w:rPr>
      </w:pPr>
    </w:p>
    <w:p w:rsidR="00495F72" w:rsidRDefault="00CD3335" w:rsidP="00495F72">
      <w:pPr>
        <w:tabs>
          <w:tab w:val="left" w:pos="6015"/>
        </w:tabs>
        <w:rPr>
          <w:rFonts w:ascii="Times New Roman" w:hAnsi="Times New Roman" w:cs="Times New Roman"/>
        </w:rPr>
      </w:pPr>
      <w:r>
        <w:rPr>
          <w:rFonts w:ascii="Times New Roman" w:hAnsi="Times New Roman" w:cs="Times New Roman"/>
          <w:noProof/>
        </w:rPr>
        <w:pict>
          <v:rect id="Прямоугольник 94" o:spid="_x0000_s1277" style="position:absolute;left:0;text-align:left;margin-left:-8.55pt;margin-top:3.05pt;width:492pt;height:57.75pt;z-index:2517749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" fillcolor="#eeece1 [3214]" strokecolor="black [3213]" strokeweight="2pt">
            <v:textbox>
              <w:txbxContent>
                <w:p w:rsidR="00495F72" w:rsidRPr="00320F9B" w:rsidRDefault="00495F72" w:rsidP="00495F72">
                  <w:pPr>
                    <w:jc w:val="center"/>
                    <w:rPr>
                      <w:rFonts w:ascii="Times New Roman" w:hAnsi="Times New Roman" w:cs="Times New Roman"/>
                    </w:rPr>
                  </w:pPr>
                  <w:r w:rsidRPr="00320F9B">
                    <w:rPr>
                      <w:rFonts w:ascii="Times New Roman" w:hAnsi="Times New Roman" w:cs="Times New Roman"/>
                    </w:rPr>
                    <w:t xml:space="preserve">Начальник отдела </w:t>
                  </w:r>
                  <w:r w:rsidR="000979B7">
                    <w:rPr>
                      <w:rFonts w:ascii="Times New Roman" w:hAnsi="Times New Roman" w:cs="Times New Roman"/>
                    </w:rPr>
                    <w:t xml:space="preserve">бухгалтерского учета и отчетности </w:t>
                  </w:r>
                  <w:r w:rsidRPr="00320F9B">
                    <w:rPr>
                      <w:rFonts w:ascii="Times New Roman" w:hAnsi="Times New Roman" w:cs="Times New Roman"/>
                    </w:rPr>
                    <w:t>формирует электронные списки для зачисления на счета получателей предоставленной муниципальной услуги</w:t>
                  </w:r>
                </w:p>
              </w:txbxContent>
            </v:textbox>
          </v:rect>
        </w:pict>
      </w:r>
    </w:p>
    <w:p w:rsidR="00495F72" w:rsidRDefault="00495F72" w:rsidP="00495F72">
      <w:pPr>
        <w:tabs>
          <w:tab w:val="left" w:pos="6015"/>
        </w:tabs>
        <w:rPr>
          <w:rFonts w:ascii="Times New Roman" w:hAnsi="Times New Roman" w:cs="Times New Roman"/>
        </w:rPr>
      </w:pPr>
    </w:p>
    <w:p w:rsidR="00495F72" w:rsidRDefault="00495F72" w:rsidP="00495F72">
      <w:pPr>
        <w:tabs>
          <w:tab w:val="left" w:pos="6015"/>
        </w:tabs>
        <w:rPr>
          <w:rFonts w:ascii="Times New Roman" w:hAnsi="Times New Roman" w:cs="Times New Roman"/>
        </w:rPr>
      </w:pPr>
    </w:p>
    <w:p w:rsidR="00495F72" w:rsidRDefault="00495F72" w:rsidP="00495F72">
      <w:pPr>
        <w:tabs>
          <w:tab w:val="left" w:pos="6015"/>
        </w:tabs>
        <w:rPr>
          <w:rFonts w:ascii="Times New Roman" w:hAnsi="Times New Roman" w:cs="Times New Roman"/>
        </w:rPr>
      </w:pPr>
    </w:p>
    <w:p w:rsidR="00495F72" w:rsidRDefault="00CD3335" w:rsidP="00495F72">
      <w:pPr>
        <w:tabs>
          <w:tab w:val="left" w:pos="6015"/>
        </w:tabs>
        <w:rPr>
          <w:rFonts w:ascii="Times New Roman" w:hAnsi="Times New Roman" w:cs="Times New Roman"/>
        </w:rPr>
      </w:pPr>
      <w:r>
        <w:rPr>
          <w:rFonts w:ascii="Times New Roman" w:hAnsi="Times New Roman" w:cs="Times New Roman"/>
          <w:noProof/>
        </w:rPr>
        <w:pict>
          <v:shape id="_x0000_s1292" type="#_x0000_t32" style="position:absolute;left:0;text-align:left;margin-left:241.45pt;margin-top:5.6pt;width:0;height:26.2pt;z-index:251783168" o:connectortype="straight">
            <v:stroke endarrow="block"/>
          </v:shape>
        </w:pict>
      </w:r>
    </w:p>
    <w:p w:rsidR="00495F72" w:rsidRDefault="00495F72" w:rsidP="00495F72">
      <w:pPr>
        <w:tabs>
          <w:tab w:val="left" w:pos="6015"/>
        </w:tabs>
        <w:rPr>
          <w:rFonts w:ascii="Times New Roman" w:hAnsi="Times New Roman" w:cs="Times New Roman"/>
        </w:rPr>
      </w:pPr>
    </w:p>
    <w:p w:rsidR="00495F72" w:rsidRDefault="00CD3335" w:rsidP="00495F72">
      <w:pPr>
        <w:tabs>
          <w:tab w:val="left" w:pos="6015"/>
        </w:tabs>
        <w:rPr>
          <w:rFonts w:ascii="Times New Roman" w:hAnsi="Times New Roman" w:cs="Times New Roman"/>
        </w:rPr>
      </w:pPr>
      <w:r>
        <w:rPr>
          <w:rFonts w:ascii="Times New Roman" w:hAnsi="Times New Roman" w:cs="Times New Roman"/>
          <w:noProof/>
        </w:rPr>
        <w:pict>
          <v:rect id="Прямоугольник 97" o:spid="_x0000_s1280" style="position:absolute;left:0;text-align:left;margin-left:-8.55pt;margin-top:4.2pt;width:492pt;height:61.5pt;z-index:2517780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" fillcolor="#eeece1 [3214]" strokecolor="black [3213]" strokeweight="2pt">
            <v:textbox>
              <w:txbxContent>
                <w:p w:rsidR="000979B7" w:rsidRDefault="00495F72" w:rsidP="000979B7">
                  <w:pPr>
                    <w:jc w:val="center"/>
                  </w:pPr>
                  <w:r w:rsidRPr="00320F9B">
                    <w:rPr>
                      <w:rFonts w:ascii="Times New Roman" w:hAnsi="Times New Roman" w:cs="Times New Roman"/>
                    </w:rPr>
                    <w:t xml:space="preserve">Сформированные электронные списки подписываются электронной цифровой подписью соответствующего должностного лица и передаются через электронные средства связи в кредитные организации для зачисления денежных средств на счета получателей </w:t>
                  </w:r>
                  <w:r w:rsidR="000979B7">
                    <w:rPr>
                      <w:rFonts w:ascii="Times New Roman" w:hAnsi="Times New Roman" w:cs="Times New Roman"/>
                    </w:rPr>
                    <w:t>пенсии за выслугу лет к страховой пенсии</w:t>
                  </w:r>
                </w:p>
                <w:p w:rsidR="00495F72" w:rsidRPr="00320F9B" w:rsidRDefault="00495F72" w:rsidP="00495F72">
                  <w:pPr>
                    <w:jc w:val="center"/>
                    <w:rPr>
                      <w:rFonts w:ascii="Times New Roman" w:hAnsi="Times New Roman" w:cs="Times New Roman"/>
                    </w:rPr>
                  </w:pPr>
                </w:p>
              </w:txbxContent>
            </v:textbox>
          </v:rect>
        </w:pict>
      </w: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CD3335" w:rsidP="00E2425E">
      <w:pPr>
        <w:tabs>
          <w:tab w:val="left" w:pos="6015"/>
        </w:tabs>
        <w:rPr>
          <w:rFonts w:ascii="Times New Roman" w:hAnsi="Times New Roman" w:cs="Times New Roman"/>
        </w:rPr>
      </w:pPr>
      <w:r>
        <w:rPr>
          <w:rFonts w:ascii="Times New Roman" w:hAnsi="Times New Roman" w:cs="Times New Roman"/>
          <w:noProof/>
        </w:rPr>
        <w:pict>
          <v:shape id="_x0000_s1293" type="#_x0000_t32" style="position:absolute;left:0;text-align:left;margin-left:241.45pt;margin-top:10.5pt;width:0;height:26.65pt;z-index:251784192" o:connectortype="straight">
            <v:stroke endarrow="block"/>
          </v:shape>
        </w:pict>
      </w:r>
    </w:p>
    <w:p w:rsidR="00495F72" w:rsidRDefault="00495F72" w:rsidP="00E2425E">
      <w:pPr>
        <w:tabs>
          <w:tab w:val="left" w:pos="6015"/>
        </w:tabs>
        <w:rPr>
          <w:rFonts w:ascii="Times New Roman" w:hAnsi="Times New Roman" w:cs="Times New Roman"/>
        </w:rPr>
      </w:pPr>
    </w:p>
    <w:p w:rsidR="00495F72" w:rsidRDefault="00CD3335" w:rsidP="00E2425E">
      <w:pPr>
        <w:tabs>
          <w:tab w:val="left" w:pos="6015"/>
        </w:tabs>
        <w:rPr>
          <w:rFonts w:ascii="Times New Roman" w:hAnsi="Times New Roman" w:cs="Times New Roman"/>
        </w:rPr>
      </w:pPr>
      <w:r>
        <w:rPr>
          <w:rFonts w:ascii="Times New Roman" w:hAnsi="Times New Roman" w:cs="Times New Roman"/>
          <w:noProof/>
        </w:rPr>
        <w:pict>
          <v:rect id="Прямоугольник 95" o:spid="_x0000_s1278" style="position:absolute;left:0;text-align:left;margin-left:-8.55pt;margin-top:9.55pt;width:492pt;height:84.75pt;z-index:251776000;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" fillcolor="#eeece1 [3214]" strokecolor="black [3213]" strokeweight="2pt">
            <v:textbox style="mso-next-textbox:#Прямоугольник 95">
              <w:txbxContent>
                <w:p w:rsidR="00495F72" w:rsidRPr="00320F9B" w:rsidRDefault="00495F72" w:rsidP="00495F72">
                  <w:pPr>
                    <w:jc w:val="center"/>
                    <w:rPr>
                      <w:rFonts w:ascii="Times New Roman" w:hAnsi="Times New Roman" w:cs="Times New Roman"/>
                    </w:rPr>
                  </w:pPr>
                  <w:r w:rsidRPr="00320F9B">
                    <w:rPr>
                      <w:rFonts w:ascii="Times New Roman" w:hAnsi="Times New Roman" w:cs="Times New Roman"/>
                    </w:rPr>
                    <w:t>Начальник отдела</w:t>
                  </w:r>
                  <w:r w:rsidR="000979B7" w:rsidRPr="000979B7">
                    <w:rPr>
                      <w:rFonts w:ascii="Times New Roman" w:hAnsi="Times New Roman" w:cs="Times New Roman"/>
                    </w:rPr>
                    <w:t xml:space="preserve"> </w:t>
                  </w:r>
                  <w:r w:rsidR="000979B7">
                    <w:rPr>
                      <w:rFonts w:ascii="Times New Roman" w:hAnsi="Times New Roman" w:cs="Times New Roman"/>
                    </w:rPr>
                    <w:t>бухгалтерского учета и отчетности</w:t>
                  </w:r>
                  <w:r w:rsidRPr="00320F9B">
                    <w:rPr>
                      <w:rFonts w:ascii="Times New Roman" w:hAnsi="Times New Roman" w:cs="Times New Roman"/>
                    </w:rPr>
                    <w:t xml:space="preserve"> подготавливает платежные поручения, регистрирует их в журнале регистрации платежных поручений, формирует электронную опись, подписывает платежные поручения электронной цифровой подписью (либо на бумажном носителе) соответствующего должностного лица и по каналам связи в электронном виде направляет в кредитные организации для перечисления денежных средств</w:t>
                  </w:r>
                </w:p>
              </w:txbxContent>
            </v:textbox>
          </v:rect>
        </w:pict>
      </w: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CD3335" w:rsidP="00E2425E">
      <w:pPr>
        <w:tabs>
          <w:tab w:val="left" w:pos="6015"/>
        </w:tabs>
        <w:rPr>
          <w:rFonts w:ascii="Times New Roman" w:hAnsi="Times New Roman" w:cs="Times New Roman"/>
        </w:rPr>
      </w:pPr>
      <w:r>
        <w:rPr>
          <w:rFonts w:ascii="Times New Roman" w:hAnsi="Times New Roman" w:cs="Times New Roman"/>
          <w:noProof/>
        </w:rPr>
        <w:pict>
          <v:shape id="_x0000_s1294" type="#_x0000_t32" style="position:absolute;left:0;text-align:left;margin-left:241.45pt;margin-top:11.5pt;width:0;height:26.2pt;z-index:251785216" o:connectortype="straight">
            <v:stroke endarrow="block"/>
          </v:shape>
        </w:pict>
      </w:r>
    </w:p>
    <w:p w:rsidR="00495F72" w:rsidRDefault="00495F72" w:rsidP="00E2425E">
      <w:pPr>
        <w:tabs>
          <w:tab w:val="left" w:pos="6015"/>
        </w:tabs>
        <w:rPr>
          <w:rFonts w:ascii="Times New Roman" w:hAnsi="Times New Roman" w:cs="Times New Roman"/>
        </w:rPr>
      </w:pPr>
    </w:p>
    <w:p w:rsidR="00495F72" w:rsidRDefault="00CD3335" w:rsidP="00E2425E">
      <w:pPr>
        <w:tabs>
          <w:tab w:val="left" w:pos="6015"/>
        </w:tabs>
        <w:rPr>
          <w:rFonts w:ascii="Times New Roman" w:hAnsi="Times New Roman" w:cs="Times New Roman"/>
        </w:rPr>
      </w:pPr>
      <w:r>
        <w:rPr>
          <w:rFonts w:ascii="Times New Roman" w:hAnsi="Times New Roman" w:cs="Times New Roman"/>
          <w:noProof/>
        </w:rPr>
        <w:pict>
          <v:rect id="Прямоугольник 96" o:spid="_x0000_s1279" style="position:absolute;left:0;text-align:left;margin-left:-8.55pt;margin-top:10.1pt;width:492pt;height:48.75pt;z-index:2517770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" fillcolor="#eeece1 [3214]" strokecolor="black [3213]" strokeweight="2pt">
            <v:textbox>
              <w:txbxContent>
                <w:p w:rsidR="00495F72" w:rsidRPr="00320F9B" w:rsidRDefault="00495F72" w:rsidP="00495F72">
                  <w:pPr>
                    <w:jc w:val="center"/>
                    <w:rPr>
                      <w:rFonts w:ascii="Times New Roman" w:hAnsi="Times New Roman" w:cs="Times New Roman"/>
                    </w:rPr>
                  </w:pPr>
                  <w:r w:rsidRPr="00320F9B">
                    <w:rPr>
                      <w:rFonts w:ascii="Times New Roman" w:hAnsi="Times New Roman" w:cs="Times New Roman"/>
                    </w:rPr>
                    <w:t xml:space="preserve">Зачисление на лицевые счета получателей в кредитных организациях причитающейся им суммы </w:t>
                  </w:r>
                  <w:r w:rsidR="000979B7">
                    <w:rPr>
                      <w:rFonts w:ascii="Times New Roman" w:hAnsi="Times New Roman" w:cs="Times New Roman"/>
                    </w:rPr>
                    <w:t>пенсии за выслугу лет к страховой пенсии</w:t>
                  </w:r>
                </w:p>
              </w:txbxContent>
            </v:textbox>
          </v:rect>
        </w:pict>
      </w: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495F72" w:rsidRDefault="00495F72" w:rsidP="00E2425E">
      <w:pPr>
        <w:tabs>
          <w:tab w:val="left" w:pos="6015"/>
        </w:tabs>
        <w:rPr>
          <w:rFonts w:ascii="Times New Roman" w:hAnsi="Times New Roman" w:cs="Times New Roman"/>
        </w:rPr>
      </w:pPr>
    </w:p>
    <w:p w:rsidR="00281276" w:rsidRDefault="00CD3335" w:rsidP="00E2425E">
      <w:pPr>
        <w:tabs>
          <w:tab w:val="left" w:pos="6015"/>
        </w:tabs>
        <w:rPr>
          <w:rFonts w:ascii="Times New Roman" w:hAnsi="Times New Roman" w:cs="Times New Roman"/>
        </w:rPr>
      </w:pPr>
      <w:r>
        <w:rPr>
          <w:rFonts w:ascii="Times New Roman" w:hAnsi="Times New Roman" w:cs="Times New Roman"/>
          <w:noProof/>
        </w:rPr>
        <w:pict>
          <v:shape id="_x0000_s1295" type="#_x0000_t32" style="position:absolute;left:0;text-align:left;margin-left:241.45pt;margin-top:3.65pt;width:0;height:30.75pt;z-index:251786240" o:connectortype="straight">
            <v:stroke endarrow="block"/>
          </v:shape>
        </w:pict>
      </w:r>
    </w:p>
    <w:p w:rsidR="00281276" w:rsidRDefault="00281276" w:rsidP="00E2425E">
      <w:pPr>
        <w:tabs>
          <w:tab w:val="left" w:pos="6015"/>
        </w:tabs>
        <w:rPr>
          <w:rFonts w:ascii="Times New Roman" w:hAnsi="Times New Roman" w:cs="Times New Roman"/>
        </w:rPr>
      </w:pPr>
    </w:p>
    <w:p w:rsidR="00281276" w:rsidRDefault="00CD3335" w:rsidP="00E2425E">
      <w:pPr>
        <w:tabs>
          <w:tab w:val="left" w:pos="6015"/>
        </w:tabs>
        <w:rPr>
          <w:rFonts w:ascii="Times New Roman" w:hAnsi="Times New Roman" w:cs="Times New Roman"/>
        </w:rPr>
      </w:pPr>
      <w:r>
        <w:rPr>
          <w:rFonts w:ascii="Times New Roman" w:hAnsi="Times New Roman" w:cs="Times New Roman"/>
          <w:noProof/>
        </w:rPr>
        <w:pict>
          <v:roundrect id="Скругленный прямоугольник 101" o:spid="_x0000_s1281" style="position:absolute;left:0;text-align:left;margin-left:-12.3pt;margin-top:6.8pt;width:500.25pt;height:34.5pt;z-index:251779072;visibility:visible;mso-wrap-style:square;mso-height-percent:0;mso-wrap-distance-left:9pt;mso-wrap-distance-top:0;mso-wrap-distance-right:9pt;mso-wrap-distance-bottom:0;mso-position-horizontal-relative:text;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" fillcolor="#eeece1 [3214]" strokecolor="black [3213]" strokeweight="2pt">
            <v:textbox>
              <w:txbxContent>
                <w:p w:rsidR="00495F72" w:rsidRPr="00320F9B" w:rsidRDefault="00495F72" w:rsidP="00495F72">
                  <w:pPr>
                    <w:jc w:val="center"/>
                    <w:rPr>
                      <w:rFonts w:ascii="Times New Roman" w:hAnsi="Times New Roman" w:cs="Times New Roman"/>
                    </w:rPr>
                  </w:pPr>
                  <w:r w:rsidRPr="00320F9B">
                    <w:rPr>
                      <w:rFonts w:ascii="Times New Roman" w:hAnsi="Times New Roman" w:cs="Times New Roman"/>
                    </w:rPr>
                    <w:t>Завершение предоставления муниципальной услуги</w:t>
                  </w:r>
                </w:p>
              </w:txbxContent>
            </v:textbox>
          </v:roundrect>
        </w:pict>
      </w:r>
    </w:p>
    <w:p w:rsidR="00281276" w:rsidRDefault="00281276" w:rsidP="00E2425E">
      <w:pPr>
        <w:tabs>
          <w:tab w:val="left" w:pos="6015"/>
        </w:tabs>
        <w:rPr>
          <w:rFonts w:ascii="Times New Roman" w:hAnsi="Times New Roman" w:cs="Times New Roman"/>
        </w:rPr>
      </w:pPr>
    </w:p>
    <w:p w:rsidR="00E2425E" w:rsidRDefault="00E2425E" w:rsidP="00A50D1E">
      <w:pPr>
        <w:spacing w:line="360" w:lineRule="auto"/>
        <w:ind w:left="5670" w:firstLine="0"/>
        <w:jc w:val="center"/>
        <w:rPr>
          <w:rStyle w:val="a3"/>
          <w:rFonts w:ascii="Times New Roman" w:hAnsi="Times New Roman" w:cs="Times New Roman"/>
          <w:b w:val="0"/>
          <w:color w:val="auto"/>
          <w:sz w:val="28"/>
          <w:szCs w:val="28"/>
        </w:rPr>
      </w:pPr>
    </w:p>
    <w:p w:rsidR="000979B7" w:rsidRDefault="000979B7" w:rsidP="000979B7">
      <w:pPr>
        <w:tabs>
          <w:tab w:val="left" w:pos="6015"/>
        </w:tabs>
        <w:jc w:val="center"/>
        <w:rPr>
          <w:rFonts w:ascii="Times New Roman" w:hAnsi="Times New Roman" w:cs="Times New Roman"/>
          <w:b/>
          <w:sz w:val="28"/>
          <w:szCs w:val="28"/>
        </w:rPr>
      </w:pPr>
      <w:r w:rsidRPr="00652C5F">
        <w:rPr>
          <w:rFonts w:ascii="Times New Roman" w:hAnsi="Times New Roman" w:cs="Times New Roman"/>
          <w:b/>
          <w:sz w:val="28"/>
          <w:szCs w:val="28"/>
        </w:rPr>
        <w:t xml:space="preserve">Блок-схема </w:t>
      </w:r>
      <w:r>
        <w:rPr>
          <w:rFonts w:ascii="Times New Roman" w:hAnsi="Times New Roman" w:cs="Times New Roman"/>
          <w:b/>
          <w:sz w:val="28"/>
          <w:szCs w:val="28"/>
        </w:rPr>
        <w:t xml:space="preserve">7 </w:t>
      </w:r>
    </w:p>
    <w:p w:rsidR="000979B7" w:rsidRPr="00652C5F" w:rsidRDefault="000979B7" w:rsidP="000979B7">
      <w:pPr>
        <w:tabs>
          <w:tab w:val="left" w:pos="6015"/>
        </w:tabs>
        <w:jc w:val="center"/>
        <w:rPr>
          <w:rFonts w:ascii="Times New Roman" w:hAnsi="Times New Roman" w:cs="Times New Roman"/>
          <w:b/>
          <w:sz w:val="28"/>
          <w:szCs w:val="28"/>
        </w:rPr>
      </w:pPr>
      <w:r>
        <w:rPr>
          <w:rFonts w:ascii="Times New Roman" w:hAnsi="Times New Roman" w:cs="Times New Roman"/>
          <w:b/>
          <w:sz w:val="28"/>
          <w:szCs w:val="28"/>
        </w:rPr>
        <w:t xml:space="preserve">прекращение либо приостановление выплаты </w:t>
      </w:r>
      <w:r w:rsidR="001E0791" w:rsidRPr="001E0791">
        <w:rPr>
          <w:rFonts w:ascii="Times New Roman" w:hAnsi="Times New Roman" w:cs="Times New Roman"/>
          <w:b/>
          <w:sz w:val="28"/>
          <w:szCs w:val="28"/>
        </w:rPr>
        <w:t>пенсии за выслугу лет к страховой пенсии</w:t>
      </w:r>
    </w:p>
    <w:p w:rsidR="000979B7" w:rsidRDefault="000979B7" w:rsidP="000979B7">
      <w:pPr>
        <w:tabs>
          <w:tab w:val="left" w:pos="6015"/>
        </w:tabs>
        <w:rPr>
          <w:rFonts w:ascii="Times New Roman" w:hAnsi="Times New Roman" w:cs="Times New Roman"/>
        </w:rPr>
      </w:pPr>
    </w:p>
    <w:p w:rsidR="000979B7" w:rsidRDefault="000979B7" w:rsidP="000979B7">
      <w:pPr>
        <w:tabs>
          <w:tab w:val="left" w:pos="6015"/>
        </w:tabs>
        <w:rPr>
          <w:rFonts w:ascii="Times New Roman" w:hAnsi="Times New Roman" w:cs="Times New Roman"/>
        </w:rPr>
      </w:pPr>
    </w:p>
    <w:p w:rsidR="000979B7" w:rsidRDefault="000979B7" w:rsidP="000979B7">
      <w:pPr>
        <w:tabs>
          <w:tab w:val="left" w:pos="6015"/>
        </w:tabs>
        <w:rPr>
          <w:rFonts w:ascii="Times New Roman" w:hAnsi="Times New Roman" w:cs="Times New Roman"/>
        </w:rPr>
      </w:pPr>
    </w:p>
    <w:p w:rsidR="000979B7" w:rsidRDefault="000979B7" w:rsidP="000979B7">
      <w:pPr>
        <w:tabs>
          <w:tab w:val="left" w:pos="6015"/>
        </w:tabs>
        <w:rPr>
          <w:rFonts w:ascii="Times New Roman" w:hAnsi="Times New Roman" w:cs="Times New Roman"/>
        </w:rPr>
      </w:pPr>
    </w:p>
    <w:p w:rsidR="000979B7" w:rsidRDefault="00CD3335" w:rsidP="000979B7">
      <w:pPr>
        <w:tabs>
          <w:tab w:val="left" w:pos="6015"/>
        </w:tabs>
        <w:rPr>
          <w:rFonts w:ascii="Times New Roman" w:hAnsi="Times New Roman" w:cs="Times New Roman"/>
        </w:rPr>
      </w:pPr>
      <w:r>
        <w:rPr>
          <w:rFonts w:ascii="Times New Roman" w:hAnsi="Times New Roman" w:cs="Times New Roman"/>
          <w:noProof/>
        </w:rPr>
        <w:pict>
          <v:shape id="Блок-схема: альтернативный процесс 109" o:spid="_x0000_s1296" type="#_x0000_t176" style="position:absolute;left:0;text-align:left;margin-left:34.2pt;margin-top:2.5pt;width:422.25pt;height:44.25pt;z-index:251788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" fillcolor="#eeece1 [3214]" strokecolor="black [3213]" strokeweight="2pt">
            <v:textbox>
              <w:txbxContent>
                <w:p w:rsidR="000979B7" w:rsidRPr="00320F9B" w:rsidRDefault="000979B7" w:rsidP="000979B7">
                  <w:pPr>
                    <w:jc w:val="center"/>
                    <w:rPr>
                      <w:rFonts w:ascii="Times New Roman" w:hAnsi="Times New Roman" w:cs="Times New Roman"/>
                    </w:rPr>
                  </w:pPr>
                  <w:r w:rsidRPr="00320F9B">
                    <w:rPr>
                      <w:rFonts w:ascii="Times New Roman" w:hAnsi="Times New Roman" w:cs="Times New Roman"/>
                    </w:rPr>
                    <w:t xml:space="preserve">Наличие оснований для приостановления (прекращения) </w:t>
                  </w:r>
                  <w:r w:rsidR="00445EAC">
                    <w:rPr>
                      <w:rFonts w:ascii="Times New Roman" w:hAnsi="Times New Roman" w:cs="Times New Roman"/>
                    </w:rPr>
                    <w:t xml:space="preserve">выплаты </w:t>
                  </w:r>
                  <w:r>
                    <w:rPr>
                      <w:rFonts w:ascii="Times New Roman" w:hAnsi="Times New Roman" w:cs="Times New Roman"/>
                    </w:rPr>
                    <w:t>пенсии за выслугу лет к страховой пенсии</w:t>
                  </w:r>
                </w:p>
              </w:txbxContent>
            </v:textbox>
          </v:shape>
        </w:pict>
      </w:r>
    </w:p>
    <w:p w:rsidR="000979B7" w:rsidRDefault="000979B7" w:rsidP="000979B7">
      <w:pPr>
        <w:tabs>
          <w:tab w:val="left" w:pos="6015"/>
        </w:tabs>
        <w:rPr>
          <w:rFonts w:ascii="Times New Roman" w:hAnsi="Times New Roman" w:cs="Times New Roman"/>
        </w:rPr>
      </w:pPr>
    </w:p>
    <w:p w:rsidR="000979B7" w:rsidRDefault="000979B7" w:rsidP="000979B7">
      <w:pPr>
        <w:tabs>
          <w:tab w:val="left" w:pos="6015"/>
        </w:tabs>
        <w:rPr>
          <w:rFonts w:ascii="Times New Roman" w:hAnsi="Times New Roman" w:cs="Times New Roman"/>
        </w:rPr>
      </w:pPr>
    </w:p>
    <w:p w:rsidR="000979B7" w:rsidRDefault="00CD3335" w:rsidP="000979B7">
      <w:pPr>
        <w:tabs>
          <w:tab w:val="left" w:pos="6015"/>
        </w:tabs>
        <w:rPr>
          <w:rFonts w:ascii="Times New Roman" w:hAnsi="Times New Roman" w:cs="Times New Roman"/>
        </w:rPr>
      </w:pPr>
      <w:r>
        <w:rPr>
          <w:rFonts w:ascii="Times New Roman" w:hAnsi="Times New Roman" w:cs="Times New Roman"/>
          <w:noProof/>
        </w:rPr>
        <w:pict>
          <v:shape id="_x0000_s1301" type="#_x0000_t32" style="position:absolute;left:0;text-align:left;margin-left:248.2pt;margin-top:5.35pt;width:0;height:63.7pt;z-index:251791360" o:connectortype="straight">
            <v:stroke endarrow="block"/>
          </v:shape>
        </w:pict>
      </w:r>
    </w:p>
    <w:p w:rsidR="000979B7" w:rsidRDefault="000979B7" w:rsidP="000979B7">
      <w:pPr>
        <w:tabs>
          <w:tab w:val="left" w:pos="6015"/>
        </w:tabs>
        <w:rPr>
          <w:rFonts w:ascii="Times New Roman" w:hAnsi="Times New Roman" w:cs="Times New Roman"/>
        </w:rPr>
      </w:pPr>
    </w:p>
    <w:p w:rsidR="000979B7" w:rsidRDefault="000979B7" w:rsidP="000979B7">
      <w:pPr>
        <w:tabs>
          <w:tab w:val="left" w:pos="6015"/>
        </w:tabs>
        <w:rPr>
          <w:rFonts w:ascii="Times New Roman" w:hAnsi="Times New Roman" w:cs="Times New Roman"/>
        </w:rPr>
      </w:pPr>
    </w:p>
    <w:p w:rsidR="000979B7" w:rsidRDefault="000979B7" w:rsidP="000979B7">
      <w:pPr>
        <w:tabs>
          <w:tab w:val="left" w:pos="6015"/>
        </w:tabs>
        <w:rPr>
          <w:rFonts w:ascii="Times New Roman" w:hAnsi="Times New Roman" w:cs="Times New Roman"/>
        </w:rPr>
      </w:pPr>
    </w:p>
    <w:p w:rsidR="000979B7" w:rsidRDefault="000979B7" w:rsidP="000979B7">
      <w:pPr>
        <w:tabs>
          <w:tab w:val="left" w:pos="6015"/>
        </w:tabs>
        <w:rPr>
          <w:rFonts w:ascii="Times New Roman" w:hAnsi="Times New Roman" w:cs="Times New Roman"/>
        </w:rPr>
      </w:pPr>
    </w:p>
    <w:p w:rsidR="000979B7" w:rsidRDefault="00CD3335" w:rsidP="000979B7">
      <w:pPr>
        <w:tabs>
          <w:tab w:val="left" w:pos="6015"/>
        </w:tabs>
        <w:rPr>
          <w:rFonts w:ascii="Times New Roman" w:hAnsi="Times New Roman" w:cs="Times New Roman"/>
        </w:rPr>
      </w:pPr>
      <w:r>
        <w:rPr>
          <w:rFonts w:ascii="Times New Roman" w:hAnsi="Times New Roman" w:cs="Times New Roman"/>
          <w:noProof/>
        </w:rPr>
        <w:pict>
          <v:rect id="Прямоугольник 110" o:spid="_x0000_s1297" style="position:absolute;left:0;text-align:left;margin-left:42.45pt;margin-top:.05pt;width:418.5pt;height:122.25pt;z-index:251789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" fillcolor="#eeece1 [3214]" strokecolor="black [3213]" strokeweight="2pt">
            <v:textbox>
              <w:txbxContent>
                <w:p w:rsidR="000979B7" w:rsidRDefault="000979B7" w:rsidP="000979B7">
                  <w:pPr>
                    <w:jc w:val="center"/>
                  </w:pPr>
                  <w:r w:rsidRPr="00320F9B">
                    <w:rPr>
                      <w:rFonts w:ascii="Times New Roman" w:hAnsi="Times New Roman" w:cs="Times New Roman"/>
                    </w:rPr>
                    <w:t>Начальник отдела</w:t>
                  </w:r>
                  <w:r>
                    <w:rPr>
                      <w:rFonts w:ascii="Times New Roman" w:hAnsi="Times New Roman" w:cs="Times New Roman"/>
                    </w:rPr>
                    <w:t xml:space="preserve"> бухгалтерского учета и отчетности </w:t>
                  </w:r>
                  <w:r w:rsidRPr="00320F9B">
                    <w:rPr>
                      <w:rFonts w:ascii="Times New Roman" w:hAnsi="Times New Roman" w:cs="Times New Roman"/>
                    </w:rPr>
                    <w:t>в программном комплексе:</w:t>
                  </w:r>
                  <w:r>
                    <w:rPr>
                      <w:rFonts w:ascii="Times New Roman" w:hAnsi="Times New Roman" w:cs="Times New Roman"/>
                    </w:rPr>
                    <w:t xml:space="preserve"> </w:t>
                  </w:r>
                  <w:r w:rsidRPr="00320F9B">
                    <w:rPr>
                      <w:rFonts w:ascii="Times New Roman" w:hAnsi="Times New Roman" w:cs="Times New Roman"/>
                    </w:rPr>
                    <w:t xml:space="preserve">в реквизите «приостановка/снятие» указывает дату и причину прекращения либо приостановления выплаты </w:t>
                  </w:r>
                  <w:r>
                    <w:rPr>
                      <w:rFonts w:ascii="Times New Roman" w:hAnsi="Times New Roman" w:cs="Times New Roman"/>
                    </w:rPr>
                    <w:t xml:space="preserve">пенсии за выслугу лет к страховой пенсии </w:t>
                  </w:r>
                  <w:r w:rsidRPr="00320F9B">
                    <w:rPr>
                      <w:rFonts w:ascii="Times New Roman" w:hAnsi="Times New Roman" w:cs="Times New Roman"/>
                    </w:rPr>
                    <w:t>получателю муниципальной услуги;</w:t>
                  </w:r>
                  <w:r>
                    <w:rPr>
                      <w:rFonts w:ascii="Times New Roman" w:hAnsi="Times New Roman" w:cs="Times New Roman"/>
                    </w:rPr>
                    <w:t xml:space="preserve"> </w:t>
                  </w:r>
                  <w:r w:rsidRPr="00320F9B">
                    <w:rPr>
                      <w:rFonts w:ascii="Times New Roman" w:hAnsi="Times New Roman" w:cs="Times New Roman"/>
                    </w:rPr>
                    <w:t xml:space="preserve">формирует корректуру по прекращению либо приостановлению выплаты </w:t>
                  </w:r>
                  <w:r>
                    <w:rPr>
                      <w:rFonts w:ascii="Times New Roman" w:hAnsi="Times New Roman" w:cs="Times New Roman"/>
                    </w:rPr>
                    <w:t>пенсии за выслугу лет к страховой пенсии</w:t>
                  </w:r>
                  <w:r w:rsidRPr="00320F9B">
                    <w:rPr>
                      <w:rFonts w:ascii="Times New Roman" w:hAnsi="Times New Roman" w:cs="Times New Roman"/>
                    </w:rPr>
                    <w:t>.</w:t>
                  </w:r>
                  <w:r>
                    <w:rPr>
                      <w:rFonts w:ascii="Times New Roman" w:hAnsi="Times New Roman" w:cs="Times New Roman"/>
                    </w:rPr>
                    <w:t xml:space="preserve"> </w:t>
                  </w:r>
                  <w:r w:rsidRPr="00320F9B">
                    <w:rPr>
                      <w:rFonts w:ascii="Times New Roman" w:hAnsi="Times New Roman" w:cs="Times New Roman"/>
                    </w:rPr>
                    <w:t xml:space="preserve">Начальник отдела </w:t>
                  </w:r>
                  <w:r>
                    <w:rPr>
                      <w:rFonts w:ascii="Times New Roman" w:hAnsi="Times New Roman" w:cs="Times New Roman"/>
                    </w:rPr>
                    <w:t xml:space="preserve">бухгалтерского учета и отчетности </w:t>
                  </w:r>
                  <w:r w:rsidRPr="00320F9B">
                    <w:rPr>
                      <w:rFonts w:ascii="Times New Roman" w:hAnsi="Times New Roman" w:cs="Times New Roman"/>
                    </w:rPr>
                    <w:t>исключает получателя муниципальной услуги из электронного списка.</w:t>
                  </w:r>
                </w:p>
              </w:txbxContent>
            </v:textbox>
          </v:rect>
        </w:pict>
      </w:r>
    </w:p>
    <w:p w:rsidR="000979B7" w:rsidRDefault="000979B7" w:rsidP="000979B7">
      <w:pPr>
        <w:tabs>
          <w:tab w:val="left" w:pos="6015"/>
        </w:tabs>
        <w:rPr>
          <w:rFonts w:ascii="Times New Roman" w:hAnsi="Times New Roman" w:cs="Times New Roman"/>
        </w:rPr>
      </w:pPr>
    </w:p>
    <w:p w:rsidR="000979B7" w:rsidRDefault="000979B7" w:rsidP="000979B7">
      <w:pPr>
        <w:tabs>
          <w:tab w:val="left" w:pos="6015"/>
        </w:tabs>
        <w:rPr>
          <w:rFonts w:ascii="Times New Roman" w:hAnsi="Times New Roman" w:cs="Times New Roman"/>
        </w:rPr>
      </w:pPr>
    </w:p>
    <w:p w:rsidR="00870003" w:rsidRDefault="00870003" w:rsidP="00A50D1E">
      <w:pPr>
        <w:spacing w:line="360" w:lineRule="auto"/>
        <w:ind w:left="5670" w:firstLine="0"/>
        <w:jc w:val="center"/>
        <w:rPr>
          <w:rStyle w:val="a3"/>
          <w:rFonts w:ascii="Times New Roman" w:hAnsi="Times New Roman" w:cs="Times New Roman"/>
          <w:b w:val="0"/>
          <w:color w:val="auto"/>
          <w:sz w:val="28"/>
          <w:szCs w:val="28"/>
        </w:rPr>
      </w:pPr>
    </w:p>
    <w:p w:rsidR="00870003" w:rsidRDefault="00870003" w:rsidP="00A50D1E">
      <w:pPr>
        <w:spacing w:line="360" w:lineRule="auto"/>
        <w:ind w:left="5670" w:firstLine="0"/>
        <w:jc w:val="center"/>
        <w:rPr>
          <w:rStyle w:val="a3"/>
          <w:rFonts w:ascii="Times New Roman" w:hAnsi="Times New Roman" w:cs="Times New Roman"/>
          <w:b w:val="0"/>
          <w:color w:val="auto"/>
          <w:sz w:val="28"/>
          <w:szCs w:val="28"/>
        </w:rPr>
      </w:pPr>
    </w:p>
    <w:p w:rsidR="00870003" w:rsidRDefault="00870003" w:rsidP="00A50D1E">
      <w:pPr>
        <w:spacing w:line="360" w:lineRule="auto"/>
        <w:ind w:left="5670" w:firstLine="0"/>
        <w:jc w:val="center"/>
        <w:rPr>
          <w:rStyle w:val="a3"/>
          <w:rFonts w:ascii="Times New Roman" w:hAnsi="Times New Roman" w:cs="Times New Roman"/>
          <w:b w:val="0"/>
          <w:color w:val="auto"/>
          <w:sz w:val="28"/>
          <w:szCs w:val="28"/>
        </w:rPr>
      </w:pPr>
    </w:p>
    <w:p w:rsidR="00870003" w:rsidRDefault="00CD3335" w:rsidP="00A50D1E">
      <w:pPr>
        <w:spacing w:line="360" w:lineRule="auto"/>
        <w:ind w:left="5670" w:firstLine="0"/>
        <w:jc w:val="center"/>
        <w:rPr>
          <w:rStyle w:val="a3"/>
          <w:rFonts w:ascii="Times New Roman" w:hAnsi="Times New Roman" w:cs="Times New Roman"/>
          <w:b w:val="0"/>
          <w:color w:val="auto"/>
          <w:sz w:val="28"/>
          <w:szCs w:val="28"/>
        </w:rPr>
      </w:pPr>
      <w:r>
        <w:rPr>
          <w:rFonts w:ascii="Times New Roman" w:hAnsi="Times New Roman" w:cs="Times New Roman"/>
          <w:bCs/>
          <w:noProof/>
          <w:sz w:val="28"/>
          <w:szCs w:val="28"/>
        </w:rPr>
        <w:pict>
          <v:shape id="_x0000_s1302" type="#_x0000_t32" style="position:absolute;left:0;text-align:left;margin-left:254.95pt;margin-top:8.5pt;width:.75pt;height:48pt;z-index:251792384" o:connectortype="straight">
            <v:stroke endarrow="block"/>
          </v:shape>
        </w:pict>
      </w:r>
    </w:p>
    <w:p w:rsidR="00870003" w:rsidRDefault="00870003" w:rsidP="00A50D1E">
      <w:pPr>
        <w:spacing w:line="360" w:lineRule="auto"/>
        <w:ind w:left="5670" w:firstLine="0"/>
        <w:jc w:val="center"/>
        <w:rPr>
          <w:rStyle w:val="a3"/>
          <w:rFonts w:ascii="Times New Roman" w:hAnsi="Times New Roman" w:cs="Times New Roman"/>
          <w:b w:val="0"/>
          <w:color w:val="auto"/>
          <w:sz w:val="28"/>
          <w:szCs w:val="28"/>
        </w:rPr>
      </w:pPr>
    </w:p>
    <w:p w:rsidR="00870003" w:rsidRDefault="00CD3335" w:rsidP="00A50D1E">
      <w:pPr>
        <w:spacing w:line="360" w:lineRule="auto"/>
        <w:ind w:left="5670" w:firstLine="0"/>
        <w:jc w:val="center"/>
        <w:rPr>
          <w:rStyle w:val="a3"/>
          <w:rFonts w:ascii="Times New Roman" w:hAnsi="Times New Roman" w:cs="Times New Roman"/>
          <w:b w:val="0"/>
          <w:color w:val="auto"/>
          <w:sz w:val="28"/>
          <w:szCs w:val="28"/>
        </w:rPr>
      </w:pPr>
      <w:r>
        <w:rPr>
          <w:rFonts w:ascii="Times New Roman" w:hAnsi="Times New Roman" w:cs="Times New Roman"/>
          <w:noProof/>
        </w:rPr>
        <w:pict>
          <v:shape id="Блок-схема: альтернативный процесс 111" o:spid="_x0000_s1298" type="#_x0000_t176" style="position:absolute;left:0;text-align:left;margin-left:42.45pt;margin-top:8.2pt;width:422.25pt;height:62.25pt;z-index:251790336;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" fillcolor="#eeece1 [3214]" strokecolor="black [3213]" strokeweight="2pt">
            <v:textbox>
              <w:txbxContent>
                <w:p w:rsidR="00445EAC" w:rsidRPr="00320F9B" w:rsidRDefault="000979B7" w:rsidP="00445EAC">
                  <w:pPr>
                    <w:jc w:val="center"/>
                    <w:rPr>
                      <w:rFonts w:ascii="Times New Roman" w:hAnsi="Times New Roman" w:cs="Times New Roman"/>
                    </w:rPr>
                  </w:pPr>
                  <w:r>
                    <w:rPr>
                      <w:rFonts w:ascii="Times New Roman" w:hAnsi="Times New Roman" w:cs="Times New Roman"/>
                    </w:rPr>
                    <w:t xml:space="preserve">Завершение административной процедуры: приостановление либо прекращение предоставления </w:t>
                  </w:r>
                  <w:r w:rsidR="00445EAC">
                    <w:rPr>
                      <w:rFonts w:ascii="Times New Roman" w:hAnsi="Times New Roman" w:cs="Times New Roman"/>
                    </w:rPr>
                    <w:t>выплаты пенсии за выслугу лет к страховой пенсии</w:t>
                  </w:r>
                </w:p>
                <w:p w:rsidR="000979B7" w:rsidRDefault="000979B7" w:rsidP="000979B7">
                  <w:pPr>
                    <w:jc w:val="center"/>
                  </w:pPr>
                </w:p>
              </w:txbxContent>
            </v:textbox>
          </v:shape>
        </w:pict>
      </w:r>
    </w:p>
    <w:p w:rsidR="00870003" w:rsidRDefault="00870003" w:rsidP="00A50D1E">
      <w:pPr>
        <w:spacing w:line="360" w:lineRule="auto"/>
        <w:ind w:left="5670" w:firstLine="0"/>
        <w:jc w:val="center"/>
        <w:rPr>
          <w:rStyle w:val="a3"/>
          <w:rFonts w:ascii="Times New Roman" w:hAnsi="Times New Roman" w:cs="Times New Roman"/>
          <w:b w:val="0"/>
          <w:color w:val="auto"/>
          <w:sz w:val="28"/>
          <w:szCs w:val="28"/>
        </w:rPr>
      </w:pPr>
    </w:p>
    <w:p w:rsidR="00870003" w:rsidRDefault="00870003" w:rsidP="00A50D1E">
      <w:pPr>
        <w:spacing w:line="360" w:lineRule="auto"/>
        <w:ind w:left="5670" w:firstLine="0"/>
        <w:jc w:val="center"/>
        <w:rPr>
          <w:rStyle w:val="a3"/>
          <w:rFonts w:ascii="Times New Roman" w:hAnsi="Times New Roman" w:cs="Times New Roman"/>
          <w:b w:val="0"/>
          <w:color w:val="auto"/>
          <w:sz w:val="28"/>
          <w:szCs w:val="28"/>
        </w:rPr>
      </w:pPr>
    </w:p>
    <w:p w:rsidR="00870003" w:rsidRDefault="00870003" w:rsidP="00A50D1E">
      <w:pPr>
        <w:spacing w:line="360" w:lineRule="auto"/>
        <w:ind w:left="5670" w:firstLine="0"/>
        <w:jc w:val="center"/>
        <w:rPr>
          <w:rStyle w:val="a3"/>
          <w:rFonts w:ascii="Times New Roman" w:hAnsi="Times New Roman" w:cs="Times New Roman"/>
          <w:b w:val="0"/>
          <w:color w:val="auto"/>
          <w:sz w:val="28"/>
          <w:szCs w:val="28"/>
        </w:rPr>
      </w:pPr>
    </w:p>
    <w:p w:rsidR="00870003" w:rsidRDefault="00870003" w:rsidP="00A50D1E">
      <w:pPr>
        <w:spacing w:line="360" w:lineRule="auto"/>
        <w:ind w:left="5670" w:firstLine="0"/>
        <w:jc w:val="center"/>
        <w:rPr>
          <w:rStyle w:val="a3"/>
          <w:rFonts w:ascii="Times New Roman" w:hAnsi="Times New Roman" w:cs="Times New Roman"/>
          <w:b w:val="0"/>
          <w:color w:val="auto"/>
          <w:sz w:val="28"/>
          <w:szCs w:val="28"/>
        </w:rPr>
      </w:pPr>
    </w:p>
    <w:p w:rsidR="00870003" w:rsidRDefault="00870003" w:rsidP="00A50D1E">
      <w:pPr>
        <w:spacing w:line="360" w:lineRule="auto"/>
        <w:ind w:left="5670" w:firstLine="0"/>
        <w:jc w:val="center"/>
        <w:rPr>
          <w:rStyle w:val="a3"/>
          <w:rFonts w:ascii="Times New Roman" w:hAnsi="Times New Roman" w:cs="Times New Roman"/>
          <w:b w:val="0"/>
          <w:color w:val="auto"/>
          <w:sz w:val="28"/>
          <w:szCs w:val="28"/>
        </w:rPr>
      </w:pPr>
    </w:p>
    <w:p w:rsidR="00870003" w:rsidRDefault="00870003" w:rsidP="00A50D1E">
      <w:pPr>
        <w:spacing w:line="360" w:lineRule="auto"/>
        <w:ind w:left="5670" w:firstLine="0"/>
        <w:jc w:val="center"/>
        <w:rPr>
          <w:rStyle w:val="a3"/>
          <w:rFonts w:ascii="Times New Roman" w:hAnsi="Times New Roman" w:cs="Times New Roman"/>
          <w:b w:val="0"/>
          <w:color w:val="auto"/>
          <w:sz w:val="28"/>
          <w:szCs w:val="28"/>
        </w:rPr>
      </w:pPr>
    </w:p>
    <w:p w:rsidR="00870003" w:rsidRDefault="00870003" w:rsidP="00A50D1E">
      <w:pPr>
        <w:spacing w:line="360" w:lineRule="auto"/>
        <w:ind w:left="5670" w:firstLine="0"/>
        <w:jc w:val="center"/>
        <w:rPr>
          <w:rStyle w:val="a3"/>
          <w:rFonts w:ascii="Times New Roman" w:hAnsi="Times New Roman" w:cs="Times New Roman"/>
          <w:b w:val="0"/>
          <w:color w:val="auto"/>
          <w:sz w:val="28"/>
          <w:szCs w:val="28"/>
        </w:rPr>
      </w:pPr>
    </w:p>
    <w:p w:rsidR="00870003" w:rsidRDefault="00870003" w:rsidP="00A50D1E">
      <w:pPr>
        <w:spacing w:line="360" w:lineRule="auto"/>
        <w:ind w:left="5670" w:firstLine="0"/>
        <w:jc w:val="center"/>
        <w:rPr>
          <w:rStyle w:val="a3"/>
          <w:rFonts w:ascii="Times New Roman" w:hAnsi="Times New Roman" w:cs="Times New Roman"/>
          <w:b w:val="0"/>
          <w:color w:val="auto"/>
          <w:sz w:val="28"/>
          <w:szCs w:val="28"/>
        </w:rPr>
      </w:pPr>
    </w:p>
    <w:p w:rsidR="00870003" w:rsidRDefault="00870003" w:rsidP="00A50D1E">
      <w:pPr>
        <w:spacing w:line="360" w:lineRule="auto"/>
        <w:ind w:left="5670" w:firstLine="0"/>
        <w:jc w:val="center"/>
        <w:rPr>
          <w:rStyle w:val="a3"/>
          <w:rFonts w:ascii="Times New Roman" w:hAnsi="Times New Roman" w:cs="Times New Roman"/>
          <w:b w:val="0"/>
          <w:color w:val="auto"/>
          <w:sz w:val="28"/>
          <w:szCs w:val="28"/>
        </w:rPr>
      </w:pPr>
    </w:p>
    <w:p w:rsidR="00870003" w:rsidRDefault="00870003" w:rsidP="00A50D1E">
      <w:pPr>
        <w:spacing w:line="360" w:lineRule="auto"/>
        <w:ind w:left="5670" w:firstLine="0"/>
        <w:jc w:val="center"/>
        <w:rPr>
          <w:rStyle w:val="a3"/>
          <w:rFonts w:ascii="Times New Roman" w:hAnsi="Times New Roman" w:cs="Times New Roman"/>
          <w:b w:val="0"/>
          <w:color w:val="auto"/>
          <w:sz w:val="28"/>
          <w:szCs w:val="28"/>
        </w:rPr>
      </w:pPr>
    </w:p>
    <w:p w:rsidR="00870003" w:rsidRDefault="00870003" w:rsidP="00A50D1E">
      <w:pPr>
        <w:spacing w:line="360" w:lineRule="auto"/>
        <w:ind w:left="5670" w:firstLine="0"/>
        <w:jc w:val="center"/>
        <w:rPr>
          <w:rStyle w:val="a3"/>
          <w:rFonts w:ascii="Times New Roman" w:hAnsi="Times New Roman" w:cs="Times New Roman"/>
          <w:b w:val="0"/>
          <w:color w:val="auto"/>
          <w:sz w:val="28"/>
          <w:szCs w:val="28"/>
        </w:rPr>
      </w:pPr>
    </w:p>
    <w:p w:rsidR="00870003" w:rsidRDefault="00870003" w:rsidP="00A50D1E">
      <w:pPr>
        <w:spacing w:line="360" w:lineRule="auto"/>
        <w:ind w:left="5670" w:firstLine="0"/>
        <w:jc w:val="center"/>
        <w:rPr>
          <w:rStyle w:val="a3"/>
          <w:rFonts w:ascii="Times New Roman" w:hAnsi="Times New Roman" w:cs="Times New Roman"/>
          <w:b w:val="0"/>
          <w:color w:val="auto"/>
          <w:sz w:val="28"/>
          <w:szCs w:val="28"/>
        </w:rPr>
      </w:pPr>
    </w:p>
    <w:p w:rsidR="00445EAC" w:rsidRDefault="00445EAC" w:rsidP="00445EAC">
      <w:pPr>
        <w:tabs>
          <w:tab w:val="left" w:pos="6015"/>
        </w:tabs>
        <w:jc w:val="center"/>
        <w:rPr>
          <w:rFonts w:ascii="Times New Roman" w:hAnsi="Times New Roman" w:cs="Times New Roman"/>
          <w:b/>
          <w:sz w:val="28"/>
          <w:szCs w:val="28"/>
        </w:rPr>
      </w:pPr>
      <w:r w:rsidRPr="00652C5F">
        <w:rPr>
          <w:rFonts w:ascii="Times New Roman" w:hAnsi="Times New Roman" w:cs="Times New Roman"/>
          <w:b/>
          <w:sz w:val="28"/>
          <w:szCs w:val="28"/>
        </w:rPr>
        <w:t xml:space="preserve">Блок-схема </w:t>
      </w:r>
      <w:r>
        <w:rPr>
          <w:rFonts w:ascii="Times New Roman" w:hAnsi="Times New Roman" w:cs="Times New Roman"/>
          <w:b/>
          <w:sz w:val="28"/>
          <w:szCs w:val="28"/>
        </w:rPr>
        <w:t>8</w:t>
      </w:r>
    </w:p>
    <w:p w:rsidR="00445EAC" w:rsidRDefault="00445EAC" w:rsidP="001E0791">
      <w:pPr>
        <w:tabs>
          <w:tab w:val="left" w:pos="6015"/>
        </w:tabs>
        <w:jc w:val="center"/>
        <w:rPr>
          <w:rFonts w:ascii="Times New Roman" w:hAnsi="Times New Roman" w:cs="Times New Roman"/>
        </w:rPr>
      </w:pPr>
      <w:r>
        <w:rPr>
          <w:rFonts w:ascii="Times New Roman" w:hAnsi="Times New Roman" w:cs="Times New Roman"/>
          <w:b/>
          <w:sz w:val="28"/>
          <w:szCs w:val="28"/>
        </w:rPr>
        <w:t xml:space="preserve">возобновление выплаты </w:t>
      </w:r>
      <w:r w:rsidR="001E0791" w:rsidRPr="001E0791">
        <w:rPr>
          <w:rFonts w:ascii="Times New Roman" w:hAnsi="Times New Roman" w:cs="Times New Roman"/>
          <w:b/>
          <w:sz w:val="28"/>
          <w:szCs w:val="28"/>
        </w:rPr>
        <w:t>пенсии за выслугу лет к страховой пенсии</w:t>
      </w:r>
    </w:p>
    <w:p w:rsidR="00445EAC" w:rsidRDefault="00445EAC" w:rsidP="00445EAC">
      <w:pPr>
        <w:tabs>
          <w:tab w:val="left" w:pos="6015"/>
        </w:tabs>
        <w:rPr>
          <w:rFonts w:ascii="Times New Roman" w:hAnsi="Times New Roman" w:cs="Times New Roman"/>
        </w:rPr>
      </w:pPr>
    </w:p>
    <w:p w:rsidR="00445EAC" w:rsidRDefault="00445EAC" w:rsidP="00445EAC">
      <w:pPr>
        <w:tabs>
          <w:tab w:val="left" w:pos="6015"/>
        </w:tabs>
        <w:rPr>
          <w:rFonts w:ascii="Times New Roman" w:hAnsi="Times New Roman" w:cs="Times New Roman"/>
        </w:rPr>
      </w:pPr>
    </w:p>
    <w:p w:rsidR="00445EAC" w:rsidRDefault="00CD3335" w:rsidP="00445EAC">
      <w:pPr>
        <w:tabs>
          <w:tab w:val="left" w:pos="6015"/>
        </w:tabs>
        <w:rPr>
          <w:rFonts w:ascii="Times New Roman" w:hAnsi="Times New Roman" w:cs="Times New Roman"/>
        </w:rPr>
      </w:pPr>
      <w:r>
        <w:rPr>
          <w:rFonts w:ascii="Times New Roman" w:hAnsi="Times New Roman" w:cs="Times New Roman"/>
          <w:noProof/>
        </w:rPr>
        <w:pict>
          <v:shape id="Блок-схема: альтернативный процесс 114" o:spid="_x0000_s1303" type="#_x0000_t176" style="position:absolute;left:0;text-align:left;margin-left:10.2pt;margin-top:13.4pt;width:462.75pt;height:78.75pt;z-index:251794432;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" fillcolor="#eeece1 [3214]" strokecolor="black [3213]" strokeweight="2pt">
            <v:textbox>
              <w:txbxContent>
                <w:p w:rsidR="00445EAC" w:rsidRPr="001F6D62" w:rsidRDefault="00445EAC" w:rsidP="00445EAC">
                  <w:pPr>
                    <w:jc w:val="center"/>
                    <w:rPr>
                      <w:rFonts w:ascii="Times New Roman" w:hAnsi="Times New Roman" w:cs="Times New Roman"/>
                    </w:rPr>
                  </w:pPr>
                  <w:r w:rsidRPr="001F6D62">
                    <w:rPr>
                      <w:rFonts w:ascii="Times New Roman" w:hAnsi="Times New Roman" w:cs="Times New Roman"/>
                    </w:rPr>
                    <w:t>Обращение получателя муниципальной услуги в уполномоченный орган с заявлением о возобновлении выплаты доплаты к пенсии после прекращения действия обстоятельств, с учетом которых выплата доплаты к пенсии была приостановлена или прекращена.</w:t>
                  </w:r>
                </w:p>
              </w:txbxContent>
            </v:textbox>
          </v:shape>
        </w:pict>
      </w:r>
    </w:p>
    <w:p w:rsidR="00445EAC" w:rsidRDefault="00445EAC" w:rsidP="00445EAC">
      <w:pPr>
        <w:tabs>
          <w:tab w:val="left" w:pos="6015"/>
        </w:tabs>
        <w:rPr>
          <w:rFonts w:ascii="Times New Roman" w:hAnsi="Times New Roman" w:cs="Times New Roman"/>
        </w:rPr>
      </w:pPr>
    </w:p>
    <w:p w:rsidR="00445EAC" w:rsidRDefault="00445EAC" w:rsidP="00445EAC">
      <w:pPr>
        <w:tabs>
          <w:tab w:val="left" w:pos="6015"/>
        </w:tabs>
        <w:rPr>
          <w:rFonts w:ascii="Times New Roman" w:hAnsi="Times New Roman" w:cs="Times New Roman"/>
        </w:rPr>
      </w:pPr>
    </w:p>
    <w:p w:rsidR="00445EAC" w:rsidRDefault="00445EAC" w:rsidP="00445EAC">
      <w:pPr>
        <w:tabs>
          <w:tab w:val="left" w:pos="6015"/>
        </w:tabs>
        <w:rPr>
          <w:rFonts w:ascii="Times New Roman" w:hAnsi="Times New Roman" w:cs="Times New Roman"/>
        </w:rPr>
      </w:pPr>
    </w:p>
    <w:p w:rsidR="00445EAC" w:rsidRDefault="00445EAC" w:rsidP="00445EAC">
      <w:pPr>
        <w:tabs>
          <w:tab w:val="left" w:pos="6015"/>
        </w:tabs>
        <w:rPr>
          <w:rFonts w:ascii="Times New Roman" w:hAnsi="Times New Roman" w:cs="Times New Roman"/>
        </w:rPr>
      </w:pPr>
    </w:p>
    <w:p w:rsidR="00445EAC" w:rsidRDefault="00445EAC" w:rsidP="00445EAC">
      <w:pPr>
        <w:tabs>
          <w:tab w:val="left" w:pos="6015"/>
        </w:tabs>
        <w:rPr>
          <w:rFonts w:ascii="Times New Roman" w:hAnsi="Times New Roman" w:cs="Times New Roman"/>
        </w:rPr>
      </w:pPr>
    </w:p>
    <w:p w:rsidR="00445EAC" w:rsidRDefault="00CD3335" w:rsidP="00445EAC">
      <w:pPr>
        <w:tabs>
          <w:tab w:val="left" w:pos="6015"/>
        </w:tabs>
        <w:rPr>
          <w:rFonts w:ascii="Times New Roman" w:hAnsi="Times New Roman" w:cs="Times New Roman"/>
        </w:rPr>
      </w:pPr>
      <w:r>
        <w:rPr>
          <w:rFonts w:ascii="Times New Roman" w:hAnsi="Times New Roman" w:cs="Times New Roman"/>
          <w:noProof/>
        </w:rPr>
        <w:pict>
          <v:shape id="_x0000_s1310" type="#_x0000_t32" style="position:absolute;left:0;text-align:left;margin-left:233.2pt;margin-top:9.35pt;width:0;height:36pt;z-index:251798528" o:connectortype="straight">
            <v:stroke endarrow="block"/>
          </v:shape>
        </w:pict>
      </w:r>
    </w:p>
    <w:p w:rsidR="00445EAC" w:rsidRDefault="00445EAC" w:rsidP="00445EAC">
      <w:pPr>
        <w:tabs>
          <w:tab w:val="left" w:pos="6015"/>
        </w:tabs>
        <w:rPr>
          <w:rFonts w:ascii="Times New Roman" w:hAnsi="Times New Roman" w:cs="Times New Roman"/>
        </w:rPr>
      </w:pPr>
    </w:p>
    <w:p w:rsidR="00445EAC" w:rsidRDefault="00445EAC" w:rsidP="00445EAC">
      <w:pPr>
        <w:tabs>
          <w:tab w:val="left" w:pos="6015"/>
        </w:tabs>
        <w:rPr>
          <w:rFonts w:ascii="Times New Roman" w:hAnsi="Times New Roman" w:cs="Times New Roman"/>
        </w:rPr>
      </w:pPr>
    </w:p>
    <w:p w:rsidR="00445EAC" w:rsidRDefault="00CD3335" w:rsidP="00445EAC">
      <w:pPr>
        <w:tabs>
          <w:tab w:val="left" w:pos="6015"/>
        </w:tabs>
        <w:rPr>
          <w:rFonts w:ascii="Times New Roman" w:hAnsi="Times New Roman" w:cs="Times New Roman"/>
        </w:rPr>
      </w:pPr>
      <w:r>
        <w:rPr>
          <w:rFonts w:ascii="Times New Roman" w:hAnsi="Times New Roman" w:cs="Times New Roman"/>
          <w:noProof/>
        </w:rPr>
        <w:pict>
          <v:rect id="Прямоугольник 115" o:spid="_x0000_s1304" style="position:absolute;left:0;text-align:left;margin-left:10.2pt;margin-top:3.95pt;width:458.25pt;height:75.75pt;z-index:251795456;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" fillcolor="#eeece1 [3214]" strokecolor="black [3213]" strokeweight="2pt">
            <v:textbox>
              <w:txbxContent>
                <w:p w:rsidR="00445EAC" w:rsidRPr="001F6D62" w:rsidRDefault="00445EAC" w:rsidP="00445EAC">
                  <w:pPr>
                    <w:jc w:val="center"/>
                  </w:pPr>
                  <w:r w:rsidRPr="001F6D62">
                    <w:rPr>
                      <w:rFonts w:ascii="Times New Roman" w:hAnsi="Times New Roman" w:cs="Times New Roman"/>
                    </w:rPr>
                    <w:t>Уполномоченное должностное лицо рассматривает документы, представленные получателем муниципальной услуги, проводит их правовую оценку, определяет наличие и достаточность оснований длявозобновления ему выплаты доплаты к пенсии</w:t>
                  </w:r>
                </w:p>
              </w:txbxContent>
            </v:textbox>
          </v:rect>
        </w:pict>
      </w:r>
    </w:p>
    <w:p w:rsidR="00445EAC" w:rsidRDefault="00445EAC" w:rsidP="00445EAC">
      <w:pPr>
        <w:tabs>
          <w:tab w:val="left" w:pos="6015"/>
        </w:tabs>
        <w:rPr>
          <w:rFonts w:ascii="Times New Roman" w:hAnsi="Times New Roman" w:cs="Times New Roman"/>
        </w:rPr>
      </w:pPr>
    </w:p>
    <w:p w:rsidR="00870003" w:rsidRDefault="00870003" w:rsidP="00A50D1E">
      <w:pPr>
        <w:spacing w:line="360" w:lineRule="auto"/>
        <w:ind w:left="5670" w:firstLine="0"/>
        <w:jc w:val="center"/>
        <w:rPr>
          <w:rStyle w:val="a3"/>
          <w:rFonts w:ascii="Times New Roman" w:hAnsi="Times New Roman" w:cs="Times New Roman"/>
          <w:b w:val="0"/>
          <w:color w:val="auto"/>
          <w:sz w:val="28"/>
          <w:szCs w:val="28"/>
        </w:rPr>
      </w:pPr>
    </w:p>
    <w:p w:rsidR="00445EAC" w:rsidRDefault="00445EAC" w:rsidP="00A50D1E">
      <w:pPr>
        <w:spacing w:line="360" w:lineRule="auto"/>
        <w:ind w:left="5670" w:firstLine="0"/>
        <w:jc w:val="center"/>
        <w:rPr>
          <w:rStyle w:val="a3"/>
          <w:rFonts w:ascii="Times New Roman" w:hAnsi="Times New Roman" w:cs="Times New Roman"/>
          <w:b w:val="0"/>
          <w:color w:val="auto"/>
          <w:sz w:val="28"/>
          <w:szCs w:val="28"/>
        </w:rPr>
      </w:pPr>
    </w:p>
    <w:p w:rsidR="00445EAC" w:rsidRDefault="00CD3335" w:rsidP="00A50D1E">
      <w:pPr>
        <w:spacing w:line="360" w:lineRule="auto"/>
        <w:ind w:left="5670" w:firstLine="0"/>
        <w:jc w:val="center"/>
        <w:rPr>
          <w:rStyle w:val="a3"/>
          <w:rFonts w:ascii="Times New Roman" w:hAnsi="Times New Roman" w:cs="Times New Roman"/>
          <w:b w:val="0"/>
          <w:color w:val="auto"/>
          <w:sz w:val="28"/>
          <w:szCs w:val="28"/>
        </w:rPr>
      </w:pPr>
      <w:r>
        <w:rPr>
          <w:rFonts w:ascii="Times New Roman" w:hAnsi="Times New Roman" w:cs="Times New Roman"/>
          <w:bCs/>
          <w:noProof/>
          <w:sz w:val="28"/>
          <w:szCs w:val="28"/>
        </w:rPr>
        <w:pict>
          <v:shape id="_x0000_s1311" type="#_x0000_t32" style="position:absolute;left:0;text-align:left;margin-left:236.95pt;margin-top:3.8pt;width:0;height:50.35pt;z-index:251799552" o:connectortype="straight">
            <v:stroke endarrow="block"/>
          </v:shape>
        </w:pict>
      </w:r>
    </w:p>
    <w:p w:rsidR="00445EAC" w:rsidRDefault="00445EAC" w:rsidP="00A50D1E">
      <w:pPr>
        <w:spacing w:line="360" w:lineRule="auto"/>
        <w:ind w:left="5670" w:firstLine="0"/>
        <w:jc w:val="center"/>
        <w:rPr>
          <w:rStyle w:val="a3"/>
          <w:rFonts w:ascii="Times New Roman" w:hAnsi="Times New Roman" w:cs="Times New Roman"/>
          <w:b w:val="0"/>
          <w:color w:val="auto"/>
          <w:sz w:val="28"/>
          <w:szCs w:val="28"/>
        </w:rPr>
      </w:pPr>
    </w:p>
    <w:p w:rsidR="00445EAC" w:rsidRDefault="00CD3335" w:rsidP="00A50D1E">
      <w:pPr>
        <w:spacing w:line="360" w:lineRule="auto"/>
        <w:ind w:left="5670" w:firstLine="0"/>
        <w:jc w:val="center"/>
        <w:rPr>
          <w:rStyle w:val="a3"/>
          <w:rFonts w:ascii="Times New Roman" w:hAnsi="Times New Roman" w:cs="Times New Roman"/>
          <w:b w:val="0"/>
          <w:color w:val="auto"/>
          <w:sz w:val="28"/>
          <w:szCs w:val="28"/>
        </w:rPr>
      </w:pPr>
      <w:r>
        <w:rPr>
          <w:rFonts w:ascii="Times New Roman" w:hAnsi="Times New Roman" w:cs="Times New Roman"/>
          <w:noProof/>
        </w:rPr>
        <w:pict>
          <v:rect id="Прямоугольник 116" o:spid="_x0000_s1305" style="position:absolute;left:0;text-align:left;margin-left:10.2pt;margin-top:5.9pt;width:458.25pt;height:61.5pt;z-index:251796480;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" fillcolor="#eeece1 [3214]" strokecolor="black [3213]" strokeweight="2pt">
            <v:textbox>
              <w:txbxContent>
                <w:p w:rsidR="00445EAC" w:rsidRPr="001F6D62" w:rsidRDefault="00445EAC" w:rsidP="00445EAC">
                  <w:pPr>
                    <w:ind w:firstLine="540"/>
                  </w:pPr>
                  <w:r w:rsidRPr="001F6D62">
                    <w:rPr>
                      <w:rFonts w:ascii="Times New Roman" w:hAnsi="Times New Roman" w:cs="Times New Roman"/>
                    </w:rPr>
                    <w:t>Начальник отдела в программно-техническом комплексев реквизите «восстановление» указывает дату и основание возобновления предоставления муниципальной услуги получателю</w:t>
                  </w:r>
                </w:p>
              </w:txbxContent>
            </v:textbox>
          </v:rect>
        </w:pict>
      </w:r>
    </w:p>
    <w:p w:rsidR="00445EAC" w:rsidRDefault="00445EAC" w:rsidP="00A50D1E">
      <w:pPr>
        <w:spacing w:line="360" w:lineRule="auto"/>
        <w:ind w:left="5670" w:firstLine="0"/>
        <w:jc w:val="center"/>
        <w:rPr>
          <w:rStyle w:val="a3"/>
          <w:rFonts w:ascii="Times New Roman" w:hAnsi="Times New Roman" w:cs="Times New Roman"/>
          <w:b w:val="0"/>
          <w:color w:val="auto"/>
          <w:sz w:val="28"/>
          <w:szCs w:val="28"/>
        </w:rPr>
      </w:pPr>
    </w:p>
    <w:p w:rsidR="00445EAC" w:rsidRDefault="00CD3335" w:rsidP="00A50D1E">
      <w:pPr>
        <w:spacing w:line="360" w:lineRule="auto"/>
        <w:ind w:left="5670" w:firstLine="0"/>
        <w:jc w:val="center"/>
        <w:rPr>
          <w:rStyle w:val="a3"/>
          <w:rFonts w:ascii="Times New Roman" w:hAnsi="Times New Roman" w:cs="Times New Roman"/>
          <w:b w:val="0"/>
          <w:color w:val="auto"/>
          <w:sz w:val="28"/>
          <w:szCs w:val="28"/>
        </w:rPr>
      </w:pPr>
      <w:r>
        <w:rPr>
          <w:rFonts w:ascii="Times New Roman" w:hAnsi="Times New Roman" w:cs="Times New Roman"/>
          <w:bCs/>
          <w:noProof/>
          <w:sz w:val="28"/>
          <w:szCs w:val="28"/>
        </w:rPr>
        <w:pict>
          <v:shape id="_x0000_s1312" type="#_x0000_t32" style="position:absolute;left:0;text-align:left;margin-left:236.95pt;margin-top:19.1pt;width:0;height:33.65pt;z-index:251800576" o:connectortype="straight">
            <v:stroke endarrow="block"/>
          </v:shape>
        </w:pict>
      </w:r>
    </w:p>
    <w:p w:rsidR="00445EAC" w:rsidRDefault="00445EAC" w:rsidP="00A50D1E">
      <w:pPr>
        <w:spacing w:line="360" w:lineRule="auto"/>
        <w:ind w:left="5670" w:firstLine="0"/>
        <w:jc w:val="center"/>
        <w:rPr>
          <w:rStyle w:val="a3"/>
          <w:rFonts w:ascii="Times New Roman" w:hAnsi="Times New Roman" w:cs="Times New Roman"/>
          <w:b w:val="0"/>
          <w:color w:val="auto"/>
          <w:sz w:val="28"/>
          <w:szCs w:val="28"/>
        </w:rPr>
      </w:pPr>
    </w:p>
    <w:p w:rsidR="00445EAC" w:rsidRDefault="00CD3335" w:rsidP="00A50D1E">
      <w:pPr>
        <w:spacing w:line="360" w:lineRule="auto"/>
        <w:ind w:left="5670" w:firstLine="0"/>
        <w:jc w:val="center"/>
        <w:rPr>
          <w:rStyle w:val="a3"/>
          <w:rFonts w:ascii="Times New Roman" w:hAnsi="Times New Roman" w:cs="Times New Roman"/>
          <w:b w:val="0"/>
          <w:color w:val="auto"/>
          <w:sz w:val="28"/>
          <w:szCs w:val="28"/>
        </w:rPr>
      </w:pPr>
      <w:r>
        <w:rPr>
          <w:rFonts w:ascii="Times New Roman" w:hAnsi="Times New Roman" w:cs="Times New Roman"/>
          <w:noProof/>
        </w:rPr>
        <w:pict>
          <v:oval id="Овал 117" o:spid="_x0000_s1306" style="position:absolute;left:0;text-align:left;margin-left:210.7pt;margin-top:4.45pt;width:51.5pt;height:45pt;z-index:25179750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" fillcolor="#eeece1 [3214]" strokecolor="black [3213]" strokeweight="2pt">
            <v:textbox>
              <w:txbxContent>
                <w:p w:rsidR="00445EAC" w:rsidRPr="00320F9B" w:rsidRDefault="00445EAC" w:rsidP="00445EAC">
                  <w:pPr>
                    <w:ind w:firstLine="0"/>
                    <w:rPr>
                      <w:sz w:val="36"/>
                      <w:szCs w:val="36"/>
                    </w:rPr>
                  </w:pPr>
                  <w:r>
                    <w:rPr>
                      <w:sz w:val="36"/>
                      <w:szCs w:val="36"/>
                    </w:rPr>
                    <w:t xml:space="preserve"> </w:t>
                  </w:r>
                  <w:r w:rsidRPr="00320F9B">
                    <w:rPr>
                      <w:sz w:val="36"/>
                      <w:szCs w:val="36"/>
                    </w:rPr>
                    <w:t>3</w:t>
                  </w:r>
                </w:p>
              </w:txbxContent>
            </v:textbox>
          </v:oval>
        </w:pict>
      </w:r>
    </w:p>
    <w:p w:rsidR="00445EAC" w:rsidRDefault="00445EAC" w:rsidP="00A50D1E">
      <w:pPr>
        <w:spacing w:line="360" w:lineRule="auto"/>
        <w:ind w:left="5670" w:firstLine="0"/>
        <w:jc w:val="center"/>
        <w:rPr>
          <w:rStyle w:val="a3"/>
          <w:rFonts w:ascii="Times New Roman" w:hAnsi="Times New Roman" w:cs="Times New Roman"/>
          <w:b w:val="0"/>
          <w:color w:val="auto"/>
          <w:sz w:val="28"/>
          <w:szCs w:val="28"/>
        </w:rPr>
      </w:pPr>
    </w:p>
    <w:p w:rsidR="00445EAC" w:rsidRDefault="00445EAC" w:rsidP="00A50D1E">
      <w:pPr>
        <w:spacing w:line="360" w:lineRule="auto"/>
        <w:ind w:left="5670" w:firstLine="0"/>
        <w:jc w:val="center"/>
        <w:rPr>
          <w:rStyle w:val="a3"/>
          <w:rFonts w:ascii="Times New Roman" w:hAnsi="Times New Roman" w:cs="Times New Roman"/>
          <w:b w:val="0"/>
          <w:color w:val="auto"/>
          <w:sz w:val="28"/>
          <w:szCs w:val="28"/>
        </w:rPr>
      </w:pPr>
    </w:p>
    <w:p w:rsidR="00445EAC" w:rsidRDefault="00445EAC" w:rsidP="00A50D1E">
      <w:pPr>
        <w:spacing w:line="360" w:lineRule="auto"/>
        <w:ind w:left="5670" w:firstLine="0"/>
        <w:jc w:val="center"/>
        <w:rPr>
          <w:rStyle w:val="a3"/>
          <w:rFonts w:ascii="Times New Roman" w:hAnsi="Times New Roman" w:cs="Times New Roman"/>
          <w:b w:val="0"/>
          <w:color w:val="auto"/>
          <w:sz w:val="28"/>
          <w:szCs w:val="28"/>
        </w:rPr>
      </w:pPr>
    </w:p>
    <w:p w:rsidR="00445EAC" w:rsidRDefault="00445EAC" w:rsidP="00A50D1E">
      <w:pPr>
        <w:spacing w:line="360" w:lineRule="auto"/>
        <w:ind w:left="5670" w:firstLine="0"/>
        <w:jc w:val="center"/>
        <w:rPr>
          <w:rStyle w:val="a3"/>
          <w:rFonts w:ascii="Times New Roman" w:hAnsi="Times New Roman" w:cs="Times New Roman"/>
          <w:b w:val="0"/>
          <w:color w:val="auto"/>
          <w:sz w:val="28"/>
          <w:szCs w:val="28"/>
        </w:rPr>
      </w:pPr>
    </w:p>
    <w:p w:rsidR="00445EAC" w:rsidRDefault="00445EAC" w:rsidP="00A50D1E">
      <w:pPr>
        <w:spacing w:line="360" w:lineRule="auto"/>
        <w:ind w:left="5670" w:firstLine="0"/>
        <w:jc w:val="center"/>
        <w:rPr>
          <w:rStyle w:val="a3"/>
          <w:rFonts w:ascii="Times New Roman" w:hAnsi="Times New Roman" w:cs="Times New Roman"/>
          <w:b w:val="0"/>
          <w:color w:val="auto"/>
          <w:sz w:val="28"/>
          <w:szCs w:val="28"/>
        </w:rPr>
      </w:pPr>
    </w:p>
    <w:p w:rsidR="00445EAC" w:rsidRDefault="00445EAC" w:rsidP="00A50D1E">
      <w:pPr>
        <w:spacing w:line="360" w:lineRule="auto"/>
        <w:ind w:left="5670" w:firstLine="0"/>
        <w:jc w:val="center"/>
        <w:rPr>
          <w:rStyle w:val="a3"/>
          <w:rFonts w:ascii="Times New Roman" w:hAnsi="Times New Roman" w:cs="Times New Roman"/>
          <w:b w:val="0"/>
          <w:color w:val="auto"/>
          <w:sz w:val="28"/>
          <w:szCs w:val="28"/>
        </w:rPr>
      </w:pPr>
    </w:p>
    <w:p w:rsidR="00445EAC" w:rsidRDefault="00445EAC" w:rsidP="00A50D1E">
      <w:pPr>
        <w:spacing w:line="360" w:lineRule="auto"/>
        <w:ind w:left="5670" w:firstLine="0"/>
        <w:jc w:val="center"/>
        <w:rPr>
          <w:rStyle w:val="a3"/>
          <w:rFonts w:ascii="Times New Roman" w:hAnsi="Times New Roman" w:cs="Times New Roman"/>
          <w:b w:val="0"/>
          <w:color w:val="auto"/>
          <w:sz w:val="28"/>
          <w:szCs w:val="28"/>
        </w:rPr>
      </w:pPr>
    </w:p>
    <w:p w:rsidR="00445EAC" w:rsidRDefault="00445EAC" w:rsidP="00A50D1E">
      <w:pPr>
        <w:spacing w:line="360" w:lineRule="auto"/>
        <w:ind w:left="5670" w:firstLine="0"/>
        <w:jc w:val="center"/>
        <w:rPr>
          <w:rStyle w:val="a3"/>
          <w:rFonts w:ascii="Times New Roman" w:hAnsi="Times New Roman" w:cs="Times New Roman"/>
          <w:b w:val="0"/>
          <w:color w:val="auto"/>
          <w:sz w:val="28"/>
          <w:szCs w:val="28"/>
        </w:rPr>
      </w:pPr>
    </w:p>
    <w:p w:rsidR="00445EAC" w:rsidRDefault="00445EAC" w:rsidP="00A50D1E">
      <w:pPr>
        <w:spacing w:line="360" w:lineRule="auto"/>
        <w:ind w:left="5670" w:firstLine="0"/>
        <w:jc w:val="center"/>
        <w:rPr>
          <w:rStyle w:val="a3"/>
          <w:rFonts w:ascii="Times New Roman" w:hAnsi="Times New Roman" w:cs="Times New Roman"/>
          <w:b w:val="0"/>
          <w:color w:val="auto"/>
          <w:sz w:val="28"/>
          <w:szCs w:val="28"/>
        </w:rPr>
      </w:pPr>
    </w:p>
    <w:p w:rsidR="00445EAC" w:rsidRDefault="00445EAC" w:rsidP="00A50D1E">
      <w:pPr>
        <w:spacing w:line="360" w:lineRule="auto"/>
        <w:ind w:left="5670" w:firstLine="0"/>
        <w:jc w:val="center"/>
        <w:rPr>
          <w:rStyle w:val="a3"/>
          <w:rFonts w:ascii="Times New Roman" w:hAnsi="Times New Roman" w:cs="Times New Roman"/>
          <w:b w:val="0"/>
          <w:color w:val="auto"/>
          <w:sz w:val="28"/>
          <w:szCs w:val="28"/>
        </w:rPr>
      </w:pPr>
    </w:p>
    <w:p w:rsidR="00A50D1E" w:rsidRPr="00A50D1E" w:rsidRDefault="002358A1" w:rsidP="00A50D1E">
      <w:pPr>
        <w:spacing w:line="360" w:lineRule="auto"/>
        <w:ind w:left="5670" w:firstLine="0"/>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ПРИЛОЖЕНИЕ № 5</w:t>
      </w:r>
    </w:p>
    <w:p w:rsidR="00AB03DB" w:rsidRDefault="00A50D1E" w:rsidP="00AB03DB">
      <w:pPr>
        <w:pStyle w:val="a9"/>
        <w:jc w:val="right"/>
        <w:rPr>
          <w:rStyle w:val="a3"/>
          <w:rFonts w:ascii="Times New Roman" w:hAnsi="Times New Roman" w:cs="Times New Roman"/>
          <w:b w:val="0"/>
          <w:color w:val="auto"/>
          <w:sz w:val="28"/>
          <w:szCs w:val="28"/>
        </w:rPr>
      </w:pPr>
      <w:r w:rsidRPr="00A50D1E">
        <w:rPr>
          <w:rStyle w:val="a3"/>
          <w:rFonts w:ascii="Times New Roman" w:hAnsi="Times New Roman" w:cs="Times New Roman"/>
          <w:b w:val="0"/>
          <w:color w:val="auto"/>
          <w:sz w:val="28"/>
          <w:szCs w:val="28"/>
        </w:rPr>
        <w:t>к Административному регламенту</w:t>
      </w:r>
    </w:p>
    <w:p w:rsidR="00AB03DB" w:rsidRPr="00A50D1E" w:rsidRDefault="00A50D1E" w:rsidP="00AB03DB">
      <w:pPr>
        <w:pStyle w:val="a9"/>
        <w:rPr>
          <w:rFonts w:ascii="Times New Roman" w:hAnsi="Times New Roman" w:cs="Times New Roman"/>
          <w:sz w:val="28"/>
          <w:szCs w:val="28"/>
        </w:rPr>
      </w:pPr>
      <w:r w:rsidRPr="00A50D1E">
        <w:rPr>
          <w:rStyle w:val="a3"/>
          <w:rFonts w:ascii="Times New Roman" w:hAnsi="Times New Roman" w:cs="Times New Roman"/>
          <w:color w:val="auto"/>
          <w:sz w:val="28"/>
          <w:szCs w:val="28"/>
        </w:rPr>
        <w:br/>
      </w:r>
      <w:r w:rsidR="00AB03DB" w:rsidRPr="00A50D1E">
        <w:rPr>
          <w:rFonts w:ascii="Times New Roman" w:hAnsi="Times New Roman" w:cs="Times New Roman"/>
          <w:sz w:val="28"/>
          <w:szCs w:val="28"/>
        </w:rPr>
        <w:t>Бланк уполномоченного органа</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При обращении заявителя в электронной форме</w:t>
      </w:r>
    </w:p>
    <w:p w:rsidR="001C75EC" w:rsidRPr="00A50D1E" w:rsidRDefault="001C75EC">
      <w:pPr>
        <w:rPr>
          <w:rFonts w:ascii="Times New Roman" w:hAnsi="Times New Roman" w:cs="Times New Roman"/>
          <w:sz w:val="28"/>
          <w:szCs w:val="28"/>
        </w:rPr>
      </w:pP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Заявителю ________________________________,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проживающему по адресу:</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___________________________________________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___________________________________________</w:t>
      </w:r>
    </w:p>
    <w:p w:rsidR="001C75EC" w:rsidRPr="00A50D1E" w:rsidRDefault="001C75EC">
      <w:pPr>
        <w:rPr>
          <w:rFonts w:ascii="Times New Roman" w:hAnsi="Times New Roman" w:cs="Times New Roman"/>
          <w:sz w:val="28"/>
          <w:szCs w:val="28"/>
        </w:rPr>
      </w:pPr>
    </w:p>
    <w:p w:rsidR="001C75EC" w:rsidRPr="00A50D1E" w:rsidRDefault="001C75EC">
      <w:pPr>
        <w:pStyle w:val="1"/>
        <w:rPr>
          <w:rFonts w:ascii="Times New Roman" w:hAnsi="Times New Roman" w:cs="Times New Roman"/>
          <w:sz w:val="28"/>
          <w:szCs w:val="28"/>
        </w:rPr>
      </w:pPr>
      <w:r w:rsidRPr="00A50D1E">
        <w:rPr>
          <w:rFonts w:ascii="Times New Roman" w:hAnsi="Times New Roman" w:cs="Times New Roman"/>
          <w:sz w:val="28"/>
          <w:szCs w:val="28"/>
        </w:rPr>
        <w:t>Уведомление</w:t>
      </w:r>
    </w:p>
    <w:p w:rsidR="001C75EC" w:rsidRPr="00A50D1E" w:rsidRDefault="001C75EC">
      <w:pPr>
        <w:pStyle w:val="1"/>
        <w:rPr>
          <w:rFonts w:ascii="Times New Roman" w:hAnsi="Times New Roman" w:cs="Times New Roman"/>
          <w:sz w:val="28"/>
          <w:szCs w:val="28"/>
        </w:rPr>
      </w:pPr>
      <w:r w:rsidRPr="00A50D1E">
        <w:rPr>
          <w:rFonts w:ascii="Times New Roman" w:hAnsi="Times New Roman" w:cs="Times New Roman"/>
          <w:sz w:val="28"/>
          <w:szCs w:val="28"/>
        </w:rPr>
        <w:t>о регистрации заявления</w:t>
      </w:r>
    </w:p>
    <w:p w:rsidR="001C75EC" w:rsidRPr="00A50D1E" w:rsidRDefault="001C75EC">
      <w:pPr>
        <w:rPr>
          <w:rFonts w:ascii="Times New Roman" w:hAnsi="Times New Roman" w:cs="Times New Roman"/>
          <w:sz w:val="28"/>
          <w:szCs w:val="28"/>
        </w:rPr>
      </w:pP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от ________________</w:t>
      </w:r>
    </w:p>
    <w:p w:rsidR="001C75EC" w:rsidRPr="00A50D1E" w:rsidRDefault="001C75EC">
      <w:pPr>
        <w:rPr>
          <w:rFonts w:ascii="Times New Roman" w:hAnsi="Times New Roman" w:cs="Times New Roman"/>
          <w:sz w:val="28"/>
          <w:szCs w:val="28"/>
        </w:rPr>
      </w:pP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Уведомляем Вас о том что ___________________________________________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(наименование уполномоченного органа,</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в который обратился заявитель)</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принято Ваше заявление об установлении пенсии за выслугу лет</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Дата и порядковый номер регистрации Вашего заявления "_" ___ г. N __.</w:t>
      </w:r>
    </w:p>
    <w:p w:rsidR="001C75EC" w:rsidRPr="00A50D1E" w:rsidRDefault="001C75EC">
      <w:pPr>
        <w:rPr>
          <w:rFonts w:ascii="Times New Roman" w:hAnsi="Times New Roman" w:cs="Times New Roman"/>
          <w:sz w:val="28"/>
          <w:szCs w:val="28"/>
        </w:rPr>
      </w:pP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Для рассмотрения Вашего заявления Вы должны в срок до "__" _______ г.</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(указывается срок 20 дней со дня регистрации заявления)</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представить  непосредственно в уполномоченный орган на личном приеме</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следующие документы:</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копию трудовой книжки;</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иные документы, подтверждающие стаж муниципальной службы;</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заявление о перечислении пенсии за выслугу лет на счет, открытый в</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кредитной организации.</w:t>
      </w:r>
    </w:p>
    <w:p w:rsidR="001C75EC" w:rsidRPr="00A50D1E" w:rsidRDefault="001C75EC">
      <w:pPr>
        <w:rPr>
          <w:rFonts w:ascii="Times New Roman" w:hAnsi="Times New Roman" w:cs="Times New Roman"/>
          <w:sz w:val="28"/>
          <w:szCs w:val="28"/>
        </w:rPr>
      </w:pP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Прием документов  к  зарегистрированному  заявлению, направленному в</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электронной форме, осуществляется вне очереди.</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Дополнительно  сообщаем,  что  по  истечении  указанного  выше срока</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отсутствие полного пакета  документов,  необходимых для установления</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пенсии за выслугу лет, которые Вы  должны представить самостоятельно,</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будет   являться   основанием   для   отказа  в  предоставлении  Вам</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муниципальной услуги.</w:t>
      </w:r>
    </w:p>
    <w:p w:rsidR="001C75EC" w:rsidRPr="00A50D1E" w:rsidRDefault="001C75EC">
      <w:pPr>
        <w:rPr>
          <w:rFonts w:ascii="Times New Roman" w:hAnsi="Times New Roman" w:cs="Times New Roman"/>
          <w:sz w:val="28"/>
          <w:szCs w:val="28"/>
        </w:rPr>
      </w:pP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Специалист _________________ 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(подпись)     (расшифровка подписи)</w:t>
      </w:r>
    </w:p>
    <w:p w:rsidR="00AB03DB" w:rsidRPr="00A50D1E" w:rsidRDefault="00AB03DB" w:rsidP="00AB03DB">
      <w:pPr>
        <w:spacing w:line="360" w:lineRule="auto"/>
        <w:ind w:left="5670" w:firstLine="0"/>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 xml:space="preserve">ПРИЛОЖЕНИЕ № </w:t>
      </w:r>
      <w:r w:rsidR="002358A1">
        <w:rPr>
          <w:rStyle w:val="a3"/>
          <w:rFonts w:ascii="Times New Roman" w:hAnsi="Times New Roman" w:cs="Times New Roman"/>
          <w:b w:val="0"/>
          <w:color w:val="auto"/>
          <w:sz w:val="28"/>
          <w:szCs w:val="28"/>
        </w:rPr>
        <w:t>6</w:t>
      </w:r>
    </w:p>
    <w:p w:rsidR="00AB03DB" w:rsidRDefault="00AB03DB" w:rsidP="00AB03DB">
      <w:pPr>
        <w:pStyle w:val="a9"/>
        <w:jc w:val="right"/>
        <w:rPr>
          <w:rStyle w:val="a3"/>
          <w:rFonts w:ascii="Times New Roman" w:hAnsi="Times New Roman" w:cs="Times New Roman"/>
          <w:b w:val="0"/>
          <w:color w:val="auto"/>
          <w:sz w:val="28"/>
          <w:szCs w:val="28"/>
        </w:rPr>
      </w:pPr>
      <w:r w:rsidRPr="00A50D1E">
        <w:rPr>
          <w:rStyle w:val="a3"/>
          <w:rFonts w:ascii="Times New Roman" w:hAnsi="Times New Roman" w:cs="Times New Roman"/>
          <w:b w:val="0"/>
          <w:color w:val="auto"/>
          <w:sz w:val="28"/>
          <w:szCs w:val="28"/>
        </w:rPr>
        <w:t>к Административному регламенту</w:t>
      </w:r>
    </w:p>
    <w:p w:rsidR="001C75EC" w:rsidRPr="00A50D1E" w:rsidRDefault="001C75EC">
      <w:pPr>
        <w:rPr>
          <w:rFonts w:ascii="Times New Roman" w:hAnsi="Times New Roman" w:cs="Times New Roman"/>
          <w:sz w:val="28"/>
          <w:szCs w:val="28"/>
        </w:rPr>
      </w:pPr>
    </w:p>
    <w:p w:rsidR="001C75EC" w:rsidRPr="00A50D1E" w:rsidRDefault="001C75EC">
      <w:pPr>
        <w:pStyle w:val="1"/>
        <w:rPr>
          <w:rFonts w:ascii="Times New Roman" w:hAnsi="Times New Roman" w:cs="Times New Roman"/>
          <w:sz w:val="28"/>
          <w:szCs w:val="28"/>
        </w:rPr>
      </w:pPr>
      <w:r w:rsidRPr="00A50D1E">
        <w:rPr>
          <w:rFonts w:ascii="Times New Roman" w:hAnsi="Times New Roman" w:cs="Times New Roman"/>
          <w:sz w:val="28"/>
          <w:szCs w:val="28"/>
        </w:rPr>
        <w:t>Опросный лист</w:t>
      </w:r>
    </w:p>
    <w:p w:rsidR="001C75EC" w:rsidRPr="00A50D1E" w:rsidRDefault="001C75EC">
      <w:pPr>
        <w:pStyle w:val="1"/>
        <w:rPr>
          <w:rFonts w:ascii="Times New Roman" w:hAnsi="Times New Roman" w:cs="Times New Roman"/>
          <w:sz w:val="28"/>
          <w:szCs w:val="28"/>
        </w:rPr>
      </w:pPr>
      <w:r w:rsidRPr="00A50D1E">
        <w:rPr>
          <w:rFonts w:ascii="Times New Roman" w:hAnsi="Times New Roman" w:cs="Times New Roman"/>
          <w:sz w:val="28"/>
          <w:szCs w:val="28"/>
        </w:rPr>
        <w:t>заявителя от "____" _____________ г.</w:t>
      </w:r>
    </w:p>
    <w:p w:rsidR="001C75EC" w:rsidRPr="00A50D1E" w:rsidRDefault="001C75EC">
      <w:pPr>
        <w:rPr>
          <w:rFonts w:ascii="Times New Roman" w:hAnsi="Times New Roman" w:cs="Times New Roman"/>
          <w:sz w:val="28"/>
          <w:szCs w:val="28"/>
        </w:rPr>
      </w:pPr>
    </w:p>
    <w:p w:rsidR="001C75EC" w:rsidRPr="00A50D1E" w:rsidRDefault="001C75EC">
      <w:pPr>
        <w:pStyle w:val="1"/>
        <w:rPr>
          <w:rFonts w:ascii="Times New Roman" w:hAnsi="Times New Roman" w:cs="Times New Roman"/>
          <w:sz w:val="28"/>
          <w:szCs w:val="28"/>
        </w:rPr>
      </w:pPr>
      <w:r w:rsidRPr="00A50D1E">
        <w:rPr>
          <w:rFonts w:ascii="Times New Roman" w:hAnsi="Times New Roman" w:cs="Times New Roman"/>
          <w:sz w:val="28"/>
          <w:szCs w:val="28"/>
        </w:rPr>
        <w:t>1. Сведения о заявителе</w:t>
      </w:r>
    </w:p>
    <w:p w:rsidR="001C75EC" w:rsidRPr="00A50D1E" w:rsidRDefault="001C75EC">
      <w:pPr>
        <w:rPr>
          <w:rFonts w:ascii="Times New Roman" w:hAnsi="Times New Roman" w:cs="Times New Roman"/>
          <w:sz w:val="28"/>
          <w:szCs w:val="28"/>
        </w:rPr>
      </w:pP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1.1. Фамилия                    ____________________________________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1.2. Имя                        ____________________________________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1.3. Отчество                   ____________________________________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1.4. Дата рождения              ____________________________________</w:t>
      </w:r>
    </w:p>
    <w:p w:rsidR="001C75EC" w:rsidRPr="00A50D1E" w:rsidRDefault="001C75EC">
      <w:pPr>
        <w:rPr>
          <w:rFonts w:ascii="Times New Roman" w:hAnsi="Times New Roman" w:cs="Times New Roman"/>
          <w:sz w:val="28"/>
          <w:szCs w:val="28"/>
        </w:rPr>
      </w:pPr>
    </w:p>
    <w:p w:rsidR="001C75EC" w:rsidRPr="00A50D1E" w:rsidRDefault="001C75EC">
      <w:pPr>
        <w:pStyle w:val="1"/>
        <w:rPr>
          <w:rFonts w:ascii="Times New Roman" w:hAnsi="Times New Roman" w:cs="Times New Roman"/>
          <w:sz w:val="28"/>
          <w:szCs w:val="28"/>
        </w:rPr>
      </w:pPr>
      <w:r w:rsidRPr="00A50D1E">
        <w:rPr>
          <w:rFonts w:ascii="Times New Roman" w:hAnsi="Times New Roman" w:cs="Times New Roman"/>
          <w:sz w:val="28"/>
          <w:szCs w:val="28"/>
        </w:rPr>
        <w:t>2. Место жительства заявителя</w:t>
      </w:r>
    </w:p>
    <w:p w:rsidR="001C75EC" w:rsidRPr="00A50D1E" w:rsidRDefault="001C75EC">
      <w:pPr>
        <w:rPr>
          <w:rFonts w:ascii="Times New Roman" w:hAnsi="Times New Roman" w:cs="Times New Roman"/>
          <w:sz w:val="28"/>
          <w:szCs w:val="28"/>
        </w:rPr>
      </w:pP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2.1. Область                    ____________________________________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2.2. Город (село, поселок)      ____________________________________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2.3. Улица (переулок, проспект) ____________________________________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2.4. N дома                     ____________________________________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2.5. Корпус                     ____________________________________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2.6. N квартиры                 ____________________________________</w:t>
      </w:r>
    </w:p>
    <w:p w:rsidR="001C75EC" w:rsidRPr="00A50D1E" w:rsidRDefault="001C75EC">
      <w:pPr>
        <w:rPr>
          <w:rFonts w:ascii="Times New Roman" w:hAnsi="Times New Roman" w:cs="Times New Roman"/>
          <w:sz w:val="28"/>
          <w:szCs w:val="28"/>
        </w:rPr>
      </w:pPr>
    </w:p>
    <w:p w:rsidR="001C75EC" w:rsidRPr="00A50D1E" w:rsidRDefault="001C75EC">
      <w:pPr>
        <w:pStyle w:val="1"/>
        <w:rPr>
          <w:rFonts w:ascii="Times New Roman" w:hAnsi="Times New Roman" w:cs="Times New Roman"/>
          <w:sz w:val="28"/>
          <w:szCs w:val="28"/>
        </w:rPr>
      </w:pPr>
      <w:r w:rsidRPr="00A50D1E">
        <w:rPr>
          <w:rFonts w:ascii="Times New Roman" w:hAnsi="Times New Roman" w:cs="Times New Roman"/>
          <w:sz w:val="28"/>
          <w:szCs w:val="28"/>
        </w:rPr>
        <w:t>Опрос заявителя</w:t>
      </w:r>
    </w:p>
    <w:p w:rsidR="001C75EC" w:rsidRPr="00A50D1E" w:rsidRDefault="001C75EC">
      <w:pPr>
        <w:rPr>
          <w:rFonts w:ascii="Times New Roman" w:hAnsi="Times New Roman" w:cs="Times New Roman"/>
          <w:sz w:val="28"/>
          <w:szCs w:val="28"/>
        </w:rPr>
      </w:pP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Территориальный орган Пенсионного фонда Российской Федерации в</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Самарской области</w:t>
      </w:r>
    </w:p>
    <w:p w:rsidR="001C75EC" w:rsidRPr="00A50D1E" w:rsidRDefault="001C75EC">
      <w:pPr>
        <w:rPr>
          <w:rFonts w:ascii="Times New Roman" w:hAnsi="Times New Roman" w:cs="Times New Roman"/>
          <w:sz w:val="28"/>
          <w:szCs w:val="28"/>
        </w:rPr>
      </w:pP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Подпись заявителя ______________________</w:t>
      </w:r>
    </w:p>
    <w:p w:rsidR="00253672" w:rsidRDefault="00253672">
      <w:pPr>
        <w:pStyle w:val="a9"/>
        <w:rPr>
          <w:rFonts w:ascii="Times New Roman" w:hAnsi="Times New Roman" w:cs="Times New Roman"/>
          <w:sz w:val="28"/>
          <w:szCs w:val="28"/>
        </w:rPr>
      </w:pP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Ф.И.О. должностного лица, проводившего опрос 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_____________________________________________ Подпись ______________</w:t>
      </w:r>
    </w:p>
    <w:p w:rsidR="001C75EC" w:rsidRPr="00A50D1E" w:rsidRDefault="001C75EC">
      <w:pPr>
        <w:rPr>
          <w:rFonts w:ascii="Times New Roman" w:hAnsi="Times New Roman" w:cs="Times New Roman"/>
          <w:sz w:val="28"/>
          <w:szCs w:val="28"/>
        </w:rPr>
      </w:pPr>
    </w:p>
    <w:p w:rsidR="00AB03DB" w:rsidRDefault="00AB03DB" w:rsidP="00AB03DB">
      <w:pPr>
        <w:spacing w:line="360" w:lineRule="auto"/>
        <w:ind w:left="5670" w:firstLine="0"/>
        <w:jc w:val="center"/>
        <w:rPr>
          <w:rStyle w:val="a3"/>
          <w:rFonts w:ascii="Times New Roman" w:hAnsi="Times New Roman" w:cs="Times New Roman"/>
          <w:b w:val="0"/>
          <w:color w:val="auto"/>
          <w:sz w:val="28"/>
          <w:szCs w:val="28"/>
        </w:rPr>
      </w:pPr>
    </w:p>
    <w:p w:rsidR="00AB03DB" w:rsidRDefault="00AB03DB" w:rsidP="00AB03DB">
      <w:pPr>
        <w:spacing w:line="360" w:lineRule="auto"/>
        <w:ind w:left="5670" w:firstLine="0"/>
        <w:jc w:val="center"/>
        <w:rPr>
          <w:rStyle w:val="a3"/>
          <w:rFonts w:ascii="Times New Roman" w:hAnsi="Times New Roman" w:cs="Times New Roman"/>
          <w:b w:val="0"/>
          <w:color w:val="auto"/>
          <w:sz w:val="28"/>
          <w:szCs w:val="28"/>
        </w:rPr>
      </w:pPr>
    </w:p>
    <w:p w:rsidR="00AB03DB" w:rsidRDefault="00AB03DB" w:rsidP="00AB03DB">
      <w:pPr>
        <w:spacing w:line="360" w:lineRule="auto"/>
        <w:ind w:left="5670" w:firstLine="0"/>
        <w:jc w:val="center"/>
        <w:rPr>
          <w:rStyle w:val="a3"/>
          <w:rFonts w:ascii="Times New Roman" w:hAnsi="Times New Roman" w:cs="Times New Roman"/>
          <w:b w:val="0"/>
          <w:color w:val="auto"/>
          <w:sz w:val="28"/>
          <w:szCs w:val="28"/>
        </w:rPr>
      </w:pPr>
    </w:p>
    <w:p w:rsidR="00AB03DB" w:rsidRDefault="00AB03DB" w:rsidP="00AB03DB">
      <w:pPr>
        <w:spacing w:line="360" w:lineRule="auto"/>
        <w:ind w:left="5670" w:firstLine="0"/>
        <w:jc w:val="center"/>
        <w:rPr>
          <w:rStyle w:val="a3"/>
          <w:rFonts w:ascii="Times New Roman" w:hAnsi="Times New Roman" w:cs="Times New Roman"/>
          <w:b w:val="0"/>
          <w:color w:val="auto"/>
          <w:sz w:val="28"/>
          <w:szCs w:val="28"/>
        </w:rPr>
      </w:pPr>
    </w:p>
    <w:p w:rsidR="00AB03DB" w:rsidRDefault="00AB03DB" w:rsidP="00AB03DB">
      <w:pPr>
        <w:spacing w:line="360" w:lineRule="auto"/>
        <w:ind w:left="5670" w:firstLine="0"/>
        <w:jc w:val="center"/>
        <w:rPr>
          <w:rStyle w:val="a3"/>
          <w:rFonts w:ascii="Times New Roman" w:hAnsi="Times New Roman" w:cs="Times New Roman"/>
          <w:b w:val="0"/>
          <w:color w:val="auto"/>
          <w:sz w:val="28"/>
          <w:szCs w:val="28"/>
        </w:rPr>
      </w:pPr>
    </w:p>
    <w:p w:rsidR="00AB03DB" w:rsidRPr="00A50D1E" w:rsidRDefault="00AB03DB" w:rsidP="00AB03DB">
      <w:pPr>
        <w:spacing w:line="360" w:lineRule="auto"/>
        <w:ind w:left="5670" w:firstLine="0"/>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 xml:space="preserve">ПРИЛОЖЕНИЕ № </w:t>
      </w:r>
      <w:r w:rsidR="002358A1">
        <w:rPr>
          <w:rStyle w:val="a3"/>
          <w:rFonts w:ascii="Times New Roman" w:hAnsi="Times New Roman" w:cs="Times New Roman"/>
          <w:b w:val="0"/>
          <w:color w:val="auto"/>
          <w:sz w:val="28"/>
          <w:szCs w:val="28"/>
        </w:rPr>
        <w:t>7</w:t>
      </w:r>
    </w:p>
    <w:p w:rsidR="00AB03DB" w:rsidRDefault="00AB03DB" w:rsidP="00AB03DB">
      <w:pPr>
        <w:pStyle w:val="a9"/>
        <w:jc w:val="right"/>
        <w:rPr>
          <w:rStyle w:val="a3"/>
          <w:rFonts w:ascii="Times New Roman" w:hAnsi="Times New Roman" w:cs="Times New Roman"/>
          <w:b w:val="0"/>
          <w:color w:val="auto"/>
          <w:sz w:val="28"/>
          <w:szCs w:val="28"/>
        </w:rPr>
      </w:pPr>
      <w:r w:rsidRPr="00A50D1E">
        <w:rPr>
          <w:rStyle w:val="a3"/>
          <w:rFonts w:ascii="Times New Roman" w:hAnsi="Times New Roman" w:cs="Times New Roman"/>
          <w:b w:val="0"/>
          <w:color w:val="auto"/>
          <w:sz w:val="28"/>
          <w:szCs w:val="28"/>
        </w:rPr>
        <w:t>к Административному регламенту</w:t>
      </w:r>
    </w:p>
    <w:p w:rsidR="00AB03DB" w:rsidRDefault="00AB03DB">
      <w:pPr>
        <w:pStyle w:val="a9"/>
        <w:rPr>
          <w:rFonts w:ascii="Times New Roman" w:hAnsi="Times New Roman" w:cs="Times New Roman"/>
          <w:sz w:val="28"/>
          <w:szCs w:val="28"/>
        </w:rPr>
      </w:pP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Бланк Администрации                     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(Ф.И.О. заявителя)</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w:t>
      </w:r>
      <w:r w:rsidR="00AB03DB">
        <w:rPr>
          <w:rFonts w:ascii="Times New Roman" w:hAnsi="Times New Roman" w:cs="Times New Roman"/>
          <w:sz w:val="28"/>
          <w:szCs w:val="28"/>
        </w:rPr>
        <w:t xml:space="preserve">     </w:t>
      </w:r>
      <w:r w:rsidRPr="00A50D1E">
        <w:rPr>
          <w:rFonts w:ascii="Times New Roman" w:hAnsi="Times New Roman" w:cs="Times New Roman"/>
          <w:sz w:val="28"/>
          <w:szCs w:val="28"/>
        </w:rPr>
        <w:t>Почтовый адрес заявителя</w:t>
      </w:r>
    </w:p>
    <w:p w:rsidR="001C75EC" w:rsidRPr="00A50D1E" w:rsidRDefault="001C75EC">
      <w:pPr>
        <w:rPr>
          <w:rFonts w:ascii="Times New Roman" w:hAnsi="Times New Roman" w:cs="Times New Roman"/>
          <w:sz w:val="28"/>
          <w:szCs w:val="28"/>
        </w:rPr>
      </w:pPr>
    </w:p>
    <w:p w:rsidR="001C75EC" w:rsidRPr="00A50D1E" w:rsidRDefault="001C75EC">
      <w:pPr>
        <w:pStyle w:val="1"/>
        <w:rPr>
          <w:rFonts w:ascii="Times New Roman" w:hAnsi="Times New Roman" w:cs="Times New Roman"/>
          <w:sz w:val="28"/>
          <w:szCs w:val="28"/>
        </w:rPr>
      </w:pPr>
      <w:r w:rsidRPr="00A50D1E">
        <w:rPr>
          <w:rFonts w:ascii="Times New Roman" w:hAnsi="Times New Roman" w:cs="Times New Roman"/>
          <w:sz w:val="28"/>
          <w:szCs w:val="28"/>
        </w:rPr>
        <w:t>Уведомление</w:t>
      </w:r>
    </w:p>
    <w:p w:rsidR="001C75EC" w:rsidRPr="00A50D1E" w:rsidRDefault="001C75EC">
      <w:pPr>
        <w:pStyle w:val="1"/>
        <w:rPr>
          <w:rFonts w:ascii="Times New Roman" w:hAnsi="Times New Roman" w:cs="Times New Roman"/>
          <w:sz w:val="28"/>
          <w:szCs w:val="28"/>
        </w:rPr>
      </w:pPr>
      <w:r w:rsidRPr="00A50D1E">
        <w:rPr>
          <w:rFonts w:ascii="Times New Roman" w:hAnsi="Times New Roman" w:cs="Times New Roman"/>
          <w:sz w:val="28"/>
          <w:szCs w:val="28"/>
        </w:rPr>
        <w:t>"___" ____________ ____ г.</w:t>
      </w:r>
    </w:p>
    <w:p w:rsidR="001C75EC" w:rsidRPr="00A50D1E" w:rsidRDefault="001C75EC">
      <w:pPr>
        <w:rPr>
          <w:rFonts w:ascii="Times New Roman" w:hAnsi="Times New Roman" w:cs="Times New Roman"/>
          <w:sz w:val="28"/>
          <w:szCs w:val="28"/>
        </w:rPr>
      </w:pPr>
    </w:p>
    <w:p w:rsidR="001C75EC" w:rsidRPr="00A50D1E" w:rsidRDefault="001C75EC">
      <w:pPr>
        <w:pStyle w:val="1"/>
        <w:rPr>
          <w:rFonts w:ascii="Times New Roman" w:hAnsi="Times New Roman" w:cs="Times New Roman"/>
          <w:sz w:val="28"/>
          <w:szCs w:val="28"/>
        </w:rPr>
      </w:pPr>
      <w:r w:rsidRPr="00A50D1E">
        <w:rPr>
          <w:rFonts w:ascii="Times New Roman" w:hAnsi="Times New Roman" w:cs="Times New Roman"/>
          <w:sz w:val="28"/>
          <w:szCs w:val="28"/>
        </w:rPr>
        <w:t>Уважаемый(ая)_____________________________!</w:t>
      </w:r>
    </w:p>
    <w:p w:rsidR="001C75EC" w:rsidRPr="00A50D1E" w:rsidRDefault="001C75EC">
      <w:pPr>
        <w:rPr>
          <w:rFonts w:ascii="Times New Roman" w:hAnsi="Times New Roman" w:cs="Times New Roman"/>
          <w:sz w:val="28"/>
          <w:szCs w:val="28"/>
        </w:rPr>
      </w:pPr>
    </w:p>
    <w:p w:rsidR="001C75EC" w:rsidRPr="00A50D1E" w:rsidRDefault="001C75EC" w:rsidP="00BE0C15">
      <w:pPr>
        <w:pStyle w:val="a9"/>
        <w:spacing w:line="360" w:lineRule="auto"/>
        <w:ind w:firstLine="720"/>
        <w:jc w:val="both"/>
        <w:rPr>
          <w:rFonts w:ascii="Times New Roman" w:hAnsi="Times New Roman" w:cs="Times New Roman"/>
          <w:sz w:val="28"/>
          <w:szCs w:val="28"/>
        </w:rPr>
      </w:pPr>
      <w:r w:rsidRPr="00A50D1E">
        <w:rPr>
          <w:rFonts w:ascii="Times New Roman" w:hAnsi="Times New Roman" w:cs="Times New Roman"/>
          <w:sz w:val="28"/>
          <w:szCs w:val="28"/>
        </w:rPr>
        <w:t xml:space="preserve">Администрация городского округа </w:t>
      </w:r>
      <w:r w:rsidR="002D356F" w:rsidRPr="00A50D1E">
        <w:rPr>
          <w:rFonts w:ascii="Times New Roman" w:hAnsi="Times New Roman" w:cs="Times New Roman"/>
          <w:sz w:val="28"/>
          <w:szCs w:val="28"/>
        </w:rPr>
        <w:t>Кинель Самарской области</w:t>
      </w:r>
      <w:r w:rsidRPr="00A50D1E">
        <w:rPr>
          <w:rFonts w:ascii="Times New Roman" w:hAnsi="Times New Roman" w:cs="Times New Roman"/>
          <w:sz w:val="28"/>
          <w:szCs w:val="28"/>
        </w:rPr>
        <w:t xml:space="preserve"> сообщает, что в соответствии</w:t>
      </w:r>
      <w:r w:rsidR="00E8377B">
        <w:rPr>
          <w:rFonts w:ascii="Times New Roman" w:hAnsi="Times New Roman" w:cs="Times New Roman"/>
          <w:sz w:val="28"/>
          <w:szCs w:val="28"/>
        </w:rPr>
        <w:t xml:space="preserve"> </w:t>
      </w:r>
      <w:r w:rsidRPr="00A50D1E">
        <w:rPr>
          <w:rFonts w:ascii="Times New Roman" w:hAnsi="Times New Roman" w:cs="Times New Roman"/>
          <w:sz w:val="28"/>
          <w:szCs w:val="28"/>
        </w:rPr>
        <w:t>с</w:t>
      </w:r>
      <w:r w:rsidR="00E8377B">
        <w:rPr>
          <w:rFonts w:ascii="Times New Roman" w:hAnsi="Times New Roman" w:cs="Times New Roman"/>
          <w:sz w:val="28"/>
          <w:szCs w:val="28"/>
        </w:rPr>
        <w:t xml:space="preserve"> п</w:t>
      </w:r>
      <w:r w:rsidRPr="00A50D1E">
        <w:rPr>
          <w:rFonts w:ascii="Times New Roman" w:hAnsi="Times New Roman" w:cs="Times New Roman"/>
          <w:sz w:val="28"/>
          <w:szCs w:val="28"/>
        </w:rPr>
        <w:t xml:space="preserve">остановлением </w:t>
      </w:r>
      <w:r w:rsidR="00E8377B">
        <w:rPr>
          <w:rFonts w:ascii="Times New Roman" w:hAnsi="Times New Roman" w:cs="Times New Roman"/>
          <w:sz w:val="28"/>
          <w:szCs w:val="28"/>
        </w:rPr>
        <w:t>администрации</w:t>
      </w:r>
      <w:r w:rsidRPr="00A50D1E">
        <w:rPr>
          <w:rFonts w:ascii="Times New Roman" w:hAnsi="Times New Roman" w:cs="Times New Roman"/>
          <w:sz w:val="28"/>
          <w:szCs w:val="28"/>
        </w:rPr>
        <w:t xml:space="preserve"> городского  округа  </w:t>
      </w:r>
      <w:r w:rsidR="002D356F" w:rsidRPr="00A50D1E">
        <w:rPr>
          <w:rFonts w:ascii="Times New Roman" w:hAnsi="Times New Roman" w:cs="Times New Roman"/>
          <w:sz w:val="28"/>
          <w:szCs w:val="28"/>
        </w:rPr>
        <w:t>Кинель Самарской области</w:t>
      </w:r>
      <w:r w:rsidRPr="00A50D1E">
        <w:rPr>
          <w:rFonts w:ascii="Times New Roman" w:hAnsi="Times New Roman" w:cs="Times New Roman"/>
          <w:sz w:val="28"/>
          <w:szCs w:val="28"/>
        </w:rPr>
        <w:t xml:space="preserve"> Вам установлена ежемесячная пенсия за выслугу лет в  размере</w:t>
      </w:r>
      <w:r w:rsidR="00E8377B">
        <w:rPr>
          <w:rFonts w:ascii="Times New Roman" w:hAnsi="Times New Roman" w:cs="Times New Roman"/>
          <w:sz w:val="28"/>
          <w:szCs w:val="28"/>
        </w:rPr>
        <w:t xml:space="preserve"> </w:t>
      </w:r>
      <w:r w:rsidRPr="00A50D1E">
        <w:rPr>
          <w:rFonts w:ascii="Times New Roman" w:hAnsi="Times New Roman" w:cs="Times New Roman"/>
          <w:sz w:val="28"/>
          <w:szCs w:val="28"/>
        </w:rPr>
        <w:t xml:space="preserve">____________ рублей с ____________________ (отказано в </w:t>
      </w:r>
      <w:r w:rsidR="00BE0C15">
        <w:rPr>
          <w:rFonts w:ascii="Times New Roman" w:hAnsi="Times New Roman" w:cs="Times New Roman"/>
          <w:sz w:val="28"/>
          <w:szCs w:val="28"/>
        </w:rPr>
        <w:t>у</w:t>
      </w:r>
      <w:r w:rsidRPr="00A50D1E">
        <w:rPr>
          <w:rFonts w:ascii="Times New Roman" w:hAnsi="Times New Roman" w:cs="Times New Roman"/>
          <w:sz w:val="28"/>
          <w:szCs w:val="28"/>
        </w:rPr>
        <w:t>становлении</w:t>
      </w:r>
      <w:r w:rsidR="00BE0C15">
        <w:rPr>
          <w:rFonts w:ascii="Times New Roman" w:hAnsi="Times New Roman" w:cs="Times New Roman"/>
          <w:sz w:val="28"/>
          <w:szCs w:val="28"/>
        </w:rPr>
        <w:t xml:space="preserve"> </w:t>
      </w:r>
      <w:r w:rsidRPr="00A50D1E">
        <w:rPr>
          <w:rFonts w:ascii="Times New Roman" w:hAnsi="Times New Roman" w:cs="Times New Roman"/>
          <w:sz w:val="28"/>
          <w:szCs w:val="28"/>
        </w:rPr>
        <w:t>ежемесячной пенсии за выслугу лет).</w:t>
      </w:r>
    </w:p>
    <w:p w:rsidR="001C75EC" w:rsidRPr="00A50D1E" w:rsidRDefault="001C75EC">
      <w:pPr>
        <w:rPr>
          <w:rFonts w:ascii="Times New Roman" w:hAnsi="Times New Roman" w:cs="Times New Roman"/>
          <w:sz w:val="28"/>
          <w:szCs w:val="28"/>
        </w:rPr>
      </w:pPr>
    </w:p>
    <w:p w:rsidR="00E8377B"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Глава городского округа </w:t>
      </w:r>
    </w:p>
    <w:p w:rsidR="001C75EC" w:rsidRPr="00A50D1E" w:rsidRDefault="002D356F">
      <w:pPr>
        <w:pStyle w:val="a9"/>
        <w:rPr>
          <w:rFonts w:ascii="Times New Roman" w:hAnsi="Times New Roman" w:cs="Times New Roman"/>
          <w:sz w:val="28"/>
          <w:szCs w:val="28"/>
        </w:rPr>
      </w:pPr>
      <w:r w:rsidRPr="00A50D1E">
        <w:rPr>
          <w:rFonts w:ascii="Times New Roman" w:hAnsi="Times New Roman" w:cs="Times New Roman"/>
          <w:sz w:val="28"/>
          <w:szCs w:val="28"/>
        </w:rPr>
        <w:t>Кинель Самарской области</w:t>
      </w:r>
      <w:r w:rsidR="001C75EC" w:rsidRPr="00A50D1E">
        <w:rPr>
          <w:rFonts w:ascii="Times New Roman" w:hAnsi="Times New Roman" w:cs="Times New Roman"/>
          <w:sz w:val="28"/>
          <w:szCs w:val="28"/>
        </w:rPr>
        <w:t xml:space="preserve"> </w:t>
      </w:r>
      <w:r w:rsidR="00E8377B">
        <w:rPr>
          <w:rFonts w:ascii="Times New Roman" w:hAnsi="Times New Roman" w:cs="Times New Roman"/>
          <w:sz w:val="28"/>
          <w:szCs w:val="28"/>
        </w:rPr>
        <w:t xml:space="preserve">      </w:t>
      </w:r>
      <w:r w:rsidR="001C75EC" w:rsidRPr="00A50D1E">
        <w:rPr>
          <w:rFonts w:ascii="Times New Roman" w:hAnsi="Times New Roman" w:cs="Times New Roman"/>
          <w:sz w:val="28"/>
          <w:szCs w:val="28"/>
        </w:rPr>
        <w:t>____________________________________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w:t>
      </w:r>
      <w:r w:rsidR="00E8377B">
        <w:rPr>
          <w:rFonts w:ascii="Times New Roman" w:hAnsi="Times New Roman" w:cs="Times New Roman"/>
          <w:sz w:val="28"/>
          <w:szCs w:val="28"/>
        </w:rPr>
        <w:t xml:space="preserve">                    </w:t>
      </w:r>
      <w:r w:rsidRPr="00A50D1E">
        <w:rPr>
          <w:rFonts w:ascii="Times New Roman" w:hAnsi="Times New Roman" w:cs="Times New Roman"/>
          <w:sz w:val="28"/>
          <w:szCs w:val="28"/>
        </w:rPr>
        <w:t xml:space="preserve"> (подпись, фамилия, инициалы)</w:t>
      </w:r>
    </w:p>
    <w:p w:rsidR="001C75EC" w:rsidRPr="00A50D1E" w:rsidRDefault="001C75EC">
      <w:pPr>
        <w:rPr>
          <w:rFonts w:ascii="Times New Roman" w:hAnsi="Times New Roman" w:cs="Times New Roman"/>
          <w:sz w:val="28"/>
          <w:szCs w:val="28"/>
        </w:rPr>
      </w:pPr>
    </w:p>
    <w:p w:rsidR="00E8377B" w:rsidRDefault="00E8377B" w:rsidP="00E8377B">
      <w:pPr>
        <w:spacing w:line="360" w:lineRule="auto"/>
        <w:ind w:left="5670" w:firstLine="0"/>
        <w:jc w:val="center"/>
        <w:rPr>
          <w:rStyle w:val="a3"/>
          <w:rFonts w:ascii="Times New Roman" w:hAnsi="Times New Roman" w:cs="Times New Roman"/>
          <w:b w:val="0"/>
          <w:color w:val="auto"/>
          <w:sz w:val="28"/>
          <w:szCs w:val="28"/>
        </w:rPr>
      </w:pPr>
    </w:p>
    <w:p w:rsidR="00E8377B" w:rsidRDefault="00E8377B" w:rsidP="00E8377B">
      <w:pPr>
        <w:spacing w:line="360" w:lineRule="auto"/>
        <w:ind w:left="5670" w:firstLine="0"/>
        <w:jc w:val="center"/>
        <w:rPr>
          <w:rStyle w:val="a3"/>
          <w:rFonts w:ascii="Times New Roman" w:hAnsi="Times New Roman" w:cs="Times New Roman"/>
          <w:b w:val="0"/>
          <w:color w:val="auto"/>
          <w:sz w:val="28"/>
          <w:szCs w:val="28"/>
        </w:rPr>
      </w:pPr>
    </w:p>
    <w:p w:rsidR="00E8377B" w:rsidRDefault="00E8377B" w:rsidP="00E8377B">
      <w:pPr>
        <w:spacing w:line="360" w:lineRule="auto"/>
        <w:ind w:left="5670" w:firstLine="0"/>
        <w:jc w:val="center"/>
        <w:rPr>
          <w:rStyle w:val="a3"/>
          <w:rFonts w:ascii="Times New Roman" w:hAnsi="Times New Roman" w:cs="Times New Roman"/>
          <w:b w:val="0"/>
          <w:color w:val="auto"/>
          <w:sz w:val="28"/>
          <w:szCs w:val="28"/>
        </w:rPr>
      </w:pPr>
    </w:p>
    <w:p w:rsidR="00E8377B" w:rsidRDefault="00E8377B" w:rsidP="00E8377B">
      <w:pPr>
        <w:spacing w:line="360" w:lineRule="auto"/>
        <w:ind w:left="5670" w:firstLine="0"/>
        <w:jc w:val="center"/>
        <w:rPr>
          <w:rStyle w:val="a3"/>
          <w:rFonts w:ascii="Times New Roman" w:hAnsi="Times New Roman" w:cs="Times New Roman"/>
          <w:b w:val="0"/>
          <w:color w:val="auto"/>
          <w:sz w:val="28"/>
          <w:szCs w:val="28"/>
        </w:rPr>
      </w:pPr>
    </w:p>
    <w:p w:rsidR="00E8377B" w:rsidRDefault="00E8377B" w:rsidP="00E8377B">
      <w:pPr>
        <w:spacing w:line="360" w:lineRule="auto"/>
        <w:ind w:left="5670" w:firstLine="0"/>
        <w:jc w:val="center"/>
        <w:rPr>
          <w:rStyle w:val="a3"/>
          <w:rFonts w:ascii="Times New Roman" w:hAnsi="Times New Roman" w:cs="Times New Roman"/>
          <w:b w:val="0"/>
          <w:color w:val="auto"/>
          <w:sz w:val="28"/>
          <w:szCs w:val="28"/>
        </w:rPr>
      </w:pPr>
    </w:p>
    <w:p w:rsidR="00E8377B" w:rsidRDefault="00E8377B" w:rsidP="00E8377B">
      <w:pPr>
        <w:spacing w:line="360" w:lineRule="auto"/>
        <w:ind w:left="5670" w:firstLine="0"/>
        <w:jc w:val="center"/>
        <w:rPr>
          <w:rStyle w:val="a3"/>
          <w:rFonts w:ascii="Times New Roman" w:hAnsi="Times New Roman" w:cs="Times New Roman"/>
          <w:b w:val="0"/>
          <w:color w:val="auto"/>
          <w:sz w:val="28"/>
          <w:szCs w:val="28"/>
        </w:rPr>
      </w:pPr>
    </w:p>
    <w:p w:rsidR="00E8377B" w:rsidRDefault="00E8377B" w:rsidP="00E8377B">
      <w:pPr>
        <w:spacing w:line="360" w:lineRule="auto"/>
        <w:ind w:left="5670" w:firstLine="0"/>
        <w:jc w:val="center"/>
        <w:rPr>
          <w:rStyle w:val="a3"/>
          <w:rFonts w:ascii="Times New Roman" w:hAnsi="Times New Roman" w:cs="Times New Roman"/>
          <w:b w:val="0"/>
          <w:color w:val="auto"/>
          <w:sz w:val="28"/>
          <w:szCs w:val="28"/>
        </w:rPr>
      </w:pPr>
    </w:p>
    <w:p w:rsidR="00E8377B" w:rsidRDefault="00E8377B" w:rsidP="00E8377B">
      <w:pPr>
        <w:spacing w:line="360" w:lineRule="auto"/>
        <w:ind w:left="5670" w:firstLine="0"/>
        <w:jc w:val="center"/>
        <w:rPr>
          <w:rStyle w:val="a3"/>
          <w:rFonts w:ascii="Times New Roman" w:hAnsi="Times New Roman" w:cs="Times New Roman"/>
          <w:b w:val="0"/>
          <w:color w:val="auto"/>
          <w:sz w:val="28"/>
          <w:szCs w:val="28"/>
        </w:rPr>
      </w:pPr>
    </w:p>
    <w:p w:rsidR="00E8377B" w:rsidRDefault="00E8377B" w:rsidP="00E8377B">
      <w:pPr>
        <w:spacing w:line="360" w:lineRule="auto"/>
        <w:ind w:left="5670" w:firstLine="0"/>
        <w:jc w:val="center"/>
        <w:rPr>
          <w:rStyle w:val="a3"/>
          <w:rFonts w:ascii="Times New Roman" w:hAnsi="Times New Roman" w:cs="Times New Roman"/>
          <w:b w:val="0"/>
          <w:color w:val="auto"/>
          <w:sz w:val="28"/>
          <w:szCs w:val="28"/>
        </w:rPr>
      </w:pPr>
    </w:p>
    <w:p w:rsidR="00E8377B" w:rsidRDefault="00E8377B" w:rsidP="00E8377B">
      <w:pPr>
        <w:spacing w:line="360" w:lineRule="auto"/>
        <w:ind w:left="5670" w:firstLine="0"/>
        <w:jc w:val="center"/>
        <w:rPr>
          <w:rStyle w:val="a3"/>
          <w:rFonts w:ascii="Times New Roman" w:hAnsi="Times New Roman" w:cs="Times New Roman"/>
          <w:b w:val="0"/>
          <w:color w:val="auto"/>
          <w:sz w:val="28"/>
          <w:szCs w:val="28"/>
        </w:rPr>
      </w:pPr>
    </w:p>
    <w:p w:rsidR="00E8377B" w:rsidRDefault="00E8377B" w:rsidP="00E8377B">
      <w:pPr>
        <w:spacing w:line="360" w:lineRule="auto"/>
        <w:ind w:left="5670" w:firstLine="0"/>
        <w:jc w:val="center"/>
        <w:rPr>
          <w:rStyle w:val="a3"/>
          <w:rFonts w:ascii="Times New Roman" w:hAnsi="Times New Roman" w:cs="Times New Roman"/>
          <w:b w:val="0"/>
          <w:color w:val="auto"/>
          <w:sz w:val="28"/>
          <w:szCs w:val="28"/>
        </w:rPr>
      </w:pPr>
    </w:p>
    <w:p w:rsidR="00E8377B" w:rsidRPr="00A50D1E" w:rsidRDefault="002358A1" w:rsidP="00E8377B">
      <w:pPr>
        <w:spacing w:line="360" w:lineRule="auto"/>
        <w:ind w:left="5670" w:firstLine="0"/>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ПРИЛОЖЕНИЕ № 8</w:t>
      </w:r>
    </w:p>
    <w:p w:rsidR="00E8377B" w:rsidRDefault="00E8377B" w:rsidP="00E8377B">
      <w:pPr>
        <w:pStyle w:val="a9"/>
        <w:jc w:val="right"/>
        <w:rPr>
          <w:rStyle w:val="a3"/>
          <w:rFonts w:ascii="Times New Roman" w:hAnsi="Times New Roman" w:cs="Times New Roman"/>
          <w:b w:val="0"/>
          <w:color w:val="auto"/>
          <w:sz w:val="28"/>
          <w:szCs w:val="28"/>
        </w:rPr>
      </w:pPr>
      <w:r w:rsidRPr="00A50D1E">
        <w:rPr>
          <w:rStyle w:val="a3"/>
          <w:rFonts w:ascii="Times New Roman" w:hAnsi="Times New Roman" w:cs="Times New Roman"/>
          <w:b w:val="0"/>
          <w:color w:val="auto"/>
          <w:sz w:val="28"/>
          <w:szCs w:val="28"/>
        </w:rPr>
        <w:t>к Административному регламенту</w:t>
      </w:r>
    </w:p>
    <w:p w:rsidR="001C75EC" w:rsidRPr="00A50D1E" w:rsidRDefault="001C75EC">
      <w:pPr>
        <w:rPr>
          <w:rFonts w:ascii="Times New Roman" w:hAnsi="Times New Roman" w:cs="Times New Roman"/>
          <w:sz w:val="28"/>
          <w:szCs w:val="28"/>
        </w:rPr>
      </w:pP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Главе городского округа </w:t>
      </w:r>
      <w:r w:rsidR="002D356F" w:rsidRPr="00A50D1E">
        <w:rPr>
          <w:rFonts w:ascii="Times New Roman" w:hAnsi="Times New Roman" w:cs="Times New Roman"/>
          <w:sz w:val="28"/>
          <w:szCs w:val="28"/>
        </w:rPr>
        <w:t>Кинель Самарской области</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______________________________ Ф.И.О.</w:t>
      </w:r>
    </w:p>
    <w:p w:rsidR="00BE0C15"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w:t>
      </w:r>
    </w:p>
    <w:p w:rsidR="002B4136" w:rsidRDefault="002B4136" w:rsidP="00BE0C15">
      <w:pPr>
        <w:pStyle w:val="a9"/>
        <w:ind w:left="2880" w:firstLine="720"/>
        <w:rPr>
          <w:rFonts w:ascii="Times New Roman" w:hAnsi="Times New Roman" w:cs="Times New Roman"/>
          <w:sz w:val="28"/>
          <w:szCs w:val="28"/>
        </w:rPr>
      </w:pPr>
      <w:r>
        <w:rPr>
          <w:rFonts w:ascii="Times New Roman" w:hAnsi="Times New Roman" w:cs="Times New Roman"/>
          <w:sz w:val="28"/>
          <w:szCs w:val="28"/>
        </w:rPr>
        <w:t>_____________________________</w:t>
      </w:r>
    </w:p>
    <w:p w:rsidR="001C75EC" w:rsidRPr="00A50D1E" w:rsidRDefault="001C75EC" w:rsidP="00BE0C15">
      <w:pPr>
        <w:pStyle w:val="a9"/>
        <w:ind w:left="2880" w:firstLine="720"/>
        <w:rPr>
          <w:rFonts w:ascii="Times New Roman" w:hAnsi="Times New Roman" w:cs="Times New Roman"/>
          <w:sz w:val="28"/>
          <w:szCs w:val="28"/>
        </w:rPr>
      </w:pPr>
      <w:r w:rsidRPr="00A50D1E">
        <w:rPr>
          <w:rFonts w:ascii="Times New Roman" w:hAnsi="Times New Roman" w:cs="Times New Roman"/>
          <w:sz w:val="28"/>
          <w:szCs w:val="28"/>
        </w:rPr>
        <w:t>(фамилия, имя, отчество получателя</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или иного уполномоченного лица</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в случае смерти получателя)</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документ, уд. личность 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_____________________________________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домашний адрес: 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_____________________________________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телефон _____________________________</w:t>
      </w:r>
    </w:p>
    <w:p w:rsidR="001C75EC" w:rsidRPr="00A50D1E" w:rsidRDefault="001C75EC">
      <w:pPr>
        <w:rPr>
          <w:rFonts w:ascii="Times New Roman" w:hAnsi="Times New Roman" w:cs="Times New Roman"/>
          <w:sz w:val="28"/>
          <w:szCs w:val="28"/>
        </w:rPr>
      </w:pPr>
    </w:p>
    <w:p w:rsidR="001C75EC" w:rsidRPr="00A50D1E" w:rsidRDefault="001C75EC">
      <w:pPr>
        <w:pStyle w:val="1"/>
        <w:rPr>
          <w:rFonts w:ascii="Times New Roman" w:hAnsi="Times New Roman" w:cs="Times New Roman"/>
          <w:sz w:val="28"/>
          <w:szCs w:val="28"/>
        </w:rPr>
      </w:pPr>
      <w:r w:rsidRPr="00A50D1E">
        <w:rPr>
          <w:rFonts w:ascii="Times New Roman" w:hAnsi="Times New Roman" w:cs="Times New Roman"/>
          <w:sz w:val="28"/>
          <w:szCs w:val="28"/>
        </w:rPr>
        <w:t>Заявление</w:t>
      </w:r>
    </w:p>
    <w:p w:rsidR="001C75EC" w:rsidRPr="00A50D1E" w:rsidRDefault="001C75EC">
      <w:pPr>
        <w:rPr>
          <w:rFonts w:ascii="Times New Roman" w:hAnsi="Times New Roman" w:cs="Times New Roman"/>
          <w:sz w:val="28"/>
          <w:szCs w:val="28"/>
        </w:rPr>
      </w:pPr>
    </w:p>
    <w:p w:rsidR="002B4136" w:rsidRDefault="001C75EC" w:rsidP="002B4136">
      <w:pPr>
        <w:pStyle w:val="a9"/>
        <w:spacing w:line="360" w:lineRule="auto"/>
        <w:jc w:val="both"/>
        <w:rPr>
          <w:rFonts w:ascii="Times New Roman" w:hAnsi="Times New Roman" w:cs="Times New Roman"/>
          <w:sz w:val="28"/>
          <w:szCs w:val="28"/>
        </w:rPr>
      </w:pPr>
      <w:r w:rsidRPr="00A50D1E">
        <w:rPr>
          <w:rFonts w:ascii="Times New Roman" w:hAnsi="Times New Roman" w:cs="Times New Roman"/>
          <w:sz w:val="28"/>
          <w:szCs w:val="28"/>
        </w:rPr>
        <w:t>Прошу  приостановить  (прекратить)  выплату  ежемесячной  пенсия  за</w:t>
      </w:r>
      <w:r w:rsidR="002B4136">
        <w:rPr>
          <w:rFonts w:ascii="Times New Roman" w:hAnsi="Times New Roman" w:cs="Times New Roman"/>
          <w:sz w:val="28"/>
          <w:szCs w:val="28"/>
        </w:rPr>
        <w:t xml:space="preserve"> </w:t>
      </w:r>
      <w:r w:rsidRPr="00A50D1E">
        <w:rPr>
          <w:rFonts w:ascii="Times New Roman" w:hAnsi="Times New Roman" w:cs="Times New Roman"/>
          <w:sz w:val="28"/>
          <w:szCs w:val="28"/>
        </w:rPr>
        <w:t xml:space="preserve">выслугу лет, установленной мне   в  соответствии   с  </w:t>
      </w:r>
      <w:r w:rsidR="002B4136">
        <w:rPr>
          <w:rFonts w:ascii="Times New Roman" w:hAnsi="Times New Roman" w:cs="Times New Roman"/>
          <w:sz w:val="28"/>
          <w:szCs w:val="28"/>
        </w:rPr>
        <w:t>п</w:t>
      </w:r>
      <w:r w:rsidRPr="00A50D1E">
        <w:rPr>
          <w:rFonts w:ascii="Times New Roman" w:hAnsi="Times New Roman" w:cs="Times New Roman"/>
          <w:sz w:val="28"/>
          <w:szCs w:val="28"/>
        </w:rPr>
        <w:t>остановлением</w:t>
      </w:r>
      <w:r w:rsidR="002B4136">
        <w:rPr>
          <w:rFonts w:ascii="Times New Roman" w:hAnsi="Times New Roman" w:cs="Times New Roman"/>
          <w:sz w:val="28"/>
          <w:szCs w:val="28"/>
        </w:rPr>
        <w:t xml:space="preserve"> администрации</w:t>
      </w:r>
      <w:r w:rsidRPr="00A50D1E">
        <w:rPr>
          <w:rFonts w:ascii="Times New Roman" w:hAnsi="Times New Roman" w:cs="Times New Roman"/>
          <w:sz w:val="28"/>
          <w:szCs w:val="28"/>
        </w:rPr>
        <w:t xml:space="preserve"> городского округа </w:t>
      </w:r>
      <w:r w:rsidR="002D356F" w:rsidRPr="00A50D1E">
        <w:rPr>
          <w:rFonts w:ascii="Times New Roman" w:hAnsi="Times New Roman" w:cs="Times New Roman"/>
          <w:sz w:val="28"/>
          <w:szCs w:val="28"/>
        </w:rPr>
        <w:t>Кинель Самарской области</w:t>
      </w:r>
      <w:r w:rsidRPr="00A50D1E">
        <w:rPr>
          <w:rFonts w:ascii="Times New Roman" w:hAnsi="Times New Roman" w:cs="Times New Roman"/>
          <w:sz w:val="28"/>
          <w:szCs w:val="28"/>
        </w:rPr>
        <w:t xml:space="preserve"> городского округа </w:t>
      </w:r>
      <w:r w:rsidR="002D356F" w:rsidRPr="00A50D1E">
        <w:rPr>
          <w:rFonts w:ascii="Times New Roman" w:hAnsi="Times New Roman" w:cs="Times New Roman"/>
          <w:sz w:val="28"/>
          <w:szCs w:val="28"/>
        </w:rPr>
        <w:t>Кинель Самарской области</w:t>
      </w:r>
      <w:r w:rsidRPr="00A50D1E">
        <w:rPr>
          <w:rFonts w:ascii="Times New Roman" w:hAnsi="Times New Roman" w:cs="Times New Roman"/>
          <w:sz w:val="28"/>
          <w:szCs w:val="28"/>
        </w:rPr>
        <w:t xml:space="preserve"> в  связи с</w:t>
      </w:r>
      <w:r w:rsidR="002B4136">
        <w:rPr>
          <w:rFonts w:ascii="Times New Roman" w:hAnsi="Times New Roman" w:cs="Times New Roman"/>
          <w:sz w:val="28"/>
          <w:szCs w:val="28"/>
        </w:rPr>
        <w:t xml:space="preserve"> _____________________________________</w:t>
      </w:r>
    </w:p>
    <w:p w:rsidR="001C75EC" w:rsidRPr="00A50D1E" w:rsidRDefault="001C75EC" w:rsidP="002B4136">
      <w:pPr>
        <w:pStyle w:val="a9"/>
        <w:spacing w:line="360" w:lineRule="auto"/>
        <w:ind w:left="5760" w:firstLine="720"/>
        <w:jc w:val="both"/>
        <w:rPr>
          <w:rFonts w:ascii="Times New Roman" w:hAnsi="Times New Roman" w:cs="Times New Roman"/>
          <w:sz w:val="28"/>
          <w:szCs w:val="28"/>
        </w:rPr>
      </w:pPr>
      <w:r w:rsidRPr="00A50D1E">
        <w:rPr>
          <w:rFonts w:ascii="Times New Roman" w:hAnsi="Times New Roman" w:cs="Times New Roman"/>
          <w:sz w:val="28"/>
          <w:szCs w:val="28"/>
        </w:rPr>
        <w:t>(</w:t>
      </w:r>
      <w:r w:rsidR="002B4136">
        <w:rPr>
          <w:rFonts w:ascii="Times New Roman" w:hAnsi="Times New Roman" w:cs="Times New Roman"/>
          <w:sz w:val="28"/>
          <w:szCs w:val="28"/>
        </w:rPr>
        <w:t>указать основание</w:t>
      </w:r>
      <w:r w:rsidRPr="00A50D1E">
        <w:rPr>
          <w:rFonts w:ascii="Times New Roman" w:hAnsi="Times New Roman" w:cs="Times New Roman"/>
          <w:sz w:val="28"/>
          <w:szCs w:val="28"/>
        </w:rPr>
        <w:t>):</w:t>
      </w:r>
    </w:p>
    <w:p w:rsidR="001C75EC" w:rsidRPr="00A50D1E" w:rsidRDefault="001C75EC" w:rsidP="002B4136">
      <w:pPr>
        <w:pStyle w:val="a9"/>
        <w:spacing w:line="360" w:lineRule="auto"/>
        <w:jc w:val="both"/>
        <w:rPr>
          <w:rFonts w:ascii="Times New Roman" w:hAnsi="Times New Roman" w:cs="Times New Roman"/>
          <w:sz w:val="28"/>
          <w:szCs w:val="28"/>
        </w:rPr>
      </w:pPr>
      <w:r w:rsidRPr="00A50D1E">
        <w:rPr>
          <w:rFonts w:ascii="Times New Roman" w:hAnsi="Times New Roman" w:cs="Times New Roman"/>
          <w:sz w:val="28"/>
          <w:szCs w:val="28"/>
        </w:rPr>
        <w:t>с _______________ г.</w:t>
      </w:r>
    </w:p>
    <w:p w:rsidR="001C75EC" w:rsidRPr="00A50D1E" w:rsidRDefault="001C75EC">
      <w:pPr>
        <w:rPr>
          <w:rFonts w:ascii="Times New Roman" w:hAnsi="Times New Roman" w:cs="Times New Roman"/>
          <w:sz w:val="28"/>
          <w:szCs w:val="28"/>
        </w:rPr>
      </w:pP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"___" __________ _____ г. 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(подпись заявителя)</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Документы приняты</w:t>
      </w:r>
    </w:p>
    <w:p w:rsidR="002B4136" w:rsidRDefault="002B4136">
      <w:pPr>
        <w:pStyle w:val="a9"/>
        <w:rPr>
          <w:rFonts w:ascii="Times New Roman" w:hAnsi="Times New Roman" w:cs="Times New Roman"/>
          <w:sz w:val="28"/>
          <w:szCs w:val="28"/>
        </w:rPr>
      </w:pP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"___" __________ _____ г. ____________________________________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(подпись лица, принявшего документы)</w:t>
      </w:r>
    </w:p>
    <w:p w:rsidR="001C75EC" w:rsidRPr="00A50D1E" w:rsidRDefault="001C75EC">
      <w:pPr>
        <w:rPr>
          <w:rFonts w:ascii="Times New Roman" w:hAnsi="Times New Roman" w:cs="Times New Roman"/>
          <w:sz w:val="28"/>
          <w:szCs w:val="28"/>
        </w:rPr>
      </w:pPr>
    </w:p>
    <w:p w:rsidR="002E6840" w:rsidRPr="00A50D1E" w:rsidRDefault="002E6840">
      <w:pPr>
        <w:jc w:val="right"/>
        <w:rPr>
          <w:rStyle w:val="a3"/>
          <w:rFonts w:ascii="Times New Roman" w:hAnsi="Times New Roman" w:cs="Times New Roman"/>
          <w:sz w:val="28"/>
          <w:szCs w:val="28"/>
        </w:rPr>
      </w:pPr>
    </w:p>
    <w:p w:rsidR="00BE0C15" w:rsidRDefault="00BE0C15" w:rsidP="00BE0C15">
      <w:pPr>
        <w:spacing w:line="360" w:lineRule="auto"/>
        <w:ind w:left="5670" w:firstLine="0"/>
        <w:jc w:val="center"/>
        <w:rPr>
          <w:rStyle w:val="a3"/>
          <w:rFonts w:ascii="Times New Roman" w:hAnsi="Times New Roman" w:cs="Times New Roman"/>
          <w:b w:val="0"/>
          <w:color w:val="auto"/>
          <w:sz w:val="28"/>
          <w:szCs w:val="28"/>
        </w:rPr>
      </w:pPr>
    </w:p>
    <w:p w:rsidR="00BE0C15" w:rsidRDefault="00BE0C15" w:rsidP="00BE0C15">
      <w:pPr>
        <w:spacing w:line="360" w:lineRule="auto"/>
        <w:ind w:left="5670" w:firstLine="0"/>
        <w:jc w:val="center"/>
        <w:rPr>
          <w:rStyle w:val="a3"/>
          <w:rFonts w:ascii="Times New Roman" w:hAnsi="Times New Roman" w:cs="Times New Roman"/>
          <w:b w:val="0"/>
          <w:color w:val="auto"/>
          <w:sz w:val="28"/>
          <w:szCs w:val="28"/>
        </w:rPr>
      </w:pPr>
    </w:p>
    <w:p w:rsidR="00BE0C15" w:rsidRDefault="00BE0C15" w:rsidP="00BE0C15">
      <w:pPr>
        <w:spacing w:line="360" w:lineRule="auto"/>
        <w:ind w:left="5670" w:firstLine="0"/>
        <w:jc w:val="center"/>
        <w:rPr>
          <w:rStyle w:val="a3"/>
          <w:rFonts w:ascii="Times New Roman" w:hAnsi="Times New Roman" w:cs="Times New Roman"/>
          <w:b w:val="0"/>
          <w:color w:val="auto"/>
          <w:sz w:val="28"/>
          <w:szCs w:val="28"/>
        </w:rPr>
      </w:pPr>
    </w:p>
    <w:p w:rsidR="00BE0C15" w:rsidRDefault="00BE0C15" w:rsidP="00BE0C15">
      <w:pPr>
        <w:spacing w:line="360" w:lineRule="auto"/>
        <w:ind w:left="5670" w:firstLine="0"/>
        <w:jc w:val="center"/>
        <w:rPr>
          <w:rStyle w:val="a3"/>
          <w:rFonts w:ascii="Times New Roman" w:hAnsi="Times New Roman" w:cs="Times New Roman"/>
          <w:b w:val="0"/>
          <w:color w:val="auto"/>
          <w:sz w:val="28"/>
          <w:szCs w:val="28"/>
        </w:rPr>
      </w:pPr>
    </w:p>
    <w:p w:rsidR="002B4136" w:rsidRDefault="002358A1" w:rsidP="002B4136">
      <w:pPr>
        <w:spacing w:line="360" w:lineRule="auto"/>
        <w:ind w:left="5670" w:firstLine="0"/>
        <w:jc w:val="center"/>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lastRenderedPageBreak/>
        <w:t>ПРИЛОЖЕНИЕ № 9</w:t>
      </w:r>
    </w:p>
    <w:p w:rsidR="00BE0C15" w:rsidRDefault="00BE0C15" w:rsidP="002B4136">
      <w:pPr>
        <w:spacing w:line="360" w:lineRule="auto"/>
        <w:ind w:left="5670" w:firstLine="0"/>
        <w:jc w:val="center"/>
        <w:rPr>
          <w:rStyle w:val="a3"/>
          <w:rFonts w:ascii="Times New Roman" w:hAnsi="Times New Roman" w:cs="Times New Roman"/>
          <w:b w:val="0"/>
          <w:color w:val="auto"/>
          <w:sz w:val="28"/>
          <w:szCs w:val="28"/>
        </w:rPr>
      </w:pPr>
      <w:r w:rsidRPr="00A50D1E">
        <w:rPr>
          <w:rStyle w:val="a3"/>
          <w:rFonts w:ascii="Times New Roman" w:hAnsi="Times New Roman" w:cs="Times New Roman"/>
          <w:b w:val="0"/>
          <w:color w:val="auto"/>
          <w:sz w:val="28"/>
          <w:szCs w:val="28"/>
        </w:rPr>
        <w:t>к Административному регламенту</w:t>
      </w:r>
    </w:p>
    <w:p w:rsidR="00BE0C15" w:rsidRPr="00A50D1E" w:rsidRDefault="00BE0C15" w:rsidP="00BE0C15">
      <w:pPr>
        <w:rPr>
          <w:rFonts w:ascii="Times New Roman" w:hAnsi="Times New Roman" w:cs="Times New Roman"/>
          <w:sz w:val="28"/>
          <w:szCs w:val="28"/>
        </w:rPr>
      </w:pPr>
    </w:p>
    <w:p w:rsidR="00BE0C15"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В Администрацию городского округа </w:t>
      </w:r>
      <w:r w:rsidR="002D356F" w:rsidRPr="00A50D1E">
        <w:rPr>
          <w:rFonts w:ascii="Times New Roman" w:hAnsi="Times New Roman" w:cs="Times New Roman"/>
          <w:sz w:val="28"/>
          <w:szCs w:val="28"/>
        </w:rPr>
        <w:t xml:space="preserve">Кинель </w:t>
      </w:r>
    </w:p>
    <w:p w:rsidR="001C75EC" w:rsidRPr="00A50D1E" w:rsidRDefault="00BE0C15" w:rsidP="00BE0C15">
      <w:pPr>
        <w:pStyle w:val="a9"/>
        <w:ind w:left="2880"/>
        <w:rPr>
          <w:rFonts w:ascii="Times New Roman" w:hAnsi="Times New Roman" w:cs="Times New Roman"/>
          <w:sz w:val="28"/>
          <w:szCs w:val="28"/>
        </w:rPr>
      </w:pPr>
      <w:r>
        <w:rPr>
          <w:rFonts w:ascii="Times New Roman" w:hAnsi="Times New Roman" w:cs="Times New Roman"/>
          <w:sz w:val="28"/>
          <w:szCs w:val="28"/>
        </w:rPr>
        <w:t xml:space="preserve"> </w:t>
      </w:r>
      <w:r w:rsidR="002D356F" w:rsidRPr="00A50D1E">
        <w:rPr>
          <w:rFonts w:ascii="Times New Roman" w:hAnsi="Times New Roman" w:cs="Times New Roman"/>
          <w:sz w:val="28"/>
          <w:szCs w:val="28"/>
        </w:rPr>
        <w:t>Самарской области</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_________________________________________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(фамилия, имя, отчество заявителя)</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документ, уд. личность 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_________________________________________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домашний адрес: 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_________________________________________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телефон _________________________________</w:t>
      </w:r>
    </w:p>
    <w:p w:rsidR="001C75EC" w:rsidRPr="00A50D1E" w:rsidRDefault="001C75EC">
      <w:pPr>
        <w:rPr>
          <w:rFonts w:ascii="Times New Roman" w:hAnsi="Times New Roman" w:cs="Times New Roman"/>
          <w:sz w:val="28"/>
          <w:szCs w:val="28"/>
        </w:rPr>
      </w:pPr>
    </w:p>
    <w:p w:rsidR="001C75EC" w:rsidRPr="00A50D1E" w:rsidRDefault="001C75EC">
      <w:pPr>
        <w:pStyle w:val="1"/>
        <w:rPr>
          <w:rFonts w:ascii="Times New Roman" w:hAnsi="Times New Roman" w:cs="Times New Roman"/>
          <w:sz w:val="28"/>
          <w:szCs w:val="28"/>
        </w:rPr>
      </w:pPr>
      <w:r w:rsidRPr="00A50D1E">
        <w:rPr>
          <w:rFonts w:ascii="Times New Roman" w:hAnsi="Times New Roman" w:cs="Times New Roman"/>
          <w:sz w:val="28"/>
          <w:szCs w:val="28"/>
        </w:rPr>
        <w:t>Заявление</w:t>
      </w:r>
    </w:p>
    <w:p w:rsidR="001C75EC" w:rsidRPr="00A50D1E" w:rsidRDefault="001C75EC">
      <w:pPr>
        <w:rPr>
          <w:rFonts w:ascii="Times New Roman" w:hAnsi="Times New Roman" w:cs="Times New Roman"/>
          <w:sz w:val="28"/>
          <w:szCs w:val="28"/>
        </w:rPr>
      </w:pPr>
    </w:p>
    <w:p w:rsidR="001C75EC" w:rsidRPr="00A50D1E" w:rsidRDefault="001C75EC" w:rsidP="002B4136">
      <w:pPr>
        <w:pStyle w:val="a9"/>
        <w:jc w:val="both"/>
        <w:rPr>
          <w:rFonts w:ascii="Times New Roman" w:hAnsi="Times New Roman" w:cs="Times New Roman"/>
          <w:sz w:val="28"/>
          <w:szCs w:val="28"/>
        </w:rPr>
      </w:pPr>
      <w:r w:rsidRPr="00A50D1E">
        <w:rPr>
          <w:rFonts w:ascii="Times New Roman" w:hAnsi="Times New Roman" w:cs="Times New Roman"/>
          <w:sz w:val="28"/>
          <w:szCs w:val="28"/>
        </w:rPr>
        <w:t>Прошу  возобновить  выплату  ежемесячной  пенсии  за  выслугу  лет к</w:t>
      </w:r>
      <w:r w:rsidR="002B4136">
        <w:rPr>
          <w:rFonts w:ascii="Times New Roman" w:hAnsi="Times New Roman" w:cs="Times New Roman"/>
          <w:sz w:val="28"/>
          <w:szCs w:val="28"/>
        </w:rPr>
        <w:t xml:space="preserve"> </w:t>
      </w:r>
      <w:r w:rsidRPr="00A50D1E">
        <w:rPr>
          <w:rFonts w:ascii="Times New Roman" w:hAnsi="Times New Roman" w:cs="Times New Roman"/>
          <w:sz w:val="28"/>
          <w:szCs w:val="28"/>
        </w:rPr>
        <w:t>назначенной мне пенсии по ______________________________________________</w:t>
      </w:r>
    </w:p>
    <w:p w:rsidR="001C75EC" w:rsidRPr="00A50D1E" w:rsidRDefault="001C75EC" w:rsidP="002B4136">
      <w:pPr>
        <w:pStyle w:val="a9"/>
        <w:jc w:val="both"/>
        <w:rPr>
          <w:rFonts w:ascii="Times New Roman" w:hAnsi="Times New Roman" w:cs="Times New Roman"/>
          <w:sz w:val="28"/>
          <w:szCs w:val="28"/>
        </w:rPr>
      </w:pPr>
      <w:r w:rsidRPr="00A50D1E">
        <w:rPr>
          <w:rFonts w:ascii="Times New Roman" w:hAnsi="Times New Roman" w:cs="Times New Roman"/>
          <w:sz w:val="28"/>
          <w:szCs w:val="28"/>
        </w:rPr>
        <w:t xml:space="preserve">                             </w:t>
      </w:r>
      <w:r w:rsidR="002B4136">
        <w:rPr>
          <w:rFonts w:ascii="Times New Roman" w:hAnsi="Times New Roman" w:cs="Times New Roman"/>
          <w:sz w:val="28"/>
          <w:szCs w:val="28"/>
        </w:rPr>
        <w:t xml:space="preserve">                  </w:t>
      </w:r>
      <w:r w:rsidRPr="00A50D1E">
        <w:rPr>
          <w:rFonts w:ascii="Times New Roman" w:hAnsi="Times New Roman" w:cs="Times New Roman"/>
          <w:sz w:val="28"/>
          <w:szCs w:val="28"/>
        </w:rPr>
        <w:t xml:space="preserve">  (вид пенсии)</w:t>
      </w:r>
    </w:p>
    <w:p w:rsidR="001C75EC" w:rsidRPr="00A50D1E" w:rsidRDefault="001C75EC" w:rsidP="002B4136">
      <w:pPr>
        <w:pStyle w:val="a9"/>
        <w:jc w:val="both"/>
        <w:rPr>
          <w:rFonts w:ascii="Times New Roman" w:hAnsi="Times New Roman" w:cs="Times New Roman"/>
          <w:sz w:val="28"/>
          <w:szCs w:val="28"/>
        </w:rPr>
      </w:pPr>
      <w:r w:rsidRPr="00A50D1E">
        <w:rPr>
          <w:rFonts w:ascii="Times New Roman" w:hAnsi="Times New Roman" w:cs="Times New Roman"/>
          <w:sz w:val="28"/>
          <w:szCs w:val="28"/>
        </w:rPr>
        <w:t xml:space="preserve">установленной  в  соответствии  с  </w:t>
      </w:r>
      <w:r w:rsidR="00BE0C15">
        <w:rPr>
          <w:rFonts w:ascii="Times New Roman" w:hAnsi="Times New Roman" w:cs="Times New Roman"/>
          <w:sz w:val="28"/>
          <w:szCs w:val="28"/>
        </w:rPr>
        <w:t>п</w:t>
      </w:r>
      <w:r w:rsidRPr="00A50D1E">
        <w:rPr>
          <w:rFonts w:ascii="Times New Roman" w:hAnsi="Times New Roman" w:cs="Times New Roman"/>
          <w:sz w:val="28"/>
          <w:szCs w:val="28"/>
        </w:rPr>
        <w:t xml:space="preserve">остановлением  </w:t>
      </w:r>
      <w:r w:rsidR="002B4136">
        <w:rPr>
          <w:rFonts w:ascii="Times New Roman" w:hAnsi="Times New Roman" w:cs="Times New Roman"/>
          <w:sz w:val="28"/>
          <w:szCs w:val="28"/>
        </w:rPr>
        <w:t>администрации</w:t>
      </w:r>
      <w:r w:rsidRPr="00A50D1E">
        <w:rPr>
          <w:rFonts w:ascii="Times New Roman" w:hAnsi="Times New Roman" w:cs="Times New Roman"/>
          <w:sz w:val="28"/>
          <w:szCs w:val="28"/>
        </w:rPr>
        <w:t xml:space="preserve"> городского</w:t>
      </w:r>
      <w:r w:rsidR="002B4136">
        <w:rPr>
          <w:rFonts w:ascii="Times New Roman" w:hAnsi="Times New Roman" w:cs="Times New Roman"/>
          <w:sz w:val="28"/>
          <w:szCs w:val="28"/>
        </w:rPr>
        <w:t xml:space="preserve"> </w:t>
      </w:r>
      <w:r w:rsidRPr="00A50D1E">
        <w:rPr>
          <w:rFonts w:ascii="Times New Roman" w:hAnsi="Times New Roman" w:cs="Times New Roman"/>
          <w:sz w:val="28"/>
          <w:szCs w:val="28"/>
        </w:rPr>
        <w:t xml:space="preserve">округа </w:t>
      </w:r>
      <w:r w:rsidR="002D356F" w:rsidRPr="00A50D1E">
        <w:rPr>
          <w:rFonts w:ascii="Times New Roman" w:hAnsi="Times New Roman" w:cs="Times New Roman"/>
          <w:sz w:val="28"/>
          <w:szCs w:val="28"/>
        </w:rPr>
        <w:t>Кинель Самарской области</w:t>
      </w:r>
      <w:r w:rsidRPr="00A50D1E">
        <w:rPr>
          <w:rFonts w:ascii="Times New Roman" w:hAnsi="Times New Roman" w:cs="Times New Roman"/>
          <w:sz w:val="28"/>
          <w:szCs w:val="28"/>
        </w:rPr>
        <w:t>.</w:t>
      </w:r>
    </w:p>
    <w:p w:rsidR="001C75EC" w:rsidRPr="00A50D1E" w:rsidRDefault="001C75EC" w:rsidP="002B4136">
      <w:pPr>
        <w:pStyle w:val="a9"/>
        <w:jc w:val="both"/>
        <w:rPr>
          <w:rFonts w:ascii="Times New Roman" w:hAnsi="Times New Roman" w:cs="Times New Roman"/>
          <w:sz w:val="28"/>
          <w:szCs w:val="28"/>
        </w:rPr>
      </w:pPr>
      <w:r w:rsidRPr="00A50D1E">
        <w:rPr>
          <w:rFonts w:ascii="Times New Roman" w:hAnsi="Times New Roman" w:cs="Times New Roman"/>
          <w:sz w:val="28"/>
          <w:szCs w:val="28"/>
        </w:rPr>
        <w:t>Сообщаю, что я замещал(а) последнюю должность</w:t>
      </w:r>
    </w:p>
    <w:p w:rsidR="001C75EC" w:rsidRPr="00A50D1E" w:rsidRDefault="001C75EC" w:rsidP="002B4136">
      <w:pPr>
        <w:pStyle w:val="a9"/>
        <w:jc w:val="both"/>
        <w:rPr>
          <w:rFonts w:ascii="Times New Roman" w:hAnsi="Times New Roman" w:cs="Times New Roman"/>
          <w:sz w:val="28"/>
          <w:szCs w:val="28"/>
        </w:rPr>
      </w:pPr>
      <w:r w:rsidRPr="00A50D1E">
        <w:rPr>
          <w:rFonts w:ascii="Times New Roman" w:hAnsi="Times New Roman" w:cs="Times New Roman"/>
          <w:sz w:val="28"/>
          <w:szCs w:val="28"/>
        </w:rPr>
        <w:t>____________________________________________________________________</w:t>
      </w:r>
    </w:p>
    <w:p w:rsidR="001C75EC" w:rsidRPr="00A50D1E" w:rsidRDefault="001C75EC" w:rsidP="002B4136">
      <w:pPr>
        <w:pStyle w:val="a9"/>
        <w:jc w:val="both"/>
        <w:rPr>
          <w:rFonts w:ascii="Times New Roman" w:hAnsi="Times New Roman" w:cs="Times New Roman"/>
          <w:sz w:val="28"/>
          <w:szCs w:val="28"/>
        </w:rPr>
      </w:pPr>
      <w:r w:rsidRPr="00A50D1E">
        <w:rPr>
          <w:rFonts w:ascii="Times New Roman" w:hAnsi="Times New Roman" w:cs="Times New Roman"/>
          <w:sz w:val="28"/>
          <w:szCs w:val="28"/>
        </w:rPr>
        <w:t>Ежемесячную пенсию за выслугу лет получил(а) вместе с пенсией</w:t>
      </w:r>
    </w:p>
    <w:p w:rsidR="001C75EC" w:rsidRPr="00A50D1E" w:rsidRDefault="001C75EC" w:rsidP="002B4136">
      <w:pPr>
        <w:pStyle w:val="a9"/>
        <w:jc w:val="both"/>
        <w:rPr>
          <w:rFonts w:ascii="Times New Roman" w:hAnsi="Times New Roman" w:cs="Times New Roman"/>
          <w:sz w:val="28"/>
          <w:szCs w:val="28"/>
        </w:rPr>
      </w:pPr>
      <w:r w:rsidRPr="00A50D1E">
        <w:rPr>
          <w:rFonts w:ascii="Times New Roman" w:hAnsi="Times New Roman" w:cs="Times New Roman"/>
          <w:sz w:val="28"/>
          <w:szCs w:val="28"/>
        </w:rPr>
        <w:t>с ________________ по __________________.</w:t>
      </w:r>
    </w:p>
    <w:p w:rsidR="001C75EC" w:rsidRPr="00A50D1E" w:rsidRDefault="001C75EC" w:rsidP="002B4136">
      <w:pPr>
        <w:pStyle w:val="a9"/>
        <w:jc w:val="both"/>
        <w:rPr>
          <w:rFonts w:ascii="Times New Roman" w:hAnsi="Times New Roman" w:cs="Times New Roman"/>
          <w:sz w:val="28"/>
          <w:szCs w:val="28"/>
        </w:rPr>
      </w:pPr>
      <w:r w:rsidRPr="00A50D1E">
        <w:rPr>
          <w:rFonts w:ascii="Times New Roman" w:hAnsi="Times New Roman" w:cs="Times New Roman"/>
          <w:sz w:val="28"/>
          <w:szCs w:val="28"/>
        </w:rPr>
        <w:t>Выплата пенсии за выслугу лет приостановлена (прекращена)</w:t>
      </w:r>
    </w:p>
    <w:p w:rsidR="001C75EC" w:rsidRPr="00A50D1E" w:rsidRDefault="001C75EC" w:rsidP="002B4136">
      <w:pPr>
        <w:pStyle w:val="a9"/>
        <w:jc w:val="both"/>
        <w:rPr>
          <w:rFonts w:ascii="Times New Roman" w:hAnsi="Times New Roman" w:cs="Times New Roman"/>
          <w:sz w:val="28"/>
          <w:szCs w:val="28"/>
        </w:rPr>
      </w:pPr>
      <w:r w:rsidRPr="00A50D1E">
        <w:rPr>
          <w:rFonts w:ascii="Times New Roman" w:hAnsi="Times New Roman" w:cs="Times New Roman"/>
          <w:sz w:val="28"/>
          <w:szCs w:val="28"/>
        </w:rPr>
        <w:t>с _________ в связи с ______________________________________________</w:t>
      </w:r>
    </w:p>
    <w:p w:rsidR="001C75EC" w:rsidRPr="00A50D1E" w:rsidRDefault="001C75EC" w:rsidP="002B4136">
      <w:pPr>
        <w:pStyle w:val="a9"/>
        <w:jc w:val="both"/>
        <w:rPr>
          <w:rFonts w:ascii="Times New Roman" w:hAnsi="Times New Roman" w:cs="Times New Roman"/>
          <w:sz w:val="28"/>
          <w:szCs w:val="28"/>
        </w:rPr>
      </w:pPr>
      <w:r w:rsidRPr="00A50D1E">
        <w:rPr>
          <w:rFonts w:ascii="Times New Roman" w:hAnsi="Times New Roman" w:cs="Times New Roman"/>
          <w:sz w:val="28"/>
          <w:szCs w:val="28"/>
        </w:rPr>
        <w:t xml:space="preserve">                          (указывается основание приостановления</w:t>
      </w:r>
    </w:p>
    <w:p w:rsidR="001C75EC" w:rsidRPr="00A50D1E" w:rsidRDefault="001C75EC" w:rsidP="002B4136">
      <w:pPr>
        <w:pStyle w:val="a9"/>
        <w:jc w:val="both"/>
        <w:rPr>
          <w:rFonts w:ascii="Times New Roman" w:hAnsi="Times New Roman" w:cs="Times New Roman"/>
          <w:sz w:val="28"/>
          <w:szCs w:val="28"/>
        </w:rPr>
      </w:pPr>
      <w:r w:rsidRPr="00A50D1E">
        <w:rPr>
          <w:rFonts w:ascii="Times New Roman" w:hAnsi="Times New Roman" w:cs="Times New Roman"/>
          <w:sz w:val="28"/>
          <w:szCs w:val="28"/>
        </w:rPr>
        <w:t xml:space="preserve">                                    либо прекращения)</w:t>
      </w:r>
    </w:p>
    <w:p w:rsidR="001C75EC" w:rsidRPr="00A50D1E" w:rsidRDefault="001C75EC" w:rsidP="002B4136">
      <w:pPr>
        <w:pStyle w:val="a9"/>
        <w:jc w:val="both"/>
        <w:rPr>
          <w:rFonts w:ascii="Times New Roman" w:hAnsi="Times New Roman" w:cs="Times New Roman"/>
          <w:sz w:val="28"/>
          <w:szCs w:val="28"/>
        </w:rPr>
      </w:pPr>
      <w:r w:rsidRPr="00A50D1E">
        <w:rPr>
          <w:rFonts w:ascii="Times New Roman" w:hAnsi="Times New Roman" w:cs="Times New Roman"/>
          <w:sz w:val="28"/>
          <w:szCs w:val="28"/>
        </w:rPr>
        <w:t>При  поступлении  на государственную (муниципальную) службу обязуюсь</w:t>
      </w:r>
      <w:r w:rsidR="002B4136">
        <w:rPr>
          <w:rFonts w:ascii="Times New Roman" w:hAnsi="Times New Roman" w:cs="Times New Roman"/>
          <w:sz w:val="28"/>
          <w:szCs w:val="28"/>
        </w:rPr>
        <w:t xml:space="preserve"> </w:t>
      </w:r>
      <w:r w:rsidRPr="00A50D1E">
        <w:rPr>
          <w:rFonts w:ascii="Times New Roman" w:hAnsi="Times New Roman" w:cs="Times New Roman"/>
          <w:sz w:val="28"/>
          <w:szCs w:val="28"/>
        </w:rPr>
        <w:t xml:space="preserve">сообщить  об  этом  в  Администрацию  городского  округа  </w:t>
      </w:r>
      <w:r w:rsidR="002D356F" w:rsidRPr="00A50D1E">
        <w:rPr>
          <w:rFonts w:ascii="Times New Roman" w:hAnsi="Times New Roman" w:cs="Times New Roman"/>
          <w:sz w:val="28"/>
          <w:szCs w:val="28"/>
        </w:rPr>
        <w:t>Кинель Самарской области</w:t>
      </w:r>
      <w:r w:rsidRPr="00A50D1E">
        <w:rPr>
          <w:rFonts w:ascii="Times New Roman" w:hAnsi="Times New Roman" w:cs="Times New Roman"/>
          <w:sz w:val="28"/>
          <w:szCs w:val="28"/>
        </w:rPr>
        <w:t xml:space="preserve">  в</w:t>
      </w:r>
      <w:r w:rsidR="002B4136">
        <w:rPr>
          <w:rFonts w:ascii="Times New Roman" w:hAnsi="Times New Roman" w:cs="Times New Roman"/>
          <w:sz w:val="28"/>
          <w:szCs w:val="28"/>
        </w:rPr>
        <w:t xml:space="preserve"> </w:t>
      </w:r>
      <w:r w:rsidRPr="00A50D1E">
        <w:rPr>
          <w:rFonts w:ascii="Times New Roman" w:hAnsi="Times New Roman" w:cs="Times New Roman"/>
          <w:sz w:val="28"/>
          <w:szCs w:val="28"/>
        </w:rPr>
        <w:t>установленные законом сроки.</w:t>
      </w:r>
    </w:p>
    <w:p w:rsidR="001C75EC" w:rsidRPr="00A50D1E" w:rsidRDefault="001C75EC" w:rsidP="002B4136">
      <w:pPr>
        <w:pStyle w:val="a9"/>
        <w:jc w:val="both"/>
        <w:rPr>
          <w:rFonts w:ascii="Times New Roman" w:hAnsi="Times New Roman" w:cs="Times New Roman"/>
          <w:sz w:val="28"/>
          <w:szCs w:val="28"/>
        </w:rPr>
      </w:pPr>
      <w:r w:rsidRPr="00A50D1E">
        <w:rPr>
          <w:rFonts w:ascii="Times New Roman" w:hAnsi="Times New Roman" w:cs="Times New Roman"/>
          <w:sz w:val="28"/>
          <w:szCs w:val="28"/>
        </w:rPr>
        <w:t>К заявлению приложены:</w:t>
      </w:r>
    </w:p>
    <w:p w:rsidR="001C75EC" w:rsidRPr="00A50D1E" w:rsidRDefault="001C75EC" w:rsidP="002B4136">
      <w:pPr>
        <w:pStyle w:val="a9"/>
        <w:jc w:val="both"/>
        <w:rPr>
          <w:rFonts w:ascii="Times New Roman" w:hAnsi="Times New Roman" w:cs="Times New Roman"/>
          <w:sz w:val="28"/>
          <w:szCs w:val="28"/>
        </w:rPr>
      </w:pPr>
      <w:r w:rsidRPr="00A50D1E">
        <w:rPr>
          <w:rFonts w:ascii="Times New Roman" w:hAnsi="Times New Roman" w:cs="Times New Roman"/>
          <w:sz w:val="28"/>
          <w:szCs w:val="28"/>
        </w:rPr>
        <w:t>- копия трудовой книжки на ___ л.</w:t>
      </w:r>
    </w:p>
    <w:p w:rsidR="001C75EC" w:rsidRPr="00A50D1E" w:rsidRDefault="001C75EC" w:rsidP="002B4136">
      <w:pPr>
        <w:pStyle w:val="a9"/>
        <w:jc w:val="both"/>
        <w:rPr>
          <w:rFonts w:ascii="Times New Roman" w:hAnsi="Times New Roman" w:cs="Times New Roman"/>
          <w:sz w:val="28"/>
          <w:szCs w:val="28"/>
        </w:rPr>
      </w:pPr>
      <w:r w:rsidRPr="00A50D1E">
        <w:rPr>
          <w:rFonts w:ascii="Times New Roman" w:hAnsi="Times New Roman" w:cs="Times New Roman"/>
          <w:sz w:val="28"/>
          <w:szCs w:val="28"/>
        </w:rPr>
        <w:t>- иные документы: __________________________________________________</w:t>
      </w:r>
    </w:p>
    <w:p w:rsidR="001C75EC" w:rsidRPr="00A50D1E" w:rsidRDefault="001C75EC">
      <w:pPr>
        <w:rPr>
          <w:rFonts w:ascii="Times New Roman" w:hAnsi="Times New Roman" w:cs="Times New Roman"/>
          <w:sz w:val="28"/>
          <w:szCs w:val="28"/>
        </w:rPr>
      </w:pP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"___" __________ ___ г. 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(подпись заявителя)</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Документы приняты</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"___" __________ ___ г. ____________________________________</w:t>
      </w:r>
    </w:p>
    <w:p w:rsidR="001C75EC" w:rsidRPr="00A50D1E" w:rsidRDefault="001C75EC">
      <w:pPr>
        <w:pStyle w:val="a9"/>
        <w:rPr>
          <w:rFonts w:ascii="Times New Roman" w:hAnsi="Times New Roman" w:cs="Times New Roman"/>
          <w:sz w:val="28"/>
          <w:szCs w:val="28"/>
        </w:rPr>
      </w:pPr>
      <w:r w:rsidRPr="00A50D1E">
        <w:rPr>
          <w:rFonts w:ascii="Times New Roman" w:hAnsi="Times New Roman" w:cs="Times New Roman"/>
          <w:sz w:val="28"/>
          <w:szCs w:val="28"/>
        </w:rPr>
        <w:t xml:space="preserve">                        (подпись лица, принявшего документы)</w:t>
      </w:r>
    </w:p>
    <w:p w:rsidR="001C75EC" w:rsidRPr="00A50D1E" w:rsidRDefault="001C75EC">
      <w:pPr>
        <w:rPr>
          <w:rFonts w:ascii="Times New Roman" w:hAnsi="Times New Roman" w:cs="Times New Roman"/>
          <w:sz w:val="28"/>
          <w:szCs w:val="28"/>
        </w:rPr>
      </w:pPr>
    </w:p>
    <w:sectPr w:rsidR="001C75EC" w:rsidRPr="00A50D1E" w:rsidSect="004D7907">
      <w:pgSz w:w="11900" w:h="16800"/>
      <w:pgMar w:top="1440" w:right="800" w:bottom="1440"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916D9"/>
    <w:rsid w:val="00003278"/>
    <w:rsid w:val="000304EB"/>
    <w:rsid w:val="000479AE"/>
    <w:rsid w:val="00093F92"/>
    <w:rsid w:val="000979B7"/>
    <w:rsid w:val="000E0F34"/>
    <w:rsid w:val="000E3511"/>
    <w:rsid w:val="00103E06"/>
    <w:rsid w:val="00112DAF"/>
    <w:rsid w:val="0014450C"/>
    <w:rsid w:val="00175335"/>
    <w:rsid w:val="001764F9"/>
    <w:rsid w:val="00176860"/>
    <w:rsid w:val="001952EF"/>
    <w:rsid w:val="001B73CD"/>
    <w:rsid w:val="001C1579"/>
    <w:rsid w:val="001C75EC"/>
    <w:rsid w:val="001E0791"/>
    <w:rsid w:val="002301EB"/>
    <w:rsid w:val="002358A1"/>
    <w:rsid w:val="00253672"/>
    <w:rsid w:val="00255FB3"/>
    <w:rsid w:val="00280F63"/>
    <w:rsid w:val="00281276"/>
    <w:rsid w:val="00282B1A"/>
    <w:rsid w:val="002A73E1"/>
    <w:rsid w:val="002A7AF6"/>
    <w:rsid w:val="002B4136"/>
    <w:rsid w:val="002C393D"/>
    <w:rsid w:val="002D1CAF"/>
    <w:rsid w:val="002D356F"/>
    <w:rsid w:val="002D4B88"/>
    <w:rsid w:val="002E0750"/>
    <w:rsid w:val="002E6840"/>
    <w:rsid w:val="003168CC"/>
    <w:rsid w:val="003233FA"/>
    <w:rsid w:val="003260C1"/>
    <w:rsid w:val="00361428"/>
    <w:rsid w:val="00364C8A"/>
    <w:rsid w:val="00374669"/>
    <w:rsid w:val="00383995"/>
    <w:rsid w:val="00386675"/>
    <w:rsid w:val="00387232"/>
    <w:rsid w:val="003C0108"/>
    <w:rsid w:val="003D4338"/>
    <w:rsid w:val="003E023C"/>
    <w:rsid w:val="003F0F11"/>
    <w:rsid w:val="003F466A"/>
    <w:rsid w:val="004374C0"/>
    <w:rsid w:val="00445D46"/>
    <w:rsid w:val="00445EAC"/>
    <w:rsid w:val="00454841"/>
    <w:rsid w:val="004552F5"/>
    <w:rsid w:val="00495F72"/>
    <w:rsid w:val="00496D19"/>
    <w:rsid w:val="0049707E"/>
    <w:rsid w:val="004D0AA9"/>
    <w:rsid w:val="004D2701"/>
    <w:rsid w:val="004D7907"/>
    <w:rsid w:val="00504717"/>
    <w:rsid w:val="00510661"/>
    <w:rsid w:val="00516BD0"/>
    <w:rsid w:val="00572B00"/>
    <w:rsid w:val="00582486"/>
    <w:rsid w:val="006048C0"/>
    <w:rsid w:val="006121A8"/>
    <w:rsid w:val="006316AE"/>
    <w:rsid w:val="00635629"/>
    <w:rsid w:val="00640E70"/>
    <w:rsid w:val="00655901"/>
    <w:rsid w:val="00692B2D"/>
    <w:rsid w:val="006A3C88"/>
    <w:rsid w:val="006A467A"/>
    <w:rsid w:val="006B488A"/>
    <w:rsid w:val="006D2D96"/>
    <w:rsid w:val="006D7B62"/>
    <w:rsid w:val="00706F82"/>
    <w:rsid w:val="0073368C"/>
    <w:rsid w:val="007725CE"/>
    <w:rsid w:val="0078697B"/>
    <w:rsid w:val="0079400D"/>
    <w:rsid w:val="007B29CE"/>
    <w:rsid w:val="007B3F6B"/>
    <w:rsid w:val="007C22B3"/>
    <w:rsid w:val="007D0E15"/>
    <w:rsid w:val="007E04BF"/>
    <w:rsid w:val="00811A4D"/>
    <w:rsid w:val="008260CA"/>
    <w:rsid w:val="008366F7"/>
    <w:rsid w:val="0084432A"/>
    <w:rsid w:val="008455B5"/>
    <w:rsid w:val="00870003"/>
    <w:rsid w:val="008770A2"/>
    <w:rsid w:val="00891BA9"/>
    <w:rsid w:val="008B79D3"/>
    <w:rsid w:val="008C6DDF"/>
    <w:rsid w:val="008E15F4"/>
    <w:rsid w:val="008F09AA"/>
    <w:rsid w:val="008F562B"/>
    <w:rsid w:val="0092079E"/>
    <w:rsid w:val="00941869"/>
    <w:rsid w:val="00952734"/>
    <w:rsid w:val="0096136B"/>
    <w:rsid w:val="00963B02"/>
    <w:rsid w:val="00973DE8"/>
    <w:rsid w:val="009916D9"/>
    <w:rsid w:val="009B635E"/>
    <w:rsid w:val="009E7161"/>
    <w:rsid w:val="009F286B"/>
    <w:rsid w:val="00A25619"/>
    <w:rsid w:val="00A33AC5"/>
    <w:rsid w:val="00A50D1E"/>
    <w:rsid w:val="00A5672F"/>
    <w:rsid w:val="00A610F7"/>
    <w:rsid w:val="00A76A6B"/>
    <w:rsid w:val="00AA02EB"/>
    <w:rsid w:val="00AB03DB"/>
    <w:rsid w:val="00AB14D6"/>
    <w:rsid w:val="00AB44AC"/>
    <w:rsid w:val="00AC44CB"/>
    <w:rsid w:val="00AE6C48"/>
    <w:rsid w:val="00AF3597"/>
    <w:rsid w:val="00B00210"/>
    <w:rsid w:val="00B321F9"/>
    <w:rsid w:val="00B41EE4"/>
    <w:rsid w:val="00B52552"/>
    <w:rsid w:val="00B55A23"/>
    <w:rsid w:val="00B575F3"/>
    <w:rsid w:val="00BB2667"/>
    <w:rsid w:val="00BB5039"/>
    <w:rsid w:val="00BD2CB0"/>
    <w:rsid w:val="00BD32D8"/>
    <w:rsid w:val="00BE0C15"/>
    <w:rsid w:val="00C32CC3"/>
    <w:rsid w:val="00C35D31"/>
    <w:rsid w:val="00C41F70"/>
    <w:rsid w:val="00C607E4"/>
    <w:rsid w:val="00C91890"/>
    <w:rsid w:val="00CB1B0F"/>
    <w:rsid w:val="00CC574B"/>
    <w:rsid w:val="00CD2EC9"/>
    <w:rsid w:val="00CD3335"/>
    <w:rsid w:val="00CF703C"/>
    <w:rsid w:val="00D31D46"/>
    <w:rsid w:val="00D336B5"/>
    <w:rsid w:val="00D3544E"/>
    <w:rsid w:val="00D47510"/>
    <w:rsid w:val="00D53C55"/>
    <w:rsid w:val="00D61350"/>
    <w:rsid w:val="00D717B6"/>
    <w:rsid w:val="00D826E4"/>
    <w:rsid w:val="00D826FF"/>
    <w:rsid w:val="00D87DF3"/>
    <w:rsid w:val="00DC71E1"/>
    <w:rsid w:val="00DE22ED"/>
    <w:rsid w:val="00DE35FE"/>
    <w:rsid w:val="00DE3D13"/>
    <w:rsid w:val="00E2425E"/>
    <w:rsid w:val="00E3403C"/>
    <w:rsid w:val="00E64904"/>
    <w:rsid w:val="00E72B27"/>
    <w:rsid w:val="00E733EF"/>
    <w:rsid w:val="00E8377B"/>
    <w:rsid w:val="00E91FEB"/>
    <w:rsid w:val="00E9728C"/>
    <w:rsid w:val="00EA5EB9"/>
    <w:rsid w:val="00EA5F76"/>
    <w:rsid w:val="00EB4A89"/>
    <w:rsid w:val="00F208A2"/>
    <w:rsid w:val="00F452B7"/>
    <w:rsid w:val="00F61D32"/>
    <w:rsid w:val="00F66656"/>
    <w:rsid w:val="00F73EF1"/>
    <w:rsid w:val="00FB185A"/>
    <w:rsid w:val="00FC2666"/>
    <w:rsid w:val="00FC4F03"/>
    <w:rsid w:val="00FC6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3"/>
    <o:shapelayout v:ext="edit">
      <o:idmap v:ext="edit" data="1"/>
      <o:rules v:ext="edit">
        <o:r id="V:Rule1" type="connector" idref="#_x0000_s1158"/>
        <o:r id="V:Rule2" type="connector" idref="#_x0000_s1244"/>
        <o:r id="V:Rule3" type="connector" idref="#_x0000_s1273"/>
        <o:r id="V:Rule4" type="connector" idref="#_x0000_s1312"/>
        <o:r id="V:Rule5" type="connector" idref="#_x0000_s1263"/>
        <o:r id="V:Rule6" type="connector" idref="#_x0000_s1311"/>
        <o:r id="V:Rule7" type="connector" idref="#_x0000_s1185"/>
        <o:r id="V:Rule8" type="connector" idref="#_x0000_s1159"/>
        <o:r id="V:Rule9" type="connector" idref="#_x0000_s1243"/>
        <o:r id="V:Rule10" type="connector" idref="#_x0000_s1242"/>
        <o:r id="V:Rule11" type="connector" idref="#_x0000_s1218"/>
        <o:r id="V:Rule12" type="connector" idref="#_x0000_s1271"/>
        <o:r id="V:Rule13" type="connector" idref="#_x0000_s1161"/>
        <o:r id="V:Rule14" type="connector" idref="#_x0000_s1186"/>
        <o:r id="V:Rule15" type="connector" idref="#_x0000_s1160"/>
        <o:r id="V:Rule16" type="connector" idref="#_x0000_s1262"/>
        <o:r id="V:Rule17" type="connector" idref="#_x0000_s1294"/>
        <o:r id="V:Rule18" type="connector" idref="#_x0000_s1219"/>
        <o:r id="V:Rule19" type="connector" idref="#_x0000_s1310"/>
        <o:r id="V:Rule20" type="connector" idref="#_x0000_s1183"/>
        <o:r id="V:Rule21" type="connector" idref="#_x0000_s1291"/>
        <o:r id="V:Rule22" type="connector" idref="#_x0000_s1164"/>
        <o:r id="V:Rule23" type="connector" idref="#_x0000_s1301"/>
        <o:r id="V:Rule24" type="connector" idref="#_x0000_s1221"/>
        <o:r id="V:Rule25" type="connector" idref="#_x0000_s1259"/>
        <o:r id="V:Rule26" type="connector" idref="#_x0000_s1222"/>
        <o:r id="V:Rule27" type="connector" idref="#_x0000_s1258"/>
        <o:r id="V:Rule28" type="connector" idref="#_x0000_s1239"/>
        <o:r id="V:Rule29" type="connector" idref="#_x0000_s1184"/>
        <o:r id="V:Rule30" type="connector" idref="#_x0000_s1290"/>
        <o:r id="V:Rule31" type="connector" idref="#_x0000_s1163"/>
        <o:r id="V:Rule32" type="connector" idref="#_x0000_s1302"/>
        <o:r id="V:Rule33" type="connector" idref="#_x0000_s1260"/>
        <o:r id="V:Rule34" type="connector" idref="#_x0000_s1289"/>
        <o:r id="V:Rule35" type="connector" idref="#_x0000_s1162"/>
        <o:r id="V:Rule36" type="connector" idref="#_x0000_s1272"/>
        <o:r id="V:Rule37" type="connector" idref="#_x0000_s1182"/>
        <o:r id="V:Rule38" type="connector" idref="#_x0000_s1292"/>
        <o:r id="V:Rule39" type="connector" idref="#_x0000_s1241"/>
        <o:r id="V:Rule40" type="connector" idref="#_x0000_s1157"/>
        <o:r id="V:Rule41" type="connector" idref="#_x0000_s1220"/>
        <o:r id="V:Rule42" type="connector" idref="#_x0000_s1181"/>
        <o:r id="V:Rule43" type="connector" idref="#_x0000_s1293"/>
        <o:r id="V:Rule44" type="connector" idref="#_x0000_s1240"/>
        <o:r id="V:Rule45" type="connector" idref="#_x0000_s1295"/>
        <o:r id="V:Rule46" type="connector" idref="#_x0000_s1261"/>
        <o:r id="V:Rule47" type="connector" idref="#_x0000_s1223"/>
      </o:rules>
    </o:shapelayout>
  </w:shapeDefaults>
  <w:decimalSymbol w:val=","/>
  <w:listSeparator w:val=";"/>
  <w15:docId w15:val="{FFF32A90-3B3A-4400-873D-D96D5866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7E4"/>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C607E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607E4"/>
    <w:rPr>
      <w:b/>
      <w:bCs/>
      <w:color w:val="26282F"/>
    </w:rPr>
  </w:style>
  <w:style w:type="character" w:customStyle="1" w:styleId="a4">
    <w:name w:val="Гипертекстовая ссылка"/>
    <w:basedOn w:val="a3"/>
    <w:uiPriority w:val="99"/>
    <w:rsid w:val="00C607E4"/>
    <w:rPr>
      <w:b/>
      <w:bCs/>
      <w:color w:val="106BBE"/>
    </w:rPr>
  </w:style>
  <w:style w:type="character" w:customStyle="1" w:styleId="10">
    <w:name w:val="Заголовок 1 Знак"/>
    <w:basedOn w:val="a0"/>
    <w:link w:val="1"/>
    <w:uiPriority w:val="9"/>
    <w:rsid w:val="00C607E4"/>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C607E4"/>
    <w:pPr>
      <w:ind w:left="170" w:right="170" w:firstLine="0"/>
      <w:jc w:val="left"/>
    </w:pPr>
  </w:style>
  <w:style w:type="paragraph" w:customStyle="1" w:styleId="a6">
    <w:name w:val="Комментарий"/>
    <w:basedOn w:val="a5"/>
    <w:next w:val="a"/>
    <w:uiPriority w:val="99"/>
    <w:rsid w:val="00C607E4"/>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C607E4"/>
    <w:rPr>
      <w:i/>
      <w:iCs/>
    </w:rPr>
  </w:style>
  <w:style w:type="paragraph" w:customStyle="1" w:styleId="a8">
    <w:name w:val="Нормальный (таблица)"/>
    <w:basedOn w:val="a"/>
    <w:next w:val="a"/>
    <w:uiPriority w:val="99"/>
    <w:rsid w:val="00C607E4"/>
    <w:pPr>
      <w:ind w:firstLine="0"/>
    </w:pPr>
  </w:style>
  <w:style w:type="paragraph" w:customStyle="1" w:styleId="a9">
    <w:name w:val="Таблицы (моноширинный)"/>
    <w:basedOn w:val="a"/>
    <w:next w:val="a"/>
    <w:uiPriority w:val="99"/>
    <w:rsid w:val="00C607E4"/>
    <w:pPr>
      <w:ind w:firstLine="0"/>
      <w:jc w:val="left"/>
    </w:pPr>
    <w:rPr>
      <w:rFonts w:ascii="Courier New" w:hAnsi="Courier New" w:cs="Courier New"/>
    </w:rPr>
  </w:style>
  <w:style w:type="paragraph" w:customStyle="1" w:styleId="aa">
    <w:name w:val="Прижатый влево"/>
    <w:basedOn w:val="a"/>
    <w:next w:val="a"/>
    <w:uiPriority w:val="99"/>
    <w:rsid w:val="00C607E4"/>
    <w:pPr>
      <w:ind w:firstLine="0"/>
      <w:jc w:val="left"/>
    </w:pPr>
  </w:style>
  <w:style w:type="character" w:customStyle="1" w:styleId="ab">
    <w:name w:val="Цветовое выделение для Текст"/>
    <w:uiPriority w:val="99"/>
    <w:rsid w:val="00C607E4"/>
  </w:style>
  <w:style w:type="paragraph" w:styleId="ac">
    <w:name w:val="Balloon Text"/>
    <w:basedOn w:val="a"/>
    <w:link w:val="ad"/>
    <w:uiPriority w:val="99"/>
    <w:semiHidden/>
    <w:unhideWhenUsed/>
    <w:rsid w:val="00B00210"/>
    <w:rPr>
      <w:rFonts w:ascii="Tahoma" w:hAnsi="Tahoma" w:cs="Tahoma"/>
      <w:sz w:val="16"/>
      <w:szCs w:val="16"/>
    </w:rPr>
  </w:style>
  <w:style w:type="character" w:customStyle="1" w:styleId="ad">
    <w:name w:val="Текст выноски Знак"/>
    <w:basedOn w:val="a0"/>
    <w:link w:val="ac"/>
    <w:uiPriority w:val="99"/>
    <w:semiHidden/>
    <w:rsid w:val="00B00210"/>
    <w:rPr>
      <w:rFonts w:ascii="Tahoma" w:hAnsi="Tahoma" w:cs="Tahoma"/>
      <w:sz w:val="16"/>
      <w:szCs w:val="16"/>
    </w:rPr>
  </w:style>
  <w:style w:type="paragraph" w:customStyle="1" w:styleId="ae">
    <w:name w:val="Заголовок статьи"/>
    <w:basedOn w:val="a"/>
    <w:next w:val="a"/>
    <w:uiPriority w:val="99"/>
    <w:rsid w:val="00973DE8"/>
    <w:pPr>
      <w:widowControl/>
      <w:ind w:left="1612" w:hanging="892"/>
    </w:pPr>
  </w:style>
  <w:style w:type="character" w:customStyle="1" w:styleId="af">
    <w:name w:val="Сравнение редакций. Добавленный фрагмент"/>
    <w:uiPriority w:val="99"/>
    <w:rsid w:val="00AF3597"/>
    <w:rPr>
      <w:color w:val="000000"/>
      <w:shd w:val="clear" w:color="auto" w:fill="C1D7FF"/>
    </w:rPr>
  </w:style>
  <w:style w:type="paragraph" w:customStyle="1" w:styleId="ConsPlusNormal">
    <w:name w:val="ConsPlusNormal"/>
    <w:rsid w:val="00EA5F76"/>
    <w:pPr>
      <w:widowControl w:val="0"/>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128.1000" TargetMode="External"/><Relationship Id="rId13" Type="http://schemas.openxmlformats.org/officeDocument/2006/relationships/hyperlink" Target="garantF1://12025268.0" TargetMode="External"/><Relationship Id="rId18" Type="http://schemas.openxmlformats.org/officeDocument/2006/relationships/hyperlink" Target="garantF1://8221498.0" TargetMode="External"/><Relationship Id="rId26" Type="http://schemas.openxmlformats.org/officeDocument/2006/relationships/hyperlink" Target="garantF1://8222545.14" TargetMode="External"/><Relationship Id="rId3" Type="http://schemas.openxmlformats.org/officeDocument/2006/relationships/styles" Target="styles.xml"/><Relationship Id="rId21" Type="http://schemas.openxmlformats.org/officeDocument/2006/relationships/hyperlink" Target="garantF1://12077515.706" TargetMode="External"/><Relationship Id="rId34" Type="http://schemas.openxmlformats.org/officeDocument/2006/relationships/hyperlink" Target="garantF1://12084522.21" TargetMode="External"/><Relationship Id="rId7" Type="http://schemas.openxmlformats.org/officeDocument/2006/relationships/hyperlink" Target="garantF1://8278694.0" TargetMode="External"/><Relationship Id="rId12" Type="http://schemas.openxmlformats.org/officeDocument/2006/relationships/hyperlink" Target="garantF1://88425.0" TargetMode="External"/><Relationship Id="rId17" Type="http://schemas.openxmlformats.org/officeDocument/2006/relationships/hyperlink" Target="garantF1://10064333.0" TargetMode="External"/><Relationship Id="rId25" Type="http://schemas.openxmlformats.org/officeDocument/2006/relationships/hyperlink" Target="garantF1://8222545.0" TargetMode="External"/><Relationship Id="rId33" Type="http://schemas.openxmlformats.org/officeDocument/2006/relationships/hyperlink" Target="garantF1://12084522.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52272.0" TargetMode="External"/><Relationship Id="rId20" Type="http://schemas.openxmlformats.org/officeDocument/2006/relationships/hyperlink" Target="garantF1://8226617.1000" TargetMode="External"/><Relationship Id="rId29" Type="http://schemas.openxmlformats.org/officeDocument/2006/relationships/hyperlink" Target="garantF1://88425.0" TargetMode="External"/><Relationship Id="rId1" Type="http://schemas.openxmlformats.org/officeDocument/2006/relationships/customXml" Target="../customXml/item1.xml"/><Relationship Id="rId6" Type="http://schemas.openxmlformats.org/officeDocument/2006/relationships/hyperlink" Target="garantF1://12077515.0" TargetMode="External"/><Relationship Id="rId11" Type="http://schemas.openxmlformats.org/officeDocument/2006/relationships/hyperlink" Target="garantF1://88009.0" TargetMode="External"/><Relationship Id="rId24" Type="http://schemas.openxmlformats.org/officeDocument/2006/relationships/hyperlink" Target="garantF1://8222545.1804" TargetMode="External"/><Relationship Id="rId32" Type="http://schemas.openxmlformats.org/officeDocument/2006/relationships/hyperlink" Target="garantF1://12084522.2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hyperlink" Target="garantF1://8222545.0" TargetMode="External"/><Relationship Id="rId28" Type="http://schemas.openxmlformats.org/officeDocument/2006/relationships/hyperlink" Target="garantF1://88009.0" TargetMode="External"/><Relationship Id="rId36" Type="http://schemas.openxmlformats.org/officeDocument/2006/relationships/hyperlink" Target="garantF1://10064333.0" TargetMode="External"/><Relationship Id="rId10" Type="http://schemas.openxmlformats.org/officeDocument/2006/relationships/hyperlink" Target="garantF1://10064333.3202" TargetMode="External"/><Relationship Id="rId19" Type="http://schemas.openxmlformats.org/officeDocument/2006/relationships/hyperlink" Target="garantF1://8222545.0" TargetMode="External"/><Relationship Id="rId31"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garantF1://70452688.0" TargetMode="External"/><Relationship Id="rId14" Type="http://schemas.openxmlformats.org/officeDocument/2006/relationships/hyperlink" Target="garantF1://70452688.0" TargetMode="External"/><Relationship Id="rId22" Type="http://schemas.openxmlformats.org/officeDocument/2006/relationships/hyperlink" Target="garantF1://8222545.1801" TargetMode="External"/><Relationship Id="rId27" Type="http://schemas.openxmlformats.org/officeDocument/2006/relationships/hyperlink" Target="garantF1://8222545.0" TargetMode="External"/><Relationship Id="rId30" Type="http://schemas.openxmlformats.org/officeDocument/2006/relationships/hyperlink" Target="garantF1://12077515.0" TargetMode="External"/><Relationship Id="rId35" Type="http://schemas.openxmlformats.org/officeDocument/2006/relationships/hyperlink" Target="garantF1://704526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2834-3661-45AA-A90D-3A9B5046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14228</Words>
  <Characters>81103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new</cp:lastModifiedBy>
  <cp:revision>3</cp:revision>
  <cp:lastPrinted>2018-05-15T12:39:00Z</cp:lastPrinted>
  <dcterms:created xsi:type="dcterms:W3CDTF">2018-05-15T12:41:00Z</dcterms:created>
  <dcterms:modified xsi:type="dcterms:W3CDTF">2020-05-21T12:21:00Z</dcterms:modified>
</cp:coreProperties>
</file>