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512"/>
      </w:tblGrid>
      <w:tr w:rsidR="00B50D4F" w:rsidTr="00035F8C">
        <w:tc>
          <w:tcPr>
            <w:tcW w:w="5529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85240E" w:rsidRDefault="00F06B39" w:rsidP="00F06B39">
            <w:pPr>
              <w:jc w:val="center"/>
              <w:rPr>
                <w:u w:val="single"/>
              </w:rPr>
            </w:pPr>
            <w:r>
              <w:t>___________</w:t>
            </w:r>
            <w:r w:rsidR="00BA1D05">
              <w:t xml:space="preserve"> </w:t>
            </w:r>
            <w:r w:rsidR="0085240E" w:rsidRPr="00B7502C">
              <w:t>№</w:t>
            </w:r>
            <w:r w:rsidR="00BA1D05">
              <w:t xml:space="preserve"> </w:t>
            </w:r>
            <w:r>
              <w:t>_______</w:t>
            </w:r>
          </w:p>
        </w:tc>
        <w:tc>
          <w:tcPr>
            <w:tcW w:w="3512" w:type="dxa"/>
          </w:tcPr>
          <w:p w:rsidR="00B50D4F" w:rsidRDefault="00B50D4F" w:rsidP="00A07D63">
            <w:pPr>
              <w:jc w:val="right"/>
            </w:pPr>
            <w:bookmarkStart w:id="0" w:name="_GoBack"/>
            <w:bookmarkEnd w:id="0"/>
          </w:p>
        </w:tc>
      </w:tr>
      <w:tr w:rsidR="00B50D4F" w:rsidRPr="007C61AE" w:rsidTr="00035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12" w:type="dxa"/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035F8C">
            <w:pPr>
              <w:pStyle w:val="1"/>
              <w:spacing w:line="276" w:lineRule="auto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906A0">
              <w:rPr>
                <w:b w:val="0"/>
                <w:szCs w:val="28"/>
              </w:rPr>
              <w:t>31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906A0">
              <w:rPr>
                <w:b w:val="0"/>
                <w:szCs w:val="28"/>
              </w:rPr>
              <w:t>3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906A0">
              <w:rPr>
                <w:b w:val="0"/>
                <w:szCs w:val="28"/>
              </w:rPr>
              <w:t>196</w:t>
            </w:r>
            <w:r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округа </w:t>
            </w:r>
            <w:proofErr w:type="spellStart"/>
            <w:r w:rsidRPr="00507BD2">
              <w:rPr>
                <w:b w:val="0"/>
                <w:szCs w:val="28"/>
              </w:rPr>
              <w:t>Кинель</w:t>
            </w:r>
            <w:proofErr w:type="spellEnd"/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12.11.2013г. № 3286,                            от 18.12.2013г. № 3750,  </w:t>
            </w:r>
            <w:r w:rsidR="003719C7" w:rsidRPr="00035F8C">
              <w:rPr>
                <w:b w:val="0"/>
                <w:szCs w:val="28"/>
              </w:rPr>
              <w:t xml:space="preserve">от </w:t>
            </w:r>
            <w:r w:rsidR="004671D9" w:rsidRPr="00035F8C">
              <w:rPr>
                <w:b w:val="0"/>
                <w:szCs w:val="28"/>
              </w:rPr>
              <w:t>2</w:t>
            </w:r>
            <w:r w:rsidR="003719C7" w:rsidRPr="00035F8C">
              <w:rPr>
                <w:b w:val="0"/>
                <w:szCs w:val="28"/>
              </w:rPr>
              <w:t>8.</w:t>
            </w:r>
            <w:r w:rsidR="004671D9" w:rsidRPr="00035F8C">
              <w:rPr>
                <w:b w:val="0"/>
                <w:szCs w:val="28"/>
              </w:rPr>
              <w:t>0</w:t>
            </w:r>
            <w:r w:rsidR="003719C7" w:rsidRPr="00035F8C">
              <w:rPr>
                <w:b w:val="0"/>
                <w:szCs w:val="28"/>
              </w:rPr>
              <w:t>2.201</w:t>
            </w:r>
            <w:r w:rsidR="004671D9" w:rsidRPr="00035F8C">
              <w:rPr>
                <w:b w:val="0"/>
                <w:szCs w:val="28"/>
              </w:rPr>
              <w:t>4</w:t>
            </w:r>
            <w:r w:rsidR="003719C7" w:rsidRPr="00035F8C">
              <w:rPr>
                <w:b w:val="0"/>
                <w:szCs w:val="28"/>
              </w:rPr>
              <w:t>г.</w:t>
            </w:r>
            <w:r w:rsidR="00035F8C">
              <w:rPr>
                <w:b w:val="0"/>
                <w:szCs w:val="28"/>
              </w:rPr>
              <w:t xml:space="preserve">           </w:t>
            </w:r>
            <w:r w:rsidR="003719C7" w:rsidRPr="00035F8C">
              <w:rPr>
                <w:b w:val="0"/>
                <w:szCs w:val="28"/>
              </w:rPr>
              <w:t xml:space="preserve"> № </w:t>
            </w:r>
            <w:r w:rsidR="004671D9" w:rsidRPr="00035F8C">
              <w:rPr>
                <w:b w:val="0"/>
                <w:szCs w:val="28"/>
              </w:rPr>
              <w:t>611</w:t>
            </w:r>
            <w:r w:rsidR="00035F8C">
              <w:rPr>
                <w:b w:val="0"/>
                <w:szCs w:val="28"/>
              </w:rPr>
              <w:t xml:space="preserve">, </w:t>
            </w:r>
            <w:r w:rsidR="00035F8C" w:rsidRPr="00035F8C">
              <w:rPr>
                <w:b w:val="0"/>
                <w:szCs w:val="28"/>
              </w:rPr>
              <w:t>от 12.05.2014г. № 1512</w:t>
            </w:r>
            <w:r w:rsidR="003719C7" w:rsidRPr="00035F8C">
              <w:rPr>
                <w:b w:val="0"/>
                <w:szCs w:val="28"/>
              </w:rPr>
              <w:t>)</w:t>
            </w:r>
          </w:p>
        </w:tc>
      </w:tr>
    </w:tbl>
    <w:p w:rsidR="00B50D4F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12519E" w:rsidRPr="00D856EB" w:rsidRDefault="0012519E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035F8C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от </w:t>
      </w:r>
      <w:r w:rsidR="00F906A0" w:rsidRPr="00F906A0">
        <w:rPr>
          <w:szCs w:val="28"/>
        </w:rPr>
        <w:t>31</w:t>
      </w:r>
      <w:r w:rsidR="00F906A0">
        <w:rPr>
          <w:szCs w:val="28"/>
        </w:rPr>
        <w:t>.</w:t>
      </w:r>
      <w:r w:rsidR="00F906A0" w:rsidRPr="00DC7A7B">
        <w:rPr>
          <w:szCs w:val="28"/>
        </w:rPr>
        <w:t>1</w:t>
      </w:r>
      <w:r w:rsidR="00F906A0" w:rsidRPr="00F906A0">
        <w:rPr>
          <w:szCs w:val="28"/>
        </w:rPr>
        <w:t>0</w:t>
      </w:r>
      <w:r w:rsidR="00F906A0">
        <w:rPr>
          <w:szCs w:val="28"/>
        </w:rPr>
        <w:t>.201</w:t>
      </w:r>
      <w:r w:rsidR="00F906A0" w:rsidRPr="00F906A0">
        <w:rPr>
          <w:szCs w:val="28"/>
        </w:rPr>
        <w:t>3</w:t>
      </w:r>
      <w:r w:rsidR="00F906A0">
        <w:rPr>
          <w:szCs w:val="28"/>
        </w:rPr>
        <w:t xml:space="preserve">г.  № </w:t>
      </w:r>
      <w:r w:rsidR="00F906A0" w:rsidRPr="00DC7A7B">
        <w:rPr>
          <w:szCs w:val="28"/>
        </w:rPr>
        <w:t>3</w:t>
      </w:r>
      <w:r w:rsidR="00F906A0" w:rsidRPr="00F906A0">
        <w:rPr>
          <w:szCs w:val="28"/>
        </w:rPr>
        <w:t xml:space="preserve">196 </w:t>
      </w:r>
      <w:r>
        <w:rPr>
          <w:szCs w:val="28"/>
        </w:rPr>
        <w:t xml:space="preserve">«О внесении изменений в постановление администрации  </w:t>
      </w:r>
      <w:r w:rsidRPr="00296B5D">
        <w:rPr>
          <w:szCs w:val="28"/>
        </w:rPr>
        <w:t>от 15.12.2011</w:t>
      </w:r>
      <w:r>
        <w:rPr>
          <w:szCs w:val="28"/>
        </w:rPr>
        <w:t xml:space="preserve">г. </w:t>
      </w:r>
      <w:r w:rsidRPr="00296B5D">
        <w:rPr>
          <w:szCs w:val="28"/>
        </w:rPr>
        <w:t xml:space="preserve"> №3436</w:t>
      </w:r>
      <w:r>
        <w:rPr>
          <w:szCs w:val="28"/>
        </w:rPr>
        <w:t xml:space="preserve"> </w:t>
      </w:r>
      <w:r w:rsidRPr="00296B5D">
        <w:rPr>
          <w:szCs w:val="28"/>
        </w:rPr>
        <w:t>«Об</w:t>
      </w:r>
      <w:r>
        <w:rPr>
          <w:szCs w:val="28"/>
        </w:rPr>
        <w:t xml:space="preserve"> </w:t>
      </w:r>
      <w:r w:rsidRPr="00296B5D">
        <w:rPr>
          <w:szCs w:val="28"/>
        </w:rPr>
        <w:t>утверждении</w:t>
      </w:r>
      <w:r>
        <w:rPr>
          <w:szCs w:val="28"/>
        </w:rPr>
        <w:t xml:space="preserve"> </w:t>
      </w:r>
      <w:r w:rsidRPr="00296B5D">
        <w:rPr>
          <w:szCs w:val="28"/>
        </w:rPr>
        <w:t>схемы</w:t>
      </w:r>
      <w:r>
        <w:rPr>
          <w:szCs w:val="28"/>
        </w:rPr>
        <w:t xml:space="preserve"> </w:t>
      </w:r>
      <w:r w:rsidRPr="00296B5D">
        <w:rPr>
          <w:szCs w:val="28"/>
        </w:rPr>
        <w:t>размещения</w:t>
      </w:r>
      <w:r>
        <w:rPr>
          <w:szCs w:val="28"/>
        </w:rPr>
        <w:t xml:space="preserve"> </w:t>
      </w:r>
      <w:r w:rsidRPr="00296B5D">
        <w:rPr>
          <w:szCs w:val="28"/>
        </w:rPr>
        <w:t>нестационарных торговых объектов</w:t>
      </w:r>
      <w:r>
        <w:rPr>
          <w:szCs w:val="28"/>
        </w:rPr>
        <w:t xml:space="preserve"> </w:t>
      </w:r>
      <w:r w:rsidRPr="00296B5D">
        <w:rPr>
          <w:szCs w:val="28"/>
        </w:rPr>
        <w:t xml:space="preserve">на территории городского округа </w:t>
      </w:r>
      <w:proofErr w:type="spellStart"/>
      <w:r w:rsidRPr="00296B5D">
        <w:rPr>
          <w:szCs w:val="28"/>
        </w:rPr>
        <w:t>Кинель</w:t>
      </w:r>
      <w:proofErr w:type="spellEnd"/>
      <w:r w:rsidRPr="00296B5D">
        <w:rPr>
          <w:szCs w:val="28"/>
        </w:rPr>
        <w:t>»</w:t>
      </w:r>
      <w:r w:rsidR="0058501A">
        <w:rPr>
          <w:szCs w:val="28"/>
        </w:rPr>
        <w:t xml:space="preserve"> </w:t>
      </w:r>
      <w:r w:rsidR="00035F8C" w:rsidRPr="00035F8C">
        <w:rPr>
          <w:szCs w:val="28"/>
        </w:rPr>
        <w:t xml:space="preserve">(в ред. от 12.11.2013г. </w:t>
      </w:r>
      <w:r w:rsidR="00035F8C">
        <w:rPr>
          <w:szCs w:val="28"/>
        </w:rPr>
        <w:t xml:space="preserve"> </w:t>
      </w:r>
      <w:r w:rsidR="00035F8C" w:rsidRPr="00035F8C">
        <w:rPr>
          <w:szCs w:val="28"/>
        </w:rPr>
        <w:t xml:space="preserve">№ </w:t>
      </w:r>
      <w:r w:rsidR="00904004">
        <w:rPr>
          <w:szCs w:val="28"/>
        </w:rPr>
        <w:t xml:space="preserve">3286, от 18.12.2013г. № 3750, от 28.02.2014г. </w:t>
      </w:r>
      <w:r w:rsidR="00035F8C" w:rsidRPr="00035F8C">
        <w:rPr>
          <w:szCs w:val="28"/>
        </w:rPr>
        <w:t>№ 611, от 12.05.2014г.</w:t>
      </w:r>
      <w:r w:rsidR="00904004">
        <w:rPr>
          <w:szCs w:val="28"/>
        </w:rPr>
        <w:t xml:space="preserve">               </w:t>
      </w:r>
      <w:r w:rsidR="00035F8C" w:rsidRPr="00035F8C">
        <w:rPr>
          <w:szCs w:val="28"/>
        </w:rPr>
        <w:t xml:space="preserve"> № 1512)</w:t>
      </w:r>
      <w:r w:rsidR="0058501A">
        <w:rPr>
          <w:b/>
          <w:szCs w:val="28"/>
        </w:rPr>
        <w:t xml:space="preserve"> </w:t>
      </w:r>
      <w:r>
        <w:rPr>
          <w:szCs w:val="28"/>
        </w:rPr>
        <w:t xml:space="preserve"> следующие изменения:</w:t>
      </w:r>
    </w:p>
    <w:p w:rsidR="00D73C27" w:rsidRPr="00D856EB" w:rsidRDefault="00D73C27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8110D4" w:rsidRPr="009F6EE1" w:rsidRDefault="00FF0DC9" w:rsidP="00F06B39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lastRenderedPageBreak/>
        <w:t xml:space="preserve">1.1. </w:t>
      </w:r>
      <w:bookmarkEnd w:id="1"/>
      <w:r w:rsidR="008110D4" w:rsidRPr="009F6EE1">
        <w:rPr>
          <w:szCs w:val="28"/>
        </w:rPr>
        <w:t xml:space="preserve">Дополнить приложение </w:t>
      </w:r>
      <w:r w:rsidR="00656AFB">
        <w:rPr>
          <w:szCs w:val="28"/>
        </w:rPr>
        <w:t xml:space="preserve"> п</w:t>
      </w:r>
      <w:r w:rsidR="0082084F">
        <w:rPr>
          <w:szCs w:val="28"/>
        </w:rPr>
        <w:t>ункт</w:t>
      </w:r>
      <w:r w:rsidR="00F06B39">
        <w:rPr>
          <w:szCs w:val="28"/>
        </w:rPr>
        <w:t>ом</w:t>
      </w:r>
      <w:r w:rsidR="00656AFB">
        <w:rPr>
          <w:szCs w:val="28"/>
        </w:rPr>
        <w:t xml:space="preserve"> </w:t>
      </w:r>
      <w:r w:rsidR="00466984">
        <w:rPr>
          <w:szCs w:val="28"/>
        </w:rPr>
        <w:t xml:space="preserve"> </w:t>
      </w:r>
      <w:r w:rsidR="00F06B39">
        <w:rPr>
          <w:szCs w:val="28"/>
        </w:rPr>
        <w:t>5.7: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993"/>
        <w:gridCol w:w="850"/>
        <w:gridCol w:w="1276"/>
        <w:gridCol w:w="1701"/>
        <w:gridCol w:w="1276"/>
        <w:gridCol w:w="1275"/>
        <w:gridCol w:w="851"/>
      </w:tblGrid>
      <w:tr w:rsidR="00F06B39" w:rsidRPr="004109FB" w:rsidTr="002D159B">
        <w:trPr>
          <w:trHeight w:val="1413"/>
        </w:trPr>
        <w:tc>
          <w:tcPr>
            <w:tcW w:w="567" w:type="dxa"/>
            <w:vAlign w:val="center"/>
          </w:tcPr>
          <w:p w:rsidR="00F06B39" w:rsidRPr="001644DD" w:rsidRDefault="00F06B39" w:rsidP="007928C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1418" w:type="dxa"/>
            <w:vAlign w:val="center"/>
          </w:tcPr>
          <w:p w:rsidR="00F06B39" w:rsidRPr="001644DD" w:rsidRDefault="00F06B39" w:rsidP="005B47E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 xml:space="preserve"> .</w:t>
            </w:r>
            <w:proofErr w:type="spellStart"/>
            <w:proofErr w:type="gramEnd"/>
            <w:r>
              <w:rPr>
                <w:sz w:val="20"/>
              </w:rPr>
              <w:t>Кинель</w:t>
            </w:r>
            <w:proofErr w:type="spellEnd"/>
            <w:r>
              <w:rPr>
                <w:sz w:val="20"/>
              </w:rPr>
              <w:t xml:space="preserve">,  ул. </w:t>
            </w:r>
            <w:r w:rsidR="005B47E2">
              <w:rPr>
                <w:sz w:val="20"/>
              </w:rPr>
              <w:t xml:space="preserve">Южная, 37, </w:t>
            </w:r>
            <w:r>
              <w:rPr>
                <w:sz w:val="20"/>
              </w:rPr>
              <w:t xml:space="preserve"> в районе магазина «Конфетка»</w:t>
            </w:r>
          </w:p>
        </w:tc>
        <w:tc>
          <w:tcPr>
            <w:tcW w:w="567" w:type="dxa"/>
            <w:vAlign w:val="center"/>
          </w:tcPr>
          <w:p w:rsidR="00F06B39" w:rsidRPr="001644DD" w:rsidRDefault="00F06B39" w:rsidP="007928C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06B39" w:rsidRPr="001644DD" w:rsidRDefault="00F06B39" w:rsidP="007928C2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F06B39" w:rsidRPr="00170CCC" w:rsidRDefault="00F06B39" w:rsidP="0080079E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170CCC">
              <w:rPr>
                <w:sz w:val="18"/>
                <w:szCs w:val="18"/>
              </w:rPr>
              <w:t xml:space="preserve">Тонар для </w:t>
            </w:r>
            <w:proofErr w:type="spellStart"/>
            <w:proofErr w:type="gramStart"/>
            <w:r w:rsidRPr="00170CCC">
              <w:rPr>
                <w:sz w:val="18"/>
                <w:szCs w:val="18"/>
              </w:rPr>
              <w:t>реализа</w:t>
            </w:r>
            <w:proofErr w:type="spellEnd"/>
            <w:r w:rsidR="0080079E">
              <w:rPr>
                <w:sz w:val="18"/>
                <w:szCs w:val="18"/>
              </w:rPr>
              <w:t xml:space="preserve"> </w:t>
            </w:r>
            <w:proofErr w:type="spellStart"/>
            <w:r w:rsidRPr="00170CCC">
              <w:rPr>
                <w:sz w:val="18"/>
                <w:szCs w:val="18"/>
              </w:rPr>
              <w:t>ции</w:t>
            </w:r>
            <w:proofErr w:type="spellEnd"/>
            <w:proofErr w:type="gramEnd"/>
            <w:r w:rsidRPr="00170CCC">
              <w:rPr>
                <w:sz w:val="18"/>
                <w:szCs w:val="18"/>
              </w:rPr>
              <w:t xml:space="preserve"> мороженого, </w:t>
            </w:r>
            <w:proofErr w:type="spellStart"/>
            <w:r w:rsidRPr="00170CCC">
              <w:rPr>
                <w:sz w:val="18"/>
                <w:szCs w:val="18"/>
              </w:rPr>
              <w:t>безалко</w:t>
            </w:r>
            <w:proofErr w:type="spellEnd"/>
            <w:r w:rsidR="0080079E">
              <w:rPr>
                <w:sz w:val="18"/>
                <w:szCs w:val="18"/>
              </w:rPr>
              <w:t xml:space="preserve"> </w:t>
            </w:r>
            <w:proofErr w:type="spellStart"/>
            <w:r w:rsidRPr="00170CCC">
              <w:rPr>
                <w:sz w:val="18"/>
                <w:szCs w:val="18"/>
              </w:rPr>
              <w:t>гольных</w:t>
            </w:r>
            <w:proofErr w:type="spellEnd"/>
            <w:r w:rsidRPr="00170CCC">
              <w:rPr>
                <w:sz w:val="18"/>
                <w:szCs w:val="18"/>
              </w:rPr>
              <w:t xml:space="preserve">, прохладительных напитков </w:t>
            </w:r>
          </w:p>
        </w:tc>
        <w:tc>
          <w:tcPr>
            <w:tcW w:w="850" w:type="dxa"/>
            <w:vAlign w:val="center"/>
          </w:tcPr>
          <w:p w:rsidR="00F06B39" w:rsidRPr="00170CCC" w:rsidRDefault="00F06B39" w:rsidP="00F06B39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70CCC">
              <w:rPr>
                <w:sz w:val="18"/>
                <w:szCs w:val="18"/>
              </w:rPr>
              <w:t>Прода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70CCC">
              <w:rPr>
                <w:sz w:val="18"/>
                <w:szCs w:val="18"/>
              </w:rPr>
              <w:t>жа</w:t>
            </w:r>
            <w:proofErr w:type="spellEnd"/>
            <w:proofErr w:type="gramEnd"/>
            <w:r w:rsidRPr="00170CCC">
              <w:rPr>
                <w:sz w:val="18"/>
                <w:szCs w:val="18"/>
              </w:rPr>
              <w:t xml:space="preserve"> мороженого, </w:t>
            </w:r>
            <w:proofErr w:type="spellStart"/>
            <w:r w:rsidRPr="00170CCC">
              <w:rPr>
                <w:sz w:val="18"/>
                <w:szCs w:val="18"/>
              </w:rPr>
              <w:t>безалкоголь</w:t>
            </w:r>
            <w:proofErr w:type="spellEnd"/>
            <w:r w:rsidRPr="00170CCC">
              <w:rPr>
                <w:sz w:val="18"/>
                <w:szCs w:val="18"/>
              </w:rPr>
              <w:t xml:space="preserve"> </w:t>
            </w:r>
            <w:proofErr w:type="spellStart"/>
            <w:r w:rsidRPr="00170CCC">
              <w:rPr>
                <w:sz w:val="18"/>
                <w:szCs w:val="18"/>
              </w:rPr>
              <w:t>ных</w:t>
            </w:r>
            <w:proofErr w:type="spellEnd"/>
            <w:r w:rsidRPr="00170CCC">
              <w:rPr>
                <w:sz w:val="18"/>
                <w:szCs w:val="18"/>
              </w:rPr>
              <w:t xml:space="preserve">, </w:t>
            </w:r>
            <w:proofErr w:type="spellStart"/>
            <w:r w:rsidRPr="00170CCC">
              <w:rPr>
                <w:sz w:val="18"/>
                <w:szCs w:val="18"/>
              </w:rPr>
              <w:t>прохла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70CCC">
              <w:rPr>
                <w:sz w:val="18"/>
                <w:szCs w:val="18"/>
              </w:rPr>
              <w:t>дитель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70CCC">
              <w:rPr>
                <w:sz w:val="18"/>
                <w:szCs w:val="18"/>
              </w:rPr>
              <w:t>ных</w:t>
            </w:r>
            <w:proofErr w:type="spellEnd"/>
            <w:r w:rsidRPr="00170CCC">
              <w:rPr>
                <w:sz w:val="18"/>
                <w:szCs w:val="18"/>
              </w:rPr>
              <w:t xml:space="preserve"> напит</w:t>
            </w:r>
            <w:r>
              <w:rPr>
                <w:sz w:val="18"/>
                <w:szCs w:val="18"/>
              </w:rPr>
              <w:t xml:space="preserve"> </w:t>
            </w:r>
            <w:r w:rsidRPr="00170CCC">
              <w:rPr>
                <w:sz w:val="18"/>
                <w:szCs w:val="18"/>
              </w:rPr>
              <w:t xml:space="preserve">ков </w:t>
            </w:r>
          </w:p>
        </w:tc>
        <w:tc>
          <w:tcPr>
            <w:tcW w:w="1276" w:type="dxa"/>
            <w:vAlign w:val="center"/>
          </w:tcPr>
          <w:p w:rsidR="00F06B39" w:rsidRPr="001644DD" w:rsidRDefault="00F06B39" w:rsidP="00F06B39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01 июня </w:t>
            </w:r>
            <w:r>
              <w:rPr>
                <w:sz w:val="20"/>
              </w:rPr>
              <w:t xml:space="preserve">2014 г. </w:t>
            </w:r>
            <w:r>
              <w:rPr>
                <w:sz w:val="20"/>
              </w:rPr>
              <w:t xml:space="preserve">по 31 </w:t>
            </w:r>
            <w:r>
              <w:rPr>
                <w:sz w:val="20"/>
              </w:rPr>
              <w:t>марта 2015 г.</w:t>
            </w:r>
          </w:p>
        </w:tc>
        <w:tc>
          <w:tcPr>
            <w:tcW w:w="1701" w:type="dxa"/>
          </w:tcPr>
          <w:p w:rsidR="00F06B39" w:rsidRPr="001644DD" w:rsidRDefault="00F06B39" w:rsidP="007928C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vAlign w:val="center"/>
          </w:tcPr>
          <w:p w:rsidR="00F06B39" w:rsidRPr="001644DD" w:rsidRDefault="00F06B39" w:rsidP="007928C2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06B39" w:rsidRPr="001644DD" w:rsidRDefault="00F06B39" w:rsidP="007928C2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F06B39" w:rsidRPr="001644DD" w:rsidRDefault="00F06B39" w:rsidP="007928C2">
            <w:pPr>
              <w:suppressAutoHyphens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Предп</w:t>
            </w:r>
            <w:proofErr w:type="spellEnd"/>
            <w:r w:rsidRPr="001644DD">
              <w:rPr>
                <w:sz w:val="20"/>
              </w:rPr>
              <w:t>.</w:t>
            </w:r>
          </w:p>
        </w:tc>
      </w:tr>
    </w:tbl>
    <w:p w:rsidR="008110D4" w:rsidRDefault="008110D4" w:rsidP="008110D4">
      <w:pPr>
        <w:pStyle w:val="a4"/>
        <w:autoSpaceDE w:val="0"/>
        <w:autoSpaceDN w:val="0"/>
        <w:adjustRightInd w:val="0"/>
        <w:spacing w:line="360" w:lineRule="auto"/>
        <w:ind w:left="360"/>
        <w:jc w:val="left"/>
        <w:outlineLvl w:val="0"/>
      </w:pPr>
    </w:p>
    <w:p w:rsidR="00035F8C" w:rsidRPr="00035F8C" w:rsidRDefault="00035F8C" w:rsidP="00035F8C">
      <w:pPr>
        <w:pStyle w:val="a4"/>
        <w:autoSpaceDE w:val="0"/>
        <w:autoSpaceDN w:val="0"/>
        <w:adjustRightInd w:val="0"/>
        <w:spacing w:line="360" w:lineRule="auto"/>
        <w:jc w:val="left"/>
        <w:outlineLvl w:val="0"/>
      </w:pPr>
      <w:r w:rsidRPr="00035F8C">
        <w:t>1.2.  В приложении п.</w:t>
      </w:r>
      <w:r>
        <w:t>6.5</w:t>
      </w:r>
      <w:r w:rsidRPr="00035F8C">
        <w:t xml:space="preserve"> исключить.</w:t>
      </w:r>
    </w:p>
    <w:p w:rsidR="00035F8C" w:rsidRDefault="00035F8C" w:rsidP="008110D4">
      <w:pPr>
        <w:pStyle w:val="a4"/>
        <w:autoSpaceDE w:val="0"/>
        <w:autoSpaceDN w:val="0"/>
        <w:adjustRightInd w:val="0"/>
        <w:spacing w:line="360" w:lineRule="auto"/>
        <w:ind w:left="360"/>
        <w:jc w:val="left"/>
        <w:outlineLvl w:val="0"/>
      </w:pPr>
    </w:p>
    <w:p w:rsidR="00B50D4F" w:rsidRDefault="00B50D4F" w:rsidP="00B41132">
      <w:pPr>
        <w:numPr>
          <w:ilvl w:val="0"/>
          <w:numId w:val="1"/>
        </w:numPr>
        <w:spacing w:line="360" w:lineRule="auto"/>
        <w:rPr>
          <w:szCs w:val="28"/>
        </w:rPr>
      </w:pPr>
      <w:r w:rsidRPr="00507BD2">
        <w:rPr>
          <w:szCs w:val="28"/>
        </w:rPr>
        <w:t xml:space="preserve">Опубликовать  настоящее </w:t>
      </w:r>
      <w:r>
        <w:rPr>
          <w:szCs w:val="28"/>
        </w:rPr>
        <w:t>постановление</w:t>
      </w:r>
      <w:r w:rsidRPr="00507BD2">
        <w:rPr>
          <w:szCs w:val="28"/>
        </w:rPr>
        <w:t xml:space="preserve"> в </w:t>
      </w:r>
      <w:r w:rsidR="00B41132">
        <w:rPr>
          <w:szCs w:val="28"/>
        </w:rPr>
        <w:t>газете «</w:t>
      </w:r>
      <w:proofErr w:type="spellStart"/>
      <w:r w:rsidR="00B41132">
        <w:rPr>
          <w:szCs w:val="28"/>
        </w:rPr>
        <w:t>Кинельская</w:t>
      </w:r>
      <w:proofErr w:type="spellEnd"/>
      <w:r w:rsidR="00B41132">
        <w:rPr>
          <w:szCs w:val="28"/>
        </w:rPr>
        <w:t xml:space="preserve"> жизнь» или «Неделя </w:t>
      </w:r>
      <w:proofErr w:type="spellStart"/>
      <w:r w:rsidR="00B41132">
        <w:rPr>
          <w:szCs w:val="28"/>
        </w:rPr>
        <w:t>Кинеля</w:t>
      </w:r>
      <w:proofErr w:type="spellEnd"/>
      <w:r w:rsidR="00B41132">
        <w:rPr>
          <w:szCs w:val="28"/>
        </w:rPr>
        <w:t xml:space="preserve">» и на официальном сайте </w:t>
      </w:r>
      <w:r w:rsidRPr="00507BD2">
        <w:rPr>
          <w:szCs w:val="28"/>
        </w:rPr>
        <w:t xml:space="preserve"> городского округа </w:t>
      </w:r>
      <w:proofErr w:type="spellStart"/>
      <w:r w:rsidRPr="00507BD2">
        <w:rPr>
          <w:szCs w:val="28"/>
        </w:rPr>
        <w:t>Кинель</w:t>
      </w:r>
      <w:proofErr w:type="spellEnd"/>
      <w:r w:rsidRPr="00507BD2">
        <w:rPr>
          <w:szCs w:val="28"/>
        </w:rPr>
        <w:t>.</w:t>
      </w:r>
    </w:p>
    <w:p w:rsidR="00B41132" w:rsidRPr="00507BD2" w:rsidRDefault="00B41132" w:rsidP="00B41132">
      <w:pPr>
        <w:spacing w:line="276" w:lineRule="auto"/>
        <w:ind w:left="360"/>
        <w:rPr>
          <w:szCs w:val="28"/>
        </w:rPr>
      </w:pPr>
    </w:p>
    <w:p w:rsidR="00B50D4F" w:rsidRPr="004B3CAB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4B3CAB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4B3C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0D4F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Cs w:val="28"/>
        </w:rPr>
      </w:pPr>
      <w:proofErr w:type="gramStart"/>
      <w:r w:rsidRPr="004B3CAB">
        <w:rPr>
          <w:szCs w:val="28"/>
        </w:rPr>
        <w:t>Контроль за</w:t>
      </w:r>
      <w:proofErr w:type="gramEnd"/>
      <w:r w:rsidRPr="004B3CAB">
        <w:rPr>
          <w:szCs w:val="28"/>
        </w:rPr>
        <w:t xml:space="preserve"> выполнением  настоящего постановления оставляю за собой.</w:t>
      </w:r>
    </w:p>
    <w:p w:rsidR="0012519E" w:rsidRDefault="0012519E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404D72" w:rsidRDefault="00404D7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50D4F" w:rsidRDefault="00B50D4F" w:rsidP="005A128E">
      <w:pPr>
        <w:spacing w:line="276" w:lineRule="auto"/>
        <w:ind w:left="-142" w:firstLine="142"/>
        <w:rPr>
          <w:szCs w:val="28"/>
        </w:rPr>
      </w:pPr>
      <w:r>
        <w:rPr>
          <w:szCs w:val="28"/>
        </w:rPr>
        <w:t>Глав</w:t>
      </w:r>
      <w:r w:rsidR="00D856EB">
        <w:rPr>
          <w:szCs w:val="28"/>
        </w:rPr>
        <w:t>а</w:t>
      </w:r>
      <w:r w:rsidRPr="007C61AE">
        <w:rPr>
          <w:szCs w:val="28"/>
        </w:rPr>
        <w:t xml:space="preserve"> администрации</w:t>
      </w:r>
      <w:r w:rsidRPr="007C61AE">
        <w:rPr>
          <w:szCs w:val="28"/>
        </w:rPr>
        <w:tab/>
      </w:r>
      <w:r w:rsidRPr="007C61AE">
        <w:rPr>
          <w:szCs w:val="28"/>
        </w:rPr>
        <w:tab/>
      </w:r>
      <w:r w:rsidRPr="007C61AE">
        <w:rPr>
          <w:szCs w:val="28"/>
        </w:rPr>
        <w:tab/>
      </w:r>
      <w:r w:rsidRPr="007C61AE">
        <w:rPr>
          <w:szCs w:val="28"/>
        </w:rPr>
        <w:tab/>
      </w:r>
      <w:r>
        <w:rPr>
          <w:szCs w:val="28"/>
        </w:rPr>
        <w:t xml:space="preserve">                    </w:t>
      </w:r>
      <w:r w:rsidR="00D856EB">
        <w:rPr>
          <w:szCs w:val="28"/>
        </w:rPr>
        <w:t>А.А. Прокудин</w:t>
      </w: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F3390C" w:rsidRDefault="00B50D4F">
      <w:pPr>
        <w:spacing w:line="276" w:lineRule="auto"/>
        <w:ind w:left="-142" w:firstLine="142"/>
      </w:pPr>
      <w:r>
        <w:rPr>
          <w:szCs w:val="28"/>
        </w:rPr>
        <w:t xml:space="preserve">Фокина </w:t>
      </w:r>
      <w:r w:rsidRPr="00B50D4F">
        <w:rPr>
          <w:szCs w:val="28"/>
        </w:rPr>
        <w:t>21384</w:t>
      </w:r>
    </w:p>
    <w:sectPr w:rsidR="00F3390C" w:rsidSect="0082084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70" w:rsidRDefault="00210270" w:rsidP="00DC1441">
      <w:pPr>
        <w:spacing w:line="240" w:lineRule="auto"/>
      </w:pPr>
      <w:r>
        <w:separator/>
      </w:r>
    </w:p>
  </w:endnote>
  <w:endnote w:type="continuationSeparator" w:id="0">
    <w:p w:rsidR="00210270" w:rsidRDefault="00210270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70" w:rsidRDefault="00210270" w:rsidP="00DC1441">
      <w:pPr>
        <w:spacing w:line="240" w:lineRule="auto"/>
      </w:pPr>
      <w:r>
        <w:separator/>
      </w:r>
    </w:p>
  </w:footnote>
  <w:footnote w:type="continuationSeparator" w:id="0">
    <w:p w:rsidR="00210270" w:rsidRDefault="00210270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939"/>
    <w:rsid w:val="00013C79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FC"/>
    <w:rsid w:val="0012519E"/>
    <w:rsid w:val="00125B34"/>
    <w:rsid w:val="00125DDB"/>
    <w:rsid w:val="0012739F"/>
    <w:rsid w:val="001303DA"/>
    <w:rsid w:val="001306B3"/>
    <w:rsid w:val="001313BB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60DA"/>
    <w:rsid w:val="002B65A6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79BB"/>
    <w:rsid w:val="002E7ECF"/>
    <w:rsid w:val="002F07C7"/>
    <w:rsid w:val="002F0C40"/>
    <w:rsid w:val="002F0D9A"/>
    <w:rsid w:val="002F0FD0"/>
    <w:rsid w:val="002F1C3D"/>
    <w:rsid w:val="002F22CD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22872"/>
    <w:rsid w:val="003233F7"/>
    <w:rsid w:val="00325948"/>
    <w:rsid w:val="00330A59"/>
    <w:rsid w:val="00331338"/>
    <w:rsid w:val="00331905"/>
    <w:rsid w:val="003324E3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3BAF"/>
    <w:rsid w:val="005C41B4"/>
    <w:rsid w:val="005C42F6"/>
    <w:rsid w:val="005C4CA4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20DE4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79F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20C9"/>
    <w:rsid w:val="009F4237"/>
    <w:rsid w:val="009F48FA"/>
    <w:rsid w:val="009F6079"/>
    <w:rsid w:val="009F6EE1"/>
    <w:rsid w:val="009F7EC2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7A31"/>
    <w:rsid w:val="00A50444"/>
    <w:rsid w:val="00A50512"/>
    <w:rsid w:val="00A50998"/>
    <w:rsid w:val="00A51F66"/>
    <w:rsid w:val="00A51FD4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6F72"/>
    <w:rsid w:val="00C97693"/>
    <w:rsid w:val="00C977C8"/>
    <w:rsid w:val="00CA00C1"/>
    <w:rsid w:val="00CA0BE9"/>
    <w:rsid w:val="00CA3DD7"/>
    <w:rsid w:val="00CA4DC8"/>
    <w:rsid w:val="00CB0346"/>
    <w:rsid w:val="00CB08F9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3776"/>
    <w:rsid w:val="00D73C27"/>
    <w:rsid w:val="00D74335"/>
    <w:rsid w:val="00D7523A"/>
    <w:rsid w:val="00D7650A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70EAA"/>
    <w:rsid w:val="00E711E7"/>
    <w:rsid w:val="00E71AC5"/>
    <w:rsid w:val="00E72007"/>
    <w:rsid w:val="00E72A11"/>
    <w:rsid w:val="00E75BA5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69"/>
    <w:rsid w:val="00EA6580"/>
    <w:rsid w:val="00EA7C01"/>
    <w:rsid w:val="00EB088C"/>
    <w:rsid w:val="00EB08B1"/>
    <w:rsid w:val="00EB198D"/>
    <w:rsid w:val="00EB1D8B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701"/>
    <w:rsid w:val="00F67815"/>
    <w:rsid w:val="00F726F9"/>
    <w:rsid w:val="00F732E3"/>
    <w:rsid w:val="00F7390F"/>
    <w:rsid w:val="00F73B20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E1B5-1520-4265-B187-C8BFE63B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69</cp:revision>
  <cp:lastPrinted>2014-05-14T11:18:00Z</cp:lastPrinted>
  <dcterms:created xsi:type="dcterms:W3CDTF">2012-08-20T11:34:00Z</dcterms:created>
  <dcterms:modified xsi:type="dcterms:W3CDTF">2014-05-14T11:19:00Z</dcterms:modified>
</cp:coreProperties>
</file>