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B55479" w:rsidP="00B55479">
            <w:pPr>
              <w:jc w:val="center"/>
            </w:pPr>
            <w:r>
              <w:t>___________</w:t>
            </w:r>
            <w:r w:rsidR="0085240E" w:rsidRPr="00B7502C">
              <w:t>№</w:t>
            </w:r>
            <w:bookmarkStart w:id="0" w:name="_GoBack"/>
            <w:r w:rsidR="005335F8">
              <w:t xml:space="preserve"> </w:t>
            </w:r>
            <w:bookmarkEnd w:id="0"/>
            <w:r>
              <w:t>_______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2F5995">
              <w:rPr>
                <w:b w:val="0"/>
                <w:szCs w:val="28"/>
              </w:rPr>
              <w:t xml:space="preserve">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2F5995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>, от 09.09.2015г. № 2843</w:t>
            </w:r>
            <w:r w:rsidR="00B55479">
              <w:rPr>
                <w:b w:val="0"/>
              </w:rPr>
              <w:t>, от 07.10.2015г. № 3158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2F5995">
        <w:rPr>
          <w:szCs w:val="28"/>
        </w:rPr>
        <w:t xml:space="preserve">          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5335F8">
        <w:rPr>
          <w:szCs w:val="28"/>
        </w:rPr>
        <w:t xml:space="preserve"> 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размещениянестационарных торговых объектовна территории городского 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</w:t>
      </w:r>
      <w:r w:rsidR="005335F8">
        <w:t xml:space="preserve"> </w:t>
      </w:r>
      <w:r w:rsidR="00813158" w:rsidRPr="00813158">
        <w:t>№ 4030</w:t>
      </w:r>
      <w:r w:rsidR="00376BF4">
        <w:t>,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99335C" w:rsidRPr="0099335C">
        <w:t>от 17.08.2015г.</w:t>
      </w:r>
      <w:r w:rsidR="005335F8">
        <w:t xml:space="preserve">     </w:t>
      </w:r>
      <w:r w:rsidR="0099335C" w:rsidRPr="0099335C">
        <w:t xml:space="preserve">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95535F" w:rsidRPr="0095535F">
        <w:rPr>
          <w:szCs w:val="28"/>
        </w:rPr>
        <w:t>)</w:t>
      </w:r>
      <w:r w:rsidR="005335F8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3E51B9" w:rsidRPr="00302C6E">
        <w:rPr>
          <w:szCs w:val="28"/>
        </w:rPr>
        <w:t xml:space="preserve">В приложении пункты  </w:t>
      </w:r>
      <w:r w:rsidR="00211147">
        <w:rPr>
          <w:szCs w:val="28"/>
        </w:rPr>
        <w:t xml:space="preserve">1.1, 1.3, 1.4, 1.5, 1.7, 1.8, 1.9, 1.10, 1.11, 1.12, 1.13, 1.14, 1.15, 1.19, 1.20, 1.21, 1.22, 1.23, 1.24, 1.25, 1.26, </w:t>
      </w:r>
      <w:r w:rsidR="00D45DD2">
        <w:rPr>
          <w:szCs w:val="28"/>
        </w:rPr>
        <w:t xml:space="preserve">4.1, 4.4, 4.8, 5.2, 10.1 </w:t>
      </w:r>
      <w:r w:rsidR="003E51B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632F01" w:rsidRPr="0030158A" w:rsidTr="00D45DD2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  ул. Ульяновская, в районе магазина «Магнит» 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</w:t>
            </w:r>
            <w:r w:rsidR="00D45DD2">
              <w:rPr>
                <w:sz w:val="16"/>
                <w:szCs w:val="16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806D7A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1" w:rsidRPr="008E12F8" w:rsidRDefault="00632F01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Герцена,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магазина «Бармалей»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Герцена, в районе магазина «Бармалей» (место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ул.Маяковского,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ул.Маяковского, 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ТЦ «Кинель»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807EB0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пересечении                 ул. Маяковского и ул. Южная,                в районе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дома №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807EB0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D45DD2" w:rsidRPr="0030158A" w:rsidTr="00D45DD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07EB0" w:rsidRPr="0030158A" w:rsidTr="00D45DD2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</w:p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27 Партсъезда,</w:t>
            </w:r>
          </w:p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8E12F8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г.Кинель,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на пересечении       ул. Д.Бедного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CF0EF7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дома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Установка для продажи кваса и газ.воды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 и газ.воды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CF0EF7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F0EF7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CF0EF7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807E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  <w:lang w:val="en-US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          ул.Овсянникова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Частная, Цудзевич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3313B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D45DD2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D45DD2">
              <w:rPr>
                <w:sz w:val="18"/>
                <w:szCs w:val="18"/>
              </w:rPr>
              <w:t>г.Кинель, ул.Станичная 2б,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45DD2">
              <w:rPr>
                <w:sz w:val="18"/>
                <w:szCs w:val="18"/>
              </w:rPr>
              <w:t xml:space="preserve"> в районе магазина 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 ул.Советская,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2044B">
              <w:rPr>
                <w:sz w:val="18"/>
                <w:szCs w:val="18"/>
              </w:rPr>
              <w:t>п.г.т.Усть-Кинельский, ул.Шоссейная,60а,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8"/>
                <w:szCs w:val="18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п.г.т.Усть-Кинельский, ул.Шоссейная,</w:t>
            </w:r>
          </w:p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60а,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 xml:space="preserve">с </w:t>
            </w:r>
            <w:r w:rsidR="00AC75BF">
              <w:rPr>
                <w:rFonts w:eastAsia="Calibri"/>
                <w:sz w:val="16"/>
                <w:szCs w:val="16"/>
              </w:rPr>
              <w:t>15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C75BF">
            <w:pPr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2044B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2044B">
              <w:rPr>
                <w:sz w:val="16"/>
                <w:szCs w:val="16"/>
              </w:rPr>
              <w:t>п.г.т.У</w:t>
            </w:r>
            <w:r w:rsidR="00AC75BF">
              <w:rPr>
                <w:sz w:val="16"/>
                <w:szCs w:val="16"/>
              </w:rPr>
              <w:t>сть-Кинельский, ул.Шоссейная,95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A2044B">
              <w:rPr>
                <w:sz w:val="16"/>
                <w:szCs w:val="16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D45DD2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п.г.т.Усть-Кинельский, ул.Тимирязева,2,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остановки «Дорожник»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D45DD2" w:rsidRPr="0030158A" w:rsidTr="00D45DD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2" w:rsidRPr="001644DD" w:rsidRDefault="00D45DD2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07EB0" w:rsidRPr="0030158A" w:rsidTr="00C074D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п.г.т.Усть-Кинельский, ул.Шоссейная,</w:t>
            </w:r>
            <w:r w:rsidR="00970872">
              <w:rPr>
                <w:sz w:val="16"/>
                <w:szCs w:val="16"/>
              </w:rPr>
              <w:t xml:space="preserve"> </w:t>
            </w:r>
            <w:r w:rsidRPr="009B23BD">
              <w:rPr>
                <w:sz w:val="16"/>
                <w:szCs w:val="16"/>
              </w:rPr>
              <w:t>81д,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970872">
        <w:trPr>
          <w:trHeight w:val="1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 xml:space="preserve">п.г.т.Алексеевка, </w:t>
            </w:r>
          </w:p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 xml:space="preserve">ул.Невская, </w:t>
            </w:r>
          </w:p>
          <w:p w:rsidR="00807EB0" w:rsidRPr="009B23BD" w:rsidRDefault="00807EB0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>в районе ярмарки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AC75BF" w:rsidRDefault="00AC75BF" w:rsidP="00AC75BF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970872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</w:t>
            </w:r>
            <w:r>
              <w:rPr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B23B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B23BD">
              <w:rPr>
                <w:sz w:val="16"/>
                <w:szCs w:val="16"/>
              </w:rPr>
              <w:t xml:space="preserve">п.г.т.Алексеевка, </w:t>
            </w:r>
          </w:p>
          <w:p w:rsidR="00807EB0" w:rsidRPr="001644DD" w:rsidRDefault="00807EB0" w:rsidP="00AD33EE">
            <w:pPr>
              <w:spacing w:line="240" w:lineRule="auto"/>
              <w:jc w:val="center"/>
              <w:rPr>
                <w:sz w:val="20"/>
              </w:rPr>
            </w:pPr>
            <w:r w:rsidRPr="009B23BD">
              <w:rPr>
                <w:sz w:val="16"/>
                <w:szCs w:val="16"/>
              </w:rPr>
              <w:t>ул.Невская,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970872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A52E50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2E50">
              <w:rPr>
                <w:sz w:val="16"/>
                <w:szCs w:val="16"/>
              </w:rPr>
              <w:t>п.г.т. Усть-Кинельский, ул.Спортивная,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Default="00807EB0" w:rsidP="00AD33EE">
            <w:pPr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807EB0" w:rsidRPr="004A1A53" w:rsidRDefault="00807EB0" w:rsidP="00AC75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A53">
              <w:rPr>
                <w:rFonts w:eastAsia="Calibri"/>
                <w:sz w:val="16"/>
                <w:szCs w:val="16"/>
              </w:rPr>
              <w:t>с 1</w:t>
            </w:r>
            <w:r w:rsidR="00AC75BF">
              <w:rPr>
                <w:rFonts w:eastAsia="Calibri"/>
                <w:sz w:val="16"/>
                <w:szCs w:val="16"/>
              </w:rPr>
              <w:t>5</w:t>
            </w:r>
            <w:r w:rsidRPr="004A1A53">
              <w:rPr>
                <w:rFonts w:eastAsia="Calibri"/>
                <w:sz w:val="16"/>
                <w:szCs w:val="16"/>
              </w:rPr>
              <w:t xml:space="preserve">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8E12F8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970872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г. Кинель,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пересечение ул. Крымская   и ул. Маяковского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Лоток, палатка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Продажа мороженого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C75B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с 1</w:t>
            </w:r>
            <w:r w:rsidR="00AC75BF">
              <w:rPr>
                <w:sz w:val="20"/>
              </w:rPr>
              <w:t>5</w:t>
            </w:r>
            <w:r w:rsidRPr="009D6A9E">
              <w:rPr>
                <w:sz w:val="20"/>
              </w:rPr>
              <w:t xml:space="preserve">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970872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27 партсъезда,  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C75B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AC75BF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  <w:r w:rsidR="00AC75BF">
              <w:rPr>
                <w:sz w:val="20"/>
              </w:rPr>
              <w:t>сентября</w:t>
            </w:r>
            <w:r>
              <w:rPr>
                <w:sz w:val="20"/>
              </w:rPr>
              <w:t xml:space="preserve"> 201</w:t>
            </w:r>
            <w:r w:rsidR="00AC75BF">
              <w:rPr>
                <w:sz w:val="20"/>
              </w:rPr>
              <w:t>5</w:t>
            </w:r>
            <w:r>
              <w:rPr>
                <w:sz w:val="20"/>
              </w:rPr>
              <w:t xml:space="preserve">г. по </w:t>
            </w:r>
            <w:r w:rsidR="00AC75BF">
              <w:rPr>
                <w:sz w:val="20"/>
              </w:rPr>
              <w:t xml:space="preserve">13 </w:t>
            </w:r>
            <w:r>
              <w:rPr>
                <w:sz w:val="20"/>
              </w:rPr>
              <w:t>августа 201</w:t>
            </w:r>
            <w:r w:rsidR="00AC75BF">
              <w:rPr>
                <w:sz w:val="20"/>
              </w:rPr>
              <w:t>6</w:t>
            </w:r>
            <w:r>
              <w:rPr>
                <w:sz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644DD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1644DD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Дейст.</w:t>
            </w:r>
          </w:p>
        </w:tc>
      </w:tr>
      <w:tr w:rsidR="00807EB0" w:rsidRPr="0030158A" w:rsidTr="00970872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Маяковского, 77,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палатка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C75B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15 </w:t>
            </w:r>
            <w:r w:rsidR="00AC75BF">
              <w:rPr>
                <w:sz w:val="20"/>
              </w:rPr>
              <w:t>апреля</w:t>
            </w:r>
            <w:r>
              <w:rPr>
                <w:sz w:val="20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1644DD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AC75BF" w:rsidP="00AD33EE">
            <w:pPr>
              <w:suppressAutoHyphens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  <w:tr w:rsidR="00807EB0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г. Кинель,в районе</w:t>
            </w:r>
          </w:p>
          <w:p w:rsidR="00AC75BF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ул.Крымская,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Летнее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услуги обществен-ного питания, досуговые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21114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с 1</w:t>
            </w:r>
            <w:r w:rsidR="00211147">
              <w:rPr>
                <w:sz w:val="20"/>
              </w:rPr>
              <w:t>5</w:t>
            </w:r>
            <w:r w:rsidRPr="009D6A9E">
              <w:rPr>
                <w:sz w:val="20"/>
              </w:rPr>
              <w:t xml:space="preserve">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0" w:rsidRPr="009D6A9E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211147" w:rsidP="00AD33EE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  <w:tr w:rsidR="00807EB0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Кинель, </w:t>
            </w:r>
          </w:p>
          <w:p w:rsid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ул.Крымская, 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22 А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211147" w:rsidRDefault="00807EB0" w:rsidP="00211147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1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11147" w:rsidRPr="002111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2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Площадка для оказания досуговых услуг (комплекс </w:t>
            </w:r>
            <w:r w:rsidRPr="00970872">
              <w:rPr>
                <w:sz w:val="20"/>
              </w:rPr>
              <w:t>аттракцио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70872">
              <w:rPr>
                <w:sz w:val="20"/>
              </w:rPr>
              <w:t>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2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досуговые услуги (комплекс аттракцио</w:t>
            </w:r>
          </w:p>
          <w:p w:rsidR="00807EB0" w:rsidRPr="009D6A9E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211147">
            <w:pPr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с </w:t>
            </w:r>
            <w:r w:rsidR="00211147">
              <w:rPr>
                <w:sz w:val="20"/>
              </w:rPr>
              <w:t>15 апреля</w:t>
            </w:r>
            <w:r w:rsidRPr="009D6A9E">
              <w:rPr>
                <w:sz w:val="20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7" w:rsidRDefault="00211147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07EB0" w:rsidRPr="009D6A9E" w:rsidRDefault="00807EB0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807EB0" w:rsidP="00AD33E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B0" w:rsidRPr="009D6A9E" w:rsidRDefault="00211147" w:rsidP="00AD33EE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r w:rsidRPr="00BC1A8B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5335F8" w:rsidRDefault="005335F8" w:rsidP="005A128E">
      <w:pPr>
        <w:spacing w:line="276" w:lineRule="auto"/>
        <w:ind w:left="-142" w:firstLine="142"/>
        <w:rPr>
          <w:sz w:val="26"/>
          <w:szCs w:val="26"/>
        </w:rPr>
      </w:pPr>
    </w:p>
    <w:p w:rsidR="00D45DD2" w:rsidRPr="00BC1A8B" w:rsidRDefault="00D45DD2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BC1A8B" w:rsidRDefault="005335F8" w:rsidP="00BC1A8B">
      <w:pPr>
        <w:spacing w:line="360" w:lineRule="auto"/>
        <w:ind w:left="-142" w:firstLine="142"/>
        <w:rPr>
          <w:sz w:val="26"/>
          <w:szCs w:val="26"/>
        </w:rPr>
      </w:pPr>
      <w:r>
        <w:rPr>
          <w:sz w:val="26"/>
          <w:szCs w:val="26"/>
        </w:rPr>
        <w:t xml:space="preserve"> И.о. </w:t>
      </w:r>
      <w:r w:rsidR="00B50D4F" w:rsidRPr="00BC1A8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50D4F" w:rsidRPr="00BC1A8B">
        <w:rPr>
          <w:sz w:val="26"/>
          <w:szCs w:val="26"/>
        </w:rPr>
        <w:t xml:space="preserve"> администрации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5335F8" w:rsidRDefault="005335F8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970872" w:rsidRDefault="0097087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D45DD2" w:rsidRDefault="00D45DD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7F" w:rsidRDefault="00AC027F" w:rsidP="00DC1441">
      <w:pPr>
        <w:spacing w:line="240" w:lineRule="auto"/>
      </w:pPr>
      <w:r>
        <w:separator/>
      </w:r>
    </w:p>
  </w:endnote>
  <w:endnote w:type="continuationSeparator" w:id="1">
    <w:p w:rsidR="00AC027F" w:rsidRDefault="00AC027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7F" w:rsidRDefault="00AC027F" w:rsidP="00DC1441">
      <w:pPr>
        <w:spacing w:line="240" w:lineRule="auto"/>
      </w:pPr>
      <w:r>
        <w:separator/>
      </w:r>
    </w:p>
  </w:footnote>
  <w:footnote w:type="continuationSeparator" w:id="1">
    <w:p w:rsidR="00AC027F" w:rsidRDefault="00AC027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FBF8-1E05-419C-BE06-F21BE275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168</cp:revision>
  <cp:lastPrinted>2015-10-09T07:18:00Z</cp:lastPrinted>
  <dcterms:created xsi:type="dcterms:W3CDTF">2012-08-20T11:34:00Z</dcterms:created>
  <dcterms:modified xsi:type="dcterms:W3CDTF">2015-10-09T07:59:00Z</dcterms:modified>
</cp:coreProperties>
</file>