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4708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vMerge w:val="restart"/>
          </w:tcPr>
          <w:p w:rsidR="009A5DE4" w:rsidRPr="00F375DB" w:rsidRDefault="00397794" w:rsidP="001E411F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AB565E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80C82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7F5E1F">
        <w:trPr>
          <w:gridAfter w:val="1"/>
          <w:wAfter w:w="4708" w:type="dxa"/>
          <w:trHeight w:val="600"/>
        </w:trPr>
        <w:tc>
          <w:tcPr>
            <w:tcW w:w="4704" w:type="dxa"/>
            <w:gridSpan w:val="5"/>
          </w:tcPr>
          <w:p w:rsidR="00A21BEB" w:rsidRPr="00EA6322" w:rsidRDefault="004B64A0" w:rsidP="007F5E1F">
            <w:pPr>
              <w:pStyle w:val="a4"/>
              <w:tabs>
                <w:tab w:val="left" w:pos="1134"/>
              </w:tabs>
              <w:spacing w:line="240" w:lineRule="auto"/>
              <w:ind w:left="0"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 внесении изменений</w:t>
            </w:r>
            <w:r w:rsidR="00BC100C">
              <w:rPr>
                <w:sz w:val="28"/>
                <w:szCs w:val="22"/>
              </w:rPr>
              <w:t xml:space="preserve"> и дополнений</w:t>
            </w:r>
            <w:r>
              <w:rPr>
                <w:sz w:val="28"/>
                <w:szCs w:val="22"/>
              </w:rPr>
              <w:t xml:space="preserve"> в постановление администрации городского округа Кинель </w:t>
            </w:r>
            <w:r w:rsidR="005F298D">
              <w:rPr>
                <w:sz w:val="28"/>
                <w:szCs w:val="22"/>
              </w:rPr>
              <w:t xml:space="preserve">Самарской области </w:t>
            </w:r>
            <w:r>
              <w:rPr>
                <w:sz w:val="28"/>
                <w:szCs w:val="22"/>
              </w:rPr>
              <w:t>от 11.06.2015года №1879 «</w:t>
            </w:r>
            <w:r w:rsidR="00241378" w:rsidRPr="00EA6322">
              <w:rPr>
                <w:sz w:val="28"/>
                <w:szCs w:val="22"/>
              </w:rPr>
              <w:t xml:space="preserve">Об утверждении </w:t>
            </w:r>
            <w:r w:rsidR="008B010D" w:rsidRPr="00EA6322">
              <w:rPr>
                <w:sz w:val="28"/>
                <w:szCs w:val="28"/>
              </w:rPr>
              <w:t xml:space="preserve">Порядка предоставления </w:t>
            </w:r>
            <w:r w:rsidR="00DB756C" w:rsidRPr="00EA6322">
              <w:rPr>
                <w:sz w:val="28"/>
                <w:szCs w:val="28"/>
              </w:rPr>
              <w:t>субсидий</w:t>
            </w:r>
            <w:r w:rsidR="00193743">
              <w:rPr>
                <w:sz w:val="28"/>
                <w:szCs w:val="28"/>
              </w:rPr>
              <w:t xml:space="preserve"> </w:t>
            </w:r>
            <w:r w:rsidR="00961DD8" w:rsidRPr="00EA6322">
              <w:rPr>
                <w:sz w:val="28"/>
                <w:szCs w:val="28"/>
              </w:rPr>
              <w:t xml:space="preserve">на </w:t>
            </w:r>
            <w:r w:rsidR="0067300B">
              <w:rPr>
                <w:sz w:val="28"/>
                <w:szCs w:val="28"/>
              </w:rPr>
              <w:t xml:space="preserve">частичное </w:t>
            </w:r>
            <w:r w:rsidR="00961DD8" w:rsidRPr="00EA6322">
              <w:rPr>
                <w:sz w:val="28"/>
                <w:szCs w:val="28"/>
              </w:rPr>
              <w:t xml:space="preserve">возмещение </w:t>
            </w:r>
            <w:r w:rsidR="00890371">
              <w:rPr>
                <w:sz w:val="28"/>
                <w:szCs w:val="28"/>
              </w:rPr>
              <w:t>затрат</w:t>
            </w:r>
            <w:r w:rsidR="004847BB">
              <w:rPr>
                <w:sz w:val="28"/>
                <w:szCs w:val="28"/>
              </w:rPr>
              <w:t xml:space="preserve">, </w:t>
            </w:r>
            <w:r w:rsidR="0052718A" w:rsidRPr="00EA6322">
              <w:rPr>
                <w:sz w:val="28"/>
                <w:szCs w:val="28"/>
              </w:rPr>
              <w:t>возник</w:t>
            </w:r>
            <w:r w:rsidR="0052718A">
              <w:rPr>
                <w:sz w:val="28"/>
                <w:szCs w:val="28"/>
              </w:rPr>
              <w:t>ших</w:t>
            </w:r>
            <w:r w:rsidR="0052718A" w:rsidRPr="00EA6322">
              <w:rPr>
                <w:sz w:val="28"/>
                <w:szCs w:val="28"/>
              </w:rPr>
              <w:t xml:space="preserve"> в связи</w:t>
            </w:r>
            <w:r w:rsidR="0052718A">
              <w:rPr>
                <w:sz w:val="28"/>
                <w:szCs w:val="28"/>
              </w:rPr>
              <w:t xml:space="preserve"> с организацией дополнительных рабочих мест для проведения</w:t>
            </w:r>
            <w:r w:rsidR="00A06206" w:rsidRPr="00A06206">
              <w:rPr>
                <w:sz w:val="28"/>
                <w:szCs w:val="28"/>
              </w:rPr>
              <w:t xml:space="preserve"> </w:t>
            </w:r>
            <w:r w:rsidR="0052718A">
              <w:rPr>
                <w:sz w:val="28"/>
                <w:szCs w:val="28"/>
              </w:rPr>
              <w:t>общественных работ</w:t>
            </w:r>
            <w:r w:rsidR="00961DD8" w:rsidRPr="00EA6322">
              <w:rPr>
                <w:sz w:val="28"/>
                <w:szCs w:val="28"/>
              </w:rPr>
              <w:t xml:space="preserve"> </w:t>
            </w:r>
            <w:r w:rsidR="008B010D" w:rsidRPr="00EA6322">
              <w:rPr>
                <w:sz w:val="28"/>
                <w:szCs w:val="28"/>
              </w:rPr>
              <w:t>юридическим лицам</w:t>
            </w:r>
            <w:r w:rsidR="00890371">
              <w:rPr>
                <w:sz w:val="28"/>
                <w:szCs w:val="28"/>
              </w:rPr>
              <w:t xml:space="preserve">, </w:t>
            </w:r>
            <w:r w:rsidR="008B010D" w:rsidRPr="00EA6322">
              <w:rPr>
                <w:sz w:val="28"/>
                <w:szCs w:val="28"/>
              </w:rPr>
              <w:t>за исключением</w:t>
            </w:r>
            <w:r w:rsidR="00890371">
              <w:rPr>
                <w:sz w:val="28"/>
                <w:szCs w:val="28"/>
              </w:rPr>
              <w:t xml:space="preserve"> </w:t>
            </w:r>
            <w:r w:rsidR="008B010D" w:rsidRPr="00EA6322">
              <w:rPr>
                <w:sz w:val="28"/>
                <w:szCs w:val="28"/>
              </w:rPr>
              <w:t>государственны</w:t>
            </w:r>
            <w:r w:rsidR="00890371">
              <w:rPr>
                <w:sz w:val="28"/>
                <w:szCs w:val="28"/>
              </w:rPr>
              <w:t>х</w:t>
            </w:r>
            <w:r w:rsidR="008B010D" w:rsidRPr="00EA6322">
              <w:rPr>
                <w:sz w:val="28"/>
                <w:szCs w:val="28"/>
              </w:rPr>
              <w:t xml:space="preserve"> (муниципальны</w:t>
            </w:r>
            <w:r w:rsidR="00890371">
              <w:rPr>
                <w:sz w:val="28"/>
                <w:szCs w:val="28"/>
              </w:rPr>
              <w:t>х</w:t>
            </w:r>
            <w:r w:rsidR="008B010D" w:rsidRPr="00EA6322">
              <w:rPr>
                <w:sz w:val="28"/>
                <w:szCs w:val="28"/>
              </w:rPr>
              <w:t>) учреждени</w:t>
            </w:r>
            <w:r w:rsidR="00890371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»</w:t>
            </w:r>
            <w:r w:rsidR="007416C9">
              <w:rPr>
                <w:sz w:val="28"/>
                <w:szCs w:val="28"/>
              </w:rPr>
              <w:t xml:space="preserve"> (с изменениями от 21.01.2016г.)</w:t>
            </w:r>
          </w:p>
        </w:tc>
      </w:tr>
    </w:tbl>
    <w:p w:rsidR="00A21BEB" w:rsidRPr="00EA6322" w:rsidRDefault="00A21BEB" w:rsidP="00A21BEB">
      <w:pPr>
        <w:rPr>
          <w:sz w:val="28"/>
          <w:szCs w:val="28"/>
        </w:rPr>
      </w:pPr>
    </w:p>
    <w:p w:rsidR="001A50EE" w:rsidRPr="00EA6322" w:rsidRDefault="001A50EE" w:rsidP="001A50EE">
      <w:pPr>
        <w:ind w:firstLine="708"/>
        <w:rPr>
          <w:sz w:val="28"/>
          <w:szCs w:val="28"/>
        </w:rPr>
      </w:pPr>
      <w:r w:rsidRPr="00EA6322">
        <w:rPr>
          <w:sz w:val="28"/>
          <w:szCs w:val="28"/>
        </w:rPr>
        <w:t>В</w:t>
      </w:r>
      <w:r w:rsidR="009944FA">
        <w:rPr>
          <w:sz w:val="28"/>
          <w:szCs w:val="28"/>
        </w:rPr>
        <w:t xml:space="preserve"> целях</w:t>
      </w:r>
      <w:r w:rsidR="0067300B">
        <w:rPr>
          <w:sz w:val="28"/>
          <w:szCs w:val="28"/>
        </w:rPr>
        <w:t xml:space="preserve"> оказания материальной поддержки юридических лиц в организации дополнительных рабочих мест для проведения общественных работ и в</w:t>
      </w:r>
      <w:r w:rsidRPr="00EA6322">
        <w:rPr>
          <w:sz w:val="28"/>
          <w:szCs w:val="28"/>
        </w:rPr>
        <w:t xml:space="preserve"> </w:t>
      </w:r>
      <w:r w:rsidR="004847BB">
        <w:rPr>
          <w:sz w:val="28"/>
          <w:szCs w:val="28"/>
        </w:rPr>
        <w:t>соответствии со статье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67300B">
        <w:rPr>
          <w:sz w:val="28"/>
          <w:szCs w:val="28"/>
        </w:rPr>
        <w:t>Р</w:t>
      </w:r>
      <w:r w:rsidR="004B64A0">
        <w:rPr>
          <w:sz w:val="28"/>
          <w:szCs w:val="28"/>
        </w:rPr>
        <w:t xml:space="preserve">оссийской </w:t>
      </w:r>
      <w:r w:rsidR="0067300B">
        <w:rPr>
          <w:sz w:val="28"/>
          <w:szCs w:val="28"/>
        </w:rPr>
        <w:t>Ф</w:t>
      </w:r>
      <w:r w:rsidR="004B64A0">
        <w:rPr>
          <w:sz w:val="28"/>
          <w:szCs w:val="28"/>
        </w:rPr>
        <w:t>едерации</w:t>
      </w:r>
    </w:p>
    <w:p w:rsidR="008B010D" w:rsidRPr="00EA6322" w:rsidRDefault="008B010D" w:rsidP="008B010D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t>Постановляю:</w:t>
      </w:r>
    </w:p>
    <w:p w:rsidR="005F298D" w:rsidRDefault="007F5E1F" w:rsidP="007F5E1F">
      <w:pPr>
        <w:ind w:firstLine="720"/>
        <w:rPr>
          <w:sz w:val="28"/>
          <w:szCs w:val="28"/>
        </w:rPr>
      </w:pPr>
      <w:r w:rsidRPr="007F5E1F">
        <w:rPr>
          <w:sz w:val="28"/>
          <w:szCs w:val="28"/>
        </w:rPr>
        <w:t>1. Внести</w:t>
      </w:r>
      <w:r w:rsidR="00566550">
        <w:rPr>
          <w:sz w:val="28"/>
          <w:szCs w:val="28"/>
        </w:rPr>
        <w:t xml:space="preserve"> </w:t>
      </w:r>
      <w:r w:rsidR="00BC100C">
        <w:rPr>
          <w:sz w:val="28"/>
          <w:szCs w:val="28"/>
        </w:rPr>
        <w:t>изменения и дополнения</w:t>
      </w:r>
      <w:r w:rsidR="00566550">
        <w:rPr>
          <w:sz w:val="28"/>
          <w:szCs w:val="28"/>
        </w:rPr>
        <w:t xml:space="preserve"> </w:t>
      </w:r>
      <w:r w:rsidRPr="007F5E1F">
        <w:rPr>
          <w:sz w:val="28"/>
          <w:szCs w:val="28"/>
        </w:rPr>
        <w:t xml:space="preserve">в </w:t>
      </w:r>
      <w:r w:rsidR="005F298D" w:rsidRPr="007F5E1F">
        <w:rPr>
          <w:sz w:val="28"/>
          <w:szCs w:val="28"/>
        </w:rPr>
        <w:t>Поряд</w:t>
      </w:r>
      <w:r w:rsidR="005F298D">
        <w:rPr>
          <w:sz w:val="28"/>
          <w:szCs w:val="28"/>
        </w:rPr>
        <w:t>о</w:t>
      </w:r>
      <w:r w:rsidR="005F298D" w:rsidRPr="007F5E1F">
        <w:rPr>
          <w:sz w:val="28"/>
          <w:szCs w:val="28"/>
        </w:rPr>
        <w:t>к предоставления субсидий</w:t>
      </w:r>
      <w:r w:rsidR="005F298D">
        <w:rPr>
          <w:sz w:val="28"/>
          <w:szCs w:val="28"/>
        </w:rPr>
        <w:t xml:space="preserve"> </w:t>
      </w:r>
      <w:r w:rsidR="005F298D" w:rsidRPr="00EA6322">
        <w:rPr>
          <w:sz w:val="28"/>
          <w:szCs w:val="28"/>
        </w:rPr>
        <w:t xml:space="preserve">на </w:t>
      </w:r>
      <w:r w:rsidR="005F298D">
        <w:rPr>
          <w:sz w:val="28"/>
          <w:szCs w:val="28"/>
        </w:rPr>
        <w:t xml:space="preserve">частичное </w:t>
      </w:r>
      <w:r w:rsidR="005F298D" w:rsidRPr="00EA6322">
        <w:rPr>
          <w:sz w:val="28"/>
          <w:szCs w:val="28"/>
        </w:rPr>
        <w:t xml:space="preserve">возмещение </w:t>
      </w:r>
      <w:r w:rsidR="005F298D">
        <w:rPr>
          <w:sz w:val="28"/>
          <w:szCs w:val="28"/>
        </w:rPr>
        <w:t xml:space="preserve">затрат, </w:t>
      </w:r>
      <w:r w:rsidR="005F298D" w:rsidRPr="00EA6322">
        <w:rPr>
          <w:sz w:val="28"/>
          <w:szCs w:val="28"/>
        </w:rPr>
        <w:t>возник</w:t>
      </w:r>
      <w:r w:rsidR="005F298D">
        <w:rPr>
          <w:sz w:val="28"/>
          <w:szCs w:val="28"/>
        </w:rPr>
        <w:t>ших</w:t>
      </w:r>
      <w:r w:rsidR="005F298D" w:rsidRPr="00EA6322">
        <w:rPr>
          <w:sz w:val="28"/>
          <w:szCs w:val="28"/>
        </w:rPr>
        <w:t xml:space="preserve"> в связи</w:t>
      </w:r>
      <w:r w:rsidR="005F298D">
        <w:rPr>
          <w:sz w:val="28"/>
          <w:szCs w:val="28"/>
        </w:rPr>
        <w:t xml:space="preserve"> с организацией дополнительных рабочих мест для проведения</w:t>
      </w:r>
      <w:r w:rsidR="005F298D" w:rsidRPr="00A06206">
        <w:rPr>
          <w:sz w:val="28"/>
          <w:szCs w:val="28"/>
        </w:rPr>
        <w:t xml:space="preserve"> </w:t>
      </w:r>
      <w:r w:rsidR="005F298D">
        <w:rPr>
          <w:sz w:val="28"/>
          <w:szCs w:val="28"/>
        </w:rPr>
        <w:t>общественных работ</w:t>
      </w:r>
      <w:r w:rsidR="005F298D" w:rsidRPr="00EA6322">
        <w:rPr>
          <w:sz w:val="28"/>
          <w:szCs w:val="28"/>
        </w:rPr>
        <w:t xml:space="preserve"> юридическим лицам</w:t>
      </w:r>
      <w:r w:rsidR="005F298D">
        <w:rPr>
          <w:sz w:val="28"/>
          <w:szCs w:val="28"/>
        </w:rPr>
        <w:t xml:space="preserve">, </w:t>
      </w:r>
      <w:r w:rsidR="005F298D" w:rsidRPr="00EA6322">
        <w:rPr>
          <w:sz w:val="28"/>
          <w:szCs w:val="28"/>
        </w:rPr>
        <w:t>за исключением</w:t>
      </w:r>
      <w:r w:rsidR="005F298D">
        <w:rPr>
          <w:sz w:val="28"/>
          <w:szCs w:val="28"/>
        </w:rPr>
        <w:t xml:space="preserve"> </w:t>
      </w:r>
      <w:r w:rsidR="005F298D" w:rsidRPr="00EA6322">
        <w:rPr>
          <w:sz w:val="28"/>
          <w:szCs w:val="28"/>
        </w:rPr>
        <w:t>государственны</w:t>
      </w:r>
      <w:r w:rsidR="005F298D">
        <w:rPr>
          <w:sz w:val="28"/>
          <w:szCs w:val="28"/>
        </w:rPr>
        <w:t>х</w:t>
      </w:r>
      <w:r w:rsidR="005F298D" w:rsidRPr="00EA6322">
        <w:rPr>
          <w:sz w:val="28"/>
          <w:szCs w:val="28"/>
        </w:rPr>
        <w:t xml:space="preserve"> (муниципальны</w:t>
      </w:r>
      <w:r w:rsidR="005F298D">
        <w:rPr>
          <w:sz w:val="28"/>
          <w:szCs w:val="28"/>
        </w:rPr>
        <w:t>х</w:t>
      </w:r>
      <w:r w:rsidR="005F298D" w:rsidRPr="00EA6322">
        <w:rPr>
          <w:sz w:val="28"/>
          <w:szCs w:val="28"/>
        </w:rPr>
        <w:t>) учреждени</w:t>
      </w:r>
      <w:r w:rsidR="005F298D">
        <w:rPr>
          <w:sz w:val="28"/>
          <w:szCs w:val="28"/>
        </w:rPr>
        <w:t xml:space="preserve">й, утверждённый </w:t>
      </w:r>
      <w:r w:rsidRPr="007F5E1F">
        <w:rPr>
          <w:sz w:val="28"/>
          <w:szCs w:val="28"/>
        </w:rPr>
        <w:t>постановление</w:t>
      </w:r>
      <w:r w:rsidR="005F298D">
        <w:rPr>
          <w:sz w:val="28"/>
          <w:szCs w:val="28"/>
        </w:rPr>
        <w:t>м</w:t>
      </w:r>
      <w:r w:rsidRPr="007F5E1F">
        <w:rPr>
          <w:sz w:val="28"/>
          <w:szCs w:val="28"/>
        </w:rPr>
        <w:t xml:space="preserve"> </w:t>
      </w:r>
      <w:r w:rsidR="001E411F">
        <w:rPr>
          <w:sz w:val="28"/>
          <w:szCs w:val="28"/>
        </w:rPr>
        <w:t xml:space="preserve">администрации </w:t>
      </w:r>
      <w:r w:rsidRPr="007F5E1F">
        <w:rPr>
          <w:sz w:val="28"/>
          <w:szCs w:val="28"/>
        </w:rPr>
        <w:t xml:space="preserve">городского округа Кинель </w:t>
      </w:r>
      <w:r w:rsidR="005F298D">
        <w:rPr>
          <w:sz w:val="28"/>
          <w:szCs w:val="28"/>
        </w:rPr>
        <w:t xml:space="preserve">Самарской области </w:t>
      </w:r>
      <w:r w:rsidRPr="007F5E1F">
        <w:rPr>
          <w:sz w:val="28"/>
          <w:szCs w:val="28"/>
        </w:rPr>
        <w:t>от  11.06.2015года №1879</w:t>
      </w:r>
      <w:r w:rsidR="005F298D">
        <w:rPr>
          <w:sz w:val="28"/>
          <w:szCs w:val="28"/>
        </w:rPr>
        <w:t xml:space="preserve"> </w:t>
      </w:r>
      <w:r w:rsidR="00773C91">
        <w:rPr>
          <w:sz w:val="28"/>
          <w:szCs w:val="28"/>
        </w:rPr>
        <w:t xml:space="preserve">(с изменениями от 21.01.2016г.) </w:t>
      </w:r>
      <w:r w:rsidR="005F298D">
        <w:rPr>
          <w:sz w:val="28"/>
          <w:szCs w:val="28"/>
        </w:rPr>
        <w:t>(далее</w:t>
      </w:r>
      <w:r w:rsidR="00BC100C">
        <w:rPr>
          <w:sz w:val="28"/>
          <w:szCs w:val="28"/>
        </w:rPr>
        <w:t xml:space="preserve"> </w:t>
      </w:r>
      <w:r w:rsidR="005F298D">
        <w:rPr>
          <w:sz w:val="28"/>
          <w:szCs w:val="28"/>
        </w:rPr>
        <w:t>-</w:t>
      </w:r>
      <w:r w:rsidR="00BC100C">
        <w:rPr>
          <w:sz w:val="28"/>
          <w:szCs w:val="28"/>
        </w:rPr>
        <w:t xml:space="preserve"> </w:t>
      </w:r>
      <w:r w:rsidR="005F298D">
        <w:rPr>
          <w:sz w:val="28"/>
          <w:szCs w:val="28"/>
        </w:rPr>
        <w:t>Порядок):</w:t>
      </w:r>
    </w:p>
    <w:p w:rsidR="007F5E1F" w:rsidRDefault="007F5E1F" w:rsidP="007F5E1F">
      <w:pPr>
        <w:ind w:firstLine="720"/>
        <w:rPr>
          <w:sz w:val="28"/>
          <w:szCs w:val="28"/>
        </w:rPr>
      </w:pPr>
    </w:p>
    <w:p w:rsidR="00491A27" w:rsidRDefault="005F298D" w:rsidP="00491A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6E053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F5E1F" w:rsidRPr="00491A27">
        <w:rPr>
          <w:sz w:val="28"/>
          <w:szCs w:val="28"/>
        </w:rPr>
        <w:t xml:space="preserve">Пункт </w:t>
      </w:r>
      <w:r w:rsidR="00491A27" w:rsidRPr="00491A27">
        <w:rPr>
          <w:sz w:val="28"/>
          <w:szCs w:val="28"/>
        </w:rPr>
        <w:t>1</w:t>
      </w:r>
      <w:r w:rsidR="007F5E1F" w:rsidRPr="00491A27">
        <w:rPr>
          <w:sz w:val="28"/>
          <w:szCs w:val="28"/>
        </w:rPr>
        <w:t xml:space="preserve">3 </w:t>
      </w:r>
      <w:r w:rsidR="00491A27" w:rsidRPr="00491A27">
        <w:rPr>
          <w:sz w:val="28"/>
          <w:szCs w:val="28"/>
        </w:rPr>
        <w:t xml:space="preserve">Порядка </w:t>
      </w:r>
      <w:r w:rsidR="00491A27">
        <w:rPr>
          <w:sz w:val="28"/>
          <w:szCs w:val="28"/>
        </w:rPr>
        <w:t>дополнить абзацем следующего содержания:</w:t>
      </w:r>
    </w:p>
    <w:p w:rsidR="00566550" w:rsidRDefault="00491A27" w:rsidP="0056655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66550">
        <w:rPr>
          <w:sz w:val="28"/>
          <w:szCs w:val="28"/>
        </w:rPr>
        <w:t>Субсидии предоставляются при условии согласия получателя на</w:t>
      </w:r>
      <w:r w:rsidR="00566550" w:rsidRPr="00566550">
        <w:rPr>
          <w:sz w:val="28"/>
          <w:szCs w:val="28"/>
        </w:rPr>
        <w:t xml:space="preserve"> запрет приобретения за счет полученных средств иностранной валюты, за исключением операций, осуществляемых в соответствии с </w:t>
      </w:r>
      <w:hyperlink r:id="rId8" w:history="1">
        <w:r w:rsidR="00566550" w:rsidRPr="006E0533">
          <w:rPr>
            <w:sz w:val="28"/>
            <w:szCs w:val="28"/>
          </w:rPr>
          <w:t>валютным законодательством</w:t>
        </w:r>
      </w:hyperlink>
      <w:r w:rsidR="00566550" w:rsidRPr="006E0533">
        <w:rPr>
          <w:sz w:val="28"/>
          <w:szCs w:val="28"/>
        </w:rPr>
        <w:t xml:space="preserve"> Российской Федерации при закупке (поставке) </w:t>
      </w:r>
      <w:r w:rsidR="00566550" w:rsidRPr="00566550">
        <w:rPr>
          <w:sz w:val="28"/>
          <w:szCs w:val="28"/>
        </w:rPr>
        <w:t>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</w:t>
      </w:r>
      <w:r w:rsidR="00566550">
        <w:rPr>
          <w:sz w:val="28"/>
          <w:szCs w:val="28"/>
        </w:rPr>
        <w:t>дий указанным юридическим лицам»</w:t>
      </w:r>
      <w:r w:rsidR="00897C20">
        <w:rPr>
          <w:sz w:val="28"/>
          <w:szCs w:val="28"/>
        </w:rPr>
        <w:t>;</w:t>
      </w:r>
    </w:p>
    <w:p w:rsidR="00897C20" w:rsidRDefault="005F298D" w:rsidP="0056655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E0533">
        <w:rPr>
          <w:sz w:val="28"/>
          <w:szCs w:val="28"/>
        </w:rPr>
        <w:t>2</w:t>
      </w:r>
      <w:r w:rsidR="00897C20">
        <w:rPr>
          <w:sz w:val="28"/>
          <w:szCs w:val="28"/>
        </w:rPr>
        <w:t>. Пункт 16</w:t>
      </w:r>
      <w:r w:rsidR="00897C20" w:rsidRPr="00897C20">
        <w:rPr>
          <w:sz w:val="28"/>
          <w:szCs w:val="28"/>
        </w:rPr>
        <w:t xml:space="preserve"> </w:t>
      </w:r>
      <w:r w:rsidR="00897C20" w:rsidRPr="00491A27">
        <w:rPr>
          <w:sz w:val="28"/>
          <w:szCs w:val="28"/>
        </w:rPr>
        <w:t xml:space="preserve">Порядка </w:t>
      </w:r>
      <w:r w:rsidR="00897C20">
        <w:rPr>
          <w:sz w:val="28"/>
          <w:szCs w:val="28"/>
        </w:rPr>
        <w:t>изложить в новой редакции:</w:t>
      </w:r>
    </w:p>
    <w:p w:rsidR="00897C20" w:rsidRPr="00897C20" w:rsidRDefault="00897C20" w:rsidP="00897C20">
      <w:pPr>
        <w:tabs>
          <w:tab w:val="left" w:pos="1134"/>
        </w:tabs>
        <w:ind w:firstLine="709"/>
        <w:rPr>
          <w:sz w:val="28"/>
          <w:szCs w:val="28"/>
        </w:rPr>
      </w:pPr>
      <w:r w:rsidRPr="00897C20">
        <w:rPr>
          <w:sz w:val="28"/>
          <w:szCs w:val="28"/>
        </w:rPr>
        <w:t>«</w:t>
      </w:r>
      <w:r>
        <w:rPr>
          <w:sz w:val="28"/>
          <w:szCs w:val="28"/>
        </w:rPr>
        <w:t xml:space="preserve">16. </w:t>
      </w:r>
      <w:r w:rsidRPr="00897C20">
        <w:rPr>
          <w:sz w:val="28"/>
          <w:szCs w:val="28"/>
        </w:rPr>
        <w:t xml:space="preserve">В случае установления факта нецелевого использования субсидий, а также при нарушении получателями условий </w:t>
      </w:r>
      <w:r>
        <w:rPr>
          <w:sz w:val="28"/>
          <w:szCs w:val="28"/>
        </w:rPr>
        <w:t>при их предоставлении и  использовании</w:t>
      </w:r>
      <w:r w:rsidRPr="00897C20">
        <w:rPr>
          <w:sz w:val="28"/>
          <w:szCs w:val="28"/>
        </w:rPr>
        <w:t>, предусмотренных настоящим Порядком и договором, субсидия подлежит возврату в полном объеме в установленном порядке в бюджет городского округа Кинель в течение 10 рабочих дней со дня получения получателем письменного требования главного распорядителя бюджетных средств о возврате субсидии</w:t>
      </w:r>
      <w:r>
        <w:rPr>
          <w:sz w:val="28"/>
          <w:szCs w:val="28"/>
        </w:rPr>
        <w:t>»</w:t>
      </w:r>
      <w:r w:rsidRPr="00897C20">
        <w:rPr>
          <w:sz w:val="28"/>
          <w:szCs w:val="28"/>
        </w:rPr>
        <w:t>.</w:t>
      </w:r>
    </w:p>
    <w:bookmarkEnd w:id="0"/>
    <w:p w:rsidR="00BC38EB" w:rsidRPr="00EA6322" w:rsidRDefault="009B66E7" w:rsidP="0052718A">
      <w:pPr>
        <w:pStyle w:val="a4"/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52718A">
        <w:rPr>
          <w:sz w:val="28"/>
          <w:szCs w:val="28"/>
        </w:rPr>
        <w:t xml:space="preserve">. </w:t>
      </w:r>
      <w:r w:rsidR="00980C82">
        <w:rPr>
          <w:sz w:val="28"/>
          <w:szCs w:val="28"/>
        </w:rPr>
        <w:t>Официально о</w:t>
      </w:r>
      <w:r w:rsidR="005A223E" w:rsidRPr="00EA6322">
        <w:rPr>
          <w:sz w:val="28"/>
          <w:szCs w:val="28"/>
        </w:rPr>
        <w:t xml:space="preserve">публиковать настоящее постановление в </w:t>
      </w:r>
      <w:r w:rsidR="00711706">
        <w:rPr>
          <w:sz w:val="28"/>
          <w:szCs w:val="28"/>
        </w:rPr>
        <w:t>газетах «Кинельская жизнь» или «Неделя Кинеля»</w:t>
      </w:r>
      <w:r w:rsidR="005A223E" w:rsidRPr="00EA6322">
        <w:rPr>
          <w:sz w:val="28"/>
          <w:szCs w:val="28"/>
        </w:rPr>
        <w:t>.</w:t>
      </w:r>
    </w:p>
    <w:p w:rsidR="009F4705" w:rsidRDefault="009F4705" w:rsidP="00890371">
      <w:pPr>
        <w:ind w:firstLine="709"/>
        <w:rPr>
          <w:sz w:val="28"/>
          <w:szCs w:val="28"/>
        </w:rPr>
      </w:pPr>
    </w:p>
    <w:p w:rsidR="00BC100C" w:rsidRDefault="00BC100C" w:rsidP="009B66E7">
      <w:pPr>
        <w:ind w:firstLine="0"/>
        <w:rPr>
          <w:sz w:val="28"/>
          <w:szCs w:val="28"/>
        </w:rPr>
      </w:pPr>
    </w:p>
    <w:p w:rsidR="003B5102" w:rsidRDefault="00681E97" w:rsidP="009B66E7">
      <w:pPr>
        <w:ind w:firstLine="0"/>
        <w:rPr>
          <w:sz w:val="28"/>
        </w:rPr>
      </w:pPr>
      <w:r w:rsidRPr="00EA6322">
        <w:rPr>
          <w:sz w:val="28"/>
          <w:szCs w:val="28"/>
        </w:rPr>
        <w:t>Г</w:t>
      </w:r>
      <w:r w:rsidR="005A223E" w:rsidRPr="00EA6322">
        <w:rPr>
          <w:sz w:val="28"/>
          <w:szCs w:val="28"/>
        </w:rPr>
        <w:t>лав</w:t>
      </w:r>
      <w:r w:rsidR="00E46237">
        <w:rPr>
          <w:sz w:val="28"/>
          <w:szCs w:val="28"/>
        </w:rPr>
        <w:t>а</w:t>
      </w:r>
      <w:r w:rsidR="005A223E" w:rsidRPr="00EA6322">
        <w:rPr>
          <w:sz w:val="28"/>
          <w:szCs w:val="28"/>
        </w:rPr>
        <w:t xml:space="preserve"> </w:t>
      </w:r>
      <w:r w:rsidR="009B66E7">
        <w:rPr>
          <w:sz w:val="28"/>
          <w:szCs w:val="28"/>
        </w:rPr>
        <w:t>городского округа</w:t>
      </w:r>
      <w:r w:rsidR="00C8177B" w:rsidRPr="00EA6322">
        <w:rPr>
          <w:sz w:val="28"/>
          <w:szCs w:val="28"/>
        </w:rPr>
        <w:tab/>
      </w:r>
      <w:r w:rsidR="00A3016D" w:rsidRPr="00EA6322">
        <w:rPr>
          <w:sz w:val="28"/>
          <w:szCs w:val="28"/>
        </w:rPr>
        <w:tab/>
      </w:r>
      <w:r w:rsidR="00C8177B" w:rsidRPr="00EA6322">
        <w:rPr>
          <w:sz w:val="28"/>
          <w:szCs w:val="28"/>
        </w:rPr>
        <w:tab/>
      </w:r>
      <w:r w:rsidR="005A223E" w:rsidRPr="00EA6322">
        <w:rPr>
          <w:sz w:val="28"/>
          <w:szCs w:val="28"/>
        </w:rPr>
        <w:tab/>
      </w:r>
      <w:r w:rsidR="00C8177B" w:rsidRPr="00EA6322">
        <w:rPr>
          <w:sz w:val="28"/>
          <w:szCs w:val="28"/>
        </w:rPr>
        <w:tab/>
      </w:r>
      <w:r w:rsidR="00AE267C">
        <w:rPr>
          <w:sz w:val="28"/>
          <w:szCs w:val="28"/>
        </w:rPr>
        <w:tab/>
      </w:r>
      <w:r w:rsidR="009B66E7">
        <w:rPr>
          <w:sz w:val="28"/>
          <w:szCs w:val="28"/>
        </w:rPr>
        <w:t xml:space="preserve">   В.А.Чихирёв</w:t>
      </w: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711706" w:rsidRDefault="00711706" w:rsidP="009F4705">
      <w:pPr>
        <w:pStyle w:val="ac"/>
        <w:spacing w:line="240" w:lineRule="auto"/>
        <w:ind w:firstLine="0"/>
        <w:rPr>
          <w:sz w:val="28"/>
        </w:rPr>
      </w:pPr>
    </w:p>
    <w:p w:rsidR="00BC100C" w:rsidRDefault="00BC100C" w:rsidP="009F4705">
      <w:pPr>
        <w:pStyle w:val="ac"/>
        <w:spacing w:line="240" w:lineRule="auto"/>
        <w:ind w:firstLine="0"/>
        <w:rPr>
          <w:sz w:val="28"/>
        </w:rPr>
      </w:pPr>
    </w:p>
    <w:p w:rsidR="00BC100C" w:rsidRDefault="00BC100C" w:rsidP="009F4705">
      <w:pPr>
        <w:pStyle w:val="ac"/>
        <w:spacing w:line="240" w:lineRule="auto"/>
        <w:ind w:firstLine="0"/>
        <w:rPr>
          <w:sz w:val="28"/>
        </w:rPr>
      </w:pPr>
    </w:p>
    <w:p w:rsidR="00BC100C" w:rsidRDefault="00BC100C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897C20" w:rsidP="00BC100C">
      <w:pPr>
        <w:pStyle w:val="ac"/>
        <w:ind w:firstLine="0"/>
        <w:rPr>
          <w:sz w:val="28"/>
        </w:rPr>
      </w:pPr>
      <w:r>
        <w:rPr>
          <w:sz w:val="28"/>
        </w:rPr>
        <w:t>П</w:t>
      </w:r>
      <w:r w:rsidR="009B66E7">
        <w:rPr>
          <w:sz w:val="28"/>
        </w:rPr>
        <w:t>рокудин 21760</w:t>
      </w:r>
    </w:p>
    <w:p w:rsidR="00821AD6" w:rsidRPr="00F6107B" w:rsidRDefault="00BC100C" w:rsidP="00BC100C">
      <w:pPr>
        <w:pStyle w:val="ac"/>
        <w:ind w:firstLine="0"/>
        <w:rPr>
          <w:sz w:val="28"/>
          <w:szCs w:val="28"/>
        </w:rPr>
      </w:pPr>
      <w:r>
        <w:rPr>
          <w:sz w:val="28"/>
          <w:szCs w:val="28"/>
        </w:rPr>
        <w:t>Фокина 21384</w:t>
      </w:r>
    </w:p>
    <w:sectPr w:rsidR="00821AD6" w:rsidRPr="00F6107B" w:rsidSect="007416C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C6F" w:rsidRDefault="00773C6F" w:rsidP="00BC38EB">
      <w:r>
        <w:separator/>
      </w:r>
    </w:p>
  </w:endnote>
  <w:endnote w:type="continuationSeparator" w:id="1">
    <w:p w:rsidR="00773C6F" w:rsidRDefault="00773C6F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C6F" w:rsidRDefault="00773C6F" w:rsidP="00BC38EB">
      <w:r>
        <w:separator/>
      </w:r>
    </w:p>
  </w:footnote>
  <w:footnote w:type="continuationSeparator" w:id="1">
    <w:p w:rsidR="00773C6F" w:rsidRDefault="00773C6F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3962DE3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EBC0F74"/>
    <w:multiLevelType w:val="multilevel"/>
    <w:tmpl w:val="2F704D58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20"/>
  </w:num>
  <w:num w:numId="4">
    <w:abstractNumId w:val="18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17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5"/>
  </w:num>
  <w:num w:numId="20">
    <w:abstractNumId w:val="16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46A8"/>
    <w:rsid w:val="00012C69"/>
    <w:rsid w:val="00014391"/>
    <w:rsid w:val="00052B96"/>
    <w:rsid w:val="00053CEF"/>
    <w:rsid w:val="00064170"/>
    <w:rsid w:val="00075487"/>
    <w:rsid w:val="000840A0"/>
    <w:rsid w:val="00095F81"/>
    <w:rsid w:val="000A6612"/>
    <w:rsid w:val="000C026B"/>
    <w:rsid w:val="000C1739"/>
    <w:rsid w:val="000C4806"/>
    <w:rsid w:val="000C769A"/>
    <w:rsid w:val="000E07A5"/>
    <w:rsid w:val="000E104A"/>
    <w:rsid w:val="000E31A8"/>
    <w:rsid w:val="000E4A06"/>
    <w:rsid w:val="000F1C30"/>
    <w:rsid w:val="00103D7B"/>
    <w:rsid w:val="00106339"/>
    <w:rsid w:val="00115773"/>
    <w:rsid w:val="0012203E"/>
    <w:rsid w:val="0012396F"/>
    <w:rsid w:val="0016143B"/>
    <w:rsid w:val="001657C2"/>
    <w:rsid w:val="001663AB"/>
    <w:rsid w:val="00174CD1"/>
    <w:rsid w:val="00175022"/>
    <w:rsid w:val="00177FE1"/>
    <w:rsid w:val="00193743"/>
    <w:rsid w:val="001A333A"/>
    <w:rsid w:val="001A50EE"/>
    <w:rsid w:val="001A551A"/>
    <w:rsid w:val="001C6731"/>
    <w:rsid w:val="001E411F"/>
    <w:rsid w:val="001E5D29"/>
    <w:rsid w:val="001E7862"/>
    <w:rsid w:val="001F2AA2"/>
    <w:rsid w:val="00203AB6"/>
    <w:rsid w:val="00205E0F"/>
    <w:rsid w:val="00211213"/>
    <w:rsid w:val="002153FF"/>
    <w:rsid w:val="002213F8"/>
    <w:rsid w:val="00222F0E"/>
    <w:rsid w:val="00233365"/>
    <w:rsid w:val="00240248"/>
    <w:rsid w:val="00241378"/>
    <w:rsid w:val="002617F4"/>
    <w:rsid w:val="0026637B"/>
    <w:rsid w:val="00270B63"/>
    <w:rsid w:val="00272F2D"/>
    <w:rsid w:val="00292011"/>
    <w:rsid w:val="00296C80"/>
    <w:rsid w:val="002A155E"/>
    <w:rsid w:val="002A41ED"/>
    <w:rsid w:val="002A54DC"/>
    <w:rsid w:val="002B1FA1"/>
    <w:rsid w:val="002C5DED"/>
    <w:rsid w:val="002C7CAE"/>
    <w:rsid w:val="002D427C"/>
    <w:rsid w:val="002D4E9D"/>
    <w:rsid w:val="002D7A26"/>
    <w:rsid w:val="002E4596"/>
    <w:rsid w:val="002E5CEB"/>
    <w:rsid w:val="002F62E2"/>
    <w:rsid w:val="002F7CC7"/>
    <w:rsid w:val="003102BB"/>
    <w:rsid w:val="003148FD"/>
    <w:rsid w:val="0032534E"/>
    <w:rsid w:val="00346B48"/>
    <w:rsid w:val="003630D6"/>
    <w:rsid w:val="00383BA7"/>
    <w:rsid w:val="00393CA9"/>
    <w:rsid w:val="00397794"/>
    <w:rsid w:val="003A0D49"/>
    <w:rsid w:val="003A2559"/>
    <w:rsid w:val="003A4861"/>
    <w:rsid w:val="003A4A02"/>
    <w:rsid w:val="003A5937"/>
    <w:rsid w:val="003A6C60"/>
    <w:rsid w:val="003B5102"/>
    <w:rsid w:val="003B5675"/>
    <w:rsid w:val="003B58EB"/>
    <w:rsid w:val="003E731D"/>
    <w:rsid w:val="003E742B"/>
    <w:rsid w:val="003F32D3"/>
    <w:rsid w:val="003F5FBF"/>
    <w:rsid w:val="00400AFE"/>
    <w:rsid w:val="0040334B"/>
    <w:rsid w:val="004124C7"/>
    <w:rsid w:val="00414E4A"/>
    <w:rsid w:val="00425445"/>
    <w:rsid w:val="004301F8"/>
    <w:rsid w:val="00436B2C"/>
    <w:rsid w:val="004502D9"/>
    <w:rsid w:val="00454115"/>
    <w:rsid w:val="00464EF5"/>
    <w:rsid w:val="004701C4"/>
    <w:rsid w:val="004703B3"/>
    <w:rsid w:val="004713D7"/>
    <w:rsid w:val="00471514"/>
    <w:rsid w:val="004847BB"/>
    <w:rsid w:val="00491A27"/>
    <w:rsid w:val="00491F66"/>
    <w:rsid w:val="00493F74"/>
    <w:rsid w:val="0049671A"/>
    <w:rsid w:val="004970D6"/>
    <w:rsid w:val="004A5DAE"/>
    <w:rsid w:val="004B1B41"/>
    <w:rsid w:val="004B64A0"/>
    <w:rsid w:val="004B709B"/>
    <w:rsid w:val="004C7882"/>
    <w:rsid w:val="004C7B51"/>
    <w:rsid w:val="004E7A2A"/>
    <w:rsid w:val="004F34BC"/>
    <w:rsid w:val="0052718A"/>
    <w:rsid w:val="00532E73"/>
    <w:rsid w:val="00552871"/>
    <w:rsid w:val="00552E5D"/>
    <w:rsid w:val="00560094"/>
    <w:rsid w:val="0056443F"/>
    <w:rsid w:val="00566550"/>
    <w:rsid w:val="0056719A"/>
    <w:rsid w:val="00575256"/>
    <w:rsid w:val="00594FE6"/>
    <w:rsid w:val="005A12DE"/>
    <w:rsid w:val="005A223E"/>
    <w:rsid w:val="005A6E22"/>
    <w:rsid w:val="005B2338"/>
    <w:rsid w:val="005B4239"/>
    <w:rsid w:val="005C50D1"/>
    <w:rsid w:val="005D55D4"/>
    <w:rsid w:val="005E2375"/>
    <w:rsid w:val="005F088D"/>
    <w:rsid w:val="005F298D"/>
    <w:rsid w:val="005F4B89"/>
    <w:rsid w:val="005F7B7F"/>
    <w:rsid w:val="006026DB"/>
    <w:rsid w:val="0061373A"/>
    <w:rsid w:val="00614948"/>
    <w:rsid w:val="00616027"/>
    <w:rsid w:val="00627800"/>
    <w:rsid w:val="00640E01"/>
    <w:rsid w:val="006430DC"/>
    <w:rsid w:val="00643F66"/>
    <w:rsid w:val="0065509D"/>
    <w:rsid w:val="00661391"/>
    <w:rsid w:val="006614BB"/>
    <w:rsid w:val="0067300B"/>
    <w:rsid w:val="00681662"/>
    <w:rsid w:val="00681E97"/>
    <w:rsid w:val="00682CF8"/>
    <w:rsid w:val="00692445"/>
    <w:rsid w:val="006945B0"/>
    <w:rsid w:val="00695E36"/>
    <w:rsid w:val="00696D68"/>
    <w:rsid w:val="006B47F8"/>
    <w:rsid w:val="006C0224"/>
    <w:rsid w:val="006C5A1F"/>
    <w:rsid w:val="006C6C90"/>
    <w:rsid w:val="006D175A"/>
    <w:rsid w:val="006D1F20"/>
    <w:rsid w:val="006E0533"/>
    <w:rsid w:val="006F6D22"/>
    <w:rsid w:val="00704276"/>
    <w:rsid w:val="007056C9"/>
    <w:rsid w:val="00710161"/>
    <w:rsid w:val="007110B3"/>
    <w:rsid w:val="00711706"/>
    <w:rsid w:val="0071685A"/>
    <w:rsid w:val="00720193"/>
    <w:rsid w:val="0072507C"/>
    <w:rsid w:val="007347F2"/>
    <w:rsid w:val="00734B33"/>
    <w:rsid w:val="00734C5A"/>
    <w:rsid w:val="007416C9"/>
    <w:rsid w:val="00751057"/>
    <w:rsid w:val="0075288A"/>
    <w:rsid w:val="007542E7"/>
    <w:rsid w:val="00756A18"/>
    <w:rsid w:val="00757DB0"/>
    <w:rsid w:val="00766ED5"/>
    <w:rsid w:val="00771938"/>
    <w:rsid w:val="00773078"/>
    <w:rsid w:val="00773C6F"/>
    <w:rsid w:val="00773C91"/>
    <w:rsid w:val="00790177"/>
    <w:rsid w:val="007943DF"/>
    <w:rsid w:val="00797351"/>
    <w:rsid w:val="007B1F57"/>
    <w:rsid w:val="007B4157"/>
    <w:rsid w:val="007B4D7E"/>
    <w:rsid w:val="007C0BA0"/>
    <w:rsid w:val="007C6E45"/>
    <w:rsid w:val="007D4CDD"/>
    <w:rsid w:val="007D5EF8"/>
    <w:rsid w:val="007E3070"/>
    <w:rsid w:val="007E60E0"/>
    <w:rsid w:val="007E6629"/>
    <w:rsid w:val="007F5014"/>
    <w:rsid w:val="007F5E1F"/>
    <w:rsid w:val="007F6CB5"/>
    <w:rsid w:val="00804833"/>
    <w:rsid w:val="00811C55"/>
    <w:rsid w:val="008127AA"/>
    <w:rsid w:val="00821AD6"/>
    <w:rsid w:val="00823543"/>
    <w:rsid w:val="00830D1E"/>
    <w:rsid w:val="00834DE7"/>
    <w:rsid w:val="00836AAE"/>
    <w:rsid w:val="008373C6"/>
    <w:rsid w:val="00840951"/>
    <w:rsid w:val="008415BC"/>
    <w:rsid w:val="00852203"/>
    <w:rsid w:val="00856E40"/>
    <w:rsid w:val="00857CEE"/>
    <w:rsid w:val="00861A3E"/>
    <w:rsid w:val="00863685"/>
    <w:rsid w:val="0086759B"/>
    <w:rsid w:val="00874A80"/>
    <w:rsid w:val="008854B6"/>
    <w:rsid w:val="00890371"/>
    <w:rsid w:val="00897C20"/>
    <w:rsid w:val="008A2CA8"/>
    <w:rsid w:val="008A68DA"/>
    <w:rsid w:val="008B010D"/>
    <w:rsid w:val="008B59F4"/>
    <w:rsid w:val="008B6BB1"/>
    <w:rsid w:val="008D0E54"/>
    <w:rsid w:val="008D7ADC"/>
    <w:rsid w:val="00907890"/>
    <w:rsid w:val="009159C8"/>
    <w:rsid w:val="00926900"/>
    <w:rsid w:val="00931744"/>
    <w:rsid w:val="00934C29"/>
    <w:rsid w:val="00940405"/>
    <w:rsid w:val="00942FE2"/>
    <w:rsid w:val="0094489D"/>
    <w:rsid w:val="009573F6"/>
    <w:rsid w:val="00961DD8"/>
    <w:rsid w:val="00980C82"/>
    <w:rsid w:val="00982801"/>
    <w:rsid w:val="00990A93"/>
    <w:rsid w:val="009944FA"/>
    <w:rsid w:val="009966E1"/>
    <w:rsid w:val="009A1A3C"/>
    <w:rsid w:val="009A5DE4"/>
    <w:rsid w:val="009B5DB4"/>
    <w:rsid w:val="009B6016"/>
    <w:rsid w:val="009B66E7"/>
    <w:rsid w:val="009C7F5E"/>
    <w:rsid w:val="009D288D"/>
    <w:rsid w:val="009E3824"/>
    <w:rsid w:val="009E7DF1"/>
    <w:rsid w:val="009F4372"/>
    <w:rsid w:val="009F4705"/>
    <w:rsid w:val="00A030AC"/>
    <w:rsid w:val="00A06206"/>
    <w:rsid w:val="00A11220"/>
    <w:rsid w:val="00A21BEB"/>
    <w:rsid w:val="00A3016D"/>
    <w:rsid w:val="00A41580"/>
    <w:rsid w:val="00A41C32"/>
    <w:rsid w:val="00A474C0"/>
    <w:rsid w:val="00A536CB"/>
    <w:rsid w:val="00A55C98"/>
    <w:rsid w:val="00A64699"/>
    <w:rsid w:val="00A66036"/>
    <w:rsid w:val="00A6713F"/>
    <w:rsid w:val="00A73D2D"/>
    <w:rsid w:val="00A85D1C"/>
    <w:rsid w:val="00A93BD0"/>
    <w:rsid w:val="00A967FD"/>
    <w:rsid w:val="00AA234C"/>
    <w:rsid w:val="00AA7496"/>
    <w:rsid w:val="00AB565E"/>
    <w:rsid w:val="00AD5EC3"/>
    <w:rsid w:val="00AE267C"/>
    <w:rsid w:val="00AF70F8"/>
    <w:rsid w:val="00B16BAD"/>
    <w:rsid w:val="00B35991"/>
    <w:rsid w:val="00B35EA9"/>
    <w:rsid w:val="00B36549"/>
    <w:rsid w:val="00B47C0B"/>
    <w:rsid w:val="00B60D3D"/>
    <w:rsid w:val="00B7603E"/>
    <w:rsid w:val="00B764CB"/>
    <w:rsid w:val="00BA29B5"/>
    <w:rsid w:val="00BA4BC2"/>
    <w:rsid w:val="00BA55A9"/>
    <w:rsid w:val="00BB0AC2"/>
    <w:rsid w:val="00BB57F5"/>
    <w:rsid w:val="00BC0286"/>
    <w:rsid w:val="00BC0A59"/>
    <w:rsid w:val="00BC100C"/>
    <w:rsid w:val="00BC38EB"/>
    <w:rsid w:val="00BC6BAF"/>
    <w:rsid w:val="00BE0793"/>
    <w:rsid w:val="00BE7E6C"/>
    <w:rsid w:val="00BF1510"/>
    <w:rsid w:val="00BF5698"/>
    <w:rsid w:val="00C050CD"/>
    <w:rsid w:val="00C05926"/>
    <w:rsid w:val="00C06575"/>
    <w:rsid w:val="00C0733B"/>
    <w:rsid w:val="00C24195"/>
    <w:rsid w:val="00C327C1"/>
    <w:rsid w:val="00C35F9A"/>
    <w:rsid w:val="00C4753F"/>
    <w:rsid w:val="00C57392"/>
    <w:rsid w:val="00C62E27"/>
    <w:rsid w:val="00C7289F"/>
    <w:rsid w:val="00C773C6"/>
    <w:rsid w:val="00C778BD"/>
    <w:rsid w:val="00C77992"/>
    <w:rsid w:val="00C8177B"/>
    <w:rsid w:val="00C81F6E"/>
    <w:rsid w:val="00C959E7"/>
    <w:rsid w:val="00C96B04"/>
    <w:rsid w:val="00CA72B5"/>
    <w:rsid w:val="00CB15A7"/>
    <w:rsid w:val="00CB2B9E"/>
    <w:rsid w:val="00CB35F1"/>
    <w:rsid w:val="00CC2D9C"/>
    <w:rsid w:val="00CC5108"/>
    <w:rsid w:val="00CC6298"/>
    <w:rsid w:val="00CD3C6E"/>
    <w:rsid w:val="00CF29B4"/>
    <w:rsid w:val="00CF4E99"/>
    <w:rsid w:val="00CF51DB"/>
    <w:rsid w:val="00D04F31"/>
    <w:rsid w:val="00D12CE4"/>
    <w:rsid w:val="00D207EC"/>
    <w:rsid w:val="00D20EC6"/>
    <w:rsid w:val="00D27482"/>
    <w:rsid w:val="00D30010"/>
    <w:rsid w:val="00D35DC8"/>
    <w:rsid w:val="00D42373"/>
    <w:rsid w:val="00D52164"/>
    <w:rsid w:val="00D530F0"/>
    <w:rsid w:val="00D55231"/>
    <w:rsid w:val="00D63073"/>
    <w:rsid w:val="00D70F0A"/>
    <w:rsid w:val="00D800E5"/>
    <w:rsid w:val="00D8659A"/>
    <w:rsid w:val="00D903B3"/>
    <w:rsid w:val="00D91637"/>
    <w:rsid w:val="00DB5D13"/>
    <w:rsid w:val="00DB6D62"/>
    <w:rsid w:val="00DB756C"/>
    <w:rsid w:val="00DE1233"/>
    <w:rsid w:val="00DE4A90"/>
    <w:rsid w:val="00E004EF"/>
    <w:rsid w:val="00E040E4"/>
    <w:rsid w:val="00E13781"/>
    <w:rsid w:val="00E17E30"/>
    <w:rsid w:val="00E36E71"/>
    <w:rsid w:val="00E46237"/>
    <w:rsid w:val="00E5011C"/>
    <w:rsid w:val="00E653BA"/>
    <w:rsid w:val="00E72AF0"/>
    <w:rsid w:val="00E7401C"/>
    <w:rsid w:val="00E834EE"/>
    <w:rsid w:val="00E91CDC"/>
    <w:rsid w:val="00EA08EE"/>
    <w:rsid w:val="00EA5A82"/>
    <w:rsid w:val="00EA6322"/>
    <w:rsid w:val="00ED1A45"/>
    <w:rsid w:val="00EE2E5A"/>
    <w:rsid w:val="00EE545F"/>
    <w:rsid w:val="00EE673A"/>
    <w:rsid w:val="00EF4729"/>
    <w:rsid w:val="00EF6D4A"/>
    <w:rsid w:val="00F005DF"/>
    <w:rsid w:val="00F01835"/>
    <w:rsid w:val="00F044F3"/>
    <w:rsid w:val="00F2086C"/>
    <w:rsid w:val="00F23E73"/>
    <w:rsid w:val="00F32DCF"/>
    <w:rsid w:val="00F34B78"/>
    <w:rsid w:val="00F375DB"/>
    <w:rsid w:val="00F41CC9"/>
    <w:rsid w:val="00F42E3C"/>
    <w:rsid w:val="00F548C6"/>
    <w:rsid w:val="00F5636D"/>
    <w:rsid w:val="00F6107B"/>
    <w:rsid w:val="00F66A88"/>
    <w:rsid w:val="00F6712E"/>
    <w:rsid w:val="00F765BC"/>
    <w:rsid w:val="00F8007B"/>
    <w:rsid w:val="00F95374"/>
    <w:rsid w:val="00FA3857"/>
    <w:rsid w:val="00FA44DD"/>
    <w:rsid w:val="00FD3FAC"/>
    <w:rsid w:val="00FE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Гипертекстовая ссылка"/>
    <w:basedOn w:val="a0"/>
    <w:uiPriority w:val="99"/>
    <w:rsid w:val="0056655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3556.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FDBEE-4F82-4CDB-BCBE-8AF59C4D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1</cp:lastModifiedBy>
  <cp:revision>160</cp:revision>
  <cp:lastPrinted>2016-04-21T11:17:00Z</cp:lastPrinted>
  <dcterms:created xsi:type="dcterms:W3CDTF">2010-01-15T08:14:00Z</dcterms:created>
  <dcterms:modified xsi:type="dcterms:W3CDTF">2016-04-26T07:05:00Z</dcterms:modified>
</cp:coreProperties>
</file>