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F43215">
        <w:tc>
          <w:tcPr>
            <w:tcW w:w="4860" w:type="dxa"/>
            <w:gridSpan w:val="2"/>
          </w:tcPr>
          <w:p w:rsidR="00F43215" w:rsidRDefault="007576CD" w:rsidP="007576CD">
            <w:pPr>
              <w:ind w:left="34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</w:t>
            </w:r>
            <w:r w:rsidR="00F43215"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DF70D4" w:rsidRPr="003409A7" w:rsidRDefault="00F43215" w:rsidP="00772C26">
            <w:pPr>
              <w:ind w:left="34"/>
              <w:jc w:val="center"/>
              <w:rPr>
                <w:u w:val="single"/>
              </w:rPr>
            </w:pPr>
            <w:r>
              <w:t xml:space="preserve">от </w:t>
            </w:r>
            <w:r w:rsidR="004055B1">
              <w:t>____________</w:t>
            </w:r>
            <w:r w:rsidR="00FA2AFD">
              <w:t xml:space="preserve"> </w:t>
            </w:r>
            <w:r>
              <w:t>№</w:t>
            </w:r>
            <w:r w:rsidR="00DF70D4">
              <w:t xml:space="preserve"> </w:t>
            </w:r>
            <w:r w:rsidR="004055B1">
              <w:t>______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</w:t>
            </w:r>
            <w:r w:rsidR="00855A95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566695" w:rsidRPr="00F83875" w:rsidRDefault="00566695" w:rsidP="00150222">
            <w:pPr>
              <w:rPr>
                <w:sz w:val="52"/>
                <w:szCs w:val="52"/>
              </w:rPr>
            </w:pPr>
            <w:bookmarkStart w:id="0" w:name="_GoBack"/>
            <w:bookmarkEnd w:id="0"/>
          </w:p>
        </w:tc>
      </w:tr>
      <w:tr w:rsidR="00F43215" w:rsidTr="0096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11418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 xml:space="preserve">в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городского округа от </w:t>
            </w:r>
            <w:r w:rsidR="008354A0">
              <w:rPr>
                <w:szCs w:val="28"/>
              </w:rPr>
              <w:t>27</w:t>
            </w:r>
            <w:r>
              <w:t>.</w:t>
            </w:r>
            <w:r w:rsidR="0016160D">
              <w:t>0</w:t>
            </w:r>
            <w:r w:rsidR="008354A0">
              <w:t>5</w:t>
            </w:r>
            <w:r>
              <w:t>.201</w:t>
            </w:r>
            <w:r w:rsidR="008354A0">
              <w:t>1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8354A0">
              <w:t>1535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 xml:space="preserve">Об утверждении </w:t>
            </w:r>
            <w:r w:rsidR="008354A0">
              <w:rPr>
                <w:szCs w:val="28"/>
              </w:rPr>
              <w:t xml:space="preserve">муниципальной </w:t>
            </w:r>
            <w:r w:rsidR="00897440">
              <w:rPr>
                <w:szCs w:val="28"/>
              </w:rPr>
              <w:t xml:space="preserve">программы 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«Развитие информационного общества в муниципальном образовании  городской округ  Кинель  (2012 - 201</w:t>
            </w:r>
            <w:r w:rsidR="00D6087D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8354A0" w:rsidRPr="008354A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годы)»</w:t>
            </w:r>
            <w:r w:rsidR="0089697F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 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26.10.2012 года № 3330</w:t>
            </w:r>
            <w:r w:rsidR="008F5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24.09.2013 г. № 2774,</w:t>
            </w:r>
            <w:r w:rsidR="00DB160C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от 20.12.2013 г. № 3802</w:t>
            </w:r>
            <w:r w:rsidR="00533850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30.10.2014 г. № 3443</w:t>
            </w:r>
            <w:r w:rsidR="0067496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26.12.2014 г. № 4200</w:t>
            </w:r>
            <w:r w:rsidR="00D25346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02.02.2015 г. № 390</w:t>
            </w:r>
            <w:r w:rsidR="003D5899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08.04.2015 г. № 1303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, от </w:t>
            </w:r>
            <w:r w:rsidR="003F370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83333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.09.2015 г. № </w:t>
            </w:r>
            <w:r w:rsidR="00FB269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2854</w:t>
            </w:r>
            <w:r w:rsidR="008D5EBB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30.10.2015 г. № 3099</w:t>
            </w:r>
            <w:r w:rsidR="00DB7B2E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02.12.2015 г. №</w:t>
            </w:r>
            <w:r w:rsidR="008671F7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 xml:space="preserve"> 3808</w:t>
            </w:r>
            <w:r w:rsidR="006965A2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10.02.2016 г. № 503</w:t>
            </w:r>
            <w:r w:rsidR="004055B1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, от 17.05.2016 г. № 1670</w:t>
            </w:r>
            <w:r w:rsidR="00DE658A">
              <w:rPr>
                <w:rStyle w:val="FontStyle36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:rsidR="001D4B77" w:rsidRDefault="001D4B77"/>
    <w:p w:rsidR="00C73D75" w:rsidRPr="003D43DD" w:rsidRDefault="00C73D75" w:rsidP="00C73D75">
      <w:pPr>
        <w:ind w:firstLine="709"/>
      </w:pPr>
      <w:r>
        <w:t>В целях уточнения направлений расходования средств городского бюджета,</w:t>
      </w:r>
    </w:p>
    <w:p w:rsidR="00F666B4" w:rsidRDefault="00F666B4"/>
    <w:p w:rsidR="00C93598" w:rsidRDefault="00772C26" w:rsidP="00073136">
      <w:pPr>
        <w:spacing w:before="120" w:after="120" w:line="360" w:lineRule="auto"/>
        <w:ind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B76B9" w:rsidRPr="00DB7DFD" w:rsidRDefault="008B76B9" w:rsidP="00073136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</w:t>
      </w:r>
      <w:r w:rsidR="00332B23">
        <w:rPr>
          <w:szCs w:val="28"/>
        </w:rPr>
        <w:t xml:space="preserve"> от 27</w:t>
      </w:r>
      <w:r w:rsidR="00332B23">
        <w:t>.05.2011 </w:t>
      </w:r>
      <w:r w:rsidR="00332B23" w:rsidRPr="00E61F18">
        <w:t>г.</w:t>
      </w:r>
      <w:r w:rsidR="00332B23">
        <w:t xml:space="preserve"> №</w:t>
      </w:r>
      <w:r w:rsidR="00332B23">
        <w:rPr>
          <w:lang w:val="en-US"/>
        </w:rPr>
        <w:t> </w:t>
      </w:r>
      <w:r w:rsidR="00332B23">
        <w:t>1535</w:t>
      </w:r>
      <w:r w:rsidR="00332B23" w:rsidRPr="00E61F18">
        <w:t xml:space="preserve"> </w:t>
      </w:r>
      <w:r w:rsidR="00332B23">
        <w:t>«</w:t>
      </w:r>
      <w:r w:rsidR="00332B23" w:rsidRPr="00DD4DD1">
        <w:rPr>
          <w:szCs w:val="28"/>
        </w:rPr>
        <w:t xml:space="preserve">Об утверждении </w:t>
      </w:r>
      <w:r w:rsidR="00332B23">
        <w:rPr>
          <w:szCs w:val="28"/>
        </w:rPr>
        <w:t xml:space="preserve">муниципальной программы 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городской округ  Кинель  (2012 - 201</w:t>
      </w:r>
      <w:r w:rsidR="00D6087D">
        <w:rPr>
          <w:rStyle w:val="FontStyle36"/>
          <w:rFonts w:ascii="Times New Roman" w:hAnsi="Times New Roman" w:cs="Times New Roman"/>
          <w:b w:val="0"/>
          <w:sz w:val="28"/>
          <w:szCs w:val="28"/>
        </w:rPr>
        <w:t>7</w:t>
      </w:r>
      <w:r w:rsidR="00332B23" w:rsidRPr="008354A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7C0B86">
        <w:rPr>
          <w:szCs w:val="28"/>
        </w:rPr>
        <w:t xml:space="preserve"> 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>(в редакции от 26.10.2012 года № 3330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347DAD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24.09.2013 г. № 2774,</w:t>
      </w:r>
      <w:r w:rsidR="004B512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20.12.2013 г. № 3802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33850" w:rsidRP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30.10.2014 г. № 3443</w:t>
      </w:r>
      <w:r w:rsidR="00116677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26.12.2014 г. № 4200</w:t>
      </w:r>
      <w:r w:rsidR="00D25346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02.02.2015 г. № 390</w:t>
      </w:r>
      <w:r w:rsidR="003D5899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08.04.2015 г. № 1303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1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0</w:t>
      </w:r>
      <w:r w:rsidR="0083333B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.09.2015 г. № </w:t>
      </w:r>
      <w:r w:rsidR="003F3701">
        <w:rPr>
          <w:rStyle w:val="FontStyle36"/>
          <w:rFonts w:ascii="Times New Roman" w:hAnsi="Times New Roman" w:cs="Times New Roman"/>
          <w:b w:val="0"/>
          <w:sz w:val="28"/>
          <w:szCs w:val="28"/>
        </w:rPr>
        <w:t>2854</w:t>
      </w:r>
      <w:r w:rsidR="008D5EBB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30.10.2015 г. № 3099</w:t>
      </w:r>
      <w:r w:rsidR="00DB7B2E">
        <w:rPr>
          <w:rStyle w:val="FontStyle36"/>
          <w:rFonts w:ascii="Times New Roman" w:hAnsi="Times New Roman" w:cs="Times New Roman"/>
          <w:b w:val="0"/>
          <w:sz w:val="28"/>
          <w:szCs w:val="28"/>
        </w:rPr>
        <w:t>, от 02.12.2015 г. №</w:t>
      </w:r>
      <w:r w:rsidR="008671F7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3808</w:t>
      </w:r>
      <w:r w:rsidR="006965A2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93211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10.02.2016 г. № 503</w:t>
      </w:r>
      <w:r w:rsid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>,</w:t>
      </w:r>
      <w:r w:rsidR="004055B1" w:rsidRP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55B1">
        <w:rPr>
          <w:rStyle w:val="FontStyle36"/>
          <w:rFonts w:ascii="Times New Roman" w:hAnsi="Times New Roman" w:cs="Times New Roman"/>
          <w:b w:val="0"/>
          <w:sz w:val="28"/>
          <w:szCs w:val="28"/>
        </w:rPr>
        <w:t>от 17.05.2016 г. № 1670</w:t>
      </w:r>
      <w:r w:rsidR="00533850">
        <w:rPr>
          <w:rStyle w:val="FontStyle36"/>
          <w:rFonts w:ascii="Times New Roman" w:hAnsi="Times New Roman" w:cs="Times New Roman"/>
          <w:b w:val="0"/>
          <w:sz w:val="28"/>
          <w:szCs w:val="28"/>
        </w:rPr>
        <w:t>)</w:t>
      </w:r>
      <w:r w:rsidR="00FA6043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866F1B" w:rsidRDefault="00866F1B" w:rsidP="00C73D75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</w:p>
    <w:p w:rsidR="00C73D75" w:rsidRPr="000E0939" w:rsidRDefault="00533850" w:rsidP="005D7CD9">
      <w:pPr>
        <w:pStyle w:val="Style23"/>
        <w:widowControl/>
        <w:spacing w:before="24" w:line="360" w:lineRule="auto"/>
        <w:ind w:right="-28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D7CD9">
        <w:rPr>
          <w:rFonts w:ascii="Times New Roman" w:hAnsi="Times New Roman"/>
          <w:sz w:val="28"/>
          <w:szCs w:val="28"/>
        </w:rPr>
        <w:t>1</w:t>
      </w:r>
      <w:r w:rsidR="00C73D75" w:rsidRPr="0049389E">
        <w:rPr>
          <w:rFonts w:ascii="Times New Roman" w:hAnsi="Times New Roman"/>
          <w:sz w:val="28"/>
          <w:szCs w:val="28"/>
        </w:rPr>
        <w:t>.</w:t>
      </w:r>
      <w:r w:rsidR="00C73D75">
        <w:rPr>
          <w:rFonts w:ascii="Times New Roman" w:hAnsi="Times New Roman"/>
          <w:sz w:val="28"/>
          <w:szCs w:val="28"/>
        </w:rPr>
        <w:t xml:space="preserve"> </w:t>
      </w:r>
      <w:r w:rsidR="00C73D75" w:rsidRPr="0049389E">
        <w:rPr>
          <w:rFonts w:ascii="Times New Roman" w:hAnsi="Times New Roman"/>
          <w:sz w:val="28"/>
          <w:szCs w:val="28"/>
        </w:rPr>
        <w:t>в приложении 2 к муниципальной программ</w:t>
      </w:r>
      <w:r w:rsidR="003F4219">
        <w:rPr>
          <w:rFonts w:ascii="Times New Roman" w:hAnsi="Times New Roman"/>
          <w:sz w:val="28"/>
          <w:szCs w:val="28"/>
        </w:rPr>
        <w:t>е</w:t>
      </w:r>
      <w:r w:rsidR="00C73D75" w:rsidRPr="0049389E">
        <w:rPr>
          <w:rFonts w:ascii="Times New Roman" w:hAnsi="Times New Roman"/>
          <w:sz w:val="28"/>
          <w:szCs w:val="28"/>
        </w:rPr>
        <w:t xml:space="preserve"> </w:t>
      </w:r>
      <w:r w:rsidR="002C71D7">
        <w:rPr>
          <w:rFonts w:ascii="Times New Roman" w:hAnsi="Times New Roman"/>
          <w:sz w:val="28"/>
          <w:szCs w:val="28"/>
        </w:rPr>
        <w:t xml:space="preserve">городского округа Кинель </w:t>
      </w:r>
      <w:r w:rsidR="00C73D75"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>«Развитие информационного общества в муниципальном образовании  город</w:t>
      </w:r>
      <w:r w:rsidR="005267BD">
        <w:rPr>
          <w:rStyle w:val="FontStyle36"/>
          <w:rFonts w:ascii="Times New Roman" w:hAnsi="Times New Roman" w:cs="Times New Roman"/>
          <w:b w:val="0"/>
          <w:sz w:val="28"/>
          <w:szCs w:val="28"/>
        </w:rPr>
        <w:t>ской округ  Кинель  (2012 - 2017</w:t>
      </w:r>
      <w:r w:rsidR="00C73D75" w:rsidRPr="0049389E">
        <w:rPr>
          <w:rStyle w:val="FontStyle36"/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C73D75" w:rsidRPr="0049389E">
        <w:rPr>
          <w:rFonts w:ascii="Times New Roman" w:hAnsi="Times New Roman"/>
          <w:sz w:val="28"/>
          <w:szCs w:val="28"/>
        </w:rPr>
        <w:t xml:space="preserve"> в таблице «Основные  мероприятия муниципальной программы</w:t>
      </w:r>
      <w:r w:rsidR="00CF3393">
        <w:rPr>
          <w:rFonts w:ascii="Times New Roman" w:hAnsi="Times New Roman"/>
          <w:sz w:val="28"/>
          <w:szCs w:val="28"/>
        </w:rPr>
        <w:t xml:space="preserve"> городского округа Кинель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«Развитие информационного общества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 xml:space="preserve"> в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муниципально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>м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об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>разовании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>г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>ородской округ Кинель» (2012-201</w:t>
      </w:r>
      <w:r w:rsidR="006E7F18">
        <w:rPr>
          <w:rStyle w:val="FontStyle39"/>
          <w:rFonts w:ascii="Times New Roman" w:hAnsi="Times New Roman" w:cs="Times New Roman"/>
          <w:sz w:val="28"/>
          <w:szCs w:val="28"/>
        </w:rPr>
        <w:t>7</w:t>
      </w:r>
      <w:r w:rsidR="00C73D75" w:rsidRPr="0049389E">
        <w:rPr>
          <w:rStyle w:val="FontStyle39"/>
          <w:rFonts w:ascii="Times New Roman" w:hAnsi="Times New Roman" w:cs="Times New Roman"/>
          <w:sz w:val="28"/>
          <w:szCs w:val="28"/>
        </w:rPr>
        <w:t xml:space="preserve"> годы)»</w:t>
      </w:r>
      <w:r w:rsidR="00C73D75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6965A2">
        <w:rPr>
          <w:rStyle w:val="FontStyle39"/>
          <w:rFonts w:ascii="Times New Roman" w:hAnsi="Times New Roman" w:cs="Times New Roman"/>
          <w:sz w:val="28"/>
          <w:szCs w:val="28"/>
        </w:rPr>
        <w:t xml:space="preserve">пункт 3 </w:t>
      </w:r>
      <w:r w:rsidR="00C73D75" w:rsidRPr="000E0939">
        <w:rPr>
          <w:rFonts w:ascii="Times New Roman" w:hAnsi="Times New Roman"/>
          <w:sz w:val="28"/>
          <w:szCs w:val="28"/>
        </w:rPr>
        <w:t>изложить в новой редакции согласно приложению №1.</w:t>
      </w:r>
    </w:p>
    <w:p w:rsidR="00F666B4" w:rsidRDefault="00322937" w:rsidP="006E7F18">
      <w:pPr>
        <w:tabs>
          <w:tab w:val="left" w:pos="426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>
        <w:t>О</w:t>
      </w:r>
      <w:r w:rsidR="00602D39">
        <w:t>фициально о</w:t>
      </w:r>
      <w:r>
        <w:t xml:space="preserve">публиковать настоящее постановление в </w:t>
      </w:r>
      <w:r w:rsidR="006E7F18">
        <w:t>газет</w:t>
      </w:r>
      <w:r w:rsidR="00602D39">
        <w:t>ах</w:t>
      </w:r>
      <w:r w:rsidR="006E7F18">
        <w:t xml:space="preserve"> «Кинельская жизнь» или «Неделя Кинеля».</w:t>
      </w:r>
    </w:p>
    <w:p w:rsidR="0055521F" w:rsidRDefault="00533850" w:rsidP="006E7F18">
      <w:pPr>
        <w:spacing w:line="360" w:lineRule="auto"/>
        <w:ind w:firstLine="709"/>
        <w:jc w:val="both"/>
      </w:pPr>
      <w:r>
        <w:t>3</w:t>
      </w:r>
      <w:r w:rsidR="00512BA5">
        <w:t>.</w:t>
      </w:r>
      <w:r w:rsidR="00855A95">
        <w:t xml:space="preserve"> 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 xml:space="preserve">руководителя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6F5F4F" w:rsidRDefault="006F5F4F" w:rsidP="00E574D0">
      <w:pPr>
        <w:jc w:val="both"/>
      </w:pPr>
    </w:p>
    <w:p w:rsidR="00F96BB2" w:rsidRDefault="00F96BB2" w:rsidP="00E574D0">
      <w:pPr>
        <w:jc w:val="both"/>
      </w:pPr>
    </w:p>
    <w:p w:rsidR="00F96BB2" w:rsidRDefault="00F96BB2" w:rsidP="00E574D0">
      <w:pPr>
        <w:jc w:val="both"/>
      </w:pPr>
    </w:p>
    <w:p w:rsidR="00F96BB2" w:rsidRDefault="00D43A9E" w:rsidP="00E574D0">
      <w:pPr>
        <w:jc w:val="both"/>
      </w:pPr>
      <w:r>
        <w:t xml:space="preserve"> </w:t>
      </w:r>
    </w:p>
    <w:p w:rsidR="00E574D0" w:rsidRDefault="00772C26" w:rsidP="00D43A9E">
      <w:pPr>
        <w:jc w:val="both"/>
      </w:pPr>
      <w:r>
        <w:t>Глав</w:t>
      </w:r>
      <w:r w:rsidR="004740B9">
        <w:t>а</w:t>
      </w:r>
      <w:r>
        <w:t xml:space="preserve"> </w:t>
      </w:r>
      <w:r w:rsidR="00D43A9E">
        <w:t>городского округа                                                                        В.А.Чихирев</w:t>
      </w:r>
    </w:p>
    <w:p w:rsidR="00F96BB2" w:rsidRDefault="00F96BB2" w:rsidP="00772C26">
      <w:pPr>
        <w:spacing w:line="360" w:lineRule="auto"/>
        <w:jc w:val="both"/>
      </w:pPr>
    </w:p>
    <w:p w:rsidR="008C33A2" w:rsidRDefault="008C33A2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5D7CD9" w:rsidRDefault="005D7CD9" w:rsidP="00772C26">
      <w:pPr>
        <w:spacing w:line="360" w:lineRule="auto"/>
        <w:jc w:val="both"/>
      </w:pPr>
    </w:p>
    <w:p w:rsidR="00E574D0" w:rsidRDefault="007C0B86" w:rsidP="00772C26">
      <w:pPr>
        <w:spacing w:line="360" w:lineRule="auto"/>
        <w:jc w:val="both"/>
      </w:pPr>
      <w:r>
        <w:t>Ефимова 21570</w:t>
      </w:r>
    </w:p>
    <w:p w:rsidR="00FF1B32" w:rsidRDefault="002B03B5" w:rsidP="00772C26">
      <w:pPr>
        <w:spacing w:line="360" w:lineRule="auto"/>
        <w:jc w:val="both"/>
      </w:pPr>
      <w:r>
        <w:t>М</w:t>
      </w:r>
      <w:r w:rsidR="00347DAD">
        <w:t>оскаленко</w:t>
      </w:r>
      <w:r>
        <w:t xml:space="preserve"> 21698</w:t>
      </w:r>
      <w:r w:rsidR="00FF1B32">
        <w:t xml:space="preserve"> </w:t>
      </w:r>
    </w:p>
    <w:p w:rsidR="0063753F" w:rsidRDefault="00FF1B32" w:rsidP="00772C26">
      <w:pPr>
        <w:spacing w:line="360" w:lineRule="auto"/>
        <w:jc w:val="both"/>
      </w:pPr>
      <w:r>
        <w:t>Фомичева 21020</w:t>
      </w:r>
    </w:p>
    <w:p w:rsidR="0083333B" w:rsidRDefault="00FF1B32" w:rsidP="00772C26">
      <w:pPr>
        <w:spacing w:line="360" w:lineRule="auto"/>
        <w:jc w:val="both"/>
      </w:pPr>
      <w:r>
        <w:t xml:space="preserve">      </w:t>
      </w:r>
    </w:p>
    <w:p w:rsidR="00FF1B32" w:rsidRDefault="00FF1B32" w:rsidP="00772C26">
      <w:pPr>
        <w:spacing w:line="360" w:lineRule="auto"/>
        <w:jc w:val="both"/>
        <w:sectPr w:rsidR="00FF1B32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lastRenderedPageBreak/>
        <w:t xml:space="preserve">                  </w:t>
      </w:r>
    </w:p>
    <w:p w:rsidR="004D3CEC" w:rsidRPr="004F41AF" w:rsidRDefault="004D3CEC" w:rsidP="004D3CEC">
      <w:pPr>
        <w:jc w:val="right"/>
        <w:rPr>
          <w:sz w:val="20"/>
          <w:szCs w:val="28"/>
        </w:rPr>
      </w:pPr>
      <w:bookmarkStart w:id="1" w:name="_Toc275254806"/>
      <w:r w:rsidRPr="004F41AF">
        <w:rPr>
          <w:sz w:val="20"/>
          <w:szCs w:val="28"/>
        </w:rPr>
        <w:lastRenderedPageBreak/>
        <w:t xml:space="preserve">Приложение  № 1 </w:t>
      </w:r>
    </w:p>
    <w:p w:rsidR="004D3CEC" w:rsidRPr="004F41AF" w:rsidRDefault="004D3CEC" w:rsidP="004D3CE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к постановлению администрации</w:t>
      </w:r>
    </w:p>
    <w:p w:rsidR="004D3CEC" w:rsidRPr="004F41AF" w:rsidRDefault="004D3CEC" w:rsidP="004D3CE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городского округа Кинель</w:t>
      </w:r>
    </w:p>
    <w:p w:rsidR="004D3CEC" w:rsidRPr="004F41AF" w:rsidRDefault="004D3CEC" w:rsidP="004D3CE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Самарской области</w:t>
      </w:r>
    </w:p>
    <w:p w:rsidR="004D3CEC" w:rsidRPr="000A4224" w:rsidRDefault="004D3CEC" w:rsidP="004D3CEC">
      <w:pPr>
        <w:jc w:val="right"/>
        <w:rPr>
          <w:sz w:val="20"/>
          <w:szCs w:val="28"/>
          <w:u w:val="single"/>
        </w:rPr>
      </w:pPr>
      <w:r w:rsidRPr="004F41AF">
        <w:rPr>
          <w:sz w:val="20"/>
          <w:szCs w:val="28"/>
        </w:rPr>
        <w:t xml:space="preserve">от </w:t>
      </w:r>
      <w:r w:rsidR="00EB1E59">
        <w:rPr>
          <w:sz w:val="20"/>
          <w:szCs w:val="28"/>
        </w:rPr>
        <w:t>______________</w:t>
      </w:r>
      <w:r w:rsidRPr="004F41AF">
        <w:rPr>
          <w:sz w:val="20"/>
          <w:szCs w:val="28"/>
        </w:rPr>
        <w:t xml:space="preserve">  № </w:t>
      </w:r>
      <w:r w:rsidR="00EB1E59">
        <w:rPr>
          <w:sz w:val="20"/>
          <w:szCs w:val="28"/>
        </w:rPr>
        <w:t>_______</w:t>
      </w:r>
    </w:p>
    <w:p w:rsidR="004D3CEC" w:rsidRPr="004F41AF" w:rsidRDefault="004D3CEC" w:rsidP="004D3CEC">
      <w:pPr>
        <w:jc w:val="right"/>
        <w:rPr>
          <w:sz w:val="20"/>
          <w:szCs w:val="28"/>
        </w:rPr>
      </w:pPr>
      <w:r w:rsidRPr="004F41AF">
        <w:rPr>
          <w:sz w:val="20"/>
          <w:szCs w:val="28"/>
        </w:rPr>
        <w:t>«Приложение 2 к Программе</w:t>
      </w:r>
      <w:bookmarkEnd w:id="1"/>
      <w:r w:rsidRPr="004F41AF">
        <w:rPr>
          <w:sz w:val="20"/>
          <w:szCs w:val="28"/>
        </w:rPr>
        <w:t xml:space="preserve"> </w:t>
      </w:r>
    </w:p>
    <w:p w:rsidR="004D3CEC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sz w:val="24"/>
          <w:szCs w:val="24"/>
        </w:rPr>
      </w:pPr>
    </w:p>
    <w:p w:rsidR="004D3CEC" w:rsidRPr="004F41AF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sz w:val="24"/>
          <w:szCs w:val="24"/>
        </w:rPr>
      </w:pPr>
    </w:p>
    <w:p w:rsidR="004D3CEC" w:rsidRPr="008A1DC2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  <w:r w:rsidRPr="008A1DC2">
        <w:rPr>
          <w:szCs w:val="28"/>
        </w:rPr>
        <w:t>Основные  мероприятия муниципальной программы</w:t>
      </w:r>
      <w:r w:rsidRPr="008A1DC2">
        <w:rPr>
          <w:rFonts w:cs="Calibri"/>
          <w:szCs w:val="28"/>
        </w:rPr>
        <w:t xml:space="preserve"> городского округа Кинель</w:t>
      </w:r>
    </w:p>
    <w:p w:rsidR="004D3CEC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  <w:r w:rsidRPr="008A1DC2">
        <w:rPr>
          <w:rFonts w:cs="Calibri"/>
          <w:szCs w:val="28"/>
        </w:rPr>
        <w:t>«Развитие информационного общества в муниципальном образовании городской округ Кинель» (2012-2017 годы)»</w:t>
      </w:r>
    </w:p>
    <w:p w:rsidR="004D3CEC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</w:p>
    <w:p w:rsidR="004D3CEC" w:rsidRPr="008A1DC2" w:rsidRDefault="004D3CEC" w:rsidP="004D3CEC">
      <w:pPr>
        <w:autoSpaceDE w:val="0"/>
        <w:autoSpaceDN w:val="0"/>
        <w:adjustRightInd w:val="0"/>
        <w:spacing w:before="24"/>
        <w:ind w:right="-28"/>
        <w:jc w:val="center"/>
        <w:rPr>
          <w:rFonts w:cs="Calibri"/>
          <w:szCs w:val="28"/>
        </w:rPr>
      </w:pPr>
    </w:p>
    <w:tbl>
      <w:tblPr>
        <w:tblW w:w="1541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398"/>
        <w:gridCol w:w="1701"/>
        <w:gridCol w:w="852"/>
        <w:gridCol w:w="1275"/>
        <w:gridCol w:w="709"/>
        <w:gridCol w:w="992"/>
        <w:gridCol w:w="993"/>
        <w:gridCol w:w="1134"/>
        <w:gridCol w:w="1134"/>
        <w:gridCol w:w="1134"/>
        <w:gridCol w:w="1352"/>
      </w:tblGrid>
      <w:tr w:rsidR="004D3CEC" w:rsidRPr="004F41AF" w:rsidTr="00122C0B">
        <w:trPr>
          <w:trHeight w:val="558"/>
        </w:trPr>
        <w:tc>
          <w:tcPr>
            <w:tcW w:w="740" w:type="dxa"/>
            <w:vMerge w:val="restart"/>
          </w:tcPr>
          <w:p w:rsidR="004D3CEC" w:rsidRPr="004F41AF" w:rsidRDefault="004D3CEC" w:rsidP="00122C0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rPr>
                <w:rFonts w:ascii="Courier New" w:hAnsi="Courier New" w:cs="Courier New"/>
                <w:sz w:val="24"/>
                <w:szCs w:val="24"/>
              </w:rPr>
              <w:t>№</w:t>
            </w:r>
          </w:p>
          <w:p w:rsidR="004D3CEC" w:rsidRPr="004F41AF" w:rsidRDefault="004D3CEC" w:rsidP="00122C0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rPr>
                <w:rFonts w:ascii="Courier New" w:hAnsi="Courier New" w:cs="Courier New"/>
                <w:sz w:val="24"/>
                <w:szCs w:val="24"/>
              </w:rPr>
              <w:t>п/п</w:t>
            </w:r>
          </w:p>
          <w:p w:rsidR="004D3CEC" w:rsidRPr="004F41AF" w:rsidRDefault="004D3CEC" w:rsidP="00122C0B"/>
        </w:tc>
        <w:tc>
          <w:tcPr>
            <w:tcW w:w="3398" w:type="dxa"/>
            <w:vMerge w:val="restart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Мероприятия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Заказчик,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исполнитель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7371" w:type="dxa"/>
            <w:gridSpan w:val="7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Финансовые затраты на реализацию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(тыс. рублей)</w:t>
            </w:r>
          </w:p>
        </w:tc>
        <w:tc>
          <w:tcPr>
            <w:tcW w:w="1352" w:type="dxa"/>
            <w:vMerge w:val="restart"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41AF">
              <w:t>Источники финансирования</w:t>
            </w:r>
          </w:p>
        </w:tc>
      </w:tr>
      <w:tr w:rsidR="004D3CEC" w:rsidRPr="004F41AF" w:rsidTr="00122C0B">
        <w:trPr>
          <w:trHeight w:val="558"/>
        </w:trPr>
        <w:tc>
          <w:tcPr>
            <w:tcW w:w="740" w:type="dxa"/>
            <w:vMerge/>
          </w:tcPr>
          <w:p w:rsidR="004D3CEC" w:rsidRPr="004F41AF" w:rsidRDefault="004D3CEC" w:rsidP="00122C0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всего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в том числе:</w:t>
            </w: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jc w:val="center"/>
            </w:pPr>
          </w:p>
        </w:tc>
      </w:tr>
      <w:tr w:rsidR="004D3CEC" w:rsidRPr="004F41AF" w:rsidTr="00122C0B">
        <w:trPr>
          <w:trHeight w:val="145"/>
        </w:trPr>
        <w:tc>
          <w:tcPr>
            <w:tcW w:w="740" w:type="dxa"/>
            <w:vMerge/>
          </w:tcPr>
          <w:p w:rsidR="004D3CEC" w:rsidRPr="004F41AF" w:rsidRDefault="004D3CEC" w:rsidP="00122C0B"/>
        </w:tc>
        <w:tc>
          <w:tcPr>
            <w:tcW w:w="3398" w:type="dxa"/>
            <w:vMerge/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4D3CEC" w:rsidRPr="004F41AF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2012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 w:rsidRPr="004F41AF">
              <w:rPr>
                <w:sz w:val="24"/>
                <w:szCs w:val="24"/>
              </w:rPr>
              <w:t>год</w:t>
            </w: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4D3CEC" w:rsidRPr="004F41AF" w:rsidRDefault="004D3CEC" w:rsidP="00122C0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D3CEC" w:rsidRPr="004F41AF" w:rsidTr="00122C0B">
        <w:trPr>
          <w:trHeight w:val="352"/>
        </w:trPr>
        <w:tc>
          <w:tcPr>
            <w:tcW w:w="740" w:type="dxa"/>
            <w:tcBorders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rFonts w:cs="Courier New"/>
                <w:sz w:val="20"/>
              </w:rPr>
            </w:pPr>
            <w:r w:rsidRPr="009E0304">
              <w:rPr>
                <w:rFonts w:cs="Courier New"/>
                <w:sz w:val="20"/>
              </w:rPr>
              <w:t>1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sz w:val="20"/>
              </w:rPr>
            </w:pPr>
            <w:r w:rsidRPr="009E0304">
              <w:rPr>
                <w:sz w:val="20"/>
              </w:rPr>
              <w:t>12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D3CEC" w:rsidRPr="009E0304" w:rsidRDefault="004D3CEC" w:rsidP="00122C0B">
            <w:pPr>
              <w:autoSpaceDE w:val="0"/>
              <w:autoSpaceDN w:val="0"/>
              <w:adjustRightInd w:val="0"/>
              <w:ind w:left="102" w:right="58"/>
              <w:jc w:val="center"/>
              <w:rPr>
                <w:rFonts w:cs="Courier New"/>
                <w:sz w:val="20"/>
              </w:rPr>
            </w:pPr>
            <w:r w:rsidRPr="009E0304">
              <w:rPr>
                <w:rFonts w:cs="Courier New"/>
                <w:sz w:val="20"/>
              </w:rPr>
              <w:t>13</w:t>
            </w:r>
          </w:p>
        </w:tc>
      </w:tr>
      <w:tr w:rsidR="004D3CEC" w:rsidRPr="004F41AF" w:rsidTr="00122C0B">
        <w:trPr>
          <w:trHeight w:val="348"/>
        </w:trPr>
        <w:tc>
          <w:tcPr>
            <w:tcW w:w="15414" w:type="dxa"/>
            <w:gridSpan w:val="12"/>
          </w:tcPr>
          <w:p w:rsidR="004D3CEC" w:rsidRPr="004F41AF" w:rsidRDefault="004D3CEC" w:rsidP="00122C0B">
            <w:pPr>
              <w:jc w:val="both"/>
              <w:rPr>
                <w:sz w:val="24"/>
                <w:szCs w:val="24"/>
                <w:u w:val="single"/>
              </w:rPr>
            </w:pPr>
            <w:r w:rsidRPr="004F41AF">
              <w:rPr>
                <w:sz w:val="24"/>
                <w:szCs w:val="24"/>
              </w:rPr>
              <w:t>Цель.   Обеспечение открытости и прозрачности деятельности органов местного самоуправления городского округа Кинель</w:t>
            </w:r>
            <w:r w:rsidRPr="004F41AF">
              <w:rPr>
                <w:sz w:val="24"/>
                <w:szCs w:val="24"/>
                <w:u w:val="single"/>
              </w:rPr>
              <w:t xml:space="preserve"> </w:t>
            </w:r>
          </w:p>
          <w:p w:rsidR="004D3CEC" w:rsidRPr="004F41AF" w:rsidRDefault="004D3CEC" w:rsidP="00122C0B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sz w:val="24"/>
                <w:szCs w:val="24"/>
              </w:rPr>
            </w:pPr>
          </w:p>
        </w:tc>
      </w:tr>
      <w:tr w:rsidR="004D3CEC" w:rsidRPr="004F41AF" w:rsidTr="00122C0B">
        <w:trPr>
          <w:trHeight w:val="708"/>
        </w:trPr>
        <w:tc>
          <w:tcPr>
            <w:tcW w:w="15414" w:type="dxa"/>
            <w:gridSpan w:val="12"/>
          </w:tcPr>
          <w:p w:rsidR="004D3CEC" w:rsidRPr="002D6B69" w:rsidRDefault="004D3CEC" w:rsidP="00122C0B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rFonts w:cs="Courier New"/>
                <w:sz w:val="24"/>
                <w:szCs w:val="24"/>
              </w:rPr>
            </w:pPr>
            <w:r w:rsidRPr="002D6B69">
              <w:rPr>
                <w:rFonts w:cs="Courier New"/>
                <w:sz w:val="24"/>
                <w:szCs w:val="24"/>
              </w:rPr>
              <w:t>Задача.   Формирование современной информационной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технологий.</w:t>
            </w:r>
          </w:p>
          <w:p w:rsidR="004D3CEC" w:rsidRPr="002D6B69" w:rsidRDefault="004D3CEC" w:rsidP="00122C0B">
            <w:pPr>
              <w:autoSpaceDE w:val="0"/>
              <w:autoSpaceDN w:val="0"/>
              <w:adjustRightInd w:val="0"/>
              <w:ind w:left="102" w:right="145" w:firstLine="5"/>
              <w:jc w:val="both"/>
              <w:rPr>
                <w:rFonts w:cs="Courier New"/>
                <w:sz w:val="24"/>
                <w:szCs w:val="24"/>
              </w:rPr>
            </w:pPr>
            <w:r w:rsidRPr="004F41AF">
              <w:rPr>
                <w:color w:val="000000"/>
                <w:sz w:val="24"/>
                <w:szCs w:val="24"/>
              </w:rPr>
              <w:t>Повышение эффективности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услуг.</w:t>
            </w:r>
          </w:p>
        </w:tc>
      </w:tr>
      <w:tr w:rsidR="004D3CEC" w:rsidRPr="004F41AF" w:rsidTr="00122C0B">
        <w:trPr>
          <w:trHeight w:val="286"/>
        </w:trPr>
        <w:tc>
          <w:tcPr>
            <w:tcW w:w="740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98" w:type="dxa"/>
          </w:tcPr>
          <w:p w:rsidR="004D3CEC" w:rsidRPr="002D6B69" w:rsidRDefault="004D3CEC" w:rsidP="001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Информационно-статистические услуги, в том числе:</w:t>
            </w:r>
          </w:p>
        </w:tc>
        <w:tc>
          <w:tcPr>
            <w:tcW w:w="1701" w:type="dxa"/>
            <w:vMerge w:val="restart"/>
          </w:tcPr>
          <w:p w:rsidR="004D3CEC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администрация городского округа, </w:t>
            </w:r>
          </w:p>
          <w:p w:rsidR="004D3CEC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4D3CEC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  <w:p w:rsidR="004D3CEC" w:rsidRPr="002D6B69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дума городского округа </w:t>
            </w:r>
          </w:p>
        </w:tc>
        <w:tc>
          <w:tcPr>
            <w:tcW w:w="852" w:type="dxa"/>
            <w:vMerge w:val="restart"/>
          </w:tcPr>
          <w:p w:rsidR="004D3CEC" w:rsidRPr="002D6B69" w:rsidRDefault="004D3CEC" w:rsidP="00122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1275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9544</w:t>
            </w:r>
          </w:p>
        </w:tc>
        <w:tc>
          <w:tcPr>
            <w:tcW w:w="709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</w:t>
            </w:r>
          </w:p>
        </w:tc>
        <w:tc>
          <w:tcPr>
            <w:tcW w:w="1134" w:type="dxa"/>
          </w:tcPr>
          <w:p w:rsidR="004D3CEC" w:rsidRPr="00B6699D" w:rsidRDefault="004D3CEC" w:rsidP="00122C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512BA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4D3CEC" w:rsidRPr="00B6699D" w:rsidRDefault="004D3CEC" w:rsidP="00122C0B">
            <w:pPr>
              <w:jc w:val="center"/>
              <w:rPr>
                <w:color w:val="FF0000"/>
                <w:sz w:val="24"/>
                <w:szCs w:val="24"/>
              </w:rPr>
            </w:pPr>
            <w:r w:rsidRPr="006512BA">
              <w:rPr>
                <w:sz w:val="24"/>
                <w:szCs w:val="24"/>
              </w:rPr>
              <w:t>3456</w:t>
            </w:r>
          </w:p>
        </w:tc>
        <w:tc>
          <w:tcPr>
            <w:tcW w:w="1352" w:type="dxa"/>
            <w:vMerge w:val="restart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</w:t>
            </w:r>
          </w:p>
        </w:tc>
      </w:tr>
      <w:tr w:rsidR="004D3CEC" w:rsidRPr="004F41AF" w:rsidTr="00122C0B">
        <w:trPr>
          <w:trHeight w:val="286"/>
        </w:trPr>
        <w:tc>
          <w:tcPr>
            <w:tcW w:w="740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398" w:type="dxa"/>
          </w:tcPr>
          <w:p w:rsidR="004D3CEC" w:rsidRPr="002D6B69" w:rsidRDefault="004D3CEC" w:rsidP="001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услуги, не входящие в Федеральный план статистических работ Федеральной службы государ</w:t>
            </w:r>
            <w:r>
              <w:rPr>
                <w:sz w:val="24"/>
                <w:szCs w:val="24"/>
              </w:rPr>
              <w:lastRenderedPageBreak/>
              <w:t>ственной статистики</w:t>
            </w:r>
          </w:p>
        </w:tc>
        <w:tc>
          <w:tcPr>
            <w:tcW w:w="1701" w:type="dxa"/>
            <w:vMerge/>
          </w:tcPr>
          <w:p w:rsidR="004D3CEC" w:rsidRPr="002D6B69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D3CEC" w:rsidRPr="002D6B69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CEC" w:rsidRPr="004F41AF" w:rsidRDefault="004D3CEC" w:rsidP="00CA7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CA7F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709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</w:tr>
      <w:tr w:rsidR="004D3CEC" w:rsidRPr="004F41AF" w:rsidTr="00122C0B">
        <w:trPr>
          <w:trHeight w:val="286"/>
        </w:trPr>
        <w:tc>
          <w:tcPr>
            <w:tcW w:w="740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398" w:type="dxa"/>
          </w:tcPr>
          <w:p w:rsidR="004D3CEC" w:rsidRDefault="004D3CEC" w:rsidP="001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 в  периодической печати</w:t>
            </w:r>
          </w:p>
        </w:tc>
        <w:tc>
          <w:tcPr>
            <w:tcW w:w="1701" w:type="dxa"/>
            <w:vMerge/>
          </w:tcPr>
          <w:p w:rsidR="004D3CEC" w:rsidRPr="002D6B69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D3CEC" w:rsidRPr="002D6B69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7FBB">
              <w:rPr>
                <w:sz w:val="24"/>
                <w:szCs w:val="24"/>
              </w:rPr>
              <w:t>189,1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1672</w:t>
            </w:r>
          </w:p>
        </w:tc>
        <w:tc>
          <w:tcPr>
            <w:tcW w:w="709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1281,6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25B3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9,5</w:t>
            </w:r>
          </w:p>
          <w:p w:rsidR="004D3CEC" w:rsidRPr="004F41AF" w:rsidRDefault="00F525B3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D3CE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1352" w:type="dxa"/>
            <w:vMerge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</w:tr>
      <w:tr w:rsidR="004D3CEC" w:rsidRPr="004F41AF" w:rsidTr="00122C0B">
        <w:trPr>
          <w:trHeight w:val="286"/>
        </w:trPr>
        <w:tc>
          <w:tcPr>
            <w:tcW w:w="740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398" w:type="dxa"/>
          </w:tcPr>
          <w:p w:rsidR="004D3CEC" w:rsidRDefault="004D3CEC" w:rsidP="001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услуги в области телевидения</w:t>
            </w:r>
          </w:p>
        </w:tc>
        <w:tc>
          <w:tcPr>
            <w:tcW w:w="1701" w:type="dxa"/>
            <w:vMerge/>
          </w:tcPr>
          <w:p w:rsidR="004D3CEC" w:rsidRPr="002D6B69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D3CEC" w:rsidRPr="002D6B69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7FBB">
              <w:rPr>
                <w:sz w:val="24"/>
                <w:szCs w:val="24"/>
              </w:rPr>
              <w:t>214,5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</w:t>
            </w:r>
          </w:p>
        </w:tc>
        <w:tc>
          <w:tcPr>
            <w:tcW w:w="709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423,5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1352" w:type="dxa"/>
            <w:vMerge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</w:tr>
      <w:tr w:rsidR="004D3CEC" w:rsidRPr="004F41AF" w:rsidTr="00122C0B">
        <w:trPr>
          <w:trHeight w:val="286"/>
        </w:trPr>
        <w:tc>
          <w:tcPr>
            <w:tcW w:w="740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398" w:type="dxa"/>
          </w:tcPr>
          <w:p w:rsidR="004D3CEC" w:rsidRDefault="004D3CEC" w:rsidP="00122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подписке на периодические издания</w:t>
            </w:r>
          </w:p>
        </w:tc>
        <w:tc>
          <w:tcPr>
            <w:tcW w:w="1701" w:type="dxa"/>
            <w:vMerge/>
          </w:tcPr>
          <w:p w:rsidR="004D3CEC" w:rsidRPr="002D6B69" w:rsidRDefault="004D3CEC" w:rsidP="00122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4D3CEC" w:rsidRPr="002D6B69" w:rsidRDefault="004D3CEC" w:rsidP="00122C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4D3CEC" w:rsidRDefault="004D3CEC" w:rsidP="00122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352" w:type="dxa"/>
            <w:vMerge/>
          </w:tcPr>
          <w:p w:rsidR="004D3CEC" w:rsidRPr="004F41AF" w:rsidRDefault="004D3CEC" w:rsidP="00122C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2C26" w:rsidRPr="00B93185" w:rsidRDefault="00772C26" w:rsidP="007E6E82">
      <w:pPr>
        <w:jc w:val="right"/>
        <w:rPr>
          <w:sz w:val="24"/>
          <w:szCs w:val="24"/>
        </w:rPr>
      </w:pPr>
    </w:p>
    <w:sectPr w:rsidR="00772C26" w:rsidRPr="00B93185" w:rsidSect="00443DDD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380" w:rsidRDefault="00B54380" w:rsidP="00E83F2F">
      <w:r>
        <w:separator/>
      </w:r>
    </w:p>
  </w:endnote>
  <w:endnote w:type="continuationSeparator" w:id="0">
    <w:p w:rsidR="00B54380" w:rsidRDefault="00B54380" w:rsidP="00E8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380" w:rsidRDefault="00B54380" w:rsidP="00E83F2F">
      <w:r>
        <w:separator/>
      </w:r>
    </w:p>
  </w:footnote>
  <w:footnote w:type="continuationSeparator" w:id="0">
    <w:p w:rsidR="00B54380" w:rsidRDefault="00B54380" w:rsidP="00E8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1D12"/>
    <w:rsid w:val="00003F93"/>
    <w:rsid w:val="00012304"/>
    <w:rsid w:val="00017889"/>
    <w:rsid w:val="00020FF4"/>
    <w:rsid w:val="000220EE"/>
    <w:rsid w:val="0002469E"/>
    <w:rsid w:val="0003420A"/>
    <w:rsid w:val="00034B7E"/>
    <w:rsid w:val="00037406"/>
    <w:rsid w:val="00040E82"/>
    <w:rsid w:val="000547EE"/>
    <w:rsid w:val="00054AC4"/>
    <w:rsid w:val="00055BB4"/>
    <w:rsid w:val="00071B04"/>
    <w:rsid w:val="00073136"/>
    <w:rsid w:val="00082CED"/>
    <w:rsid w:val="00084E18"/>
    <w:rsid w:val="00085D1B"/>
    <w:rsid w:val="00092536"/>
    <w:rsid w:val="00093DFA"/>
    <w:rsid w:val="000A4224"/>
    <w:rsid w:val="000C43DC"/>
    <w:rsid w:val="000C60B9"/>
    <w:rsid w:val="000D22E7"/>
    <w:rsid w:val="000D326A"/>
    <w:rsid w:val="000D6B99"/>
    <w:rsid w:val="000E5713"/>
    <w:rsid w:val="000E7B4A"/>
    <w:rsid w:val="000F063D"/>
    <w:rsid w:val="000F3C85"/>
    <w:rsid w:val="000F40DD"/>
    <w:rsid w:val="000F471C"/>
    <w:rsid w:val="000F4B56"/>
    <w:rsid w:val="00104DFA"/>
    <w:rsid w:val="0010537D"/>
    <w:rsid w:val="001102A5"/>
    <w:rsid w:val="001121FD"/>
    <w:rsid w:val="00113FBA"/>
    <w:rsid w:val="0011418B"/>
    <w:rsid w:val="00116677"/>
    <w:rsid w:val="0014280A"/>
    <w:rsid w:val="00150222"/>
    <w:rsid w:val="0015149E"/>
    <w:rsid w:val="001538A7"/>
    <w:rsid w:val="0016160D"/>
    <w:rsid w:val="00181004"/>
    <w:rsid w:val="001829C6"/>
    <w:rsid w:val="0018490A"/>
    <w:rsid w:val="001921B2"/>
    <w:rsid w:val="00192569"/>
    <w:rsid w:val="00196B6E"/>
    <w:rsid w:val="001A2E5B"/>
    <w:rsid w:val="001A7637"/>
    <w:rsid w:val="001B204D"/>
    <w:rsid w:val="001B6D30"/>
    <w:rsid w:val="001C5487"/>
    <w:rsid w:val="001D4483"/>
    <w:rsid w:val="001D4B77"/>
    <w:rsid w:val="001E1405"/>
    <w:rsid w:val="001E5E50"/>
    <w:rsid w:val="001E7C51"/>
    <w:rsid w:val="001F5D23"/>
    <w:rsid w:val="00204B56"/>
    <w:rsid w:val="00210114"/>
    <w:rsid w:val="002120BC"/>
    <w:rsid w:val="0023049E"/>
    <w:rsid w:val="00230B63"/>
    <w:rsid w:val="002405F1"/>
    <w:rsid w:val="00241680"/>
    <w:rsid w:val="00244D8B"/>
    <w:rsid w:val="00247BD6"/>
    <w:rsid w:val="00260A38"/>
    <w:rsid w:val="00261B74"/>
    <w:rsid w:val="002647A0"/>
    <w:rsid w:val="002820DB"/>
    <w:rsid w:val="00285368"/>
    <w:rsid w:val="00286957"/>
    <w:rsid w:val="00290BA7"/>
    <w:rsid w:val="002975BC"/>
    <w:rsid w:val="002A5B97"/>
    <w:rsid w:val="002A76D1"/>
    <w:rsid w:val="002B03B5"/>
    <w:rsid w:val="002B5E0D"/>
    <w:rsid w:val="002B7231"/>
    <w:rsid w:val="002C488C"/>
    <w:rsid w:val="002C6EEC"/>
    <w:rsid w:val="002C71D7"/>
    <w:rsid w:val="002D2D02"/>
    <w:rsid w:val="002E0540"/>
    <w:rsid w:val="002E2B98"/>
    <w:rsid w:val="002E47ED"/>
    <w:rsid w:val="002F0F43"/>
    <w:rsid w:val="002F3B35"/>
    <w:rsid w:val="00305B45"/>
    <w:rsid w:val="003120B0"/>
    <w:rsid w:val="00322937"/>
    <w:rsid w:val="00324B75"/>
    <w:rsid w:val="00324BFC"/>
    <w:rsid w:val="00331D6E"/>
    <w:rsid w:val="00332B23"/>
    <w:rsid w:val="003409A7"/>
    <w:rsid w:val="0034324E"/>
    <w:rsid w:val="00347DAD"/>
    <w:rsid w:val="00353E5D"/>
    <w:rsid w:val="003600DD"/>
    <w:rsid w:val="003706AF"/>
    <w:rsid w:val="00386228"/>
    <w:rsid w:val="00386655"/>
    <w:rsid w:val="00392B12"/>
    <w:rsid w:val="00392BE1"/>
    <w:rsid w:val="00393225"/>
    <w:rsid w:val="003A38D4"/>
    <w:rsid w:val="003A3D4C"/>
    <w:rsid w:val="003A6480"/>
    <w:rsid w:val="003A7784"/>
    <w:rsid w:val="003B0DB7"/>
    <w:rsid w:val="003B1CE4"/>
    <w:rsid w:val="003D3685"/>
    <w:rsid w:val="003D5899"/>
    <w:rsid w:val="003E3817"/>
    <w:rsid w:val="003E3B9F"/>
    <w:rsid w:val="003E728D"/>
    <w:rsid w:val="003F2ACF"/>
    <w:rsid w:val="003F3701"/>
    <w:rsid w:val="003F4219"/>
    <w:rsid w:val="003F5944"/>
    <w:rsid w:val="003F6FB7"/>
    <w:rsid w:val="00403BE6"/>
    <w:rsid w:val="00404CA8"/>
    <w:rsid w:val="004055B1"/>
    <w:rsid w:val="00405E08"/>
    <w:rsid w:val="004074DF"/>
    <w:rsid w:val="00407781"/>
    <w:rsid w:val="00412E68"/>
    <w:rsid w:val="00416875"/>
    <w:rsid w:val="004178D0"/>
    <w:rsid w:val="0044224A"/>
    <w:rsid w:val="00452B32"/>
    <w:rsid w:val="00457D73"/>
    <w:rsid w:val="004649F6"/>
    <w:rsid w:val="00464C8E"/>
    <w:rsid w:val="004740B9"/>
    <w:rsid w:val="00476330"/>
    <w:rsid w:val="00482B12"/>
    <w:rsid w:val="004857B0"/>
    <w:rsid w:val="00487793"/>
    <w:rsid w:val="0049259C"/>
    <w:rsid w:val="0049389E"/>
    <w:rsid w:val="004A19D4"/>
    <w:rsid w:val="004A30F4"/>
    <w:rsid w:val="004A693D"/>
    <w:rsid w:val="004B0D8E"/>
    <w:rsid w:val="004B20EB"/>
    <w:rsid w:val="004B2CF1"/>
    <w:rsid w:val="004B4E9D"/>
    <w:rsid w:val="004B512B"/>
    <w:rsid w:val="004C7975"/>
    <w:rsid w:val="004C7CF7"/>
    <w:rsid w:val="004D0979"/>
    <w:rsid w:val="004D3CEC"/>
    <w:rsid w:val="004E2258"/>
    <w:rsid w:val="004F415F"/>
    <w:rsid w:val="004F4CA8"/>
    <w:rsid w:val="004F4FC1"/>
    <w:rsid w:val="00501A8C"/>
    <w:rsid w:val="00504A25"/>
    <w:rsid w:val="00512BA5"/>
    <w:rsid w:val="005267BD"/>
    <w:rsid w:val="00527210"/>
    <w:rsid w:val="00531775"/>
    <w:rsid w:val="00533850"/>
    <w:rsid w:val="0053407F"/>
    <w:rsid w:val="00534F81"/>
    <w:rsid w:val="00540C9A"/>
    <w:rsid w:val="005438DB"/>
    <w:rsid w:val="0055521F"/>
    <w:rsid w:val="00562075"/>
    <w:rsid w:val="00562D87"/>
    <w:rsid w:val="00565A07"/>
    <w:rsid w:val="00566695"/>
    <w:rsid w:val="00574EBA"/>
    <w:rsid w:val="0058203C"/>
    <w:rsid w:val="00583689"/>
    <w:rsid w:val="005A7085"/>
    <w:rsid w:val="005B2A8B"/>
    <w:rsid w:val="005C0985"/>
    <w:rsid w:val="005C6ADC"/>
    <w:rsid w:val="005D3DBE"/>
    <w:rsid w:val="005D7CD9"/>
    <w:rsid w:val="005E023E"/>
    <w:rsid w:val="005E28D2"/>
    <w:rsid w:val="005E4814"/>
    <w:rsid w:val="005E63E6"/>
    <w:rsid w:val="00602D39"/>
    <w:rsid w:val="00616306"/>
    <w:rsid w:val="006200CF"/>
    <w:rsid w:val="00622ED6"/>
    <w:rsid w:val="00624C01"/>
    <w:rsid w:val="0063753F"/>
    <w:rsid w:val="00644FE4"/>
    <w:rsid w:val="006536BC"/>
    <w:rsid w:val="00670458"/>
    <w:rsid w:val="00671ECB"/>
    <w:rsid w:val="00674966"/>
    <w:rsid w:val="0067681B"/>
    <w:rsid w:val="006965A2"/>
    <w:rsid w:val="006A404B"/>
    <w:rsid w:val="006D192E"/>
    <w:rsid w:val="006D6E15"/>
    <w:rsid w:val="006D75CD"/>
    <w:rsid w:val="006E3266"/>
    <w:rsid w:val="006E7F18"/>
    <w:rsid w:val="006F1C0F"/>
    <w:rsid w:val="006F21D1"/>
    <w:rsid w:val="006F5F4F"/>
    <w:rsid w:val="00705357"/>
    <w:rsid w:val="00705C8C"/>
    <w:rsid w:val="007066C0"/>
    <w:rsid w:val="00716BED"/>
    <w:rsid w:val="00722215"/>
    <w:rsid w:val="0074193C"/>
    <w:rsid w:val="007477D1"/>
    <w:rsid w:val="00751B55"/>
    <w:rsid w:val="00756AF6"/>
    <w:rsid w:val="007576CD"/>
    <w:rsid w:val="00757DE7"/>
    <w:rsid w:val="00767487"/>
    <w:rsid w:val="00772C26"/>
    <w:rsid w:val="00774C87"/>
    <w:rsid w:val="007775BB"/>
    <w:rsid w:val="00785235"/>
    <w:rsid w:val="00793211"/>
    <w:rsid w:val="0079643D"/>
    <w:rsid w:val="00797629"/>
    <w:rsid w:val="007A0D8D"/>
    <w:rsid w:val="007B1A5B"/>
    <w:rsid w:val="007C0B86"/>
    <w:rsid w:val="007C2474"/>
    <w:rsid w:val="007C27AB"/>
    <w:rsid w:val="007D2384"/>
    <w:rsid w:val="007E0335"/>
    <w:rsid w:val="007E4603"/>
    <w:rsid w:val="007E6E82"/>
    <w:rsid w:val="007F3A70"/>
    <w:rsid w:val="00800588"/>
    <w:rsid w:val="0080102D"/>
    <w:rsid w:val="00804982"/>
    <w:rsid w:val="00805D5C"/>
    <w:rsid w:val="008133A5"/>
    <w:rsid w:val="00821F36"/>
    <w:rsid w:val="00826566"/>
    <w:rsid w:val="00827094"/>
    <w:rsid w:val="00827CD5"/>
    <w:rsid w:val="0083333B"/>
    <w:rsid w:val="008341DE"/>
    <w:rsid w:val="008354A0"/>
    <w:rsid w:val="0084042E"/>
    <w:rsid w:val="00855A95"/>
    <w:rsid w:val="008560E9"/>
    <w:rsid w:val="008616D9"/>
    <w:rsid w:val="00866F1B"/>
    <w:rsid w:val="008671F7"/>
    <w:rsid w:val="008737C1"/>
    <w:rsid w:val="0087445C"/>
    <w:rsid w:val="00877D48"/>
    <w:rsid w:val="00883A2B"/>
    <w:rsid w:val="00886670"/>
    <w:rsid w:val="00890C47"/>
    <w:rsid w:val="00891A0A"/>
    <w:rsid w:val="00892622"/>
    <w:rsid w:val="00892FD2"/>
    <w:rsid w:val="0089697F"/>
    <w:rsid w:val="00897440"/>
    <w:rsid w:val="008A4C4F"/>
    <w:rsid w:val="008A6E6E"/>
    <w:rsid w:val="008B4827"/>
    <w:rsid w:val="008B67ED"/>
    <w:rsid w:val="008B74C1"/>
    <w:rsid w:val="008B76B9"/>
    <w:rsid w:val="008C1EE6"/>
    <w:rsid w:val="008C33A2"/>
    <w:rsid w:val="008D4447"/>
    <w:rsid w:val="008D5B8D"/>
    <w:rsid w:val="008D5EBB"/>
    <w:rsid w:val="008D716B"/>
    <w:rsid w:val="008E2DE1"/>
    <w:rsid w:val="008F533B"/>
    <w:rsid w:val="008F7173"/>
    <w:rsid w:val="0090070E"/>
    <w:rsid w:val="00901B96"/>
    <w:rsid w:val="00907A1E"/>
    <w:rsid w:val="00914B6F"/>
    <w:rsid w:val="00920276"/>
    <w:rsid w:val="00920F29"/>
    <w:rsid w:val="00927335"/>
    <w:rsid w:val="00943A35"/>
    <w:rsid w:val="00945135"/>
    <w:rsid w:val="00945FDA"/>
    <w:rsid w:val="009501E4"/>
    <w:rsid w:val="00954D49"/>
    <w:rsid w:val="00954F7E"/>
    <w:rsid w:val="00960111"/>
    <w:rsid w:val="009642D3"/>
    <w:rsid w:val="009665BF"/>
    <w:rsid w:val="00966AF3"/>
    <w:rsid w:val="009672C4"/>
    <w:rsid w:val="00972B9F"/>
    <w:rsid w:val="00975301"/>
    <w:rsid w:val="00991F49"/>
    <w:rsid w:val="009937C8"/>
    <w:rsid w:val="009962F4"/>
    <w:rsid w:val="00996F2E"/>
    <w:rsid w:val="009B172E"/>
    <w:rsid w:val="009B5427"/>
    <w:rsid w:val="009C1F8D"/>
    <w:rsid w:val="009C41DC"/>
    <w:rsid w:val="009D332B"/>
    <w:rsid w:val="009D4166"/>
    <w:rsid w:val="009D6E49"/>
    <w:rsid w:val="009E6722"/>
    <w:rsid w:val="009F7C06"/>
    <w:rsid w:val="00A0379E"/>
    <w:rsid w:val="00A10D6B"/>
    <w:rsid w:val="00A1181D"/>
    <w:rsid w:val="00A14BF5"/>
    <w:rsid w:val="00A23D45"/>
    <w:rsid w:val="00A347AF"/>
    <w:rsid w:val="00A36C17"/>
    <w:rsid w:val="00A41E0E"/>
    <w:rsid w:val="00A43B50"/>
    <w:rsid w:val="00A556E6"/>
    <w:rsid w:val="00A559EF"/>
    <w:rsid w:val="00A61410"/>
    <w:rsid w:val="00A7687D"/>
    <w:rsid w:val="00A903CC"/>
    <w:rsid w:val="00A967B1"/>
    <w:rsid w:val="00AA38BB"/>
    <w:rsid w:val="00AA3A41"/>
    <w:rsid w:val="00AA3D7C"/>
    <w:rsid w:val="00AA64D7"/>
    <w:rsid w:val="00AB061A"/>
    <w:rsid w:val="00AD3142"/>
    <w:rsid w:val="00AD5682"/>
    <w:rsid w:val="00AD648A"/>
    <w:rsid w:val="00AD78E5"/>
    <w:rsid w:val="00AE0C7E"/>
    <w:rsid w:val="00AE20E5"/>
    <w:rsid w:val="00AE2531"/>
    <w:rsid w:val="00AE4FC6"/>
    <w:rsid w:val="00AF1466"/>
    <w:rsid w:val="00AF3EC5"/>
    <w:rsid w:val="00B04A37"/>
    <w:rsid w:val="00B0721B"/>
    <w:rsid w:val="00B11317"/>
    <w:rsid w:val="00B152C0"/>
    <w:rsid w:val="00B168AE"/>
    <w:rsid w:val="00B2741F"/>
    <w:rsid w:val="00B329F5"/>
    <w:rsid w:val="00B37205"/>
    <w:rsid w:val="00B37456"/>
    <w:rsid w:val="00B40606"/>
    <w:rsid w:val="00B41CA1"/>
    <w:rsid w:val="00B42953"/>
    <w:rsid w:val="00B42963"/>
    <w:rsid w:val="00B43D97"/>
    <w:rsid w:val="00B47D6B"/>
    <w:rsid w:val="00B54380"/>
    <w:rsid w:val="00B563A8"/>
    <w:rsid w:val="00B570F1"/>
    <w:rsid w:val="00B70AC0"/>
    <w:rsid w:val="00B713A0"/>
    <w:rsid w:val="00B74282"/>
    <w:rsid w:val="00B75CFF"/>
    <w:rsid w:val="00B844CB"/>
    <w:rsid w:val="00B921D6"/>
    <w:rsid w:val="00B93185"/>
    <w:rsid w:val="00B94452"/>
    <w:rsid w:val="00BA2BAF"/>
    <w:rsid w:val="00BB3050"/>
    <w:rsid w:val="00BB5B6D"/>
    <w:rsid w:val="00BC4B7A"/>
    <w:rsid w:val="00BC60E0"/>
    <w:rsid w:val="00BD3FDB"/>
    <w:rsid w:val="00BD54D6"/>
    <w:rsid w:val="00BD7BED"/>
    <w:rsid w:val="00BE0F60"/>
    <w:rsid w:val="00BE2F7F"/>
    <w:rsid w:val="00C029F2"/>
    <w:rsid w:val="00C02E00"/>
    <w:rsid w:val="00C03B9F"/>
    <w:rsid w:val="00C116D8"/>
    <w:rsid w:val="00C15608"/>
    <w:rsid w:val="00C1575A"/>
    <w:rsid w:val="00C17C1D"/>
    <w:rsid w:val="00C221CC"/>
    <w:rsid w:val="00C242A6"/>
    <w:rsid w:val="00C31441"/>
    <w:rsid w:val="00C37317"/>
    <w:rsid w:val="00C5210A"/>
    <w:rsid w:val="00C555DE"/>
    <w:rsid w:val="00C55D6F"/>
    <w:rsid w:val="00C62C25"/>
    <w:rsid w:val="00C62FD1"/>
    <w:rsid w:val="00C71A04"/>
    <w:rsid w:val="00C73D75"/>
    <w:rsid w:val="00C81D6A"/>
    <w:rsid w:val="00C93598"/>
    <w:rsid w:val="00C93C43"/>
    <w:rsid w:val="00C95A8D"/>
    <w:rsid w:val="00CA0489"/>
    <w:rsid w:val="00CA051E"/>
    <w:rsid w:val="00CA0FDD"/>
    <w:rsid w:val="00CA2B8F"/>
    <w:rsid w:val="00CA39EA"/>
    <w:rsid w:val="00CA417D"/>
    <w:rsid w:val="00CA65D8"/>
    <w:rsid w:val="00CA7FBB"/>
    <w:rsid w:val="00CB1FDD"/>
    <w:rsid w:val="00CB356B"/>
    <w:rsid w:val="00CB44D7"/>
    <w:rsid w:val="00CB6EAF"/>
    <w:rsid w:val="00CC3CE5"/>
    <w:rsid w:val="00CD5A0D"/>
    <w:rsid w:val="00CD637D"/>
    <w:rsid w:val="00CF3393"/>
    <w:rsid w:val="00CF6B3E"/>
    <w:rsid w:val="00D0134D"/>
    <w:rsid w:val="00D04498"/>
    <w:rsid w:val="00D055F0"/>
    <w:rsid w:val="00D05A0F"/>
    <w:rsid w:val="00D149C3"/>
    <w:rsid w:val="00D21D39"/>
    <w:rsid w:val="00D25346"/>
    <w:rsid w:val="00D2605A"/>
    <w:rsid w:val="00D32D27"/>
    <w:rsid w:val="00D37D05"/>
    <w:rsid w:val="00D43A9E"/>
    <w:rsid w:val="00D51A87"/>
    <w:rsid w:val="00D5277D"/>
    <w:rsid w:val="00D53475"/>
    <w:rsid w:val="00D535F8"/>
    <w:rsid w:val="00D6087D"/>
    <w:rsid w:val="00D62A6D"/>
    <w:rsid w:val="00D62F3A"/>
    <w:rsid w:val="00D6387F"/>
    <w:rsid w:val="00D64749"/>
    <w:rsid w:val="00D65FB6"/>
    <w:rsid w:val="00D668B3"/>
    <w:rsid w:val="00D700C1"/>
    <w:rsid w:val="00D73152"/>
    <w:rsid w:val="00D732AA"/>
    <w:rsid w:val="00D75D6E"/>
    <w:rsid w:val="00D76233"/>
    <w:rsid w:val="00D801B8"/>
    <w:rsid w:val="00D82DA4"/>
    <w:rsid w:val="00D87FEA"/>
    <w:rsid w:val="00D946E8"/>
    <w:rsid w:val="00D961C5"/>
    <w:rsid w:val="00D971E2"/>
    <w:rsid w:val="00DA1F75"/>
    <w:rsid w:val="00DB160C"/>
    <w:rsid w:val="00DB7B2E"/>
    <w:rsid w:val="00DB7DFD"/>
    <w:rsid w:val="00DC1387"/>
    <w:rsid w:val="00DC19D2"/>
    <w:rsid w:val="00DC7327"/>
    <w:rsid w:val="00DD4DD1"/>
    <w:rsid w:val="00DD7BEA"/>
    <w:rsid w:val="00DE658A"/>
    <w:rsid w:val="00DF240D"/>
    <w:rsid w:val="00DF70D4"/>
    <w:rsid w:val="00E019D4"/>
    <w:rsid w:val="00E05DF8"/>
    <w:rsid w:val="00E11DAE"/>
    <w:rsid w:val="00E15BFA"/>
    <w:rsid w:val="00E30064"/>
    <w:rsid w:val="00E331A5"/>
    <w:rsid w:val="00E459E9"/>
    <w:rsid w:val="00E45DC2"/>
    <w:rsid w:val="00E574D0"/>
    <w:rsid w:val="00E718A7"/>
    <w:rsid w:val="00E7530D"/>
    <w:rsid w:val="00E818EE"/>
    <w:rsid w:val="00E83F2F"/>
    <w:rsid w:val="00E914D2"/>
    <w:rsid w:val="00E926D0"/>
    <w:rsid w:val="00E92745"/>
    <w:rsid w:val="00E929CB"/>
    <w:rsid w:val="00E9369E"/>
    <w:rsid w:val="00E977D3"/>
    <w:rsid w:val="00EA0C54"/>
    <w:rsid w:val="00EA22C2"/>
    <w:rsid w:val="00EA748B"/>
    <w:rsid w:val="00EB1E59"/>
    <w:rsid w:val="00EB2F63"/>
    <w:rsid w:val="00EB6AC7"/>
    <w:rsid w:val="00EB7C50"/>
    <w:rsid w:val="00EC5D3F"/>
    <w:rsid w:val="00EC6505"/>
    <w:rsid w:val="00ED0F8A"/>
    <w:rsid w:val="00ED3B76"/>
    <w:rsid w:val="00ED5D47"/>
    <w:rsid w:val="00EE46CC"/>
    <w:rsid w:val="00EE4852"/>
    <w:rsid w:val="00EE6E87"/>
    <w:rsid w:val="00EE7706"/>
    <w:rsid w:val="00EE7F99"/>
    <w:rsid w:val="00EF0794"/>
    <w:rsid w:val="00EF0F0C"/>
    <w:rsid w:val="00EF14CB"/>
    <w:rsid w:val="00F032D2"/>
    <w:rsid w:val="00F12200"/>
    <w:rsid w:val="00F1553F"/>
    <w:rsid w:val="00F15803"/>
    <w:rsid w:val="00F20C94"/>
    <w:rsid w:val="00F22639"/>
    <w:rsid w:val="00F320DB"/>
    <w:rsid w:val="00F42E4F"/>
    <w:rsid w:val="00F43215"/>
    <w:rsid w:val="00F44419"/>
    <w:rsid w:val="00F525B3"/>
    <w:rsid w:val="00F5454B"/>
    <w:rsid w:val="00F54B4E"/>
    <w:rsid w:val="00F60722"/>
    <w:rsid w:val="00F61AC0"/>
    <w:rsid w:val="00F655DE"/>
    <w:rsid w:val="00F6587F"/>
    <w:rsid w:val="00F666B4"/>
    <w:rsid w:val="00F670D2"/>
    <w:rsid w:val="00F80B0C"/>
    <w:rsid w:val="00F83875"/>
    <w:rsid w:val="00F87728"/>
    <w:rsid w:val="00F96723"/>
    <w:rsid w:val="00F96BB2"/>
    <w:rsid w:val="00FA2AFD"/>
    <w:rsid w:val="00FA3AFA"/>
    <w:rsid w:val="00FA6043"/>
    <w:rsid w:val="00FB2691"/>
    <w:rsid w:val="00FB3B9E"/>
    <w:rsid w:val="00FC301C"/>
    <w:rsid w:val="00FC5744"/>
    <w:rsid w:val="00FD1748"/>
    <w:rsid w:val="00FE2D73"/>
    <w:rsid w:val="00FE3491"/>
    <w:rsid w:val="00FE7AB4"/>
    <w:rsid w:val="00FF0CF6"/>
    <w:rsid w:val="00FF1B32"/>
    <w:rsid w:val="00FF4379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DAF1A0-0576-415A-B9E0-842829FD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character" w:customStyle="1" w:styleId="FontStyle36">
    <w:name w:val="Font Style36"/>
    <w:basedOn w:val="a0"/>
    <w:rsid w:val="008354A0"/>
    <w:rPr>
      <w:rFonts w:ascii="Calibri" w:hAnsi="Calibri" w:cs="Calibri"/>
      <w:b/>
      <w:bCs/>
      <w:sz w:val="20"/>
      <w:szCs w:val="20"/>
    </w:rPr>
  </w:style>
  <w:style w:type="character" w:customStyle="1" w:styleId="FontStyle11">
    <w:name w:val="Font Style11"/>
    <w:basedOn w:val="a0"/>
    <w:rsid w:val="008354A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49389E"/>
    <w:rPr>
      <w:rFonts w:ascii="Calibri" w:hAnsi="Calibri" w:cs="Calibri"/>
      <w:sz w:val="20"/>
      <w:szCs w:val="20"/>
    </w:rPr>
  </w:style>
  <w:style w:type="paragraph" w:customStyle="1" w:styleId="Style23">
    <w:name w:val="Style23"/>
    <w:basedOn w:val="a"/>
    <w:rsid w:val="0049389E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basedOn w:val="a0"/>
    <w:rsid w:val="00FF4379"/>
    <w:rPr>
      <w:rFonts w:ascii="Courier New" w:hAnsi="Courier New" w:cs="Courier New"/>
      <w:sz w:val="18"/>
      <w:szCs w:val="18"/>
    </w:rPr>
  </w:style>
  <w:style w:type="paragraph" w:customStyle="1" w:styleId="Style3">
    <w:name w:val="Style3"/>
    <w:basedOn w:val="a"/>
    <w:rsid w:val="00FF4379"/>
    <w:pPr>
      <w:widowControl w:val="0"/>
      <w:autoSpaceDE w:val="0"/>
      <w:autoSpaceDN w:val="0"/>
      <w:adjustRightInd w:val="0"/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rsid w:val="00FF4379"/>
    <w:pPr>
      <w:widowControl w:val="0"/>
      <w:autoSpaceDE w:val="0"/>
      <w:autoSpaceDN w:val="0"/>
      <w:adjustRightInd w:val="0"/>
      <w:spacing w:line="228" w:lineRule="exact"/>
    </w:pPr>
    <w:rPr>
      <w:rFonts w:ascii="Calibri" w:hAnsi="Calibri"/>
      <w:sz w:val="24"/>
      <w:szCs w:val="24"/>
    </w:rPr>
  </w:style>
  <w:style w:type="character" w:customStyle="1" w:styleId="FontStyle38">
    <w:name w:val="Font Style38"/>
    <w:basedOn w:val="a0"/>
    <w:rsid w:val="00FF4379"/>
    <w:rPr>
      <w:rFonts w:ascii="Courier New" w:hAnsi="Courier New" w:cs="Courier New"/>
      <w:sz w:val="14"/>
      <w:szCs w:val="14"/>
    </w:rPr>
  </w:style>
  <w:style w:type="paragraph" w:customStyle="1" w:styleId="Style2">
    <w:name w:val="Style2"/>
    <w:basedOn w:val="a"/>
    <w:rsid w:val="00FF437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hAnsi="Calibri"/>
      <w:sz w:val="24"/>
      <w:szCs w:val="24"/>
    </w:rPr>
  </w:style>
  <w:style w:type="paragraph" w:customStyle="1" w:styleId="Style29">
    <w:name w:val="Style29"/>
    <w:basedOn w:val="a"/>
    <w:rsid w:val="00FF4379"/>
    <w:pPr>
      <w:widowControl w:val="0"/>
      <w:autoSpaceDE w:val="0"/>
      <w:autoSpaceDN w:val="0"/>
      <w:adjustRightInd w:val="0"/>
      <w:spacing w:line="181" w:lineRule="exact"/>
    </w:pPr>
    <w:rPr>
      <w:rFonts w:ascii="Calibri" w:hAnsi="Calibri"/>
      <w:sz w:val="24"/>
      <w:szCs w:val="24"/>
    </w:rPr>
  </w:style>
  <w:style w:type="paragraph" w:customStyle="1" w:styleId="Style33">
    <w:name w:val="Style33"/>
    <w:basedOn w:val="a"/>
    <w:rsid w:val="00FF4379"/>
    <w:pPr>
      <w:widowControl w:val="0"/>
      <w:autoSpaceDE w:val="0"/>
      <w:autoSpaceDN w:val="0"/>
      <w:adjustRightInd w:val="0"/>
      <w:spacing w:line="181" w:lineRule="exact"/>
      <w:jc w:val="center"/>
    </w:pPr>
    <w:rPr>
      <w:rFonts w:ascii="Calibri" w:hAnsi="Calibri"/>
      <w:sz w:val="24"/>
      <w:szCs w:val="24"/>
    </w:rPr>
  </w:style>
  <w:style w:type="paragraph" w:styleId="ab">
    <w:name w:val="header"/>
    <w:basedOn w:val="a"/>
    <w:link w:val="ac"/>
    <w:rsid w:val="00E83F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3F2F"/>
    <w:rPr>
      <w:sz w:val="28"/>
    </w:rPr>
  </w:style>
  <w:style w:type="paragraph" w:styleId="ad">
    <w:name w:val="footer"/>
    <w:basedOn w:val="a"/>
    <w:link w:val="ae"/>
    <w:rsid w:val="00E83F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3F2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FF55-872D-4B6B-A08B-3362A243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5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Radaeva</cp:lastModifiedBy>
  <cp:revision>173</cp:revision>
  <cp:lastPrinted>2016-07-01T07:32:00Z</cp:lastPrinted>
  <dcterms:created xsi:type="dcterms:W3CDTF">2012-06-27T11:56:00Z</dcterms:created>
  <dcterms:modified xsi:type="dcterms:W3CDTF">2016-07-01T07:35:00Z</dcterms:modified>
</cp:coreProperties>
</file>