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36"/>
        <w:gridCol w:w="4961"/>
      </w:tblGrid>
      <w:tr w:rsidR="001B402C" w:rsidTr="00B56FDD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1B402C" w:rsidRPr="00300511" w:rsidRDefault="001B402C" w:rsidP="00C9337E">
            <w:pPr>
              <w:jc w:val="center"/>
              <w:rPr>
                <w:sz w:val="18"/>
                <w:szCs w:val="18"/>
              </w:rPr>
            </w:pPr>
            <w:r w:rsidRPr="00300511">
              <w:rPr>
                <w:sz w:val="18"/>
                <w:szCs w:val="18"/>
              </w:rPr>
              <w:t>Российская Федерация</w:t>
            </w:r>
          </w:p>
          <w:p w:rsidR="001B402C" w:rsidRPr="00300511" w:rsidRDefault="001B402C" w:rsidP="00C9337E">
            <w:pPr>
              <w:jc w:val="center"/>
              <w:rPr>
                <w:sz w:val="18"/>
                <w:szCs w:val="18"/>
              </w:rPr>
            </w:pPr>
            <w:r w:rsidRPr="00300511">
              <w:rPr>
                <w:sz w:val="18"/>
                <w:szCs w:val="18"/>
              </w:rPr>
              <w:t>Самарская область</w:t>
            </w:r>
          </w:p>
          <w:p w:rsidR="001B402C" w:rsidRDefault="001B402C" w:rsidP="00C9337E">
            <w:pPr>
              <w:jc w:val="center"/>
            </w:pPr>
          </w:p>
          <w:p w:rsidR="001B402C" w:rsidRPr="00300511" w:rsidRDefault="001B402C" w:rsidP="00C9337E">
            <w:pPr>
              <w:jc w:val="center"/>
              <w:rPr>
                <w:sz w:val="24"/>
                <w:szCs w:val="24"/>
              </w:rPr>
            </w:pPr>
            <w:r w:rsidRPr="00300511">
              <w:rPr>
                <w:sz w:val="24"/>
                <w:szCs w:val="24"/>
              </w:rPr>
              <w:t>АДМИНИСТРАЦИЯ</w:t>
            </w:r>
          </w:p>
          <w:p w:rsidR="001B402C" w:rsidRPr="00300511" w:rsidRDefault="001B402C" w:rsidP="00C93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300511">
              <w:rPr>
                <w:sz w:val="24"/>
                <w:szCs w:val="24"/>
              </w:rPr>
              <w:t>ород</w:t>
            </w:r>
            <w:r>
              <w:rPr>
                <w:sz w:val="24"/>
                <w:szCs w:val="24"/>
              </w:rPr>
              <w:t xml:space="preserve">ского округа </w:t>
            </w:r>
            <w:r w:rsidRPr="00300511">
              <w:rPr>
                <w:sz w:val="24"/>
                <w:szCs w:val="24"/>
              </w:rPr>
              <w:t xml:space="preserve"> </w:t>
            </w:r>
            <w:proofErr w:type="spellStart"/>
            <w:r w:rsidRPr="00300511">
              <w:rPr>
                <w:sz w:val="24"/>
                <w:szCs w:val="24"/>
              </w:rPr>
              <w:t>Кинел</w:t>
            </w:r>
            <w:r>
              <w:rPr>
                <w:sz w:val="24"/>
                <w:szCs w:val="24"/>
              </w:rPr>
              <w:t>ь</w:t>
            </w:r>
            <w:proofErr w:type="spellEnd"/>
          </w:p>
          <w:p w:rsidR="001B402C" w:rsidRDefault="001B402C" w:rsidP="00C9337E">
            <w:pPr>
              <w:jc w:val="center"/>
            </w:pPr>
          </w:p>
          <w:p w:rsidR="001B402C" w:rsidRDefault="001B402C" w:rsidP="00C9337E">
            <w:pPr>
              <w:pStyle w:val="1"/>
            </w:pPr>
            <w:r>
              <w:rPr>
                <w:sz w:val="32"/>
                <w:szCs w:val="32"/>
              </w:rPr>
              <w:t>ПОСТАНОВЛЕНИЕ</w:t>
            </w:r>
          </w:p>
          <w:p w:rsidR="001B402C" w:rsidRDefault="001B402C" w:rsidP="00C9337E">
            <w:pPr>
              <w:jc w:val="center"/>
            </w:pPr>
          </w:p>
          <w:p w:rsidR="001B402C" w:rsidRDefault="00B56FDD" w:rsidP="00C9337E">
            <w:pPr>
              <w:jc w:val="center"/>
            </w:pPr>
            <w:proofErr w:type="spellStart"/>
            <w:r>
              <w:t>о</w:t>
            </w:r>
            <w:r w:rsidR="001B402C">
              <w:t>т</w:t>
            </w:r>
            <w:r>
              <w:t>__</w:t>
            </w:r>
            <w:r w:rsidR="001B402C">
              <w:t>________№</w:t>
            </w:r>
            <w:proofErr w:type="spellEnd"/>
            <w:r w:rsidR="001B402C">
              <w:t>_________</w:t>
            </w:r>
          </w:p>
          <w:p w:rsidR="001B402C" w:rsidRDefault="001B402C" w:rsidP="00C9337E">
            <w:pPr>
              <w:rPr>
                <w:szCs w:val="28"/>
              </w:rPr>
            </w:pPr>
          </w:p>
          <w:p w:rsidR="001B402C" w:rsidRPr="00875A0B" w:rsidRDefault="001B402C" w:rsidP="00C9337E">
            <w:pPr>
              <w:jc w:val="both"/>
              <w:rPr>
                <w:szCs w:val="28"/>
              </w:rPr>
            </w:pPr>
            <w:r w:rsidRPr="00875A0B">
              <w:rPr>
                <w:szCs w:val="28"/>
              </w:rPr>
              <w:t>О</w:t>
            </w:r>
            <w:r w:rsidR="00B56FDD">
              <w:rPr>
                <w:szCs w:val="28"/>
              </w:rPr>
              <w:t xml:space="preserve"> </w:t>
            </w:r>
            <w:r w:rsidRPr="00875A0B">
              <w:rPr>
                <w:szCs w:val="28"/>
              </w:rPr>
              <w:t>внесении</w:t>
            </w:r>
            <w:r w:rsidR="00B56FDD">
              <w:rPr>
                <w:szCs w:val="28"/>
              </w:rPr>
              <w:t xml:space="preserve"> </w:t>
            </w:r>
            <w:r w:rsidRPr="00875A0B">
              <w:rPr>
                <w:szCs w:val="28"/>
              </w:rPr>
              <w:t>изменений</w:t>
            </w:r>
            <w:r w:rsidR="00B56FDD">
              <w:rPr>
                <w:szCs w:val="28"/>
              </w:rPr>
              <w:t xml:space="preserve"> </w:t>
            </w:r>
            <w:r w:rsidRPr="00875A0B">
              <w:rPr>
                <w:szCs w:val="28"/>
              </w:rPr>
              <w:t>в постановление</w:t>
            </w:r>
            <w:r>
              <w:rPr>
                <w:szCs w:val="28"/>
              </w:rPr>
              <w:t xml:space="preserve"> </w:t>
            </w:r>
            <w:r w:rsidRPr="00875A0B">
              <w:rPr>
                <w:szCs w:val="28"/>
              </w:rPr>
              <w:t xml:space="preserve">администрации городского округа </w:t>
            </w:r>
            <w:proofErr w:type="spellStart"/>
            <w:r w:rsidRPr="00875A0B">
              <w:rPr>
                <w:szCs w:val="28"/>
              </w:rPr>
              <w:t>Кинель</w:t>
            </w:r>
            <w:proofErr w:type="spellEnd"/>
          </w:p>
          <w:p w:rsidR="001B402C" w:rsidRPr="00875A0B" w:rsidRDefault="001B402C" w:rsidP="00C9337E">
            <w:pPr>
              <w:jc w:val="both"/>
              <w:rPr>
                <w:szCs w:val="28"/>
              </w:rPr>
            </w:pPr>
            <w:r w:rsidRPr="00875A0B">
              <w:rPr>
                <w:szCs w:val="28"/>
              </w:rPr>
              <w:t xml:space="preserve">Самарской области  от </w:t>
            </w:r>
            <w:r>
              <w:rPr>
                <w:szCs w:val="28"/>
              </w:rPr>
              <w:t>18</w:t>
            </w:r>
            <w:r w:rsidRPr="00875A0B">
              <w:rPr>
                <w:szCs w:val="28"/>
              </w:rPr>
              <w:t>.01.201</w:t>
            </w:r>
            <w:r>
              <w:rPr>
                <w:szCs w:val="28"/>
              </w:rPr>
              <w:t>6</w:t>
            </w:r>
            <w:r w:rsidRPr="00875A0B">
              <w:rPr>
                <w:szCs w:val="28"/>
              </w:rPr>
              <w:t>г. №</w:t>
            </w:r>
            <w:r>
              <w:rPr>
                <w:szCs w:val="28"/>
              </w:rPr>
              <w:t>99</w:t>
            </w:r>
            <w:r w:rsidRPr="00875A0B">
              <w:rPr>
                <w:szCs w:val="28"/>
              </w:rPr>
              <w:t xml:space="preserve"> «Об установлении</w:t>
            </w:r>
            <w:r w:rsidR="00B56FDD">
              <w:rPr>
                <w:szCs w:val="28"/>
              </w:rPr>
              <w:t xml:space="preserve"> </w:t>
            </w:r>
            <w:r w:rsidRPr="00875A0B">
              <w:rPr>
                <w:szCs w:val="28"/>
              </w:rPr>
              <w:t xml:space="preserve">отдельных расходных обязательств городского округа </w:t>
            </w:r>
            <w:proofErr w:type="spellStart"/>
            <w:r w:rsidRPr="00875A0B">
              <w:rPr>
                <w:szCs w:val="28"/>
              </w:rPr>
              <w:t>Кинель</w:t>
            </w:r>
            <w:proofErr w:type="spellEnd"/>
          </w:p>
          <w:p w:rsidR="001B402C" w:rsidRDefault="001B402C" w:rsidP="00C9337E">
            <w:pPr>
              <w:jc w:val="both"/>
              <w:rPr>
                <w:sz w:val="22"/>
              </w:rPr>
            </w:pPr>
            <w:r w:rsidRPr="00875A0B">
              <w:rPr>
                <w:szCs w:val="28"/>
              </w:rPr>
              <w:t>Самарской области»</w:t>
            </w:r>
            <w:r>
              <w:rPr>
                <w:szCs w:val="28"/>
              </w:rPr>
              <w:t xml:space="preserve"> (с изменениями от 20.03.2017г., от 28.04.2017г.</w:t>
            </w:r>
            <w:r w:rsidR="00136234">
              <w:rPr>
                <w:szCs w:val="28"/>
              </w:rPr>
              <w:t>,</w:t>
            </w:r>
            <w:r w:rsidR="002C4EBA">
              <w:rPr>
                <w:szCs w:val="28"/>
              </w:rPr>
              <w:t xml:space="preserve"> от </w:t>
            </w:r>
            <w:r w:rsidR="00136234">
              <w:rPr>
                <w:szCs w:val="28"/>
              </w:rPr>
              <w:t>14.08.2017г.</w:t>
            </w:r>
            <w:r>
              <w:rPr>
                <w:szCs w:val="28"/>
              </w:rPr>
              <w:t>)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1B402C" w:rsidRPr="005952A7" w:rsidRDefault="00B56FDD" w:rsidP="00C9337E">
            <w:pPr>
              <w:jc w:val="center"/>
            </w:pPr>
            <w:r>
              <w:t>ПРОЕКТ</w:t>
            </w:r>
          </w:p>
        </w:tc>
      </w:tr>
    </w:tbl>
    <w:p w:rsidR="00264E00" w:rsidRDefault="00264E00"/>
    <w:p w:rsidR="001B402C" w:rsidRDefault="001B402C"/>
    <w:p w:rsidR="001B402C" w:rsidRDefault="001B402C" w:rsidP="00C454B6">
      <w:pPr>
        <w:spacing w:line="360" w:lineRule="auto"/>
        <w:ind w:firstLine="709"/>
        <w:jc w:val="both"/>
      </w:pPr>
      <w:r>
        <w:t xml:space="preserve">В соответствии со статьей 86 Бюджетного кодекса Российской Федерации, Федеральным законом от 06.10.2003 г. № 131-ФЗ «Об общих принципах организации местного самоуправления в Российской Федерации», руководствуясь Уставом городского округа </w:t>
      </w:r>
      <w:proofErr w:type="spellStart"/>
      <w:r>
        <w:t>Кинель</w:t>
      </w:r>
      <w:proofErr w:type="spellEnd"/>
      <w:r>
        <w:t xml:space="preserve"> Самарской области, </w:t>
      </w:r>
    </w:p>
    <w:p w:rsidR="001B402C" w:rsidRDefault="001B402C" w:rsidP="00C454B6">
      <w:pPr>
        <w:spacing w:line="360" w:lineRule="auto"/>
        <w:ind w:firstLine="709"/>
        <w:jc w:val="center"/>
      </w:pPr>
      <w:r>
        <w:t>ПОСТАНОВЛЯЮ:</w:t>
      </w:r>
    </w:p>
    <w:p w:rsidR="001B402C" w:rsidRPr="00752ECC" w:rsidRDefault="001B402C" w:rsidP="00C454B6">
      <w:pPr>
        <w:pStyle w:val="a3"/>
        <w:numPr>
          <w:ilvl w:val="0"/>
          <w:numId w:val="1"/>
        </w:numPr>
        <w:spacing w:line="360" w:lineRule="auto"/>
        <w:ind w:left="0" w:firstLine="710"/>
        <w:jc w:val="both"/>
      </w:pPr>
      <w:r>
        <w:t xml:space="preserve">Внести в постановление администрации городского округа </w:t>
      </w:r>
      <w:proofErr w:type="spellStart"/>
      <w:r>
        <w:t>Кинель</w:t>
      </w:r>
      <w:proofErr w:type="spellEnd"/>
      <w:r>
        <w:t xml:space="preserve"> Самарской области о</w:t>
      </w:r>
      <w:r w:rsidR="00B56FDD">
        <w:t>т</w:t>
      </w:r>
      <w:r>
        <w:t xml:space="preserve"> 18.01.2017 г. № 99 «Об установлении отдельных расходных обязательств городского округа </w:t>
      </w:r>
      <w:proofErr w:type="spellStart"/>
      <w:r>
        <w:t>Кинель</w:t>
      </w:r>
      <w:proofErr w:type="spellEnd"/>
      <w:r>
        <w:t xml:space="preserve"> Самарской области</w:t>
      </w:r>
      <w:r w:rsidR="00C454B6">
        <w:t>»</w:t>
      </w:r>
      <w:r>
        <w:t xml:space="preserve"> (с изменениями </w:t>
      </w:r>
      <w:r>
        <w:rPr>
          <w:szCs w:val="28"/>
        </w:rPr>
        <w:t>от 20.03.2017г., от 28.04.2017г.</w:t>
      </w:r>
      <w:r w:rsidR="00136234">
        <w:rPr>
          <w:szCs w:val="28"/>
        </w:rPr>
        <w:t xml:space="preserve">, </w:t>
      </w:r>
      <w:r w:rsidR="00261BFF">
        <w:rPr>
          <w:szCs w:val="28"/>
        </w:rPr>
        <w:t xml:space="preserve">от </w:t>
      </w:r>
      <w:r w:rsidR="00136234">
        <w:rPr>
          <w:szCs w:val="28"/>
        </w:rPr>
        <w:t>14.08.2017г.</w:t>
      </w:r>
      <w:r>
        <w:rPr>
          <w:szCs w:val="28"/>
        </w:rPr>
        <w:t>) следующие изменения:</w:t>
      </w:r>
    </w:p>
    <w:p w:rsidR="00136234" w:rsidRDefault="00136234" w:rsidP="00136234">
      <w:pPr>
        <w:tabs>
          <w:tab w:val="left" w:pos="10065"/>
        </w:tabs>
        <w:spacing w:line="360" w:lineRule="auto"/>
        <w:ind w:left="710"/>
        <w:jc w:val="both"/>
      </w:pPr>
      <w:r>
        <w:t xml:space="preserve">1.1  Пункт 1 дополнить подпунктами 82-83 следующего содержания: </w:t>
      </w:r>
    </w:p>
    <w:p w:rsidR="00261BFF" w:rsidRDefault="00136234" w:rsidP="00261BFF">
      <w:pPr>
        <w:tabs>
          <w:tab w:val="left" w:pos="10065"/>
        </w:tabs>
        <w:spacing w:line="360" w:lineRule="auto"/>
        <w:ind w:firstLine="710"/>
        <w:jc w:val="both"/>
      </w:pPr>
      <w:r>
        <w:t xml:space="preserve">«82) Проведение мероприятий по  благоустройству дворовых территорий, общественных территорий, направленных на формирование </w:t>
      </w:r>
      <w:r>
        <w:lastRenderedPageBreak/>
        <w:t xml:space="preserve">современной городской среды в городском округе </w:t>
      </w:r>
      <w:proofErr w:type="spellStart"/>
      <w:r>
        <w:t>Кинель</w:t>
      </w:r>
      <w:proofErr w:type="spellEnd"/>
      <w:r>
        <w:t xml:space="preserve"> Самарской области.</w:t>
      </w:r>
    </w:p>
    <w:p w:rsidR="00136234" w:rsidRDefault="00136234" w:rsidP="00261BFF">
      <w:pPr>
        <w:tabs>
          <w:tab w:val="left" w:pos="10065"/>
        </w:tabs>
        <w:spacing w:line="360" w:lineRule="auto"/>
        <w:ind w:firstLine="710"/>
        <w:jc w:val="both"/>
      </w:pPr>
      <w:r>
        <w:t xml:space="preserve">83) Утверждение (корректировка) правил благоустройства территории городского округа </w:t>
      </w:r>
      <w:proofErr w:type="spellStart"/>
      <w:r>
        <w:t>Кинель</w:t>
      </w:r>
      <w:proofErr w:type="spellEnd"/>
      <w:r>
        <w:t xml:space="preserve"> Самарской области (с учетом общественного обсуждения)».        </w:t>
      </w:r>
    </w:p>
    <w:p w:rsidR="00BF5079" w:rsidRDefault="00BF5079" w:rsidP="00C454B6">
      <w:pPr>
        <w:tabs>
          <w:tab w:val="left" w:pos="0"/>
          <w:tab w:val="left" w:pos="9498"/>
        </w:tabs>
        <w:spacing w:line="360" w:lineRule="auto"/>
        <w:ind w:right="-2" w:firstLine="709"/>
        <w:jc w:val="both"/>
      </w:pPr>
      <w:r>
        <w:t xml:space="preserve">2. Официально опубликовать настоящее постановление путем размещения на официальном сайте администрации городского округа </w:t>
      </w:r>
      <w:proofErr w:type="spellStart"/>
      <w:r>
        <w:t>Кинель</w:t>
      </w:r>
      <w:proofErr w:type="spellEnd"/>
      <w:r>
        <w:t xml:space="preserve"> Самарской области в информационно-телекоммуникационной сети «Интернет» (</w:t>
      </w:r>
      <w:proofErr w:type="spellStart"/>
      <w:r>
        <w:t>Кинельгород</w:t>
      </w:r>
      <w:proofErr w:type="gramStart"/>
      <w:r>
        <w:t>.р</w:t>
      </w:r>
      <w:proofErr w:type="gramEnd"/>
      <w:r>
        <w:t>ф</w:t>
      </w:r>
      <w:proofErr w:type="spellEnd"/>
      <w:r>
        <w:t xml:space="preserve">) в подразделе «Официальное опубликование» раздела «Информация». </w:t>
      </w:r>
    </w:p>
    <w:p w:rsidR="00BF5079" w:rsidRDefault="00BF5079" w:rsidP="00C454B6">
      <w:pPr>
        <w:tabs>
          <w:tab w:val="left" w:pos="0"/>
          <w:tab w:val="left" w:pos="9498"/>
        </w:tabs>
        <w:spacing w:line="360" w:lineRule="auto"/>
        <w:ind w:right="-2" w:firstLine="709"/>
        <w:jc w:val="both"/>
      </w:pPr>
      <w:r>
        <w:t>3. Настоящее постановление вступает в силу на следующий день после дня его официального опубликования.</w:t>
      </w:r>
    </w:p>
    <w:p w:rsidR="00BF5079" w:rsidRDefault="00BF5079" w:rsidP="00C454B6">
      <w:pPr>
        <w:tabs>
          <w:tab w:val="left" w:pos="0"/>
          <w:tab w:val="left" w:pos="9498"/>
        </w:tabs>
        <w:spacing w:line="360" w:lineRule="auto"/>
        <w:ind w:right="-2" w:firstLine="709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руководителя управления финансами администрации городского округа </w:t>
      </w:r>
      <w:proofErr w:type="spellStart"/>
      <w:r>
        <w:t>Кинель</w:t>
      </w:r>
      <w:proofErr w:type="spellEnd"/>
      <w:r>
        <w:t xml:space="preserve"> Самарской области (</w:t>
      </w:r>
      <w:proofErr w:type="spellStart"/>
      <w:r>
        <w:t>Москаленко</w:t>
      </w:r>
      <w:proofErr w:type="spellEnd"/>
      <w:r>
        <w:t xml:space="preserve"> А.В.)</w:t>
      </w:r>
      <w:r w:rsidR="00261BFF">
        <w:t>.</w:t>
      </w:r>
    </w:p>
    <w:p w:rsidR="00C454B6" w:rsidRDefault="00C454B6" w:rsidP="00752ECC">
      <w:pPr>
        <w:ind w:left="710"/>
        <w:jc w:val="both"/>
      </w:pPr>
    </w:p>
    <w:p w:rsidR="00C454B6" w:rsidRDefault="00C454B6" w:rsidP="00752ECC">
      <w:pPr>
        <w:ind w:left="710"/>
        <w:jc w:val="both"/>
      </w:pPr>
    </w:p>
    <w:p w:rsidR="00261BFF" w:rsidRDefault="00261BFF" w:rsidP="00261BFF">
      <w:pPr>
        <w:spacing w:line="360" w:lineRule="auto"/>
        <w:ind w:right="-908"/>
        <w:jc w:val="both"/>
      </w:pPr>
      <w:r>
        <w:t>И.о</w:t>
      </w:r>
      <w:proofErr w:type="gramStart"/>
      <w:r>
        <w:t>.Г</w:t>
      </w:r>
      <w:proofErr w:type="gramEnd"/>
      <w:r>
        <w:t>лавы городского округа                                                     А.А.Прокудин</w:t>
      </w:r>
    </w:p>
    <w:p w:rsidR="00C454B6" w:rsidRDefault="00C454B6" w:rsidP="00C454B6"/>
    <w:p w:rsidR="00B23824" w:rsidRDefault="00B23824" w:rsidP="00C454B6"/>
    <w:p w:rsidR="00C454B6" w:rsidRDefault="00C454B6" w:rsidP="00C454B6"/>
    <w:p w:rsidR="00261BFF" w:rsidRDefault="00261BFF" w:rsidP="00C454B6"/>
    <w:p w:rsidR="00261BFF" w:rsidRDefault="00261BFF" w:rsidP="00C454B6"/>
    <w:p w:rsidR="00261BFF" w:rsidRDefault="00261BFF" w:rsidP="00C454B6"/>
    <w:p w:rsidR="00261BFF" w:rsidRDefault="00261BFF" w:rsidP="00C454B6"/>
    <w:p w:rsidR="00261BFF" w:rsidRDefault="00261BFF" w:rsidP="00C454B6"/>
    <w:p w:rsidR="00261BFF" w:rsidRDefault="00261BFF" w:rsidP="00C454B6"/>
    <w:p w:rsidR="00261BFF" w:rsidRDefault="00261BFF" w:rsidP="00C454B6"/>
    <w:p w:rsidR="00261BFF" w:rsidRDefault="00261BFF" w:rsidP="00C454B6"/>
    <w:p w:rsidR="00261BFF" w:rsidRDefault="00261BFF" w:rsidP="00C454B6"/>
    <w:p w:rsidR="00261BFF" w:rsidRDefault="00261BFF" w:rsidP="00C454B6"/>
    <w:p w:rsidR="00261BFF" w:rsidRDefault="00261BFF" w:rsidP="00C454B6"/>
    <w:p w:rsidR="00261BFF" w:rsidRDefault="00261BFF" w:rsidP="00C454B6"/>
    <w:p w:rsidR="00C454B6" w:rsidRDefault="00C454B6" w:rsidP="00C454B6">
      <w:r>
        <w:t>Сорока 61276</w:t>
      </w:r>
    </w:p>
    <w:p w:rsidR="00EB32A2" w:rsidRDefault="00EB32A2" w:rsidP="00C454B6"/>
    <w:p w:rsidR="00EB32A2" w:rsidRDefault="00EB32A2" w:rsidP="00C454B6"/>
    <w:p w:rsidR="00EB32A2" w:rsidRDefault="00EB32A2" w:rsidP="00C454B6"/>
    <w:p w:rsidR="00EB32A2" w:rsidRDefault="00EB32A2" w:rsidP="00EB32A2"/>
    <w:p w:rsidR="00EB32A2" w:rsidRPr="00EC1E45" w:rsidRDefault="00EB32A2" w:rsidP="00EB32A2">
      <w:pPr>
        <w:jc w:val="center"/>
        <w:rPr>
          <w:b/>
          <w:bCs/>
          <w:szCs w:val="28"/>
        </w:rPr>
      </w:pPr>
      <w:r w:rsidRPr="00EC1E45">
        <w:rPr>
          <w:b/>
          <w:bCs/>
          <w:szCs w:val="28"/>
        </w:rPr>
        <w:t xml:space="preserve">Администрация </w:t>
      </w:r>
    </w:p>
    <w:p w:rsidR="00EB32A2" w:rsidRPr="00EC1E45" w:rsidRDefault="00EB32A2" w:rsidP="00EB32A2">
      <w:pPr>
        <w:jc w:val="center"/>
        <w:rPr>
          <w:b/>
          <w:bCs/>
          <w:szCs w:val="28"/>
        </w:rPr>
      </w:pPr>
      <w:r w:rsidRPr="00EC1E45">
        <w:rPr>
          <w:b/>
          <w:bCs/>
          <w:szCs w:val="28"/>
        </w:rPr>
        <w:t xml:space="preserve">городского округа </w:t>
      </w:r>
      <w:proofErr w:type="spellStart"/>
      <w:r w:rsidRPr="00EC1E45">
        <w:rPr>
          <w:b/>
          <w:bCs/>
          <w:szCs w:val="28"/>
        </w:rPr>
        <w:t>Кинель</w:t>
      </w:r>
      <w:proofErr w:type="spellEnd"/>
      <w:r w:rsidRPr="00EC1E45">
        <w:rPr>
          <w:b/>
          <w:bCs/>
          <w:szCs w:val="28"/>
        </w:rPr>
        <w:t xml:space="preserve"> Самарской области</w:t>
      </w:r>
    </w:p>
    <w:p w:rsidR="00EB32A2" w:rsidRPr="00EC1E45" w:rsidRDefault="00EB32A2" w:rsidP="00EB32A2">
      <w:pPr>
        <w:jc w:val="center"/>
        <w:rPr>
          <w:szCs w:val="28"/>
        </w:rPr>
      </w:pPr>
    </w:p>
    <w:p w:rsidR="00EB32A2" w:rsidRPr="00EC1E45" w:rsidRDefault="00EB32A2" w:rsidP="00EB32A2">
      <w:pPr>
        <w:jc w:val="center"/>
        <w:rPr>
          <w:b/>
          <w:bCs/>
          <w:szCs w:val="28"/>
        </w:rPr>
      </w:pPr>
      <w:r w:rsidRPr="00EC1E45">
        <w:rPr>
          <w:b/>
          <w:bCs/>
          <w:szCs w:val="28"/>
        </w:rPr>
        <w:t xml:space="preserve">ЛИСТ СОГЛАСОВАНИЯ </w:t>
      </w:r>
    </w:p>
    <w:p w:rsidR="00EB32A2" w:rsidRPr="00EC1E45" w:rsidRDefault="00EB32A2" w:rsidP="00EB32A2">
      <w:pPr>
        <w:autoSpaceDE w:val="0"/>
        <w:autoSpaceDN w:val="0"/>
        <w:adjustRightInd w:val="0"/>
        <w:ind w:firstLine="300"/>
        <w:jc w:val="center"/>
        <w:rPr>
          <w:color w:val="000000"/>
          <w:szCs w:val="28"/>
        </w:rPr>
      </w:pPr>
      <w:r w:rsidRPr="00EC1E45">
        <w:rPr>
          <w:szCs w:val="28"/>
        </w:rPr>
        <w:t xml:space="preserve">к проекту постановления </w:t>
      </w:r>
      <w:r w:rsidRPr="00EC1E45">
        <w:rPr>
          <w:color w:val="000000"/>
          <w:szCs w:val="28"/>
        </w:rPr>
        <w:t xml:space="preserve">администрации городского округа </w:t>
      </w:r>
      <w:proofErr w:type="spellStart"/>
      <w:r w:rsidRPr="00EC1E45">
        <w:rPr>
          <w:color w:val="000000"/>
          <w:szCs w:val="28"/>
        </w:rPr>
        <w:t>Кинель</w:t>
      </w:r>
      <w:proofErr w:type="spellEnd"/>
      <w:r w:rsidRPr="00EC1E45">
        <w:rPr>
          <w:color w:val="000000"/>
          <w:szCs w:val="28"/>
        </w:rPr>
        <w:t xml:space="preserve"> Самарской области «О внесении изменений в постановление администрации городского округа </w:t>
      </w:r>
      <w:proofErr w:type="spellStart"/>
      <w:r w:rsidRPr="00EC1E45">
        <w:rPr>
          <w:color w:val="000000"/>
          <w:szCs w:val="28"/>
        </w:rPr>
        <w:t>Кинель</w:t>
      </w:r>
      <w:proofErr w:type="spellEnd"/>
      <w:r w:rsidRPr="00EC1E45">
        <w:rPr>
          <w:color w:val="000000"/>
          <w:szCs w:val="28"/>
        </w:rPr>
        <w:t xml:space="preserve"> Самарской области от 18.01.2016г. № 99 «Об установлении отдельных расходных обязательств городского округа </w:t>
      </w:r>
      <w:proofErr w:type="spellStart"/>
      <w:r w:rsidRPr="00EC1E45">
        <w:rPr>
          <w:color w:val="000000"/>
          <w:szCs w:val="28"/>
        </w:rPr>
        <w:t>Кинель</w:t>
      </w:r>
      <w:proofErr w:type="spellEnd"/>
      <w:r w:rsidRPr="00EC1E45">
        <w:rPr>
          <w:color w:val="000000"/>
          <w:szCs w:val="28"/>
        </w:rPr>
        <w:t xml:space="preserve"> Самарской области </w:t>
      </w:r>
      <w:proofErr w:type="gramStart"/>
      <w:r w:rsidRPr="00EC1E45">
        <w:rPr>
          <w:color w:val="000000"/>
          <w:szCs w:val="28"/>
        </w:rPr>
        <w:t xml:space="preserve">( </w:t>
      </w:r>
      <w:proofErr w:type="gramEnd"/>
      <w:r>
        <w:rPr>
          <w:color w:val="000000"/>
          <w:szCs w:val="28"/>
        </w:rPr>
        <w:t>с изменениями</w:t>
      </w:r>
      <w:r w:rsidRPr="00EC1E45">
        <w:rPr>
          <w:color w:val="000000"/>
          <w:szCs w:val="28"/>
        </w:rPr>
        <w:t xml:space="preserve"> от 20.03.2017г.</w:t>
      </w:r>
      <w:r>
        <w:rPr>
          <w:color w:val="000000"/>
          <w:szCs w:val="28"/>
        </w:rPr>
        <w:t>, от 28.04.2017г., от 14.08.2017г.</w:t>
      </w:r>
      <w:r w:rsidRPr="00EC1E45">
        <w:rPr>
          <w:color w:val="000000"/>
          <w:szCs w:val="28"/>
        </w:rPr>
        <w:t>)»»</w:t>
      </w:r>
    </w:p>
    <w:p w:rsidR="00EB32A2" w:rsidRPr="00EC1E45" w:rsidRDefault="00EB32A2" w:rsidP="00EB32A2">
      <w:pPr>
        <w:jc w:val="center"/>
        <w:rPr>
          <w:szCs w:val="28"/>
        </w:rPr>
      </w:pPr>
    </w:p>
    <w:p w:rsidR="00EB32A2" w:rsidRPr="00EC1E45" w:rsidRDefault="00EB32A2" w:rsidP="00EB32A2">
      <w:pPr>
        <w:jc w:val="center"/>
        <w:rPr>
          <w:szCs w:val="28"/>
        </w:rPr>
      </w:pPr>
    </w:p>
    <w:p w:rsidR="00EB32A2" w:rsidRPr="00EC1E45" w:rsidRDefault="00EB32A2" w:rsidP="00EB32A2">
      <w:pPr>
        <w:jc w:val="center"/>
        <w:rPr>
          <w:szCs w:val="28"/>
        </w:rPr>
      </w:pPr>
    </w:p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03"/>
        <w:gridCol w:w="2977"/>
        <w:gridCol w:w="3118"/>
      </w:tblGrid>
      <w:tr w:rsidR="00EB32A2" w:rsidRPr="00EC1E45" w:rsidTr="002E7BC3">
        <w:trPr>
          <w:trHeight w:val="1412"/>
        </w:trPr>
        <w:tc>
          <w:tcPr>
            <w:tcW w:w="3403" w:type="dxa"/>
          </w:tcPr>
          <w:p w:rsidR="00EB32A2" w:rsidRPr="00EC1E45" w:rsidRDefault="00EB32A2" w:rsidP="002E7BC3">
            <w:pPr>
              <w:jc w:val="center"/>
              <w:rPr>
                <w:b/>
                <w:bCs/>
                <w:szCs w:val="28"/>
              </w:rPr>
            </w:pPr>
            <w:r w:rsidRPr="00EC1E45">
              <w:rPr>
                <w:b/>
                <w:bCs/>
                <w:szCs w:val="28"/>
              </w:rPr>
              <w:t>Занимаемая должность</w:t>
            </w:r>
          </w:p>
        </w:tc>
        <w:tc>
          <w:tcPr>
            <w:tcW w:w="2977" w:type="dxa"/>
          </w:tcPr>
          <w:p w:rsidR="00EB32A2" w:rsidRPr="00EC1E45" w:rsidRDefault="00EB32A2" w:rsidP="002E7BC3">
            <w:pPr>
              <w:jc w:val="center"/>
              <w:rPr>
                <w:b/>
                <w:bCs/>
                <w:szCs w:val="28"/>
              </w:rPr>
            </w:pPr>
            <w:r w:rsidRPr="00EC1E45">
              <w:rPr>
                <w:b/>
                <w:bCs/>
                <w:szCs w:val="28"/>
              </w:rPr>
              <w:t>Роспись,</w:t>
            </w:r>
          </w:p>
          <w:p w:rsidR="00EB32A2" w:rsidRPr="00EC1E45" w:rsidRDefault="00EB32A2" w:rsidP="002E7BC3">
            <w:pPr>
              <w:jc w:val="center"/>
              <w:rPr>
                <w:b/>
                <w:bCs/>
                <w:szCs w:val="28"/>
              </w:rPr>
            </w:pPr>
            <w:r w:rsidRPr="00EC1E45">
              <w:rPr>
                <w:b/>
                <w:bCs/>
                <w:szCs w:val="28"/>
              </w:rPr>
              <w:t xml:space="preserve"> дата согласования</w:t>
            </w:r>
          </w:p>
        </w:tc>
        <w:tc>
          <w:tcPr>
            <w:tcW w:w="3118" w:type="dxa"/>
          </w:tcPr>
          <w:p w:rsidR="00EB32A2" w:rsidRPr="00EC1E45" w:rsidRDefault="00EB32A2" w:rsidP="002E7BC3">
            <w:pPr>
              <w:jc w:val="center"/>
              <w:rPr>
                <w:b/>
                <w:bCs/>
                <w:szCs w:val="28"/>
              </w:rPr>
            </w:pPr>
            <w:r w:rsidRPr="00EC1E45">
              <w:rPr>
                <w:b/>
                <w:bCs/>
                <w:szCs w:val="28"/>
              </w:rPr>
              <w:t>Фамилия, инициалы</w:t>
            </w:r>
          </w:p>
        </w:tc>
      </w:tr>
      <w:tr w:rsidR="00EB32A2" w:rsidRPr="00EC1E45" w:rsidTr="002E7BC3">
        <w:trPr>
          <w:trHeight w:val="949"/>
        </w:trPr>
        <w:tc>
          <w:tcPr>
            <w:tcW w:w="3403" w:type="dxa"/>
          </w:tcPr>
          <w:p w:rsidR="00EB32A2" w:rsidRPr="00EC1E45" w:rsidRDefault="00EB32A2" w:rsidP="002E7BC3">
            <w:pPr>
              <w:jc w:val="center"/>
              <w:rPr>
                <w:bCs/>
                <w:szCs w:val="28"/>
              </w:rPr>
            </w:pPr>
            <w:r w:rsidRPr="00EC1E45">
              <w:rPr>
                <w:szCs w:val="28"/>
              </w:rPr>
              <w:t xml:space="preserve">Руководитель управления финансами </w:t>
            </w:r>
          </w:p>
        </w:tc>
        <w:tc>
          <w:tcPr>
            <w:tcW w:w="2977" w:type="dxa"/>
          </w:tcPr>
          <w:p w:rsidR="00EB32A2" w:rsidRPr="00EC1E45" w:rsidRDefault="00EB32A2" w:rsidP="002E7BC3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3118" w:type="dxa"/>
          </w:tcPr>
          <w:p w:rsidR="00EB32A2" w:rsidRPr="00EC1E45" w:rsidRDefault="00EB32A2" w:rsidP="002E7BC3">
            <w:pPr>
              <w:jc w:val="center"/>
              <w:rPr>
                <w:bCs/>
                <w:szCs w:val="28"/>
              </w:rPr>
            </w:pPr>
            <w:proofErr w:type="spellStart"/>
            <w:r w:rsidRPr="00EC1E45">
              <w:rPr>
                <w:szCs w:val="28"/>
              </w:rPr>
              <w:t>Москаленко</w:t>
            </w:r>
            <w:proofErr w:type="spellEnd"/>
            <w:r w:rsidRPr="00EC1E45">
              <w:rPr>
                <w:szCs w:val="28"/>
              </w:rPr>
              <w:t xml:space="preserve"> А.В.</w:t>
            </w:r>
          </w:p>
        </w:tc>
      </w:tr>
      <w:tr w:rsidR="00EB32A2" w:rsidRPr="00EC1E45" w:rsidTr="002E7BC3">
        <w:trPr>
          <w:trHeight w:val="949"/>
        </w:trPr>
        <w:tc>
          <w:tcPr>
            <w:tcW w:w="3403" w:type="dxa"/>
          </w:tcPr>
          <w:p w:rsidR="00EB32A2" w:rsidRPr="00EC1E45" w:rsidRDefault="00EB32A2" w:rsidP="002E7BC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Руководитель аппарата администрации городского округа</w:t>
            </w:r>
          </w:p>
        </w:tc>
        <w:tc>
          <w:tcPr>
            <w:tcW w:w="2977" w:type="dxa"/>
          </w:tcPr>
          <w:p w:rsidR="00EB32A2" w:rsidRPr="00EC1E45" w:rsidRDefault="00EB32A2" w:rsidP="002E7BC3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3118" w:type="dxa"/>
          </w:tcPr>
          <w:p w:rsidR="00EB32A2" w:rsidRPr="00EC1E45" w:rsidRDefault="00EB32A2" w:rsidP="002E7BC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Ефимова О.Г.</w:t>
            </w:r>
          </w:p>
        </w:tc>
      </w:tr>
      <w:tr w:rsidR="00EB32A2" w:rsidRPr="00EC1E45" w:rsidTr="002E7BC3">
        <w:trPr>
          <w:trHeight w:val="426"/>
        </w:trPr>
        <w:tc>
          <w:tcPr>
            <w:tcW w:w="3403" w:type="dxa"/>
          </w:tcPr>
          <w:p w:rsidR="00EB32A2" w:rsidRPr="00EC1E45" w:rsidRDefault="00EB32A2" w:rsidP="002E7BC3">
            <w:pPr>
              <w:jc w:val="center"/>
              <w:rPr>
                <w:szCs w:val="28"/>
              </w:rPr>
            </w:pPr>
            <w:r w:rsidRPr="00EC1E45">
              <w:rPr>
                <w:bCs/>
                <w:szCs w:val="28"/>
              </w:rPr>
              <w:t>Начальник юридического отдела аппарата администрации</w:t>
            </w:r>
          </w:p>
        </w:tc>
        <w:tc>
          <w:tcPr>
            <w:tcW w:w="2977" w:type="dxa"/>
          </w:tcPr>
          <w:p w:rsidR="00EB32A2" w:rsidRPr="00EC1E45" w:rsidRDefault="00EB32A2" w:rsidP="002E7BC3">
            <w:pPr>
              <w:jc w:val="center"/>
              <w:rPr>
                <w:szCs w:val="28"/>
              </w:rPr>
            </w:pPr>
          </w:p>
        </w:tc>
        <w:tc>
          <w:tcPr>
            <w:tcW w:w="3118" w:type="dxa"/>
          </w:tcPr>
          <w:p w:rsidR="00EB32A2" w:rsidRPr="00EC1E45" w:rsidRDefault="00EB32A2" w:rsidP="002E7BC3">
            <w:pPr>
              <w:jc w:val="center"/>
              <w:rPr>
                <w:szCs w:val="28"/>
              </w:rPr>
            </w:pPr>
            <w:proofErr w:type="spellStart"/>
            <w:r w:rsidRPr="00EC1E45">
              <w:rPr>
                <w:bCs/>
                <w:szCs w:val="28"/>
              </w:rPr>
              <w:t>Рысаева</w:t>
            </w:r>
            <w:proofErr w:type="spellEnd"/>
            <w:r w:rsidRPr="00EC1E45">
              <w:rPr>
                <w:bCs/>
                <w:szCs w:val="28"/>
              </w:rPr>
              <w:t xml:space="preserve"> С.Р.</w:t>
            </w:r>
          </w:p>
        </w:tc>
      </w:tr>
    </w:tbl>
    <w:p w:rsidR="00EB32A2" w:rsidRDefault="00EB32A2" w:rsidP="00C454B6"/>
    <w:sectPr w:rsidR="00EB32A2" w:rsidSect="001B402C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690304"/>
    <w:multiLevelType w:val="multilevel"/>
    <w:tmpl w:val="28C6A9A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402C"/>
    <w:rsid w:val="00136234"/>
    <w:rsid w:val="001B402C"/>
    <w:rsid w:val="00233E7F"/>
    <w:rsid w:val="00261BFF"/>
    <w:rsid w:val="00264E00"/>
    <w:rsid w:val="002C4EBA"/>
    <w:rsid w:val="004043BA"/>
    <w:rsid w:val="005C4074"/>
    <w:rsid w:val="00710F94"/>
    <w:rsid w:val="00752ECC"/>
    <w:rsid w:val="007E32C9"/>
    <w:rsid w:val="00B23824"/>
    <w:rsid w:val="00B56FDD"/>
    <w:rsid w:val="00B96E5A"/>
    <w:rsid w:val="00BF5079"/>
    <w:rsid w:val="00C454B6"/>
    <w:rsid w:val="00EB3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02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B402C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402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List Paragraph"/>
    <w:basedOn w:val="a"/>
    <w:uiPriority w:val="34"/>
    <w:qFormat/>
    <w:rsid w:val="001B40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Устинова</dc:creator>
  <cp:lastModifiedBy>Устинова</cp:lastModifiedBy>
  <cp:revision>10</cp:revision>
  <cp:lastPrinted>2017-10-06T04:42:00Z</cp:lastPrinted>
  <dcterms:created xsi:type="dcterms:W3CDTF">2017-08-08T07:52:00Z</dcterms:created>
  <dcterms:modified xsi:type="dcterms:W3CDTF">2017-10-06T04:42:00Z</dcterms:modified>
</cp:coreProperties>
</file>