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00"/>
      </w:tblPr>
      <w:tblGrid>
        <w:gridCol w:w="4860"/>
        <w:gridCol w:w="5347"/>
      </w:tblGrid>
      <w:tr w:rsidR="00F43215" w:rsidTr="009866A4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:rsidR="008866C7" w:rsidRPr="00E15862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CC78CB" w:rsidRPr="00CC78CB">
              <w:t xml:space="preserve"> </w:t>
            </w:r>
            <w:r w:rsidR="003728AB" w:rsidRPr="003728AB">
              <w:t>___________</w:t>
            </w:r>
            <w:r w:rsidR="00E15862" w:rsidRPr="009866A4">
              <w:t xml:space="preserve"> </w:t>
            </w:r>
            <w:r w:rsidR="00833BB0" w:rsidRPr="00093975">
              <w:t xml:space="preserve"> </w:t>
            </w:r>
            <w:r w:rsidR="00F43215">
              <w:t xml:space="preserve">№ </w:t>
            </w:r>
            <w:r w:rsidR="003728AB">
              <w:t>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:rsidR="00F43215" w:rsidRPr="005368C1" w:rsidRDefault="00213125" w:rsidP="00B637E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</w:t>
            </w:r>
            <w:r w:rsidR="003728AB">
              <w:rPr>
                <w:sz w:val="52"/>
                <w:szCs w:val="52"/>
              </w:rPr>
              <w:t>П Р О Е К Т</w:t>
            </w:r>
            <w:r>
              <w:rPr>
                <w:sz w:val="52"/>
                <w:szCs w:val="52"/>
              </w:rPr>
              <w:t xml:space="preserve">         </w:t>
            </w:r>
            <w:r w:rsidR="00004BD0">
              <w:rPr>
                <w:sz w:val="52"/>
                <w:szCs w:val="52"/>
              </w:rPr>
              <w:t xml:space="preserve">          </w:t>
            </w:r>
          </w:p>
        </w:tc>
      </w:tr>
      <w:tr w:rsidR="0057363B" w:rsidTr="00A5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90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7363B" w:rsidRPr="005A5C14" w:rsidRDefault="0057363B" w:rsidP="00DC41A2">
            <w:pPr>
              <w:spacing w:line="276" w:lineRule="auto"/>
              <w:ind w:left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r w:rsidRPr="002A22C0">
              <w:rPr>
                <w:szCs w:val="28"/>
              </w:rPr>
              <w:t xml:space="preserve">в </w:t>
            </w:r>
            <w:r w:rsidR="00093975" w:rsidRPr="002A22C0">
              <w:rPr>
                <w:szCs w:val="28"/>
              </w:rPr>
              <w:t>муниципальн</w:t>
            </w:r>
            <w:r w:rsidR="00BF0B74">
              <w:rPr>
                <w:szCs w:val="28"/>
              </w:rPr>
              <w:t>ую</w:t>
            </w:r>
            <w:r w:rsidR="00093975" w:rsidRPr="002A22C0">
              <w:rPr>
                <w:szCs w:val="28"/>
              </w:rPr>
              <w:t xml:space="preserve"> программ</w:t>
            </w:r>
            <w:r w:rsidR="00BF0B74">
              <w:rPr>
                <w:szCs w:val="28"/>
              </w:rPr>
              <w:t>у</w:t>
            </w:r>
            <w:r w:rsidR="00093975" w:rsidRPr="002A22C0">
              <w:rPr>
                <w:szCs w:val="28"/>
              </w:rPr>
              <w:t xml:space="preserve"> «Экологическая</w:t>
            </w:r>
            <w:r w:rsidR="00093975" w:rsidRPr="00180C41">
              <w:rPr>
                <w:szCs w:val="28"/>
              </w:rPr>
              <w:t xml:space="preserve"> программа </w:t>
            </w:r>
            <w:r w:rsidR="00093975">
              <w:rPr>
                <w:szCs w:val="28"/>
              </w:rPr>
              <w:t>городского округа</w:t>
            </w:r>
            <w:r w:rsidR="00093975" w:rsidRPr="00180C41">
              <w:rPr>
                <w:szCs w:val="28"/>
              </w:rPr>
              <w:t xml:space="preserve"> Кинель </w:t>
            </w:r>
            <w:r w:rsidR="00093975">
              <w:rPr>
                <w:szCs w:val="28"/>
              </w:rPr>
              <w:t>С</w:t>
            </w:r>
            <w:r w:rsidR="00093975" w:rsidRPr="00180C41">
              <w:rPr>
                <w:szCs w:val="28"/>
              </w:rPr>
              <w:t>амарской области на 2016-2020 годы»</w:t>
            </w:r>
            <w:r w:rsidR="00BF0B74">
              <w:rPr>
                <w:szCs w:val="28"/>
              </w:rPr>
              <w:t xml:space="preserve">, утвержденную </w:t>
            </w:r>
            <w:r w:rsidR="00BF0B74" w:rsidRPr="002A22C0">
              <w:rPr>
                <w:szCs w:val="28"/>
              </w:rPr>
              <w:t>постановление</w:t>
            </w:r>
            <w:r w:rsidR="00BF0B74">
              <w:rPr>
                <w:szCs w:val="28"/>
              </w:rPr>
              <w:t>м</w:t>
            </w:r>
            <w:r w:rsidR="00BF0B74" w:rsidRPr="002A22C0">
              <w:rPr>
                <w:szCs w:val="28"/>
              </w:rPr>
              <w:t xml:space="preserve"> администрации городского округа </w:t>
            </w:r>
            <w:r w:rsidR="00BF0B74">
              <w:rPr>
                <w:szCs w:val="28"/>
              </w:rPr>
              <w:t xml:space="preserve">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30.09.2015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 xml:space="preserve">3100 </w:t>
            </w:r>
            <w:r w:rsidR="00F35D61">
              <w:rPr>
                <w:szCs w:val="28"/>
              </w:rPr>
              <w:t>(</w:t>
            </w:r>
            <w:r w:rsidR="00E93922" w:rsidRPr="00DD04F7">
              <w:t>с изм</w:t>
            </w:r>
            <w:r w:rsidR="00BF0B74">
              <w:t>енениями</w:t>
            </w:r>
            <w:r w:rsidR="00E93922" w:rsidRPr="00DD04F7">
              <w:t xml:space="preserve"> от 28.01.2016 г.; </w:t>
            </w:r>
            <w:r w:rsidR="00E93922">
              <w:t xml:space="preserve"> 01.03.2016 г.; </w:t>
            </w:r>
            <w:r w:rsidR="00E93922" w:rsidRPr="00DD04F7">
              <w:t>25.04.2016 г.; 04.07.2016 г</w:t>
            </w:r>
            <w:r w:rsidR="00E93922">
              <w:t>.</w:t>
            </w:r>
            <w:r w:rsidR="00E93922" w:rsidRPr="00DD04F7">
              <w:t>;</w:t>
            </w:r>
            <w:r w:rsidR="00E93922">
              <w:t xml:space="preserve"> 20.07.2016 г.</w:t>
            </w:r>
            <w:r w:rsidR="005E1837">
              <w:t>; 28.04.2017 г.</w:t>
            </w:r>
            <w:r w:rsidR="003728AB">
              <w:t>; 23.10.2017 г.</w:t>
            </w:r>
            <w:r w:rsidR="00F35D61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  <w:p w:rsidR="00093975" w:rsidRPr="005A772E" w:rsidRDefault="00093975" w:rsidP="00093975">
            <w:pPr>
              <w:spacing w:line="276" w:lineRule="auto"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211D12" w:rsidRPr="009866A4" w:rsidRDefault="00211D12" w:rsidP="00592329">
      <w:pPr>
        <w:suppressAutoHyphens/>
        <w:spacing w:line="360" w:lineRule="auto"/>
        <w:ind w:firstLine="709"/>
        <w:jc w:val="both"/>
        <w:rPr>
          <w:sz w:val="16"/>
          <w:szCs w:val="16"/>
        </w:rPr>
      </w:pPr>
    </w:p>
    <w:p w:rsidR="00BA3129" w:rsidRPr="0050481B" w:rsidRDefault="003728AB" w:rsidP="00592329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Для приведения </w:t>
      </w:r>
      <w:r w:rsidRPr="002A22C0">
        <w:rPr>
          <w:szCs w:val="28"/>
        </w:rPr>
        <w:t>постановлени</w:t>
      </w:r>
      <w:r>
        <w:rPr>
          <w:szCs w:val="28"/>
        </w:rPr>
        <w:t>я</w:t>
      </w:r>
      <w:r w:rsidRPr="002A22C0">
        <w:rPr>
          <w:szCs w:val="28"/>
        </w:rPr>
        <w:t xml:space="preserve"> администрации городского округа от </w:t>
      </w:r>
      <w:r w:rsidRPr="002A22C0">
        <w:t>30.09.2015 г. №</w:t>
      </w:r>
      <w:r w:rsidRPr="002A22C0">
        <w:rPr>
          <w:lang w:val="en-US"/>
        </w:rPr>
        <w:t> </w:t>
      </w:r>
      <w:r w:rsidRPr="002A22C0">
        <w:t xml:space="preserve">3100 </w:t>
      </w:r>
      <w:r w:rsidRPr="002A22C0">
        <w:rPr>
          <w:szCs w:val="28"/>
        </w:rPr>
        <w:t>«Об утверждении муниципальной программы «Экологическая</w:t>
      </w:r>
      <w:r w:rsidRPr="00180C41">
        <w:rPr>
          <w:szCs w:val="28"/>
        </w:rPr>
        <w:t xml:space="preserve"> программа </w:t>
      </w:r>
      <w:r>
        <w:rPr>
          <w:szCs w:val="28"/>
        </w:rPr>
        <w:t>городского округа</w:t>
      </w:r>
      <w:r w:rsidRPr="00180C41">
        <w:rPr>
          <w:szCs w:val="28"/>
        </w:rPr>
        <w:t xml:space="preserve"> Кинель </w:t>
      </w:r>
      <w:r>
        <w:rPr>
          <w:szCs w:val="28"/>
        </w:rPr>
        <w:t>С</w:t>
      </w:r>
      <w:r w:rsidRPr="00180C41">
        <w:rPr>
          <w:szCs w:val="28"/>
        </w:rPr>
        <w:t>амарской области на 2016-2020 годы»</w:t>
      </w:r>
      <w:r>
        <w:rPr>
          <w:szCs w:val="28"/>
        </w:rPr>
        <w:t xml:space="preserve"> в соответствие с решени</w:t>
      </w:r>
      <w:r w:rsidR="00021C3C">
        <w:rPr>
          <w:szCs w:val="28"/>
        </w:rPr>
        <w:t>ем</w:t>
      </w:r>
      <w:r w:rsidR="00336EF6">
        <w:rPr>
          <w:szCs w:val="28"/>
        </w:rPr>
        <w:t xml:space="preserve"> </w:t>
      </w:r>
      <w:r>
        <w:rPr>
          <w:szCs w:val="28"/>
        </w:rPr>
        <w:t xml:space="preserve">Думы городского округа Кинель Самарской области </w:t>
      </w:r>
      <w:r w:rsidRPr="0050481B">
        <w:rPr>
          <w:szCs w:val="28"/>
        </w:rPr>
        <w:t xml:space="preserve">№ </w:t>
      </w:r>
      <w:r w:rsidR="0050481B" w:rsidRPr="0050481B">
        <w:rPr>
          <w:szCs w:val="28"/>
        </w:rPr>
        <w:t>324</w:t>
      </w:r>
      <w:r w:rsidRPr="0050481B">
        <w:rPr>
          <w:szCs w:val="28"/>
        </w:rPr>
        <w:t xml:space="preserve"> от </w:t>
      </w:r>
      <w:r w:rsidR="0050481B" w:rsidRPr="0050481B">
        <w:rPr>
          <w:szCs w:val="28"/>
        </w:rPr>
        <w:t>26</w:t>
      </w:r>
      <w:r w:rsidRPr="0050481B">
        <w:rPr>
          <w:szCs w:val="28"/>
        </w:rPr>
        <w:t>.</w:t>
      </w:r>
      <w:r w:rsidR="0050481B" w:rsidRPr="0050481B">
        <w:rPr>
          <w:szCs w:val="28"/>
        </w:rPr>
        <w:t>12</w:t>
      </w:r>
      <w:r w:rsidRPr="0050481B">
        <w:rPr>
          <w:szCs w:val="28"/>
        </w:rPr>
        <w:t>.201</w:t>
      </w:r>
      <w:r w:rsidR="0050481B" w:rsidRPr="0050481B">
        <w:rPr>
          <w:szCs w:val="28"/>
        </w:rPr>
        <w:t>7</w:t>
      </w:r>
      <w:r w:rsidRPr="0050481B">
        <w:rPr>
          <w:szCs w:val="28"/>
        </w:rPr>
        <w:t xml:space="preserve"> года </w:t>
      </w:r>
      <w:r w:rsidR="0050481B" w:rsidRPr="0050481B">
        <w:rPr>
          <w:szCs w:val="28"/>
        </w:rPr>
        <w:t>«</w:t>
      </w:r>
      <w:hyperlink r:id="rId8" w:history="1">
        <w:r w:rsidR="0050481B" w:rsidRPr="0050481B">
          <w:rPr>
            <w:szCs w:val="28"/>
          </w:rPr>
          <w:t>О внесении изменений в решение Думы городского округа Кинель Самарской области от 15.12.2016 г. № 214 «О бюджете городского округа Кинель Самарской области  на 2017 год и на плановый период 2018 и 2019 годов» (с изменениями от 26.01.2017</w:t>
        </w:r>
        <w:r w:rsidR="00A670EF">
          <w:rPr>
            <w:szCs w:val="28"/>
          </w:rPr>
          <w:t xml:space="preserve"> </w:t>
        </w:r>
        <w:r w:rsidR="0050481B" w:rsidRPr="0050481B">
          <w:rPr>
            <w:szCs w:val="28"/>
          </w:rPr>
          <w:t>г.,</w:t>
        </w:r>
        <w:r w:rsidR="00A670EF">
          <w:rPr>
            <w:szCs w:val="28"/>
          </w:rPr>
          <w:t xml:space="preserve"> </w:t>
        </w:r>
        <w:r w:rsidR="0050481B" w:rsidRPr="0050481B">
          <w:rPr>
            <w:szCs w:val="28"/>
          </w:rPr>
          <w:t>от 16.02.2017</w:t>
        </w:r>
        <w:r w:rsidR="00A670EF">
          <w:rPr>
            <w:szCs w:val="28"/>
          </w:rPr>
          <w:t xml:space="preserve"> </w:t>
        </w:r>
        <w:r w:rsidR="0050481B" w:rsidRPr="0050481B">
          <w:rPr>
            <w:szCs w:val="28"/>
          </w:rPr>
          <w:t>г., от 30.03.2017</w:t>
        </w:r>
        <w:r w:rsidR="00A670EF">
          <w:rPr>
            <w:szCs w:val="28"/>
          </w:rPr>
          <w:t xml:space="preserve"> </w:t>
        </w:r>
        <w:r w:rsidR="0050481B" w:rsidRPr="0050481B">
          <w:rPr>
            <w:szCs w:val="28"/>
          </w:rPr>
          <w:t>г., от 19.04.2017</w:t>
        </w:r>
        <w:r w:rsidR="00A670EF">
          <w:rPr>
            <w:szCs w:val="28"/>
          </w:rPr>
          <w:t xml:space="preserve"> </w:t>
        </w:r>
        <w:r w:rsidR="0050481B" w:rsidRPr="0050481B">
          <w:rPr>
            <w:szCs w:val="28"/>
          </w:rPr>
          <w:t>г., от 25.05.2017</w:t>
        </w:r>
        <w:r w:rsidR="00A670EF">
          <w:rPr>
            <w:szCs w:val="28"/>
          </w:rPr>
          <w:t xml:space="preserve"> </w:t>
        </w:r>
        <w:r w:rsidR="0050481B" w:rsidRPr="0050481B">
          <w:rPr>
            <w:szCs w:val="28"/>
          </w:rPr>
          <w:t>г., от 08.06.2017</w:t>
        </w:r>
        <w:r w:rsidR="00A670EF">
          <w:rPr>
            <w:szCs w:val="28"/>
          </w:rPr>
          <w:t xml:space="preserve"> </w:t>
        </w:r>
        <w:r w:rsidR="0050481B" w:rsidRPr="0050481B">
          <w:rPr>
            <w:szCs w:val="28"/>
          </w:rPr>
          <w:t>г., от 29.06.2017</w:t>
        </w:r>
        <w:r w:rsidR="00A670EF">
          <w:rPr>
            <w:szCs w:val="28"/>
          </w:rPr>
          <w:t xml:space="preserve"> </w:t>
        </w:r>
        <w:r w:rsidR="0050481B" w:rsidRPr="0050481B">
          <w:rPr>
            <w:szCs w:val="28"/>
          </w:rPr>
          <w:t>г.,</w:t>
        </w:r>
        <w:r w:rsidR="00A670EF">
          <w:rPr>
            <w:szCs w:val="28"/>
          </w:rPr>
          <w:t xml:space="preserve"> </w:t>
        </w:r>
        <w:r w:rsidR="0050481B" w:rsidRPr="0050481B">
          <w:rPr>
            <w:szCs w:val="28"/>
          </w:rPr>
          <w:t>от 27.07.2017</w:t>
        </w:r>
        <w:r w:rsidR="00A670EF">
          <w:rPr>
            <w:szCs w:val="28"/>
          </w:rPr>
          <w:t xml:space="preserve"> </w:t>
        </w:r>
        <w:r w:rsidR="0050481B" w:rsidRPr="0050481B">
          <w:rPr>
            <w:szCs w:val="28"/>
          </w:rPr>
          <w:t>г., от 14.09.217</w:t>
        </w:r>
        <w:r w:rsidR="00A670EF">
          <w:rPr>
            <w:szCs w:val="28"/>
          </w:rPr>
          <w:t xml:space="preserve"> </w:t>
        </w:r>
        <w:r w:rsidR="0050481B" w:rsidRPr="0050481B">
          <w:rPr>
            <w:szCs w:val="28"/>
          </w:rPr>
          <w:t>г., от 28.09.2017</w:t>
        </w:r>
        <w:r w:rsidR="00A670EF">
          <w:rPr>
            <w:szCs w:val="28"/>
          </w:rPr>
          <w:t xml:space="preserve"> </w:t>
        </w:r>
        <w:r w:rsidR="0050481B" w:rsidRPr="0050481B">
          <w:rPr>
            <w:szCs w:val="28"/>
          </w:rPr>
          <w:t>г., от 26.10.2017</w:t>
        </w:r>
        <w:r w:rsidR="00A670EF">
          <w:rPr>
            <w:szCs w:val="28"/>
          </w:rPr>
          <w:t xml:space="preserve"> </w:t>
        </w:r>
        <w:r w:rsidR="0050481B" w:rsidRPr="0050481B">
          <w:rPr>
            <w:szCs w:val="28"/>
          </w:rPr>
          <w:t>г., от 17.11.2017</w:t>
        </w:r>
        <w:r w:rsidR="00A670EF">
          <w:rPr>
            <w:szCs w:val="28"/>
          </w:rPr>
          <w:t xml:space="preserve"> </w:t>
        </w:r>
        <w:r w:rsidR="0050481B" w:rsidRPr="0050481B">
          <w:rPr>
            <w:szCs w:val="28"/>
          </w:rPr>
          <w:t>г., от 30.11.2017</w:t>
        </w:r>
        <w:r w:rsidR="00A670EF">
          <w:rPr>
            <w:szCs w:val="28"/>
          </w:rPr>
          <w:t xml:space="preserve"> </w:t>
        </w:r>
        <w:r w:rsidR="0050481B" w:rsidRPr="0050481B">
          <w:rPr>
            <w:szCs w:val="28"/>
          </w:rPr>
          <w:t>г., от 19.12.2017</w:t>
        </w:r>
        <w:r w:rsidR="00A670EF">
          <w:rPr>
            <w:szCs w:val="28"/>
          </w:rPr>
          <w:t xml:space="preserve"> </w:t>
        </w:r>
        <w:r w:rsidR="0050481B" w:rsidRPr="0050481B">
          <w:rPr>
            <w:szCs w:val="28"/>
          </w:rPr>
          <w:t>г.)</w:t>
        </w:r>
      </w:hyperlink>
      <w:r w:rsidR="0050481B">
        <w:rPr>
          <w:szCs w:val="28"/>
        </w:rPr>
        <w:t>,</w:t>
      </w:r>
      <w:r w:rsidR="00FC3759" w:rsidRPr="0050481B">
        <w:rPr>
          <w:szCs w:val="28"/>
        </w:rPr>
        <w:t xml:space="preserve"> </w:t>
      </w:r>
      <w:r w:rsidR="00BA3129" w:rsidRPr="0050481B">
        <w:rPr>
          <w:szCs w:val="28"/>
        </w:rPr>
        <w:t xml:space="preserve"> </w:t>
      </w:r>
    </w:p>
    <w:p w:rsidR="00C93598" w:rsidRDefault="00772C26" w:rsidP="003612DA">
      <w:pPr>
        <w:spacing w:before="120" w:after="120" w:line="360" w:lineRule="auto"/>
        <w:ind w:firstLine="709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70559B" w:rsidRDefault="006C50CF" w:rsidP="0070559B">
      <w:pPr>
        <w:pStyle w:val="a8"/>
        <w:numPr>
          <w:ilvl w:val="0"/>
          <w:numId w:val="10"/>
        </w:numPr>
        <w:ind w:left="0" w:firstLine="709"/>
        <w:jc w:val="both"/>
        <w:rPr>
          <w:szCs w:val="20"/>
        </w:rPr>
      </w:pPr>
      <w:r w:rsidRPr="003F7829">
        <w:rPr>
          <w:szCs w:val="20"/>
        </w:rPr>
        <w:lastRenderedPageBreak/>
        <w:t xml:space="preserve">Внести </w:t>
      </w:r>
      <w:r w:rsidR="00D02F33" w:rsidRPr="003F7829">
        <w:rPr>
          <w:szCs w:val="20"/>
        </w:rPr>
        <w:t>в</w:t>
      </w:r>
      <w:r w:rsidR="00093975" w:rsidRPr="003F7829">
        <w:rPr>
          <w:szCs w:val="20"/>
        </w:rPr>
        <w:t xml:space="preserve"> муниципальн</w:t>
      </w:r>
      <w:r w:rsidR="00BF0B74">
        <w:rPr>
          <w:szCs w:val="20"/>
        </w:rPr>
        <w:t>ую</w:t>
      </w:r>
      <w:r w:rsidR="00093975" w:rsidRPr="003F7829">
        <w:rPr>
          <w:szCs w:val="20"/>
        </w:rPr>
        <w:t xml:space="preserve"> программ</w:t>
      </w:r>
      <w:r w:rsidR="00BF0B74">
        <w:rPr>
          <w:szCs w:val="20"/>
        </w:rPr>
        <w:t>у</w:t>
      </w:r>
      <w:r w:rsidR="00093975" w:rsidRPr="003F7829">
        <w:rPr>
          <w:szCs w:val="20"/>
        </w:rPr>
        <w:t xml:space="preserve"> «Экологическая </w:t>
      </w:r>
      <w:r w:rsidR="00093975" w:rsidRPr="004707AF">
        <w:rPr>
          <w:szCs w:val="20"/>
        </w:rPr>
        <w:t>программа городского округа Кинель Самарской области на 2016-2020 годы»</w:t>
      </w:r>
      <w:r w:rsidR="00BF0B74">
        <w:rPr>
          <w:szCs w:val="20"/>
        </w:rPr>
        <w:t>, утвержденную</w:t>
      </w:r>
      <w:r w:rsidR="00BF0B74" w:rsidRPr="00BF0B74">
        <w:rPr>
          <w:szCs w:val="20"/>
        </w:rPr>
        <w:t xml:space="preserve"> </w:t>
      </w:r>
      <w:r w:rsidR="00BF0B74" w:rsidRPr="003F7829">
        <w:rPr>
          <w:szCs w:val="20"/>
        </w:rPr>
        <w:t>постановление</w:t>
      </w:r>
      <w:r w:rsidR="008C09C6">
        <w:rPr>
          <w:szCs w:val="20"/>
        </w:rPr>
        <w:t>м</w:t>
      </w:r>
      <w:r w:rsidR="00BF0B74" w:rsidRPr="003F7829">
        <w:rPr>
          <w:szCs w:val="20"/>
        </w:rPr>
        <w:t xml:space="preserve"> администрации городского округа </w:t>
      </w:r>
      <w:r w:rsidR="00BF0B74">
        <w:rPr>
          <w:szCs w:val="20"/>
        </w:rPr>
        <w:t xml:space="preserve">Кинель Самарской области </w:t>
      </w:r>
      <w:r w:rsidR="00BF0B74" w:rsidRPr="003F7829">
        <w:rPr>
          <w:szCs w:val="20"/>
        </w:rPr>
        <w:t>от 30.09.2015 г. № 3100</w:t>
      </w:r>
      <w:r w:rsidR="00F35D61" w:rsidRPr="00F35D61">
        <w:rPr>
          <w:szCs w:val="28"/>
        </w:rPr>
        <w:t xml:space="preserve"> </w:t>
      </w:r>
      <w:r w:rsidR="00F35D61">
        <w:rPr>
          <w:szCs w:val="28"/>
        </w:rPr>
        <w:t>(</w:t>
      </w:r>
      <w:r w:rsidR="0083462D" w:rsidRPr="00DD04F7">
        <w:t>с изм</w:t>
      </w:r>
      <w:r w:rsidR="00BF0B74">
        <w:t>енениями</w:t>
      </w:r>
      <w:r w:rsidR="0083462D" w:rsidRPr="00DD04F7">
        <w:t xml:space="preserve"> от 28.01.2016 г.; </w:t>
      </w:r>
      <w:r w:rsidR="0083462D">
        <w:t xml:space="preserve"> 01.03.2016 г.; </w:t>
      </w:r>
      <w:r w:rsidR="0083462D" w:rsidRPr="00DD04F7">
        <w:t>25.04.2016 г.; 04.07.2016 г</w:t>
      </w:r>
      <w:r w:rsidR="0083462D">
        <w:t>.</w:t>
      </w:r>
      <w:r w:rsidR="0083462D" w:rsidRPr="00DD04F7">
        <w:t>;</w:t>
      </w:r>
      <w:r w:rsidR="0083462D">
        <w:t xml:space="preserve"> 20.07.2016 г.</w:t>
      </w:r>
      <w:r w:rsidR="009866A4">
        <w:t>;</w:t>
      </w:r>
      <w:r w:rsidR="009866A4" w:rsidRPr="009866A4">
        <w:t xml:space="preserve"> </w:t>
      </w:r>
      <w:r w:rsidR="003728AB">
        <w:t xml:space="preserve"> </w:t>
      </w:r>
      <w:r w:rsidR="009866A4">
        <w:t>28.04.2017 г.</w:t>
      </w:r>
      <w:r w:rsidR="003728AB">
        <w:t>; 23.10.2017 г.</w:t>
      </w:r>
      <w:r w:rsidR="00F35D61">
        <w:rPr>
          <w:szCs w:val="28"/>
        </w:rPr>
        <w:t xml:space="preserve">) </w:t>
      </w:r>
      <w:r w:rsidR="00093975" w:rsidRPr="004707AF">
        <w:rPr>
          <w:szCs w:val="20"/>
        </w:rPr>
        <w:t xml:space="preserve"> (далее - Программа)</w:t>
      </w:r>
      <w:r w:rsidR="00950C96">
        <w:rPr>
          <w:szCs w:val="20"/>
        </w:rPr>
        <w:t>,</w:t>
      </w:r>
      <w:r w:rsidR="00093975" w:rsidRPr="004707AF">
        <w:rPr>
          <w:szCs w:val="20"/>
        </w:rPr>
        <w:t xml:space="preserve"> следующие </w:t>
      </w:r>
      <w:r w:rsidR="00093975" w:rsidRPr="003F7829">
        <w:rPr>
          <w:szCs w:val="20"/>
        </w:rPr>
        <w:t xml:space="preserve">изменения: </w:t>
      </w:r>
    </w:p>
    <w:p w:rsidR="00950C96" w:rsidRPr="00950C96" w:rsidRDefault="00950C96" w:rsidP="00CB5B0F">
      <w:pPr>
        <w:pStyle w:val="a8"/>
        <w:numPr>
          <w:ilvl w:val="1"/>
          <w:numId w:val="10"/>
        </w:numPr>
        <w:ind w:left="0" w:firstLine="709"/>
        <w:jc w:val="both"/>
        <w:rPr>
          <w:szCs w:val="20"/>
        </w:rPr>
      </w:pPr>
      <w:r>
        <w:rPr>
          <w:szCs w:val="20"/>
        </w:rPr>
        <w:t>в Паспорте Программы:</w:t>
      </w:r>
    </w:p>
    <w:p w:rsidR="00CB5B0F" w:rsidRPr="008C09C6" w:rsidRDefault="00042D89" w:rsidP="00950C96">
      <w:pPr>
        <w:pStyle w:val="a8"/>
        <w:ind w:left="0" w:firstLine="709"/>
        <w:jc w:val="both"/>
        <w:rPr>
          <w:szCs w:val="20"/>
        </w:rPr>
      </w:pPr>
      <w:r>
        <w:rPr>
          <w:szCs w:val="28"/>
        </w:rPr>
        <w:t xml:space="preserve">- </w:t>
      </w:r>
      <w:r w:rsidR="008C09C6" w:rsidRPr="008C09C6">
        <w:rPr>
          <w:szCs w:val="28"/>
        </w:rPr>
        <w:t>строку «Объемы и источники финансирования мероприятий, определ</w:t>
      </w:r>
      <w:r w:rsidR="009B2CBC">
        <w:rPr>
          <w:szCs w:val="28"/>
        </w:rPr>
        <w:t>е</w:t>
      </w:r>
      <w:r w:rsidR="008C09C6" w:rsidRPr="008C09C6">
        <w:rPr>
          <w:szCs w:val="28"/>
        </w:rPr>
        <w:t>нных муниципальной программой</w:t>
      </w:r>
      <w:r w:rsidR="008C09C6" w:rsidRPr="008C09C6">
        <w:rPr>
          <w:szCs w:val="20"/>
        </w:rPr>
        <w:t xml:space="preserve">» </w:t>
      </w:r>
      <w:r w:rsidR="00CB5B0F" w:rsidRPr="008C09C6">
        <w:rPr>
          <w:szCs w:val="20"/>
        </w:rPr>
        <w:t xml:space="preserve">изложить в </w:t>
      </w:r>
      <w:r w:rsidR="00DC78E5">
        <w:rPr>
          <w:szCs w:val="20"/>
        </w:rPr>
        <w:t>следующей</w:t>
      </w:r>
      <w:r w:rsidR="00CB5B0F" w:rsidRPr="008C09C6">
        <w:rPr>
          <w:szCs w:val="20"/>
        </w:rPr>
        <w:t xml:space="preserve">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7688"/>
      </w:tblGrid>
      <w:tr w:rsidR="00CB5B0F" w:rsidRPr="003D7F2A" w:rsidTr="00CE7141">
        <w:trPr>
          <w:trHeight w:val="416"/>
        </w:trPr>
        <w:tc>
          <w:tcPr>
            <w:tcW w:w="1951" w:type="dxa"/>
          </w:tcPr>
          <w:p w:rsidR="00CB5B0F" w:rsidRPr="003D7F2A" w:rsidRDefault="00CB5B0F" w:rsidP="009B2CBC">
            <w:pPr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Объемы и ис</w:t>
            </w:r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>точники фи</w:t>
            </w:r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>нансирования меро</w:t>
            </w:r>
            <w:r>
              <w:rPr>
                <w:szCs w:val="28"/>
              </w:rPr>
              <w:t>п</w:t>
            </w:r>
            <w:r w:rsidRPr="003D7F2A">
              <w:rPr>
                <w:szCs w:val="28"/>
              </w:rPr>
              <w:t>риятий, определ</w:t>
            </w:r>
            <w:r w:rsidR="009B2CBC">
              <w:rPr>
                <w:szCs w:val="28"/>
              </w:rPr>
              <w:t>е</w:t>
            </w:r>
            <w:r w:rsidRPr="003D7F2A">
              <w:rPr>
                <w:szCs w:val="28"/>
              </w:rPr>
              <w:t>нных муниципаль</w:t>
            </w:r>
            <w:r>
              <w:rPr>
                <w:szCs w:val="28"/>
              </w:rPr>
              <w:t>-</w:t>
            </w:r>
            <w:r w:rsidRPr="003D7F2A">
              <w:rPr>
                <w:szCs w:val="28"/>
              </w:rPr>
              <w:t xml:space="preserve">ной </w:t>
            </w:r>
            <w:r>
              <w:rPr>
                <w:szCs w:val="28"/>
              </w:rPr>
              <w:t>програм-м</w:t>
            </w:r>
            <w:r w:rsidRPr="003D7F2A">
              <w:rPr>
                <w:szCs w:val="28"/>
              </w:rPr>
              <w:t>ой</w:t>
            </w:r>
          </w:p>
        </w:tc>
        <w:tc>
          <w:tcPr>
            <w:tcW w:w="7688" w:type="dxa"/>
          </w:tcPr>
          <w:p w:rsidR="00CB5B0F" w:rsidRPr="005A5B1E" w:rsidRDefault="00CB5B0F" w:rsidP="005A5B1E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Общий объем финансирования на весь период реализации Программы </w:t>
            </w:r>
            <w:r w:rsidRPr="0050481B">
              <w:rPr>
                <w:szCs w:val="28"/>
              </w:rPr>
              <w:t xml:space="preserve">составляет </w:t>
            </w:r>
            <w:r w:rsidR="0050481B" w:rsidRPr="0050481B">
              <w:rPr>
                <w:szCs w:val="28"/>
              </w:rPr>
              <w:t>15574</w:t>
            </w:r>
            <w:r w:rsidR="00770CE1" w:rsidRPr="0050481B">
              <w:rPr>
                <w:szCs w:val="28"/>
              </w:rPr>
              <w:t>,215</w:t>
            </w:r>
            <w:r w:rsidRPr="00710D95">
              <w:rPr>
                <w:szCs w:val="28"/>
              </w:rPr>
              <w:t xml:space="preserve"> </w:t>
            </w:r>
            <w:r w:rsidRPr="005A5B1E">
              <w:rPr>
                <w:szCs w:val="28"/>
              </w:rPr>
              <w:t>тыс.рублей.</w:t>
            </w:r>
          </w:p>
          <w:p w:rsidR="00CB5B0F" w:rsidRPr="003D7F2A" w:rsidRDefault="00CB5B0F" w:rsidP="005A5B1E">
            <w:pPr>
              <w:spacing w:line="276" w:lineRule="auto"/>
              <w:jc w:val="both"/>
              <w:rPr>
                <w:szCs w:val="28"/>
              </w:rPr>
            </w:pPr>
            <w:r w:rsidRPr="005A5B1E">
              <w:rPr>
                <w:szCs w:val="28"/>
              </w:rPr>
              <w:t>Суммы ежегодного финансирования составляют</w:t>
            </w:r>
            <w:r w:rsidRPr="003D7F2A">
              <w:rPr>
                <w:szCs w:val="28"/>
              </w:rPr>
              <w:t>: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50481B">
              <w:rPr>
                <w:szCs w:val="28"/>
              </w:rPr>
              <w:t xml:space="preserve"> </w:t>
            </w:r>
            <w:r w:rsidRPr="003D7F2A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7341,715</w:t>
            </w:r>
            <w:r w:rsidRPr="003D7F2A">
              <w:rPr>
                <w:szCs w:val="28"/>
              </w:rPr>
              <w:t xml:space="preserve"> тыс.рублей;</w:t>
            </w:r>
          </w:p>
          <w:p w:rsidR="00CB5B0F" w:rsidRPr="003D7F2A" w:rsidRDefault="0050481B" w:rsidP="005A5B1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CB5B0F" w:rsidRPr="003D7F2A">
              <w:rPr>
                <w:szCs w:val="28"/>
              </w:rPr>
              <w:t xml:space="preserve">2017 год – </w:t>
            </w:r>
            <w:r w:rsidR="00770CE1" w:rsidRPr="0050481B">
              <w:rPr>
                <w:szCs w:val="28"/>
              </w:rPr>
              <w:t>4187,5</w:t>
            </w:r>
            <w:r w:rsidR="00CB5B0F" w:rsidRPr="003D7F2A">
              <w:rPr>
                <w:szCs w:val="28"/>
              </w:rPr>
              <w:t xml:space="preserve"> тыс.рублей;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 xml:space="preserve">2018 год – </w:t>
            </w:r>
            <w:r w:rsidR="0050481B">
              <w:rPr>
                <w:szCs w:val="28"/>
              </w:rPr>
              <w:t xml:space="preserve">1260 </w:t>
            </w:r>
            <w:r w:rsidRPr="003D7F2A">
              <w:rPr>
                <w:szCs w:val="28"/>
              </w:rPr>
              <w:t>тыс.рублей;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 xml:space="preserve">2019 год – </w:t>
            </w:r>
            <w:r>
              <w:rPr>
                <w:szCs w:val="28"/>
              </w:rPr>
              <w:t>1270</w:t>
            </w:r>
            <w:r w:rsidRPr="003D7F2A">
              <w:rPr>
                <w:szCs w:val="28"/>
              </w:rPr>
              <w:t xml:space="preserve"> тыс.рублей;</w:t>
            </w:r>
          </w:p>
          <w:p w:rsidR="00CB5B0F" w:rsidRPr="003D7F2A" w:rsidRDefault="00CB5B0F" w:rsidP="005A5B1E">
            <w:pPr>
              <w:spacing w:line="276" w:lineRule="auto"/>
              <w:jc w:val="center"/>
              <w:rPr>
                <w:szCs w:val="28"/>
              </w:rPr>
            </w:pPr>
            <w:r w:rsidRPr="003D7F2A">
              <w:rPr>
                <w:szCs w:val="28"/>
              </w:rPr>
              <w:t>2020 год – 1515 тыс.рублей.</w:t>
            </w:r>
          </w:p>
          <w:p w:rsidR="00CB5B0F" w:rsidRPr="003D7F2A" w:rsidRDefault="00CB5B0F" w:rsidP="00CE7141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Источники финансирования:</w:t>
            </w:r>
          </w:p>
          <w:p w:rsidR="00CB5B0F" w:rsidRPr="003D7F2A" w:rsidRDefault="00CB5B0F" w:rsidP="00CE7141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 xml:space="preserve">Бюджет городского округа Кинель по разделу «Охрана окружающей среды» и внебюджетные источники. </w:t>
            </w:r>
          </w:p>
          <w:p w:rsidR="00CB5B0F" w:rsidRPr="003D7F2A" w:rsidRDefault="00CB5B0F" w:rsidP="00CE7141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Объемы финансирования из бюджета муниципального образования, предусмотренные программой, носят ориентировочный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:rsidR="00CB5B0F" w:rsidRPr="003D7F2A" w:rsidRDefault="00CB5B0F" w:rsidP="00CE7141">
            <w:pPr>
              <w:spacing w:line="276" w:lineRule="auto"/>
              <w:jc w:val="both"/>
              <w:rPr>
                <w:szCs w:val="28"/>
              </w:rPr>
            </w:pPr>
            <w:r w:rsidRPr="003D7F2A">
              <w:rPr>
                <w:szCs w:val="28"/>
              </w:rPr>
      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сокращены.</w:t>
            </w:r>
          </w:p>
        </w:tc>
      </w:tr>
    </w:tbl>
    <w:p w:rsidR="00042D89" w:rsidRPr="00042D89" w:rsidRDefault="00042D89" w:rsidP="00CB5B0F">
      <w:pPr>
        <w:pStyle w:val="a8"/>
        <w:ind w:left="0" w:firstLine="709"/>
        <w:jc w:val="both"/>
        <w:rPr>
          <w:sz w:val="16"/>
          <w:szCs w:val="16"/>
        </w:rPr>
      </w:pPr>
    </w:p>
    <w:p w:rsidR="00CB5B0F" w:rsidRDefault="00CB5B0F" w:rsidP="00CB5B0F">
      <w:pPr>
        <w:pStyle w:val="a8"/>
        <w:ind w:left="0" w:firstLine="709"/>
        <w:jc w:val="both"/>
      </w:pPr>
      <w:r>
        <w:rPr>
          <w:szCs w:val="20"/>
        </w:rPr>
        <w:t>1.2. Приложение № 1 к Программе</w:t>
      </w:r>
      <w:r w:rsidRPr="00CE6E6C">
        <w:rPr>
          <w:szCs w:val="20"/>
        </w:rPr>
        <w:t xml:space="preserve"> </w:t>
      </w:r>
      <w:r w:rsidRPr="00CE6E6C">
        <w:t>изложить в новой редакции</w:t>
      </w:r>
      <w:r>
        <w:t xml:space="preserve"> согласно Приложению</w:t>
      </w:r>
      <w:r w:rsidRPr="00CE6E6C">
        <w:t>.</w:t>
      </w:r>
    </w:p>
    <w:p w:rsidR="008C09C6" w:rsidRDefault="00CB5B0F" w:rsidP="00CB5B0F">
      <w:pPr>
        <w:pStyle w:val="a8"/>
        <w:ind w:left="0" w:firstLine="709"/>
        <w:jc w:val="both"/>
        <w:rPr>
          <w:szCs w:val="28"/>
        </w:rPr>
      </w:pPr>
      <w:r w:rsidRPr="006C3D2B">
        <w:rPr>
          <w:szCs w:val="28"/>
        </w:rPr>
        <w:t xml:space="preserve">2. </w:t>
      </w:r>
      <w:r>
        <w:rPr>
          <w:szCs w:val="28"/>
        </w:rPr>
        <w:t>Официально о</w:t>
      </w:r>
      <w:r w:rsidRPr="006C3D2B">
        <w:rPr>
          <w:szCs w:val="28"/>
        </w:rPr>
        <w:t xml:space="preserve">публиковать настоящее постановление </w:t>
      </w:r>
      <w:r w:rsidR="008C09C6">
        <w:rPr>
          <w:szCs w:val="28"/>
        </w:rPr>
        <w:t xml:space="preserve">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</w:t>
      </w:r>
      <w:r w:rsidR="008C09C6">
        <w:rPr>
          <w:szCs w:val="28"/>
        </w:rPr>
        <w:lastRenderedPageBreak/>
        <w:t>(кинельгород.рф) в разделе «Официальное опубликование» раздела «Информация».</w:t>
      </w:r>
    </w:p>
    <w:p w:rsidR="008C09C6" w:rsidRDefault="00CB5B0F" w:rsidP="00CB5B0F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8C09C6">
        <w:rPr>
          <w:szCs w:val="28"/>
        </w:rPr>
        <w:t xml:space="preserve">Настоящее постановление вступает в силу на следующий день после </w:t>
      </w:r>
      <w:r w:rsidR="00490903">
        <w:rPr>
          <w:szCs w:val="28"/>
        </w:rPr>
        <w:t xml:space="preserve">дня </w:t>
      </w:r>
      <w:r w:rsidR="008C09C6">
        <w:rPr>
          <w:szCs w:val="28"/>
        </w:rPr>
        <w:t>его официального опубликования.</w:t>
      </w:r>
    </w:p>
    <w:p w:rsidR="00CB5B0F" w:rsidRPr="008C09C6" w:rsidRDefault="008C09C6" w:rsidP="00336EF6">
      <w:pPr>
        <w:pStyle w:val="a8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CB5B0F" w:rsidRPr="009F5DFC">
        <w:t>Контроль за исполнением настоящего постановления</w:t>
      </w:r>
      <w:r w:rsidR="00CB5B0F">
        <w:t xml:space="preserve"> </w:t>
      </w:r>
      <w:r w:rsidR="00950C96">
        <w:t>возложить на Первого заместителя Главы городского округа (Прокудин А.А.)</w:t>
      </w:r>
      <w:r>
        <w:t>.</w:t>
      </w:r>
    </w:p>
    <w:p w:rsidR="0071677A" w:rsidRDefault="0071677A" w:rsidP="00336EF6">
      <w:pPr>
        <w:spacing w:line="360" w:lineRule="auto"/>
        <w:ind w:firstLine="709"/>
        <w:jc w:val="both"/>
      </w:pPr>
    </w:p>
    <w:p w:rsidR="006C3D2B" w:rsidRDefault="006C3D2B" w:rsidP="00336EF6">
      <w:pPr>
        <w:spacing w:line="360" w:lineRule="auto"/>
        <w:ind w:firstLine="709"/>
        <w:jc w:val="both"/>
      </w:pPr>
    </w:p>
    <w:p w:rsidR="00772C26" w:rsidRDefault="005E02F6" w:rsidP="00336EF6">
      <w:pPr>
        <w:spacing w:line="360" w:lineRule="auto"/>
        <w:jc w:val="both"/>
      </w:pPr>
      <w:r>
        <w:t>Г</w:t>
      </w:r>
      <w:r w:rsidR="00772C26">
        <w:t>лав</w:t>
      </w:r>
      <w:r w:rsidR="004E261A">
        <w:t>а</w:t>
      </w:r>
      <w:r w:rsidR="00FA10F6">
        <w:t xml:space="preserve"> городского округа</w:t>
      </w:r>
      <w:r w:rsidR="002B03B5">
        <w:t xml:space="preserve">        </w:t>
      </w:r>
      <w:r w:rsidR="00772C26">
        <w:t xml:space="preserve">                                       </w:t>
      </w:r>
      <w:r w:rsidR="00EB2F63">
        <w:t xml:space="preserve">     </w:t>
      </w:r>
      <w:r w:rsidR="003F2B2D">
        <w:t xml:space="preserve">        </w:t>
      </w:r>
      <w:r w:rsidR="009866A4">
        <w:t xml:space="preserve">      В.А. Чихирев</w:t>
      </w:r>
    </w:p>
    <w:p w:rsidR="00235FDF" w:rsidRDefault="00235FDF" w:rsidP="00336EF6">
      <w:pPr>
        <w:spacing w:line="360" w:lineRule="auto"/>
        <w:jc w:val="both"/>
        <w:rPr>
          <w:szCs w:val="28"/>
        </w:rPr>
      </w:pPr>
    </w:p>
    <w:p w:rsidR="00A670EF" w:rsidRDefault="00A670EF" w:rsidP="00336EF6">
      <w:pPr>
        <w:spacing w:line="360" w:lineRule="auto"/>
        <w:jc w:val="both"/>
        <w:rPr>
          <w:szCs w:val="28"/>
        </w:rPr>
      </w:pPr>
    </w:p>
    <w:p w:rsidR="00A670EF" w:rsidRDefault="00A670EF" w:rsidP="00336EF6">
      <w:pPr>
        <w:spacing w:line="360" w:lineRule="auto"/>
        <w:jc w:val="both"/>
        <w:rPr>
          <w:szCs w:val="28"/>
        </w:rPr>
      </w:pPr>
    </w:p>
    <w:p w:rsidR="00A670EF" w:rsidRDefault="00A670EF" w:rsidP="00336EF6">
      <w:pPr>
        <w:spacing w:line="360" w:lineRule="auto"/>
        <w:jc w:val="both"/>
        <w:rPr>
          <w:szCs w:val="28"/>
        </w:rPr>
      </w:pPr>
    </w:p>
    <w:p w:rsidR="00A670EF" w:rsidRDefault="00A670EF" w:rsidP="00336EF6">
      <w:pPr>
        <w:spacing w:line="360" w:lineRule="auto"/>
        <w:jc w:val="both"/>
        <w:rPr>
          <w:szCs w:val="28"/>
        </w:rPr>
      </w:pPr>
    </w:p>
    <w:p w:rsidR="00A670EF" w:rsidRDefault="00A670EF" w:rsidP="00336EF6">
      <w:pPr>
        <w:spacing w:line="360" w:lineRule="auto"/>
        <w:jc w:val="both"/>
        <w:rPr>
          <w:szCs w:val="28"/>
        </w:rPr>
      </w:pPr>
    </w:p>
    <w:p w:rsidR="00A670EF" w:rsidRDefault="00A670EF" w:rsidP="00336EF6">
      <w:pPr>
        <w:spacing w:line="360" w:lineRule="auto"/>
        <w:jc w:val="both"/>
        <w:rPr>
          <w:szCs w:val="28"/>
        </w:rPr>
      </w:pPr>
    </w:p>
    <w:p w:rsidR="00A670EF" w:rsidRDefault="00A670EF" w:rsidP="00336EF6">
      <w:pPr>
        <w:spacing w:line="360" w:lineRule="auto"/>
        <w:jc w:val="both"/>
        <w:rPr>
          <w:szCs w:val="28"/>
        </w:rPr>
      </w:pPr>
    </w:p>
    <w:p w:rsidR="00A670EF" w:rsidRDefault="00A670EF" w:rsidP="00336EF6">
      <w:pPr>
        <w:spacing w:line="360" w:lineRule="auto"/>
        <w:jc w:val="both"/>
        <w:rPr>
          <w:szCs w:val="28"/>
        </w:rPr>
      </w:pPr>
    </w:p>
    <w:p w:rsidR="00A670EF" w:rsidRDefault="00A670EF" w:rsidP="00336EF6">
      <w:pPr>
        <w:spacing w:line="360" w:lineRule="auto"/>
        <w:jc w:val="both"/>
        <w:rPr>
          <w:szCs w:val="28"/>
        </w:rPr>
      </w:pPr>
    </w:p>
    <w:p w:rsidR="00A670EF" w:rsidRDefault="00A670EF" w:rsidP="00336EF6">
      <w:pPr>
        <w:spacing w:line="360" w:lineRule="auto"/>
        <w:jc w:val="both"/>
        <w:rPr>
          <w:szCs w:val="28"/>
        </w:rPr>
      </w:pPr>
    </w:p>
    <w:p w:rsidR="00A670EF" w:rsidRDefault="00A670EF" w:rsidP="00336EF6">
      <w:pPr>
        <w:spacing w:line="360" w:lineRule="auto"/>
        <w:jc w:val="both"/>
        <w:rPr>
          <w:szCs w:val="28"/>
        </w:rPr>
      </w:pPr>
    </w:p>
    <w:p w:rsidR="00A670EF" w:rsidRDefault="00A670EF" w:rsidP="00336EF6">
      <w:pPr>
        <w:spacing w:line="360" w:lineRule="auto"/>
        <w:jc w:val="both"/>
        <w:rPr>
          <w:szCs w:val="28"/>
        </w:rPr>
      </w:pPr>
    </w:p>
    <w:p w:rsidR="00A670EF" w:rsidRDefault="00A670EF" w:rsidP="00336EF6">
      <w:pPr>
        <w:spacing w:line="360" w:lineRule="auto"/>
        <w:jc w:val="both"/>
        <w:rPr>
          <w:szCs w:val="28"/>
        </w:rPr>
      </w:pPr>
    </w:p>
    <w:p w:rsidR="00A670EF" w:rsidRDefault="00A670EF" w:rsidP="00336EF6">
      <w:pPr>
        <w:spacing w:line="360" w:lineRule="auto"/>
        <w:jc w:val="both"/>
        <w:rPr>
          <w:szCs w:val="28"/>
        </w:rPr>
      </w:pPr>
    </w:p>
    <w:p w:rsidR="00A670EF" w:rsidRDefault="00A670EF" w:rsidP="00336EF6">
      <w:pPr>
        <w:spacing w:line="360" w:lineRule="auto"/>
        <w:jc w:val="both"/>
        <w:rPr>
          <w:szCs w:val="28"/>
        </w:rPr>
      </w:pPr>
    </w:p>
    <w:p w:rsidR="00A670EF" w:rsidRDefault="00A670EF" w:rsidP="00336EF6">
      <w:pPr>
        <w:spacing w:line="360" w:lineRule="auto"/>
        <w:jc w:val="both"/>
        <w:rPr>
          <w:szCs w:val="28"/>
        </w:rPr>
      </w:pPr>
    </w:p>
    <w:p w:rsidR="00A670EF" w:rsidRDefault="00A670EF" w:rsidP="00336EF6">
      <w:pPr>
        <w:spacing w:line="360" w:lineRule="auto"/>
        <w:jc w:val="both"/>
        <w:rPr>
          <w:szCs w:val="28"/>
        </w:rPr>
      </w:pPr>
    </w:p>
    <w:p w:rsidR="00A670EF" w:rsidRDefault="00A670EF" w:rsidP="00336EF6">
      <w:pPr>
        <w:spacing w:line="360" w:lineRule="auto"/>
        <w:jc w:val="both"/>
        <w:rPr>
          <w:szCs w:val="28"/>
        </w:rPr>
      </w:pPr>
    </w:p>
    <w:p w:rsidR="00A670EF" w:rsidRPr="00336EF6" w:rsidRDefault="00A670EF" w:rsidP="00336EF6">
      <w:pPr>
        <w:spacing w:line="360" w:lineRule="auto"/>
        <w:jc w:val="both"/>
        <w:rPr>
          <w:szCs w:val="28"/>
        </w:rPr>
      </w:pPr>
    </w:p>
    <w:p w:rsidR="008C09C6" w:rsidRDefault="00336EF6" w:rsidP="00336EF6">
      <w:pPr>
        <w:spacing w:line="360" w:lineRule="auto"/>
        <w:jc w:val="both"/>
      </w:pPr>
      <w:r>
        <w:t>Прокудин</w:t>
      </w:r>
      <w:r>
        <w:tab/>
        <w:t>61850</w:t>
      </w:r>
    </w:p>
    <w:p w:rsidR="00336EF6" w:rsidRDefault="00336EF6" w:rsidP="00336EF6">
      <w:pPr>
        <w:spacing w:line="360" w:lineRule="auto"/>
        <w:jc w:val="both"/>
      </w:pPr>
      <w:r>
        <w:t>Деменок</w:t>
      </w:r>
      <w:r>
        <w:tab/>
        <w:t>62297</w:t>
      </w:r>
    </w:p>
    <w:p w:rsidR="00336EF6" w:rsidRDefault="00336EF6" w:rsidP="00A50E75">
      <w:pPr>
        <w:jc w:val="both"/>
        <w:sectPr w:rsidR="00336EF6" w:rsidSect="003C0DB1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:rsidR="001D21D5" w:rsidRDefault="001D21D5" w:rsidP="001D21D5">
      <w:pPr>
        <w:jc w:val="center"/>
      </w:pPr>
    </w:p>
    <w:p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8971C8" w:rsidRDefault="008971C8" w:rsidP="001D21D5">
      <w:pPr>
        <w:jc w:val="center"/>
        <w:rPr>
          <w:b/>
          <w:bCs/>
          <w:szCs w:val="28"/>
        </w:rPr>
      </w:pPr>
    </w:p>
    <w:p w:rsidR="001D21D5" w:rsidRPr="00275FDA" w:rsidRDefault="001D21D5" w:rsidP="001D21D5">
      <w:pPr>
        <w:jc w:val="center"/>
        <w:rPr>
          <w:b/>
          <w:bCs/>
          <w:szCs w:val="28"/>
        </w:rPr>
      </w:pPr>
    </w:p>
    <w:p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  <w:r>
        <w:rPr>
          <w:szCs w:val="28"/>
        </w:rPr>
        <w:t xml:space="preserve">   </w:t>
      </w:r>
    </w:p>
    <w:p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1D21D5" w:rsidRDefault="001D21D5" w:rsidP="001D21D5">
      <w:pPr>
        <w:jc w:val="both"/>
        <w:rPr>
          <w:szCs w:val="28"/>
        </w:rPr>
      </w:pPr>
      <w:r w:rsidRPr="001D21D5">
        <w:rPr>
          <w:szCs w:val="28"/>
          <w:u w:val="single"/>
        </w:rPr>
        <w:t xml:space="preserve">«О внесении изменений в муниципальную программу «Экологическая программа городского округа Кинель Самарской области на 2016-2020 годы», утвержденную постановлением администрации городского округа Кинель Самарской области от </w:t>
      </w:r>
      <w:r w:rsidRPr="001D21D5">
        <w:rPr>
          <w:u w:val="single"/>
        </w:rPr>
        <w:t>30.09.2015 г. №</w:t>
      </w:r>
      <w:r w:rsidRPr="001D21D5">
        <w:rPr>
          <w:u w:val="single"/>
          <w:lang w:val="en-US"/>
        </w:rPr>
        <w:t> </w:t>
      </w:r>
      <w:r w:rsidR="00336EF6">
        <w:rPr>
          <w:u w:val="single"/>
        </w:rPr>
        <w:t xml:space="preserve"> </w:t>
      </w:r>
      <w:r w:rsidRPr="001D21D5">
        <w:rPr>
          <w:u w:val="single"/>
        </w:rPr>
        <w:t xml:space="preserve">3100 </w:t>
      </w:r>
      <w:r w:rsidRPr="001D21D5">
        <w:rPr>
          <w:szCs w:val="28"/>
          <w:u w:val="single"/>
        </w:rPr>
        <w:t>(</w:t>
      </w:r>
      <w:r w:rsidRPr="001D21D5">
        <w:rPr>
          <w:u w:val="single"/>
        </w:rPr>
        <w:t>с изменениями от 28.01.2016 г.;  01.03.2016 г.; 25.04.2016 г.; 04.07.2016 г.; 20.07.2016 г</w:t>
      </w:r>
      <w:r w:rsidRPr="009866A4">
        <w:rPr>
          <w:u w:val="single"/>
        </w:rPr>
        <w:t>.</w:t>
      </w:r>
      <w:r w:rsidR="009866A4" w:rsidRPr="009866A4">
        <w:rPr>
          <w:u w:val="single"/>
        </w:rPr>
        <w:t>; 28.04.2017 г.</w:t>
      </w:r>
      <w:r w:rsidR="00336EF6">
        <w:rPr>
          <w:u w:val="single"/>
        </w:rPr>
        <w:t xml:space="preserve">;  </w:t>
      </w:r>
      <w:r w:rsidR="00336EF6" w:rsidRPr="00336EF6">
        <w:rPr>
          <w:u w:val="single"/>
        </w:rPr>
        <w:t>23.10.2017 г.</w:t>
      </w:r>
      <w:r w:rsidRPr="009866A4">
        <w:rPr>
          <w:szCs w:val="28"/>
          <w:u w:val="single"/>
        </w:rPr>
        <w:t>)»</w:t>
      </w:r>
      <w:r w:rsidR="00211D12">
        <w:rPr>
          <w:szCs w:val="28"/>
          <w:u w:val="single"/>
        </w:rPr>
        <w:t xml:space="preserve">     </w:t>
      </w:r>
      <w:r w:rsidR="00336EF6">
        <w:rPr>
          <w:szCs w:val="28"/>
          <w:u w:val="single"/>
        </w:rPr>
        <w:t xml:space="preserve">                                                                                       </w:t>
      </w:r>
      <w:r w:rsidR="00211D12">
        <w:rPr>
          <w:szCs w:val="28"/>
          <w:u w:val="single"/>
        </w:rPr>
        <w:t xml:space="preserve"> </w:t>
      </w:r>
      <w:r w:rsidR="00950C96">
        <w:rPr>
          <w:szCs w:val="28"/>
          <w:u w:val="single"/>
        </w:rPr>
        <w:t xml:space="preserve">    </w:t>
      </w:r>
      <w:r w:rsidR="00211D12">
        <w:rPr>
          <w:szCs w:val="28"/>
          <w:u w:val="single"/>
        </w:rPr>
        <w:t xml:space="preserve">      .</w:t>
      </w:r>
      <w:r>
        <w:rPr>
          <w:szCs w:val="28"/>
        </w:rPr>
        <w:t xml:space="preserve"> </w:t>
      </w:r>
    </w:p>
    <w:p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1D21D5" w:rsidRDefault="001D21D5" w:rsidP="001D21D5">
      <w:pPr>
        <w:jc w:val="center"/>
      </w:pPr>
    </w:p>
    <w:p w:rsidR="008971C8" w:rsidRDefault="008971C8" w:rsidP="001D21D5">
      <w:pPr>
        <w:jc w:val="center"/>
      </w:pPr>
    </w:p>
    <w:tbl>
      <w:tblPr>
        <w:tblStyle w:val="a3"/>
        <w:tblW w:w="9752" w:type="dxa"/>
        <w:tblLook w:val="01E0"/>
      </w:tblPr>
      <w:tblGrid>
        <w:gridCol w:w="4928"/>
        <w:gridCol w:w="2340"/>
        <w:gridCol w:w="2484"/>
      </w:tblGrid>
      <w:tr w:rsidR="001D21D5" w:rsidTr="008971C8">
        <w:tc>
          <w:tcPr>
            <w:tcW w:w="4928" w:type="dxa"/>
          </w:tcPr>
          <w:p w:rsidR="001D21D5" w:rsidRPr="00275FDA" w:rsidRDefault="001D21D5" w:rsidP="00347D3E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:rsidR="001D21D5" w:rsidRPr="00275FDA" w:rsidRDefault="001D21D5" w:rsidP="00347D3E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484" w:type="dxa"/>
          </w:tcPr>
          <w:p w:rsidR="001D21D5" w:rsidRPr="00275FDA" w:rsidRDefault="001D21D5" w:rsidP="00347D3E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211D12" w:rsidP="008971C8">
            <w:r>
              <w:t>Первый заместитель</w:t>
            </w:r>
            <w:r w:rsidR="008971C8">
              <w:t xml:space="preserve"> Главы городского округа</w:t>
            </w:r>
          </w:p>
        </w:tc>
        <w:tc>
          <w:tcPr>
            <w:tcW w:w="2340" w:type="dxa"/>
          </w:tcPr>
          <w:p w:rsidR="001D21D5" w:rsidRDefault="001D21D5" w:rsidP="00347D3E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1D21D5" w:rsidP="008971C8">
            <w:pPr>
              <w:jc w:val="center"/>
            </w:pPr>
            <w:r>
              <w:t>А.А. Прокудин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8971C8" w:rsidP="008971C8">
            <w:r>
              <w:t>Начальник юридического отдела аппарата администрации городского округа</w:t>
            </w:r>
          </w:p>
        </w:tc>
        <w:tc>
          <w:tcPr>
            <w:tcW w:w="2340" w:type="dxa"/>
          </w:tcPr>
          <w:p w:rsidR="001D21D5" w:rsidRDefault="001D21D5" w:rsidP="00347D3E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1D21D5" w:rsidP="008971C8">
            <w:pPr>
              <w:jc w:val="center"/>
            </w:pPr>
            <w:r>
              <w:t>С.Р. Рысаева</w:t>
            </w:r>
          </w:p>
        </w:tc>
      </w:tr>
      <w:tr w:rsidR="001D21D5" w:rsidTr="008971C8">
        <w:trPr>
          <w:trHeight w:val="579"/>
        </w:trPr>
        <w:tc>
          <w:tcPr>
            <w:tcW w:w="4928" w:type="dxa"/>
            <w:vAlign w:val="center"/>
          </w:tcPr>
          <w:p w:rsidR="001D21D5" w:rsidRDefault="008971C8" w:rsidP="008971C8">
            <w:r>
              <w:t>Руководитель управления финансов</w:t>
            </w:r>
            <w:r w:rsidR="00211D12">
              <w:t xml:space="preserve"> администрации городского округа</w:t>
            </w:r>
          </w:p>
        </w:tc>
        <w:tc>
          <w:tcPr>
            <w:tcW w:w="2340" w:type="dxa"/>
          </w:tcPr>
          <w:p w:rsidR="001D21D5" w:rsidRDefault="001D21D5" w:rsidP="00347D3E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1D21D5" w:rsidP="008971C8">
            <w:pPr>
              <w:jc w:val="center"/>
            </w:pPr>
            <w:r>
              <w:t>А.В. Москаленко</w:t>
            </w:r>
          </w:p>
        </w:tc>
      </w:tr>
    </w:tbl>
    <w:p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8C09C6" w:rsidRDefault="008C09C6" w:rsidP="00CB5B0F">
      <w:pPr>
        <w:spacing w:line="276" w:lineRule="auto"/>
        <w:jc w:val="both"/>
      </w:pPr>
    </w:p>
    <w:p w:rsidR="008C09C6" w:rsidRDefault="008C09C6" w:rsidP="00CB5B0F">
      <w:pPr>
        <w:spacing w:line="276" w:lineRule="auto"/>
        <w:jc w:val="both"/>
        <w:sectPr w:rsidR="008C09C6" w:rsidSect="00A47C8A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</w:p>
    <w:p w:rsidR="004355FA" w:rsidRDefault="004355FA" w:rsidP="00213125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</w:t>
      </w:r>
      <w:r w:rsidR="00845EEA" w:rsidRPr="00EA0191">
        <w:rPr>
          <w:sz w:val="24"/>
          <w:szCs w:val="24"/>
        </w:rPr>
        <w:t>П</w:t>
      </w:r>
      <w:r w:rsidR="00845EEA" w:rsidRPr="004355FA">
        <w:rPr>
          <w:caps/>
          <w:sz w:val="24"/>
          <w:szCs w:val="24"/>
        </w:rPr>
        <w:t>риложение</w:t>
      </w:r>
      <w:r w:rsidR="00845EEA" w:rsidRPr="00EA0191">
        <w:rPr>
          <w:sz w:val="24"/>
          <w:szCs w:val="24"/>
        </w:rPr>
        <w:t xml:space="preserve">  </w:t>
      </w:r>
    </w:p>
    <w:p w:rsidR="00845EEA" w:rsidRPr="00EA0191" w:rsidRDefault="00845EEA" w:rsidP="00213125">
      <w:pPr>
        <w:ind w:left="9912" w:firstLine="708"/>
        <w:rPr>
          <w:sz w:val="24"/>
          <w:szCs w:val="24"/>
        </w:rPr>
      </w:pPr>
      <w:r w:rsidRPr="00EA0191">
        <w:rPr>
          <w:sz w:val="24"/>
          <w:szCs w:val="24"/>
        </w:rPr>
        <w:t xml:space="preserve">к </w:t>
      </w:r>
      <w:r w:rsidR="004355FA">
        <w:rPr>
          <w:sz w:val="24"/>
          <w:szCs w:val="24"/>
        </w:rPr>
        <w:t>п</w:t>
      </w:r>
      <w:r w:rsidRPr="00EA0191">
        <w:rPr>
          <w:sz w:val="24"/>
          <w:szCs w:val="24"/>
        </w:rPr>
        <w:t>остановлению</w:t>
      </w:r>
      <w:r w:rsidR="004355FA">
        <w:rPr>
          <w:sz w:val="24"/>
          <w:szCs w:val="24"/>
        </w:rPr>
        <w:t xml:space="preserve"> </w:t>
      </w:r>
      <w:r w:rsidR="004355FA" w:rsidRPr="00EA0191">
        <w:rPr>
          <w:sz w:val="24"/>
          <w:szCs w:val="24"/>
        </w:rPr>
        <w:t>администрации</w:t>
      </w:r>
    </w:p>
    <w:p w:rsidR="00845EEA" w:rsidRPr="00EA0191" w:rsidRDefault="004355FA" w:rsidP="00213125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45EEA" w:rsidRPr="00EA0191">
        <w:rPr>
          <w:sz w:val="24"/>
          <w:szCs w:val="24"/>
        </w:rPr>
        <w:t xml:space="preserve">городского округа </w:t>
      </w:r>
      <w:r w:rsidRPr="00EA0191">
        <w:rPr>
          <w:sz w:val="24"/>
          <w:szCs w:val="24"/>
        </w:rPr>
        <w:t>Кинель</w:t>
      </w:r>
    </w:p>
    <w:p w:rsidR="00845EEA" w:rsidRPr="00EA0191" w:rsidRDefault="004355FA" w:rsidP="00213125">
      <w:pPr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45EEA" w:rsidRPr="00EA0191">
        <w:rPr>
          <w:sz w:val="24"/>
          <w:szCs w:val="24"/>
        </w:rPr>
        <w:t>Самарской области</w:t>
      </w:r>
    </w:p>
    <w:p w:rsidR="00845EEA" w:rsidRDefault="00845EEA" w:rsidP="00213125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0191">
        <w:rPr>
          <w:sz w:val="24"/>
          <w:szCs w:val="24"/>
        </w:rPr>
        <w:t xml:space="preserve">№ </w:t>
      </w:r>
      <w:r w:rsidR="00336EF6">
        <w:rPr>
          <w:sz w:val="24"/>
          <w:szCs w:val="24"/>
        </w:rPr>
        <w:t>______</w:t>
      </w:r>
      <w:r w:rsidR="00213125">
        <w:rPr>
          <w:sz w:val="24"/>
          <w:szCs w:val="24"/>
        </w:rPr>
        <w:t xml:space="preserve"> </w:t>
      </w:r>
      <w:r w:rsidRPr="00EA0191">
        <w:rPr>
          <w:sz w:val="24"/>
          <w:szCs w:val="24"/>
        </w:rPr>
        <w:t>от «</w:t>
      </w:r>
      <w:r w:rsidR="00336EF6">
        <w:rPr>
          <w:sz w:val="24"/>
          <w:szCs w:val="24"/>
        </w:rPr>
        <w:t>____</w:t>
      </w:r>
      <w:r w:rsidRPr="00EA0191">
        <w:rPr>
          <w:sz w:val="24"/>
          <w:szCs w:val="24"/>
        </w:rPr>
        <w:t xml:space="preserve">» </w:t>
      </w:r>
      <w:r w:rsidR="00336EF6">
        <w:rPr>
          <w:sz w:val="24"/>
          <w:szCs w:val="24"/>
          <w:u w:val="single"/>
        </w:rPr>
        <w:t>_________</w:t>
      </w:r>
      <w:r w:rsidR="00EB31E9">
        <w:rPr>
          <w:sz w:val="24"/>
          <w:szCs w:val="24"/>
        </w:rPr>
        <w:t xml:space="preserve"> </w:t>
      </w:r>
      <w:r w:rsidRPr="00F515C4">
        <w:rPr>
          <w:sz w:val="24"/>
          <w:szCs w:val="24"/>
        </w:rPr>
        <w:t>20</w:t>
      </w:r>
      <w:r w:rsidR="00336EF6">
        <w:rPr>
          <w:sz w:val="24"/>
          <w:szCs w:val="24"/>
        </w:rPr>
        <w:t>___</w:t>
      </w:r>
      <w:r w:rsidRPr="00EA0191">
        <w:rPr>
          <w:sz w:val="24"/>
          <w:szCs w:val="24"/>
        </w:rPr>
        <w:t>г.</w:t>
      </w:r>
    </w:p>
    <w:p w:rsidR="00845EEA" w:rsidRPr="00A50E75" w:rsidRDefault="00845EEA" w:rsidP="00213125">
      <w:pPr>
        <w:ind w:left="4956" w:firstLine="708"/>
        <w:rPr>
          <w:sz w:val="16"/>
          <w:szCs w:val="16"/>
        </w:rPr>
      </w:pPr>
    </w:p>
    <w:p w:rsidR="00845EEA" w:rsidRPr="00A50E75" w:rsidRDefault="00845EEA" w:rsidP="00845EEA">
      <w:pPr>
        <w:ind w:left="4956" w:firstLine="708"/>
        <w:rPr>
          <w:szCs w:val="28"/>
        </w:rPr>
      </w:pPr>
    </w:p>
    <w:p w:rsidR="00845EEA" w:rsidRDefault="00845EEA" w:rsidP="00845EEA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55FA">
        <w:rPr>
          <w:sz w:val="24"/>
          <w:szCs w:val="24"/>
        </w:rPr>
        <w:t>«</w:t>
      </w:r>
      <w:r w:rsidRPr="00EA0191">
        <w:rPr>
          <w:sz w:val="24"/>
          <w:szCs w:val="24"/>
        </w:rPr>
        <w:t>Приложение № 1 к</w:t>
      </w:r>
      <w:r w:rsidRPr="00BE65AF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E65AF">
        <w:rPr>
          <w:sz w:val="24"/>
          <w:szCs w:val="24"/>
        </w:rPr>
        <w:t xml:space="preserve">рограмме </w:t>
      </w:r>
    </w:p>
    <w:p w:rsidR="008B252B" w:rsidRPr="00A50E75" w:rsidRDefault="008B252B" w:rsidP="00D05A5C">
      <w:pPr>
        <w:pStyle w:val="2"/>
        <w:spacing w:after="0" w:line="240" w:lineRule="auto"/>
        <w:rPr>
          <w:sz w:val="32"/>
          <w:szCs w:val="32"/>
        </w:rPr>
      </w:pPr>
    </w:p>
    <w:p w:rsidR="00D05A5C" w:rsidRPr="00A50E75" w:rsidRDefault="008B252B" w:rsidP="00845EEA">
      <w:pPr>
        <w:pStyle w:val="2"/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D05A5C" w:rsidRDefault="00D05A5C" w:rsidP="00A50E75">
      <w:pPr>
        <w:spacing w:line="360" w:lineRule="auto"/>
        <w:jc w:val="center"/>
        <w:rPr>
          <w:b/>
          <w:szCs w:val="28"/>
        </w:rPr>
      </w:pPr>
      <w:r w:rsidRPr="006C7B44">
        <w:rPr>
          <w:b/>
          <w:szCs w:val="28"/>
        </w:rPr>
        <w:t>Перечень программных мероприятий</w:t>
      </w:r>
      <w:r>
        <w:rPr>
          <w:b/>
          <w:szCs w:val="28"/>
        </w:rPr>
        <w:t xml:space="preserve"> муниципальной программы  </w:t>
      </w:r>
      <w:r w:rsidRPr="006C7B44">
        <w:rPr>
          <w:b/>
          <w:szCs w:val="28"/>
        </w:rPr>
        <w:t xml:space="preserve">«Экологическая программа </w:t>
      </w:r>
    </w:p>
    <w:p w:rsidR="00D05A5C" w:rsidRDefault="00D05A5C" w:rsidP="00A50E75">
      <w:pPr>
        <w:spacing w:line="360" w:lineRule="auto"/>
        <w:jc w:val="center"/>
        <w:rPr>
          <w:b/>
          <w:szCs w:val="28"/>
        </w:rPr>
      </w:pPr>
      <w:r w:rsidRPr="006C7B44">
        <w:rPr>
          <w:b/>
          <w:szCs w:val="28"/>
        </w:rPr>
        <w:t>городского окр</w:t>
      </w:r>
      <w:r>
        <w:rPr>
          <w:b/>
          <w:szCs w:val="28"/>
        </w:rPr>
        <w:t>у</w:t>
      </w:r>
      <w:r w:rsidRPr="006C7B44">
        <w:rPr>
          <w:b/>
          <w:szCs w:val="28"/>
        </w:rPr>
        <w:t>га Кинель Самарской области</w:t>
      </w:r>
      <w:r>
        <w:rPr>
          <w:b/>
          <w:szCs w:val="28"/>
        </w:rPr>
        <w:t xml:space="preserve"> </w:t>
      </w:r>
      <w:r w:rsidRPr="006C7B44">
        <w:rPr>
          <w:b/>
          <w:szCs w:val="28"/>
        </w:rPr>
        <w:t>на 2016-2020 годы»</w:t>
      </w:r>
    </w:p>
    <w:p w:rsidR="00D05A5C" w:rsidRPr="00A50E75" w:rsidRDefault="00D05A5C" w:rsidP="00D05A5C">
      <w:pPr>
        <w:jc w:val="center"/>
        <w:rPr>
          <w:b/>
          <w:sz w:val="36"/>
          <w:szCs w:val="36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4575"/>
        <w:gridCol w:w="2977"/>
        <w:gridCol w:w="1276"/>
        <w:gridCol w:w="992"/>
        <w:gridCol w:w="817"/>
        <w:gridCol w:w="850"/>
        <w:gridCol w:w="884"/>
        <w:gridCol w:w="1275"/>
        <w:gridCol w:w="1701"/>
      </w:tblGrid>
      <w:tr w:rsidR="00D05A5C" w:rsidRPr="00BA5CC1" w:rsidTr="00AF4BFE">
        <w:trPr>
          <w:trHeight w:val="606"/>
        </w:trPr>
        <w:tc>
          <w:tcPr>
            <w:tcW w:w="529" w:type="dxa"/>
            <w:vMerge w:val="restart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№</w:t>
            </w:r>
          </w:p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п/п</w:t>
            </w:r>
          </w:p>
        </w:tc>
        <w:tc>
          <w:tcPr>
            <w:tcW w:w="4575" w:type="dxa"/>
            <w:vMerge w:val="restart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Наименование мероприятия</w:t>
            </w:r>
          </w:p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</w:p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Главный распорядитель бюджетных средств (ГРБС)/Исполнители</w:t>
            </w:r>
          </w:p>
        </w:tc>
        <w:tc>
          <w:tcPr>
            <w:tcW w:w="6094" w:type="dxa"/>
            <w:gridSpan w:val="6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Объем финансирования по годам,</w:t>
            </w:r>
          </w:p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тыс. рублей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Источники</w:t>
            </w:r>
          </w:p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финансирования</w:t>
            </w:r>
          </w:p>
        </w:tc>
      </w:tr>
      <w:tr w:rsidR="00D05A5C" w:rsidRPr="00BA5CC1" w:rsidTr="00AF4BFE">
        <w:trPr>
          <w:trHeight w:val="375"/>
        </w:trPr>
        <w:tc>
          <w:tcPr>
            <w:tcW w:w="529" w:type="dxa"/>
            <w:vMerge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4575" w:type="dxa"/>
            <w:vMerge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05A5C" w:rsidRPr="00F6126F" w:rsidRDefault="00D05A5C" w:rsidP="00CE7141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D05A5C" w:rsidRPr="00F6126F" w:rsidRDefault="00D05A5C" w:rsidP="00CE7141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817" w:type="dxa"/>
            <w:shd w:val="clear" w:color="auto" w:fill="auto"/>
          </w:tcPr>
          <w:p w:rsidR="00D05A5C" w:rsidRPr="00F6126F" w:rsidRDefault="00D05A5C" w:rsidP="00CE7141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D05A5C" w:rsidRPr="00F6126F" w:rsidRDefault="00D05A5C" w:rsidP="00CE7141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884" w:type="dxa"/>
            <w:shd w:val="clear" w:color="auto" w:fill="auto"/>
          </w:tcPr>
          <w:p w:rsidR="00D05A5C" w:rsidRPr="00F6126F" w:rsidRDefault="00D05A5C" w:rsidP="00CE7141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D05A5C" w:rsidRPr="00F6126F" w:rsidRDefault="00D05A5C" w:rsidP="00CE7141">
            <w:pPr>
              <w:jc w:val="center"/>
              <w:rPr>
                <w:b/>
                <w:sz w:val="26"/>
                <w:szCs w:val="26"/>
              </w:rPr>
            </w:pPr>
            <w:r w:rsidRPr="00F6126F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vMerge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</w:p>
        </w:tc>
      </w:tr>
      <w:tr w:rsidR="00D05A5C" w:rsidRPr="00BA5CC1" w:rsidTr="00AF4BFE">
        <w:trPr>
          <w:trHeight w:val="375"/>
        </w:trPr>
        <w:tc>
          <w:tcPr>
            <w:tcW w:w="529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1</w:t>
            </w:r>
          </w:p>
        </w:tc>
        <w:tc>
          <w:tcPr>
            <w:tcW w:w="4575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5</w:t>
            </w:r>
          </w:p>
        </w:tc>
        <w:tc>
          <w:tcPr>
            <w:tcW w:w="817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b/>
                <w:szCs w:val="28"/>
              </w:rPr>
              <w:t>10</w:t>
            </w:r>
          </w:p>
        </w:tc>
      </w:tr>
      <w:tr w:rsidR="00D05A5C" w:rsidRPr="00BA5CC1" w:rsidTr="00AF4BFE">
        <w:trPr>
          <w:trHeight w:val="375"/>
        </w:trPr>
        <w:tc>
          <w:tcPr>
            <w:tcW w:w="529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1.</w:t>
            </w:r>
          </w:p>
        </w:tc>
        <w:tc>
          <w:tcPr>
            <w:tcW w:w="4575" w:type="dxa"/>
            <w:shd w:val="clear" w:color="auto" w:fill="auto"/>
          </w:tcPr>
          <w:p w:rsidR="00D05A5C" w:rsidRPr="00BA5CC1" w:rsidRDefault="00D05A5C" w:rsidP="00CE7141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Проведение консультативных семинаров для представителей хозяйствующих субъектов</w:t>
            </w:r>
          </w:p>
        </w:tc>
        <w:tc>
          <w:tcPr>
            <w:tcW w:w="2977" w:type="dxa"/>
            <w:shd w:val="clear" w:color="auto" w:fill="auto"/>
          </w:tcPr>
          <w:p w:rsidR="00D05A5C" w:rsidRPr="00BA5CC1" w:rsidRDefault="00D05A5C" w:rsidP="00CE7141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Финансирование не требуется</w:t>
            </w:r>
          </w:p>
        </w:tc>
      </w:tr>
      <w:tr w:rsidR="00D05A5C" w:rsidRPr="00BA5CC1" w:rsidTr="00AF4BFE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2.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rPr>
                <w:szCs w:val="28"/>
              </w:rPr>
            </w:pPr>
            <w:r w:rsidRPr="00BA5CC1">
              <w:rPr>
                <w:szCs w:val="28"/>
              </w:rPr>
              <w:t xml:space="preserve">Проведение плановых и внеплановых проверок, в рамках осуществления регионального государственного контроля (надзора) в сфере охраны </w:t>
            </w:r>
            <w:r w:rsidRPr="00BA5CC1">
              <w:rPr>
                <w:szCs w:val="28"/>
              </w:rPr>
              <w:lastRenderedPageBreak/>
              <w:t>окружающей среды.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lastRenderedPageBreak/>
              <w:t xml:space="preserve">Администрация г.о.Кинель/ Отдел административного, экологического и муниципального </w:t>
            </w:r>
            <w:r w:rsidRPr="00BA5CC1">
              <w:rPr>
                <w:szCs w:val="28"/>
              </w:rPr>
              <w:lastRenderedPageBreak/>
              <w:t>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b/>
                <w:szCs w:val="28"/>
              </w:rPr>
            </w:pPr>
            <w:r w:rsidRPr="00BA5CC1">
              <w:rPr>
                <w:szCs w:val="28"/>
              </w:rPr>
              <w:t>Финансирование не требуется</w:t>
            </w:r>
          </w:p>
        </w:tc>
      </w:tr>
      <w:tr w:rsidR="009866A4" w:rsidRPr="00BA5CC1" w:rsidTr="00AF4BFE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CE7141">
            <w:pPr>
              <w:rPr>
                <w:szCs w:val="28"/>
              </w:rPr>
            </w:pPr>
            <w:r>
              <w:rPr>
                <w:szCs w:val="28"/>
              </w:rPr>
              <w:t>Приобретение технических средств и программного обеспечения для внедрения электронного документооборота в рамках осуществления администрацией г.о.Кинель переданных государственных полномочий в сфере охраны окружающей среды и предоставления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336EF6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87,65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336EF6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6A4" w:rsidRPr="00BA5CC1" w:rsidRDefault="00AF4BFE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041336" w:rsidRPr="00BA5CC1" w:rsidTr="00AF4BFE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041336" w:rsidP="00934B29">
            <w:pPr>
              <w:rPr>
                <w:szCs w:val="28"/>
              </w:rPr>
            </w:pPr>
            <w:r>
              <w:rPr>
                <w:szCs w:val="28"/>
              </w:rPr>
              <w:t>Выполнение мероприяти</w:t>
            </w:r>
            <w:r w:rsidR="003653E5">
              <w:rPr>
                <w:szCs w:val="28"/>
              </w:rPr>
              <w:t>й</w:t>
            </w:r>
            <w:r>
              <w:rPr>
                <w:szCs w:val="28"/>
              </w:rPr>
              <w:t xml:space="preserve"> по мониторингу окружающей среды (</w:t>
            </w:r>
            <w:r w:rsidR="00934B29" w:rsidRPr="00934B29">
              <w:rPr>
                <w:szCs w:val="28"/>
              </w:rPr>
              <w:t>услуги по проведению лабораторных испытаний воды</w:t>
            </w:r>
            <w:r w:rsidRPr="003653E5">
              <w:rPr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856C0" w:rsidRDefault="003F145A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DC78E5" w:rsidP="00DC78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Default="00DC78E5" w:rsidP="00DC78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36" w:rsidRPr="005856C0" w:rsidRDefault="003F145A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FE18EF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Озеленение территории городского округа, благоустройство новостроек.</w:t>
            </w:r>
          </w:p>
          <w:p w:rsidR="00D05A5C" w:rsidRPr="005856C0" w:rsidRDefault="00D05A5C" w:rsidP="00CE7141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9866A4" w:rsidP="00CE714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501,6</w:t>
            </w:r>
          </w:p>
          <w:p w:rsidR="00D05A5C" w:rsidRPr="0067400B" w:rsidRDefault="00D05A5C" w:rsidP="00CE7141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670EF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7F50B5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3</w:t>
            </w:r>
            <w:r w:rsidR="007F50B5">
              <w:rPr>
                <w:szCs w:val="28"/>
              </w:rPr>
              <w:t>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8E5" w:rsidRPr="005856C0" w:rsidRDefault="00DC78E5" w:rsidP="004D17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4D1794">
              <w:rPr>
                <w:szCs w:val="28"/>
              </w:rPr>
              <w:t>3</w:t>
            </w:r>
            <w:r w:rsidR="00FE18EF">
              <w:rPr>
                <w:szCs w:val="28"/>
              </w:rPr>
              <w:t>9</w:t>
            </w:r>
            <w:r>
              <w:rPr>
                <w:szCs w:val="28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670EF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Уход за зелеными насаждениями и газонами.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 xml:space="preserve">Администрация г.о.Кинель/ Отдел административного, экологического и муниципального </w:t>
            </w:r>
            <w:r w:rsidRPr="005856C0">
              <w:rPr>
                <w:szCs w:val="28"/>
              </w:rPr>
              <w:lastRenderedPageBreak/>
              <w:t>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lastRenderedPageBreak/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9866A4" w:rsidP="00CE714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D05A5C" w:rsidRPr="0067400B" w:rsidRDefault="00D05A5C" w:rsidP="00CE7141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670EF" w:rsidP="00786B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7F50B5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2</w:t>
            </w:r>
            <w:r w:rsidR="007F50B5">
              <w:rPr>
                <w:szCs w:val="28"/>
              </w:rPr>
              <w:t>3</w:t>
            </w: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C78E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A670EF" w:rsidRPr="00BA5CC1" w:rsidTr="00FE18EF">
        <w:trPr>
          <w:trHeight w:val="8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Проведения инвентаризации зеленых насаждений городского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A4F0B" w:rsidRDefault="00A670EF" w:rsidP="0007406F">
            <w:pPr>
              <w:jc w:val="center"/>
              <w:rPr>
                <w:szCs w:val="28"/>
              </w:rPr>
            </w:pPr>
            <w:r w:rsidRPr="005A4F0B">
              <w:rPr>
                <w:szCs w:val="28"/>
              </w:rPr>
              <w:t>237,5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Default="00A670EF" w:rsidP="000740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A670EF" w:rsidRPr="0067400B" w:rsidRDefault="00A670EF" w:rsidP="0007406F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07406F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CE7141">
            <w:pPr>
              <w:jc w:val="center"/>
              <w:rPr>
                <w:b/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A670EF" w:rsidRPr="00BA5CC1" w:rsidTr="00FE18E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Проведение уборки водоохранных зон городского округа. Приобретение перчаток и пакетов для мусора.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CE7141">
            <w:pPr>
              <w:rPr>
                <w:b/>
                <w:szCs w:val="28"/>
              </w:rPr>
            </w:pPr>
            <w:r w:rsidRPr="005856C0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A4F0B" w:rsidRDefault="00A670EF" w:rsidP="0007406F">
            <w:pPr>
              <w:jc w:val="center"/>
              <w:rPr>
                <w:szCs w:val="28"/>
              </w:rPr>
            </w:pPr>
            <w:r w:rsidRPr="005A4F0B">
              <w:rPr>
                <w:szCs w:val="28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Default="00A670EF" w:rsidP="000740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A670EF" w:rsidRPr="0067400B" w:rsidRDefault="00A670EF" w:rsidP="0007406F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07406F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07406F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07406F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EF" w:rsidRPr="005856C0" w:rsidRDefault="00A670EF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380525" w:rsidRPr="00BA5CC1" w:rsidTr="00AF4B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Организация системы сбора ртутьсодержащих отходов:</w:t>
            </w:r>
          </w:p>
          <w:p w:rsidR="00380525" w:rsidRPr="005856C0" w:rsidRDefault="00380525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а). Приобретение контейнеров для сбора ртутьсодержащих отходов.</w:t>
            </w:r>
          </w:p>
          <w:p w:rsidR="00380525" w:rsidRPr="005856C0" w:rsidRDefault="00380525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б). Проведение работ по сбору ртутьсодержащих отходов. Механическая и химическая демеркуризация. Производство замеров загрязнения ртутью атмосферного воздуха помещений и открытых территорий.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CE7141">
            <w:pPr>
              <w:rPr>
                <w:b/>
                <w:szCs w:val="28"/>
              </w:rPr>
            </w:pPr>
            <w:r w:rsidRPr="005856C0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07406F">
            <w:pPr>
              <w:jc w:val="center"/>
              <w:rPr>
                <w:szCs w:val="28"/>
              </w:rPr>
            </w:pP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193</w:t>
            </w: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7,</w:t>
            </w:r>
            <w:r>
              <w:rPr>
                <w:szCs w:val="28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07406F">
            <w:pPr>
              <w:jc w:val="center"/>
              <w:rPr>
                <w:szCs w:val="28"/>
              </w:rPr>
            </w:pP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0</w:t>
            </w: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07406F">
            <w:pPr>
              <w:jc w:val="center"/>
              <w:rPr>
                <w:szCs w:val="28"/>
              </w:rPr>
            </w:pP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80</w:t>
            </w: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07406F">
            <w:pPr>
              <w:jc w:val="center"/>
              <w:rPr>
                <w:szCs w:val="28"/>
              </w:rPr>
            </w:pP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07406F">
            <w:pPr>
              <w:jc w:val="center"/>
              <w:rPr>
                <w:szCs w:val="28"/>
              </w:rPr>
            </w:pP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07406F">
            <w:pPr>
              <w:jc w:val="center"/>
              <w:rPr>
                <w:szCs w:val="28"/>
              </w:rPr>
            </w:pP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273</w:t>
            </w: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7,3</w:t>
            </w: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</w:p>
          <w:p w:rsidR="00380525" w:rsidRPr="005856C0" w:rsidRDefault="00380525" w:rsidP="0007406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380525" w:rsidRPr="00BA5CC1" w:rsidTr="00FE18E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Проведение дезинсекции в местах массового отдыха населения (мероприятия по уничтожению клещей и комаров).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CE7141">
            <w:pPr>
              <w:rPr>
                <w:b/>
                <w:szCs w:val="28"/>
              </w:rPr>
            </w:pPr>
            <w:r w:rsidRPr="005856C0">
              <w:rPr>
                <w:szCs w:val="28"/>
              </w:rPr>
              <w:t xml:space="preserve">Администрация г.о.Кинель/ Отдел административного, экологического и </w:t>
            </w:r>
            <w:r w:rsidRPr="005856C0">
              <w:rPr>
                <w:szCs w:val="28"/>
              </w:rPr>
              <w:lastRenderedPageBreak/>
              <w:t>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07406F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lastRenderedPageBreak/>
              <w:t>44,</w:t>
            </w: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07406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17,75</w:t>
            </w:r>
          </w:p>
          <w:p w:rsidR="00380525" w:rsidRPr="0067400B" w:rsidRDefault="00380525" w:rsidP="0007406F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07406F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342,15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5856C0" w:rsidRDefault="00380525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380525" w:rsidRPr="00BA5CC1" w:rsidTr="000F28BB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CE7141">
            <w:pPr>
              <w:rPr>
                <w:szCs w:val="28"/>
              </w:rPr>
            </w:pPr>
            <w:r w:rsidRPr="00BA5CC1">
              <w:rPr>
                <w:szCs w:val="28"/>
              </w:rPr>
              <w:t>Участие в экологических конкурсах. Награждение участников и победителей.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CE7141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07406F">
            <w:pPr>
              <w:jc w:val="center"/>
              <w:rPr>
                <w:szCs w:val="28"/>
                <w:lang w:val="en-US"/>
              </w:rPr>
            </w:pPr>
            <w:r w:rsidRPr="00BA5CC1">
              <w:rPr>
                <w:szCs w:val="28"/>
              </w:rPr>
              <w:t>80</w:t>
            </w:r>
          </w:p>
          <w:p w:rsidR="00380525" w:rsidRPr="0067400B" w:rsidRDefault="00380525" w:rsidP="0007406F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07406F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BA5CC1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07406F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07406F">
            <w:pPr>
              <w:jc w:val="center"/>
              <w:rPr>
                <w:szCs w:val="28"/>
              </w:rPr>
            </w:pPr>
            <w:r w:rsidRPr="007F50B5">
              <w:rPr>
                <w:szCs w:val="28"/>
              </w:rPr>
              <w:t>385</w:t>
            </w:r>
          </w:p>
          <w:p w:rsidR="00380525" w:rsidRPr="00BA5CC1" w:rsidRDefault="00380525" w:rsidP="0007406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rPr>
                <w:szCs w:val="28"/>
              </w:rPr>
            </w:pPr>
            <w:r w:rsidRPr="00BA5CC1">
              <w:rPr>
                <w:szCs w:val="28"/>
              </w:rPr>
              <w:t>Информирование населения об экологических мероприятиях, проводимых на территории городского округа и изменениях в природоохранном законодательстве в СМИ городского округа и на официальном сайте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Финансирование не требуется</w:t>
            </w:r>
          </w:p>
        </w:tc>
      </w:tr>
      <w:tr w:rsidR="00380525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BA5CC1" w:rsidRDefault="0038052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F66625" w:rsidRDefault="00380525" w:rsidP="00CE7141">
            <w:pPr>
              <w:rPr>
                <w:rFonts w:cs="Tahoma"/>
                <w:szCs w:val="28"/>
              </w:rPr>
            </w:pPr>
            <w:r w:rsidRPr="00F66625">
              <w:rPr>
                <w:rFonts w:cs="Tahoma"/>
                <w:szCs w:val="28"/>
              </w:rPr>
              <w:t>Проведение мероприятий, посвященных Дням защиты от экологической 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F66625" w:rsidRDefault="00380525" w:rsidP="00CE7141">
            <w:pPr>
              <w:rPr>
                <w:szCs w:val="28"/>
              </w:rPr>
            </w:pPr>
            <w:r w:rsidRPr="00F66625">
              <w:rPr>
                <w:szCs w:val="28"/>
              </w:rPr>
              <w:t>Управление культуры и молодежной политики администрации городского округа,</w:t>
            </w:r>
          </w:p>
          <w:p w:rsidR="00380525" w:rsidRPr="00F66625" w:rsidRDefault="00380525" w:rsidP="00CE7141">
            <w:pPr>
              <w:rPr>
                <w:szCs w:val="28"/>
              </w:rPr>
            </w:pPr>
            <w:r w:rsidRPr="00F66625">
              <w:rPr>
                <w:szCs w:val="28"/>
              </w:rPr>
              <w:t xml:space="preserve"> в том числе:</w:t>
            </w:r>
          </w:p>
          <w:p w:rsidR="00380525" w:rsidRPr="00F66625" w:rsidRDefault="00380525" w:rsidP="00CE7141">
            <w:pPr>
              <w:rPr>
                <w:szCs w:val="28"/>
              </w:rPr>
            </w:pPr>
            <w:r w:rsidRPr="00F66625">
              <w:rPr>
                <w:szCs w:val="28"/>
              </w:rPr>
              <w:t xml:space="preserve">- Муниципальное автономное учреждение культуры городского округа Кинель Самарской области «Городской дом культуры»; </w:t>
            </w:r>
          </w:p>
          <w:p w:rsidR="00380525" w:rsidRPr="00F66625" w:rsidRDefault="00380525" w:rsidP="00CE7141">
            <w:pPr>
              <w:rPr>
                <w:szCs w:val="28"/>
              </w:rPr>
            </w:pPr>
            <w:r w:rsidRPr="00F66625">
              <w:rPr>
                <w:szCs w:val="28"/>
              </w:rPr>
              <w:t xml:space="preserve">- Муниципальное </w:t>
            </w:r>
            <w:r w:rsidRPr="00F66625">
              <w:rPr>
                <w:szCs w:val="28"/>
              </w:rPr>
              <w:lastRenderedPageBreak/>
              <w:t>бюджетное учреждение культуры п.г.т.Алексеевка</w:t>
            </w:r>
            <w:r>
              <w:rPr>
                <w:szCs w:val="28"/>
              </w:rPr>
              <w:t xml:space="preserve"> городского округа Кинель Самарской области</w:t>
            </w:r>
            <w:r w:rsidRPr="00F66625">
              <w:rPr>
                <w:szCs w:val="28"/>
              </w:rPr>
              <w:t xml:space="preserve"> «Дом культуры «Дружба»;</w:t>
            </w:r>
          </w:p>
          <w:p w:rsidR="00380525" w:rsidRPr="00AB4D15" w:rsidRDefault="00380525" w:rsidP="00CE7141">
            <w:pPr>
              <w:rPr>
                <w:szCs w:val="28"/>
              </w:rPr>
            </w:pPr>
            <w:r w:rsidRPr="00F66625">
              <w:rPr>
                <w:szCs w:val="28"/>
              </w:rPr>
              <w:t>- Муниципальное бюджетное учреждение культуры «Кинельская городская централизованная библиотечная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F66625" w:rsidRDefault="00380525" w:rsidP="0007406F">
            <w:pPr>
              <w:jc w:val="center"/>
              <w:rPr>
                <w:szCs w:val="28"/>
              </w:rPr>
            </w:pPr>
          </w:p>
          <w:p w:rsidR="00380525" w:rsidRPr="00F66625" w:rsidRDefault="00380525" w:rsidP="0007406F">
            <w:pPr>
              <w:jc w:val="center"/>
              <w:rPr>
                <w:szCs w:val="28"/>
              </w:rPr>
            </w:pPr>
          </w:p>
          <w:p w:rsidR="00380525" w:rsidRPr="00F66625" w:rsidRDefault="00380525" w:rsidP="0007406F">
            <w:pPr>
              <w:jc w:val="center"/>
              <w:rPr>
                <w:szCs w:val="28"/>
              </w:rPr>
            </w:pPr>
          </w:p>
          <w:p w:rsidR="00380525" w:rsidRPr="00F666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Pr="00F66625" w:rsidRDefault="00380525" w:rsidP="0007406F">
            <w:pPr>
              <w:jc w:val="center"/>
              <w:rPr>
                <w:szCs w:val="28"/>
              </w:rPr>
            </w:pPr>
          </w:p>
          <w:p w:rsidR="00380525" w:rsidRPr="00F66625" w:rsidRDefault="00380525" w:rsidP="0007406F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50</w:t>
            </w:r>
          </w:p>
          <w:p w:rsidR="00380525" w:rsidRPr="00F66625" w:rsidRDefault="00380525" w:rsidP="0007406F">
            <w:pPr>
              <w:jc w:val="center"/>
              <w:rPr>
                <w:szCs w:val="28"/>
              </w:rPr>
            </w:pPr>
          </w:p>
          <w:p w:rsidR="00380525" w:rsidRPr="00F66625" w:rsidRDefault="00380525" w:rsidP="0007406F">
            <w:pPr>
              <w:jc w:val="center"/>
              <w:rPr>
                <w:szCs w:val="28"/>
              </w:rPr>
            </w:pPr>
          </w:p>
          <w:p w:rsidR="00380525" w:rsidRPr="00F66625" w:rsidRDefault="00380525" w:rsidP="0007406F">
            <w:pPr>
              <w:jc w:val="center"/>
              <w:rPr>
                <w:szCs w:val="28"/>
              </w:rPr>
            </w:pPr>
          </w:p>
          <w:p w:rsidR="00380525" w:rsidRPr="00F66625" w:rsidRDefault="00380525" w:rsidP="0007406F">
            <w:pPr>
              <w:jc w:val="center"/>
              <w:rPr>
                <w:szCs w:val="28"/>
              </w:rPr>
            </w:pPr>
          </w:p>
          <w:p w:rsidR="00380525" w:rsidRPr="00F666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Pr="00F66625" w:rsidRDefault="00380525" w:rsidP="0007406F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35</w:t>
            </w:r>
          </w:p>
          <w:p w:rsidR="00380525" w:rsidRPr="00F66625" w:rsidRDefault="00380525" w:rsidP="0007406F">
            <w:pPr>
              <w:jc w:val="center"/>
              <w:rPr>
                <w:szCs w:val="28"/>
              </w:rPr>
            </w:pPr>
          </w:p>
          <w:p w:rsidR="00380525" w:rsidRPr="00F66625" w:rsidRDefault="00380525" w:rsidP="0007406F">
            <w:pPr>
              <w:jc w:val="center"/>
              <w:rPr>
                <w:szCs w:val="28"/>
              </w:rPr>
            </w:pPr>
          </w:p>
          <w:p w:rsidR="00380525" w:rsidRPr="00F66625" w:rsidRDefault="00380525" w:rsidP="0007406F">
            <w:pPr>
              <w:jc w:val="center"/>
              <w:rPr>
                <w:szCs w:val="28"/>
              </w:rPr>
            </w:pPr>
          </w:p>
          <w:p w:rsidR="00380525" w:rsidRPr="00F666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Pr="00F66625" w:rsidRDefault="00380525" w:rsidP="0007406F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Pr="00F66625" w:rsidRDefault="00380525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Pr="00F66625" w:rsidRDefault="00380525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Pr="00F66625" w:rsidRDefault="00380525" w:rsidP="0007406F">
            <w:pPr>
              <w:jc w:val="center"/>
              <w:rPr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Pr="00F66625" w:rsidRDefault="00380525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306</w:t>
            </w: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Default="00380525" w:rsidP="0007406F">
            <w:pPr>
              <w:jc w:val="center"/>
              <w:rPr>
                <w:szCs w:val="28"/>
              </w:rPr>
            </w:pPr>
          </w:p>
          <w:p w:rsidR="00380525" w:rsidRPr="00F66625" w:rsidRDefault="00380525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525" w:rsidRPr="00F66625" w:rsidRDefault="00380525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lastRenderedPageBreak/>
              <w:t>Бюджет городского округа Кинель</w:t>
            </w:r>
          </w:p>
        </w:tc>
      </w:tr>
      <w:tr w:rsidR="00C96A78" w:rsidRPr="00BA5CC1" w:rsidTr="00614B30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BA5CC1" w:rsidRDefault="00C96A78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CE7141">
            <w:pPr>
              <w:rPr>
                <w:szCs w:val="28"/>
              </w:rPr>
            </w:pPr>
            <w:r w:rsidRPr="00F66625">
              <w:rPr>
                <w:szCs w:val="28"/>
              </w:rPr>
              <w:t>Работа с  предприятиями и организациями по подготовке материала для участия в региональном экологическом карнавале и в региональных конкурсах.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CE7141">
            <w:pPr>
              <w:rPr>
                <w:b/>
                <w:szCs w:val="28"/>
              </w:rPr>
            </w:pPr>
            <w:r w:rsidRPr="00F66625">
              <w:rPr>
                <w:szCs w:val="28"/>
              </w:rPr>
              <w:t>Управление культуры и молодежной политики администрации городского округа /Муниципальное бюджетное учреждение 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07406F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07406F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07406F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07406F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07406F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5</w:t>
            </w:r>
            <w:r>
              <w:rPr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Бюджет городского округа Кинель</w:t>
            </w:r>
          </w:p>
        </w:tc>
      </w:tr>
      <w:tr w:rsidR="00C96A78" w:rsidRPr="00BA5CC1" w:rsidTr="00614B30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BA5CC1" w:rsidRDefault="00C96A78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9B2CBC">
            <w:pPr>
              <w:rPr>
                <w:rFonts w:cs="Tahoma"/>
                <w:szCs w:val="28"/>
              </w:rPr>
            </w:pPr>
            <w:r w:rsidRPr="00F66625">
              <w:rPr>
                <w:szCs w:val="28"/>
              </w:rPr>
              <w:t>Участие в  окружном сл</w:t>
            </w:r>
            <w:r>
              <w:rPr>
                <w:szCs w:val="28"/>
              </w:rPr>
              <w:t>е</w:t>
            </w:r>
            <w:r w:rsidRPr="00F66625">
              <w:rPr>
                <w:szCs w:val="28"/>
              </w:rPr>
              <w:t>те юных экологов «Экотропы»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CE7141">
            <w:pPr>
              <w:rPr>
                <w:b/>
                <w:szCs w:val="28"/>
              </w:rPr>
            </w:pPr>
            <w:r w:rsidRPr="00F66625">
              <w:rPr>
                <w:szCs w:val="28"/>
              </w:rPr>
              <w:t xml:space="preserve">Управление культуры и молодежной политики администрации городского округа /Муниципальное бюджетное учреждение  дом молодежных организаций городского округа Кинель Самарской области «Альянс молодых»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07406F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07406F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07406F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07406F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07406F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074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A78" w:rsidRPr="00F66625" w:rsidRDefault="00C96A78" w:rsidP="00CE7141">
            <w:pPr>
              <w:jc w:val="center"/>
              <w:rPr>
                <w:szCs w:val="28"/>
              </w:rPr>
            </w:pPr>
            <w:r w:rsidRPr="00F66625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rPr>
                <w:szCs w:val="28"/>
              </w:rPr>
            </w:pPr>
            <w:r w:rsidRPr="00BA5CC1">
              <w:rPr>
                <w:szCs w:val="28"/>
              </w:rPr>
              <w:t>Разработка и изготовление информационного материала (буклеты, листовки, плакаты, баннеры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rPr>
                <w:b/>
                <w:szCs w:val="28"/>
              </w:rPr>
            </w:pPr>
            <w:r w:rsidRPr="00BA5CC1">
              <w:rPr>
                <w:szCs w:val="28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7F0D3D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786BBF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7F50B5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1</w:t>
            </w:r>
            <w:r w:rsidR="007F50B5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7F50B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BA5CC1" w:rsidRDefault="00D05A5C" w:rsidP="00CE7141">
            <w:pPr>
              <w:jc w:val="center"/>
              <w:rPr>
                <w:szCs w:val="28"/>
              </w:rPr>
            </w:pPr>
            <w:r w:rsidRPr="00BA5CC1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Проведение региональной экологической фотовыставки «</w:t>
            </w:r>
            <w:r w:rsidRPr="005856C0">
              <w:rPr>
                <w:bCs/>
                <w:szCs w:val="28"/>
              </w:rPr>
              <w:t>Среда обитания»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b/>
                <w:szCs w:val="28"/>
              </w:rPr>
            </w:pPr>
            <w:r>
              <w:rPr>
                <w:szCs w:val="28"/>
              </w:rPr>
              <w:t>«</w:t>
            </w:r>
            <w:r w:rsidRPr="003B1FFC">
              <w:rPr>
                <w:szCs w:val="28"/>
              </w:rPr>
              <w:t>Управление культуры и молодежной политики администрации городского округа /</w:t>
            </w:r>
            <w:r w:rsidR="00AB4D15" w:rsidRPr="00F66625">
              <w:rPr>
                <w:szCs w:val="28"/>
              </w:rPr>
              <w:t xml:space="preserve"> Муниципальное автономное учреждение культуры городского округа </w:t>
            </w:r>
            <w:r w:rsidR="00AB4D15" w:rsidRPr="00F66625">
              <w:rPr>
                <w:szCs w:val="28"/>
              </w:rPr>
              <w:lastRenderedPageBreak/>
              <w:t>Кинель Самарской области «Городской дом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D1CE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C72FAE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AF4BFE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Обследование затонувшей баржи на реке Б.Кинель (п.г.т.Усть-Кинельский)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AD1CE5" w:rsidRDefault="00D05A5C" w:rsidP="00CE7141">
            <w:pPr>
              <w:rPr>
                <w:szCs w:val="28"/>
              </w:rPr>
            </w:pPr>
            <w:r w:rsidRPr="00AD1CE5">
              <w:rPr>
                <w:szCs w:val="28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AD1CE5" w:rsidRDefault="00D05A5C" w:rsidP="00CE7141">
            <w:pPr>
              <w:jc w:val="center"/>
              <w:rPr>
                <w:szCs w:val="28"/>
              </w:rPr>
            </w:pPr>
            <w:r w:rsidRPr="00AD1CE5">
              <w:rPr>
                <w:szCs w:val="28"/>
              </w:rPr>
              <w:t>98,715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D1CE5" w:rsidP="00CE7141">
            <w:pPr>
              <w:jc w:val="center"/>
              <w:rPr>
                <w:szCs w:val="28"/>
              </w:rPr>
            </w:pPr>
            <w:r w:rsidRPr="00AD1CE5">
              <w:rPr>
                <w:szCs w:val="28"/>
              </w:rPr>
              <w:t>98,715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D05A5C" w:rsidRPr="00BA5CC1" w:rsidTr="00614B30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3F145A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C905D5" w:rsidP="00926C40">
            <w:pPr>
              <w:rPr>
                <w:szCs w:val="28"/>
              </w:rPr>
            </w:pPr>
            <w:r>
              <w:rPr>
                <w:szCs w:val="28"/>
              </w:rPr>
              <w:t xml:space="preserve">Утилизация промышленных отходов в виде бесхозяйного затопленного плавсредства – баржи </w:t>
            </w:r>
            <w:r w:rsidR="00926C40" w:rsidRPr="005C63BB">
              <w:rPr>
                <w:szCs w:val="28"/>
              </w:rPr>
              <w:t>водоизмещением 300 тонн</w:t>
            </w:r>
            <w:r w:rsidR="00926C40" w:rsidRPr="005856C0">
              <w:rPr>
                <w:szCs w:val="28"/>
              </w:rPr>
              <w:t xml:space="preserve"> </w:t>
            </w:r>
            <w:r w:rsidR="00926C40">
              <w:rPr>
                <w:szCs w:val="28"/>
              </w:rPr>
              <w:t>в п.г.т. Усть-Кинельский на реке Б.Кинель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Default="00AD1CE5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5970</w:t>
            </w: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8A57C3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3297,5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CE5" w:rsidRDefault="00614B30" w:rsidP="00AD1C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9267,5</w:t>
            </w:r>
          </w:p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  <w:r w:rsidRPr="005856C0">
              <w:rPr>
                <w:szCs w:val="28"/>
              </w:rPr>
              <w:t>Бюджет городского округа Кинель</w:t>
            </w:r>
          </w:p>
        </w:tc>
      </w:tr>
      <w:tr w:rsidR="00E5698F" w:rsidRPr="00BA5CC1" w:rsidTr="00390538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CE7141">
            <w:pPr>
              <w:jc w:val="right"/>
              <w:rPr>
                <w:rFonts w:cs="Tahoma"/>
                <w:b/>
                <w:szCs w:val="28"/>
              </w:rPr>
            </w:pPr>
            <w:r w:rsidRPr="005856C0">
              <w:rPr>
                <w:rFonts w:cs="Tahoma"/>
                <w:b/>
                <w:szCs w:val="28"/>
              </w:rPr>
              <w:t xml:space="preserve">ИТОГО: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CE7141">
            <w:pPr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9857B9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7341,715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390538" w:rsidRDefault="00E5698F" w:rsidP="00AF4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4187,5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07406F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1270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1515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390538" w:rsidRDefault="00E5698F" w:rsidP="00AF4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15574,215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CE7141">
            <w:pPr>
              <w:jc w:val="center"/>
              <w:rPr>
                <w:szCs w:val="28"/>
              </w:rPr>
            </w:pPr>
          </w:p>
        </w:tc>
      </w:tr>
      <w:tr w:rsidR="00E5698F" w:rsidRPr="00BA5CC1" w:rsidTr="00390538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CE71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CE7141">
            <w:pPr>
              <w:jc w:val="right"/>
              <w:rPr>
                <w:rFonts w:cs="Tahoma"/>
                <w:szCs w:val="28"/>
              </w:rPr>
            </w:pPr>
            <w:r w:rsidRPr="005856C0">
              <w:rPr>
                <w:rFonts w:cs="Tahoma"/>
                <w:szCs w:val="28"/>
              </w:rPr>
              <w:t>в том числе по ГРБС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CE7141">
            <w:pPr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07406F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CE71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CE7141">
            <w:pPr>
              <w:jc w:val="center"/>
              <w:rPr>
                <w:szCs w:val="28"/>
              </w:rPr>
            </w:pPr>
          </w:p>
        </w:tc>
      </w:tr>
      <w:tr w:rsidR="00E5698F" w:rsidRPr="00BA5CC1" w:rsidTr="00390538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3F1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CE7141">
            <w:pPr>
              <w:rPr>
                <w:rFonts w:cs="Tahoma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CE7141">
            <w:pPr>
              <w:rPr>
                <w:b/>
                <w:szCs w:val="28"/>
              </w:rPr>
            </w:pPr>
            <w:r w:rsidRPr="005856C0">
              <w:rPr>
                <w:rFonts w:cs="Tahoma"/>
                <w:szCs w:val="28"/>
              </w:rPr>
              <w:t>Администрация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2808C6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944,00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2243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07406F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22433C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970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1205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CE7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4779</w:t>
            </w:r>
          </w:p>
          <w:p w:rsidR="00E5698F" w:rsidRPr="002557FB" w:rsidRDefault="00E5698F" w:rsidP="00CE7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CE7141">
            <w:pPr>
              <w:jc w:val="center"/>
              <w:rPr>
                <w:szCs w:val="28"/>
              </w:rPr>
            </w:pPr>
          </w:p>
        </w:tc>
      </w:tr>
      <w:tr w:rsidR="00E5698F" w:rsidRPr="00BA5CC1" w:rsidTr="00390538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3F1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CE7141">
            <w:pPr>
              <w:rPr>
                <w:rFonts w:cs="Tahoma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CE7141">
            <w:pPr>
              <w:rPr>
                <w:b/>
                <w:szCs w:val="28"/>
              </w:rPr>
            </w:pPr>
            <w:r w:rsidRPr="005856C0">
              <w:rPr>
                <w:szCs w:val="28"/>
              </w:rPr>
              <w:t>Управление культуры и молодежной политики администрации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329</w:t>
            </w:r>
          </w:p>
          <w:p w:rsidR="00E5698F" w:rsidRPr="002557FB" w:rsidRDefault="00E5698F" w:rsidP="00CE7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22433C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07406F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2557FB" w:rsidRDefault="00E5698F" w:rsidP="00CE7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1429</w:t>
            </w:r>
          </w:p>
          <w:p w:rsidR="00E5698F" w:rsidRPr="002557FB" w:rsidRDefault="00E5698F" w:rsidP="00CE7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98F" w:rsidRPr="005856C0" w:rsidRDefault="00E5698F" w:rsidP="00CE7141">
            <w:pPr>
              <w:jc w:val="center"/>
              <w:rPr>
                <w:szCs w:val="28"/>
              </w:rPr>
            </w:pPr>
          </w:p>
        </w:tc>
      </w:tr>
      <w:tr w:rsidR="00D05A5C" w:rsidRPr="00BA5CC1" w:rsidTr="00614B30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AF4BFE" w:rsidP="003F14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F145A">
              <w:rPr>
                <w:szCs w:val="28"/>
              </w:rPr>
              <w:t>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rFonts w:cs="Tahoma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rPr>
                <w:szCs w:val="28"/>
              </w:rPr>
            </w:pPr>
            <w:r w:rsidRPr="005856C0">
              <w:rPr>
                <w:szCs w:val="28"/>
              </w:rPr>
              <w:t xml:space="preserve">Управление архитектуры и градостроительства </w:t>
            </w:r>
            <w:r w:rsidRPr="005856C0">
              <w:rPr>
                <w:szCs w:val="28"/>
              </w:rPr>
              <w:lastRenderedPageBreak/>
              <w:t>администрации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2627CE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lastRenderedPageBreak/>
              <w:t>6068,715</w:t>
            </w:r>
          </w:p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8A57C3" w:rsidRDefault="008A57C3" w:rsidP="00CE7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3297,5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2557FB" w:rsidRDefault="00D05A5C" w:rsidP="00CE7141">
            <w:pPr>
              <w:jc w:val="center"/>
              <w:rPr>
                <w:b/>
                <w:sz w:val="24"/>
                <w:szCs w:val="24"/>
              </w:rPr>
            </w:pPr>
            <w:r w:rsidRPr="002557F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614B30" w:rsidRDefault="00614B30" w:rsidP="00262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9366,215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A5C" w:rsidRPr="005856C0" w:rsidRDefault="00D05A5C" w:rsidP="00CE7141">
            <w:pPr>
              <w:jc w:val="center"/>
              <w:rPr>
                <w:szCs w:val="28"/>
              </w:rPr>
            </w:pPr>
          </w:p>
        </w:tc>
      </w:tr>
    </w:tbl>
    <w:p w:rsidR="00D05A5C" w:rsidRPr="000762F5" w:rsidRDefault="004355FA" w:rsidP="00CB5B0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»</w:t>
      </w:r>
    </w:p>
    <w:sectPr w:rsidR="00D05A5C" w:rsidRPr="000762F5" w:rsidSect="00D05A5C">
      <w:pgSz w:w="16838" w:h="11906" w:orient="landscape"/>
      <w:pgMar w:top="851" w:right="851" w:bottom="1418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AEC" w:rsidRDefault="00C15AEC" w:rsidP="00A44E6C">
      <w:r>
        <w:separator/>
      </w:r>
    </w:p>
  </w:endnote>
  <w:endnote w:type="continuationSeparator" w:id="0">
    <w:p w:rsidR="00C15AEC" w:rsidRDefault="00C15AEC" w:rsidP="00A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AEC" w:rsidRDefault="00C15AEC" w:rsidP="00A44E6C">
      <w:r>
        <w:separator/>
      </w:r>
    </w:p>
  </w:footnote>
  <w:footnote w:type="continuationSeparator" w:id="0">
    <w:p w:rsidR="00C15AEC" w:rsidRDefault="00C15AEC" w:rsidP="00A4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27D91"/>
    <w:multiLevelType w:val="multilevel"/>
    <w:tmpl w:val="A0AC57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D39"/>
    <w:rsid w:val="000004A5"/>
    <w:rsid w:val="00001AAD"/>
    <w:rsid w:val="00001D12"/>
    <w:rsid w:val="00002449"/>
    <w:rsid w:val="00004BD0"/>
    <w:rsid w:val="00005453"/>
    <w:rsid w:val="000117E8"/>
    <w:rsid w:val="00011B51"/>
    <w:rsid w:val="0001547C"/>
    <w:rsid w:val="0001662D"/>
    <w:rsid w:val="00021C3C"/>
    <w:rsid w:val="000220EE"/>
    <w:rsid w:val="00023DB8"/>
    <w:rsid w:val="00023FA1"/>
    <w:rsid w:val="0002406F"/>
    <w:rsid w:val="0003420A"/>
    <w:rsid w:val="00037406"/>
    <w:rsid w:val="00041336"/>
    <w:rsid w:val="00042D89"/>
    <w:rsid w:val="0004626C"/>
    <w:rsid w:val="000547EE"/>
    <w:rsid w:val="00062A6C"/>
    <w:rsid w:val="00071B04"/>
    <w:rsid w:val="000762F5"/>
    <w:rsid w:val="0008211E"/>
    <w:rsid w:val="00085D1B"/>
    <w:rsid w:val="00093975"/>
    <w:rsid w:val="00093DFA"/>
    <w:rsid w:val="00097326"/>
    <w:rsid w:val="000A30EF"/>
    <w:rsid w:val="000B5B8F"/>
    <w:rsid w:val="000B7A1E"/>
    <w:rsid w:val="000C1FFE"/>
    <w:rsid w:val="000C4182"/>
    <w:rsid w:val="000C60B9"/>
    <w:rsid w:val="000D1D2D"/>
    <w:rsid w:val="000D326A"/>
    <w:rsid w:val="000D4F36"/>
    <w:rsid w:val="000E00D9"/>
    <w:rsid w:val="000E3519"/>
    <w:rsid w:val="000E758C"/>
    <w:rsid w:val="000F063D"/>
    <w:rsid w:val="000F28BB"/>
    <w:rsid w:val="000F3172"/>
    <w:rsid w:val="000F3C85"/>
    <w:rsid w:val="000F40DD"/>
    <w:rsid w:val="000F4B56"/>
    <w:rsid w:val="00104F19"/>
    <w:rsid w:val="0010537D"/>
    <w:rsid w:val="001102A5"/>
    <w:rsid w:val="001219F6"/>
    <w:rsid w:val="001226B4"/>
    <w:rsid w:val="0013484C"/>
    <w:rsid w:val="00134CE1"/>
    <w:rsid w:val="00150F29"/>
    <w:rsid w:val="0015149E"/>
    <w:rsid w:val="001538A7"/>
    <w:rsid w:val="00153AF9"/>
    <w:rsid w:val="00157934"/>
    <w:rsid w:val="00157A95"/>
    <w:rsid w:val="0017387A"/>
    <w:rsid w:val="00175278"/>
    <w:rsid w:val="001760F2"/>
    <w:rsid w:val="00177110"/>
    <w:rsid w:val="001829C6"/>
    <w:rsid w:val="00193496"/>
    <w:rsid w:val="001A39AF"/>
    <w:rsid w:val="001A5D86"/>
    <w:rsid w:val="001A7637"/>
    <w:rsid w:val="001B2C83"/>
    <w:rsid w:val="001B3FD0"/>
    <w:rsid w:val="001B6F8E"/>
    <w:rsid w:val="001B74F0"/>
    <w:rsid w:val="001D21D5"/>
    <w:rsid w:val="001D4B77"/>
    <w:rsid w:val="001E7C51"/>
    <w:rsid w:val="001F6B43"/>
    <w:rsid w:val="00200070"/>
    <w:rsid w:val="00203307"/>
    <w:rsid w:val="00205143"/>
    <w:rsid w:val="00210308"/>
    <w:rsid w:val="00211639"/>
    <w:rsid w:val="00211D12"/>
    <w:rsid w:val="002120BC"/>
    <w:rsid w:val="00213125"/>
    <w:rsid w:val="00217D1E"/>
    <w:rsid w:val="0022433C"/>
    <w:rsid w:val="00225F78"/>
    <w:rsid w:val="00235FDF"/>
    <w:rsid w:val="00240044"/>
    <w:rsid w:val="00241680"/>
    <w:rsid w:val="00241B04"/>
    <w:rsid w:val="00241CB3"/>
    <w:rsid w:val="002557FB"/>
    <w:rsid w:val="00260A38"/>
    <w:rsid w:val="00261B74"/>
    <w:rsid w:val="002627CE"/>
    <w:rsid w:val="002647A0"/>
    <w:rsid w:val="002808C6"/>
    <w:rsid w:val="00281CAE"/>
    <w:rsid w:val="00285368"/>
    <w:rsid w:val="00290BA7"/>
    <w:rsid w:val="00294686"/>
    <w:rsid w:val="002A22C0"/>
    <w:rsid w:val="002A5B97"/>
    <w:rsid w:val="002A76D1"/>
    <w:rsid w:val="002B03B5"/>
    <w:rsid w:val="002B5E0D"/>
    <w:rsid w:val="002C57C0"/>
    <w:rsid w:val="002C5D67"/>
    <w:rsid w:val="002D1F0F"/>
    <w:rsid w:val="002D57EA"/>
    <w:rsid w:val="002E2977"/>
    <w:rsid w:val="002E47ED"/>
    <w:rsid w:val="002F23B1"/>
    <w:rsid w:val="002F31A7"/>
    <w:rsid w:val="002F31ED"/>
    <w:rsid w:val="002F3B35"/>
    <w:rsid w:val="003120B0"/>
    <w:rsid w:val="00314FAD"/>
    <w:rsid w:val="00320564"/>
    <w:rsid w:val="00322F9A"/>
    <w:rsid w:val="00326DBD"/>
    <w:rsid w:val="00331FEA"/>
    <w:rsid w:val="00336EF6"/>
    <w:rsid w:val="0034173B"/>
    <w:rsid w:val="0034324E"/>
    <w:rsid w:val="00343E7F"/>
    <w:rsid w:val="00345BA7"/>
    <w:rsid w:val="003516C7"/>
    <w:rsid w:val="003565C8"/>
    <w:rsid w:val="003612DA"/>
    <w:rsid w:val="0036196B"/>
    <w:rsid w:val="003653E5"/>
    <w:rsid w:val="00372473"/>
    <w:rsid w:val="003728AB"/>
    <w:rsid w:val="00380525"/>
    <w:rsid w:val="00380A4D"/>
    <w:rsid w:val="0038413B"/>
    <w:rsid w:val="00390538"/>
    <w:rsid w:val="00391CE2"/>
    <w:rsid w:val="00392B12"/>
    <w:rsid w:val="00392BE1"/>
    <w:rsid w:val="00393225"/>
    <w:rsid w:val="003A1406"/>
    <w:rsid w:val="003A2AE9"/>
    <w:rsid w:val="003A42A9"/>
    <w:rsid w:val="003A4E9F"/>
    <w:rsid w:val="003A6480"/>
    <w:rsid w:val="003B1CE4"/>
    <w:rsid w:val="003B5420"/>
    <w:rsid w:val="003C0DB1"/>
    <w:rsid w:val="003D6888"/>
    <w:rsid w:val="003E3817"/>
    <w:rsid w:val="003E3B9F"/>
    <w:rsid w:val="003E728D"/>
    <w:rsid w:val="003F145A"/>
    <w:rsid w:val="003F2B2D"/>
    <w:rsid w:val="003F5944"/>
    <w:rsid w:val="003F5956"/>
    <w:rsid w:val="003F7829"/>
    <w:rsid w:val="00403BE6"/>
    <w:rsid w:val="00403F38"/>
    <w:rsid w:val="00407781"/>
    <w:rsid w:val="00412E68"/>
    <w:rsid w:val="00413409"/>
    <w:rsid w:val="00416875"/>
    <w:rsid w:val="00420DF1"/>
    <w:rsid w:val="004262A7"/>
    <w:rsid w:val="0042716C"/>
    <w:rsid w:val="0043101B"/>
    <w:rsid w:val="0043335A"/>
    <w:rsid w:val="00434378"/>
    <w:rsid w:val="00434C46"/>
    <w:rsid w:val="00434DE4"/>
    <w:rsid w:val="004355FA"/>
    <w:rsid w:val="00435DE2"/>
    <w:rsid w:val="004377C1"/>
    <w:rsid w:val="0044224A"/>
    <w:rsid w:val="0045581D"/>
    <w:rsid w:val="00457D73"/>
    <w:rsid w:val="004649F6"/>
    <w:rsid w:val="00467A0D"/>
    <w:rsid w:val="004707AF"/>
    <w:rsid w:val="00476330"/>
    <w:rsid w:val="004771DE"/>
    <w:rsid w:val="00480BCF"/>
    <w:rsid w:val="004851B1"/>
    <w:rsid w:val="004852B7"/>
    <w:rsid w:val="004857B0"/>
    <w:rsid w:val="00487793"/>
    <w:rsid w:val="00487808"/>
    <w:rsid w:val="00490903"/>
    <w:rsid w:val="004922AB"/>
    <w:rsid w:val="00496761"/>
    <w:rsid w:val="004A3314"/>
    <w:rsid w:val="004A33F5"/>
    <w:rsid w:val="004A648B"/>
    <w:rsid w:val="004A693D"/>
    <w:rsid w:val="004A7818"/>
    <w:rsid w:val="004A7D77"/>
    <w:rsid w:val="004A7EAE"/>
    <w:rsid w:val="004B36CB"/>
    <w:rsid w:val="004B4E9D"/>
    <w:rsid w:val="004C48A6"/>
    <w:rsid w:val="004D0979"/>
    <w:rsid w:val="004D1794"/>
    <w:rsid w:val="004D2B13"/>
    <w:rsid w:val="004E2258"/>
    <w:rsid w:val="004E261A"/>
    <w:rsid w:val="004E3B15"/>
    <w:rsid w:val="004F2346"/>
    <w:rsid w:val="004F3305"/>
    <w:rsid w:val="004F741C"/>
    <w:rsid w:val="00500452"/>
    <w:rsid w:val="005022CE"/>
    <w:rsid w:val="00502A20"/>
    <w:rsid w:val="0050481B"/>
    <w:rsid w:val="00504B24"/>
    <w:rsid w:val="005052C6"/>
    <w:rsid w:val="00511125"/>
    <w:rsid w:val="0052521B"/>
    <w:rsid w:val="005270AD"/>
    <w:rsid w:val="005368C1"/>
    <w:rsid w:val="00540C9A"/>
    <w:rsid w:val="00543F9A"/>
    <w:rsid w:val="0055084F"/>
    <w:rsid w:val="00554520"/>
    <w:rsid w:val="00562D87"/>
    <w:rsid w:val="00565A07"/>
    <w:rsid w:val="0057068B"/>
    <w:rsid w:val="0057363B"/>
    <w:rsid w:val="00574EBA"/>
    <w:rsid w:val="00583689"/>
    <w:rsid w:val="0059120A"/>
    <w:rsid w:val="00592329"/>
    <w:rsid w:val="005A4F0B"/>
    <w:rsid w:val="005A5B1E"/>
    <w:rsid w:val="005A5C14"/>
    <w:rsid w:val="005A772E"/>
    <w:rsid w:val="005B059E"/>
    <w:rsid w:val="005C0985"/>
    <w:rsid w:val="005C432D"/>
    <w:rsid w:val="005C59D6"/>
    <w:rsid w:val="005C710E"/>
    <w:rsid w:val="005D06CF"/>
    <w:rsid w:val="005D3DBE"/>
    <w:rsid w:val="005D7103"/>
    <w:rsid w:val="005E023E"/>
    <w:rsid w:val="005E02F6"/>
    <w:rsid w:val="005E1837"/>
    <w:rsid w:val="005E28D2"/>
    <w:rsid w:val="005E30B4"/>
    <w:rsid w:val="005E44B1"/>
    <w:rsid w:val="005E45EB"/>
    <w:rsid w:val="005F6418"/>
    <w:rsid w:val="006010A6"/>
    <w:rsid w:val="00604D90"/>
    <w:rsid w:val="00610808"/>
    <w:rsid w:val="00613F32"/>
    <w:rsid w:val="00614B30"/>
    <w:rsid w:val="00615832"/>
    <w:rsid w:val="00620329"/>
    <w:rsid w:val="00635141"/>
    <w:rsid w:val="00636A55"/>
    <w:rsid w:val="0063719F"/>
    <w:rsid w:val="00641CA3"/>
    <w:rsid w:val="00642DD9"/>
    <w:rsid w:val="00643C2D"/>
    <w:rsid w:val="00644FE4"/>
    <w:rsid w:val="00652392"/>
    <w:rsid w:val="00653B03"/>
    <w:rsid w:val="006658A3"/>
    <w:rsid w:val="006751FD"/>
    <w:rsid w:val="006768E5"/>
    <w:rsid w:val="00680FA3"/>
    <w:rsid w:val="006900A6"/>
    <w:rsid w:val="00696F3D"/>
    <w:rsid w:val="006B2982"/>
    <w:rsid w:val="006C2B6E"/>
    <w:rsid w:val="006C3D2B"/>
    <w:rsid w:val="006C50CF"/>
    <w:rsid w:val="006C5406"/>
    <w:rsid w:val="006C69F0"/>
    <w:rsid w:val="006C7FE8"/>
    <w:rsid w:val="006D1C96"/>
    <w:rsid w:val="006D1DD4"/>
    <w:rsid w:val="006D1E25"/>
    <w:rsid w:val="006D21CA"/>
    <w:rsid w:val="006D64F3"/>
    <w:rsid w:val="006E3266"/>
    <w:rsid w:val="006E4040"/>
    <w:rsid w:val="006F3124"/>
    <w:rsid w:val="006F530F"/>
    <w:rsid w:val="0070440D"/>
    <w:rsid w:val="0070559B"/>
    <w:rsid w:val="00705C8C"/>
    <w:rsid w:val="0071079A"/>
    <w:rsid w:val="00710D95"/>
    <w:rsid w:val="00711A85"/>
    <w:rsid w:val="0071677A"/>
    <w:rsid w:val="00716BED"/>
    <w:rsid w:val="007202EB"/>
    <w:rsid w:val="00721963"/>
    <w:rsid w:val="00722215"/>
    <w:rsid w:val="0072398A"/>
    <w:rsid w:val="007341CC"/>
    <w:rsid w:val="0074193C"/>
    <w:rsid w:val="0075106A"/>
    <w:rsid w:val="0075301B"/>
    <w:rsid w:val="00756AF6"/>
    <w:rsid w:val="00765EFB"/>
    <w:rsid w:val="007708E2"/>
    <w:rsid w:val="00770CE1"/>
    <w:rsid w:val="00771378"/>
    <w:rsid w:val="00772C26"/>
    <w:rsid w:val="00776060"/>
    <w:rsid w:val="00786BBF"/>
    <w:rsid w:val="00790041"/>
    <w:rsid w:val="0079760A"/>
    <w:rsid w:val="007A0D8D"/>
    <w:rsid w:val="007A3BF5"/>
    <w:rsid w:val="007C203B"/>
    <w:rsid w:val="007C35DF"/>
    <w:rsid w:val="007D5369"/>
    <w:rsid w:val="007E0335"/>
    <w:rsid w:val="007E19B6"/>
    <w:rsid w:val="007E4603"/>
    <w:rsid w:val="007F0D3D"/>
    <w:rsid w:val="007F147A"/>
    <w:rsid w:val="007F50B5"/>
    <w:rsid w:val="007F5F29"/>
    <w:rsid w:val="00804982"/>
    <w:rsid w:val="008078FB"/>
    <w:rsid w:val="00812C87"/>
    <w:rsid w:val="00821F36"/>
    <w:rsid w:val="00824795"/>
    <w:rsid w:val="00826B69"/>
    <w:rsid w:val="00833BB0"/>
    <w:rsid w:val="0083462D"/>
    <w:rsid w:val="0084042E"/>
    <w:rsid w:val="0084385F"/>
    <w:rsid w:val="00845EEA"/>
    <w:rsid w:val="00871AFB"/>
    <w:rsid w:val="00874259"/>
    <w:rsid w:val="00874524"/>
    <w:rsid w:val="00877777"/>
    <w:rsid w:val="00877C31"/>
    <w:rsid w:val="00877D48"/>
    <w:rsid w:val="0088319F"/>
    <w:rsid w:val="00883A2B"/>
    <w:rsid w:val="008866C7"/>
    <w:rsid w:val="00890EE4"/>
    <w:rsid w:val="00892622"/>
    <w:rsid w:val="00892FD2"/>
    <w:rsid w:val="008971C8"/>
    <w:rsid w:val="008A04B4"/>
    <w:rsid w:val="008A166C"/>
    <w:rsid w:val="008A31F3"/>
    <w:rsid w:val="008A4C4F"/>
    <w:rsid w:val="008A53E1"/>
    <w:rsid w:val="008A57C3"/>
    <w:rsid w:val="008A6369"/>
    <w:rsid w:val="008B252B"/>
    <w:rsid w:val="008B2788"/>
    <w:rsid w:val="008B4827"/>
    <w:rsid w:val="008B67ED"/>
    <w:rsid w:val="008B78B6"/>
    <w:rsid w:val="008C09C6"/>
    <w:rsid w:val="008C135C"/>
    <w:rsid w:val="008D5B8D"/>
    <w:rsid w:val="008D648A"/>
    <w:rsid w:val="008D716B"/>
    <w:rsid w:val="008E2DE1"/>
    <w:rsid w:val="008E3078"/>
    <w:rsid w:val="008E7CD7"/>
    <w:rsid w:val="008F2C87"/>
    <w:rsid w:val="0090070E"/>
    <w:rsid w:val="0090707C"/>
    <w:rsid w:val="00913984"/>
    <w:rsid w:val="00913B26"/>
    <w:rsid w:val="00920276"/>
    <w:rsid w:val="00920F29"/>
    <w:rsid w:val="009232F0"/>
    <w:rsid w:val="00926C40"/>
    <w:rsid w:val="00931F71"/>
    <w:rsid w:val="00931F85"/>
    <w:rsid w:val="00933161"/>
    <w:rsid w:val="009334F5"/>
    <w:rsid w:val="00934B29"/>
    <w:rsid w:val="00943A35"/>
    <w:rsid w:val="00945135"/>
    <w:rsid w:val="00950C96"/>
    <w:rsid w:val="009513CF"/>
    <w:rsid w:val="00951DB1"/>
    <w:rsid w:val="00966384"/>
    <w:rsid w:val="00966AF3"/>
    <w:rsid w:val="009672C4"/>
    <w:rsid w:val="00974B33"/>
    <w:rsid w:val="00975301"/>
    <w:rsid w:val="009857B9"/>
    <w:rsid w:val="009866A4"/>
    <w:rsid w:val="009962F4"/>
    <w:rsid w:val="00996F2E"/>
    <w:rsid w:val="009B2CBC"/>
    <w:rsid w:val="009B2E97"/>
    <w:rsid w:val="009B39C2"/>
    <w:rsid w:val="009C250B"/>
    <w:rsid w:val="009C41DC"/>
    <w:rsid w:val="009C4255"/>
    <w:rsid w:val="009C7128"/>
    <w:rsid w:val="009D01D4"/>
    <w:rsid w:val="009D248E"/>
    <w:rsid w:val="009D3EDB"/>
    <w:rsid w:val="009D4A59"/>
    <w:rsid w:val="009E01BC"/>
    <w:rsid w:val="009E04EC"/>
    <w:rsid w:val="009F0A20"/>
    <w:rsid w:val="009F7C47"/>
    <w:rsid w:val="00A00602"/>
    <w:rsid w:val="00A02873"/>
    <w:rsid w:val="00A04B33"/>
    <w:rsid w:val="00A11AF2"/>
    <w:rsid w:val="00A14BF5"/>
    <w:rsid w:val="00A235BA"/>
    <w:rsid w:val="00A24EEE"/>
    <w:rsid w:val="00A34751"/>
    <w:rsid w:val="00A34A75"/>
    <w:rsid w:val="00A41E0E"/>
    <w:rsid w:val="00A43B50"/>
    <w:rsid w:val="00A44C6B"/>
    <w:rsid w:val="00A44E6C"/>
    <w:rsid w:val="00A47C8A"/>
    <w:rsid w:val="00A50951"/>
    <w:rsid w:val="00A50E75"/>
    <w:rsid w:val="00A670EF"/>
    <w:rsid w:val="00A71171"/>
    <w:rsid w:val="00A72F60"/>
    <w:rsid w:val="00A7687D"/>
    <w:rsid w:val="00A76DDA"/>
    <w:rsid w:val="00A82B8E"/>
    <w:rsid w:val="00A834FB"/>
    <w:rsid w:val="00A903CC"/>
    <w:rsid w:val="00A94B32"/>
    <w:rsid w:val="00A94BEA"/>
    <w:rsid w:val="00A95761"/>
    <w:rsid w:val="00A967B1"/>
    <w:rsid w:val="00A97250"/>
    <w:rsid w:val="00A974EA"/>
    <w:rsid w:val="00AA348C"/>
    <w:rsid w:val="00AA64D7"/>
    <w:rsid w:val="00AB12EF"/>
    <w:rsid w:val="00AB46C3"/>
    <w:rsid w:val="00AB4D15"/>
    <w:rsid w:val="00AC5AE1"/>
    <w:rsid w:val="00AD1CE5"/>
    <w:rsid w:val="00AD29BE"/>
    <w:rsid w:val="00AD5682"/>
    <w:rsid w:val="00AE0C7E"/>
    <w:rsid w:val="00AE4FC6"/>
    <w:rsid w:val="00AF2115"/>
    <w:rsid w:val="00AF4BFE"/>
    <w:rsid w:val="00B0721B"/>
    <w:rsid w:val="00B159E9"/>
    <w:rsid w:val="00B168AE"/>
    <w:rsid w:val="00B17D8B"/>
    <w:rsid w:val="00B2000E"/>
    <w:rsid w:val="00B21E1D"/>
    <w:rsid w:val="00B2741F"/>
    <w:rsid w:val="00B302DE"/>
    <w:rsid w:val="00B331D7"/>
    <w:rsid w:val="00B338EA"/>
    <w:rsid w:val="00B43D97"/>
    <w:rsid w:val="00B5658B"/>
    <w:rsid w:val="00B570F1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83ED3"/>
    <w:rsid w:val="00B844CB"/>
    <w:rsid w:val="00B85B64"/>
    <w:rsid w:val="00B8629D"/>
    <w:rsid w:val="00B90B92"/>
    <w:rsid w:val="00BA0830"/>
    <w:rsid w:val="00BA3129"/>
    <w:rsid w:val="00BB5930"/>
    <w:rsid w:val="00BC142E"/>
    <w:rsid w:val="00BC3D9E"/>
    <w:rsid w:val="00BC4B7A"/>
    <w:rsid w:val="00BC60E0"/>
    <w:rsid w:val="00BC6CBF"/>
    <w:rsid w:val="00BD4F5C"/>
    <w:rsid w:val="00BE2F7F"/>
    <w:rsid w:val="00BF0B74"/>
    <w:rsid w:val="00BF1AE8"/>
    <w:rsid w:val="00BF1D3D"/>
    <w:rsid w:val="00BF290B"/>
    <w:rsid w:val="00BF3953"/>
    <w:rsid w:val="00C01B6D"/>
    <w:rsid w:val="00C029F2"/>
    <w:rsid w:val="00C03D76"/>
    <w:rsid w:val="00C15AEC"/>
    <w:rsid w:val="00C221CC"/>
    <w:rsid w:val="00C25570"/>
    <w:rsid w:val="00C25F0E"/>
    <w:rsid w:val="00C25F92"/>
    <w:rsid w:val="00C261E0"/>
    <w:rsid w:val="00C27DC4"/>
    <w:rsid w:val="00C31441"/>
    <w:rsid w:val="00C31DFA"/>
    <w:rsid w:val="00C341DC"/>
    <w:rsid w:val="00C37317"/>
    <w:rsid w:val="00C5210A"/>
    <w:rsid w:val="00C52C75"/>
    <w:rsid w:val="00C56B92"/>
    <w:rsid w:val="00C61E86"/>
    <w:rsid w:val="00C62B8A"/>
    <w:rsid w:val="00C62FD1"/>
    <w:rsid w:val="00C634F7"/>
    <w:rsid w:val="00C66AD3"/>
    <w:rsid w:val="00C72FAE"/>
    <w:rsid w:val="00C76BFE"/>
    <w:rsid w:val="00C85765"/>
    <w:rsid w:val="00C905D5"/>
    <w:rsid w:val="00C93598"/>
    <w:rsid w:val="00C938B8"/>
    <w:rsid w:val="00C96A78"/>
    <w:rsid w:val="00CA051E"/>
    <w:rsid w:val="00CA4DD4"/>
    <w:rsid w:val="00CB1A9C"/>
    <w:rsid w:val="00CB1FDD"/>
    <w:rsid w:val="00CB230D"/>
    <w:rsid w:val="00CB3A93"/>
    <w:rsid w:val="00CB5B0F"/>
    <w:rsid w:val="00CB6EAF"/>
    <w:rsid w:val="00CC33BB"/>
    <w:rsid w:val="00CC4D56"/>
    <w:rsid w:val="00CC6054"/>
    <w:rsid w:val="00CC78CB"/>
    <w:rsid w:val="00CD17E5"/>
    <w:rsid w:val="00CD593F"/>
    <w:rsid w:val="00CD5A0D"/>
    <w:rsid w:val="00CD5B7C"/>
    <w:rsid w:val="00CD637D"/>
    <w:rsid w:val="00CE3FAE"/>
    <w:rsid w:val="00CE6E6C"/>
    <w:rsid w:val="00CF3374"/>
    <w:rsid w:val="00D02F33"/>
    <w:rsid w:val="00D04498"/>
    <w:rsid w:val="00D05A0F"/>
    <w:rsid w:val="00D05A5C"/>
    <w:rsid w:val="00D1153D"/>
    <w:rsid w:val="00D1225F"/>
    <w:rsid w:val="00D137CD"/>
    <w:rsid w:val="00D218CF"/>
    <w:rsid w:val="00D21D39"/>
    <w:rsid w:val="00D2605A"/>
    <w:rsid w:val="00D30008"/>
    <w:rsid w:val="00D32AB9"/>
    <w:rsid w:val="00D32D27"/>
    <w:rsid w:val="00D436FE"/>
    <w:rsid w:val="00D51A87"/>
    <w:rsid w:val="00D520B5"/>
    <w:rsid w:val="00D53475"/>
    <w:rsid w:val="00D62A6D"/>
    <w:rsid w:val="00D645B5"/>
    <w:rsid w:val="00D65FB6"/>
    <w:rsid w:val="00D67948"/>
    <w:rsid w:val="00D73152"/>
    <w:rsid w:val="00D732AA"/>
    <w:rsid w:val="00D75D6E"/>
    <w:rsid w:val="00D76233"/>
    <w:rsid w:val="00D814F0"/>
    <w:rsid w:val="00D81CE2"/>
    <w:rsid w:val="00D8482C"/>
    <w:rsid w:val="00D87FEA"/>
    <w:rsid w:val="00D946E8"/>
    <w:rsid w:val="00D952DE"/>
    <w:rsid w:val="00D97558"/>
    <w:rsid w:val="00DB4EA7"/>
    <w:rsid w:val="00DB56EF"/>
    <w:rsid w:val="00DC19D2"/>
    <w:rsid w:val="00DC1CFB"/>
    <w:rsid w:val="00DC41A2"/>
    <w:rsid w:val="00DC4A56"/>
    <w:rsid w:val="00DC59FF"/>
    <w:rsid w:val="00DC72E4"/>
    <w:rsid w:val="00DC78E5"/>
    <w:rsid w:val="00DC7EE8"/>
    <w:rsid w:val="00DD2EBC"/>
    <w:rsid w:val="00DD3A26"/>
    <w:rsid w:val="00DD4DD1"/>
    <w:rsid w:val="00DE35CF"/>
    <w:rsid w:val="00DE35DB"/>
    <w:rsid w:val="00DF2F1B"/>
    <w:rsid w:val="00DF59FC"/>
    <w:rsid w:val="00E019D4"/>
    <w:rsid w:val="00E02DFF"/>
    <w:rsid w:val="00E059FF"/>
    <w:rsid w:val="00E05DF8"/>
    <w:rsid w:val="00E07438"/>
    <w:rsid w:val="00E15862"/>
    <w:rsid w:val="00E15BFA"/>
    <w:rsid w:val="00E16390"/>
    <w:rsid w:val="00E20BA4"/>
    <w:rsid w:val="00E2593A"/>
    <w:rsid w:val="00E30D63"/>
    <w:rsid w:val="00E36A1E"/>
    <w:rsid w:val="00E40435"/>
    <w:rsid w:val="00E45DC2"/>
    <w:rsid w:val="00E473F0"/>
    <w:rsid w:val="00E5698F"/>
    <w:rsid w:val="00E57B78"/>
    <w:rsid w:val="00E61F18"/>
    <w:rsid w:val="00E72D67"/>
    <w:rsid w:val="00E818EE"/>
    <w:rsid w:val="00E926D0"/>
    <w:rsid w:val="00E92745"/>
    <w:rsid w:val="00E93827"/>
    <w:rsid w:val="00E93922"/>
    <w:rsid w:val="00EA0191"/>
    <w:rsid w:val="00EB20FC"/>
    <w:rsid w:val="00EB2F63"/>
    <w:rsid w:val="00EB31E9"/>
    <w:rsid w:val="00EB4F46"/>
    <w:rsid w:val="00EB630F"/>
    <w:rsid w:val="00EB7C50"/>
    <w:rsid w:val="00EC4A5E"/>
    <w:rsid w:val="00EC4AB0"/>
    <w:rsid w:val="00EC6505"/>
    <w:rsid w:val="00ED519A"/>
    <w:rsid w:val="00ED53B2"/>
    <w:rsid w:val="00EE4852"/>
    <w:rsid w:val="00EE5D4F"/>
    <w:rsid w:val="00EE7F99"/>
    <w:rsid w:val="00EF0794"/>
    <w:rsid w:val="00EF0F0C"/>
    <w:rsid w:val="00EF14CB"/>
    <w:rsid w:val="00F06EFB"/>
    <w:rsid w:val="00F07B26"/>
    <w:rsid w:val="00F12200"/>
    <w:rsid w:val="00F134D5"/>
    <w:rsid w:val="00F14580"/>
    <w:rsid w:val="00F15803"/>
    <w:rsid w:val="00F2040F"/>
    <w:rsid w:val="00F22639"/>
    <w:rsid w:val="00F320DB"/>
    <w:rsid w:val="00F35D61"/>
    <w:rsid w:val="00F35DFD"/>
    <w:rsid w:val="00F406DE"/>
    <w:rsid w:val="00F42E4F"/>
    <w:rsid w:val="00F43215"/>
    <w:rsid w:val="00F5353F"/>
    <w:rsid w:val="00F5454B"/>
    <w:rsid w:val="00F6126F"/>
    <w:rsid w:val="00F61AC0"/>
    <w:rsid w:val="00F655DE"/>
    <w:rsid w:val="00F670D2"/>
    <w:rsid w:val="00F673D1"/>
    <w:rsid w:val="00F67D85"/>
    <w:rsid w:val="00F74BD4"/>
    <w:rsid w:val="00F75D0A"/>
    <w:rsid w:val="00F82F01"/>
    <w:rsid w:val="00F87728"/>
    <w:rsid w:val="00F94912"/>
    <w:rsid w:val="00FA10F6"/>
    <w:rsid w:val="00FA4373"/>
    <w:rsid w:val="00FA624F"/>
    <w:rsid w:val="00FA694B"/>
    <w:rsid w:val="00FB32E2"/>
    <w:rsid w:val="00FB5365"/>
    <w:rsid w:val="00FC301C"/>
    <w:rsid w:val="00FC3759"/>
    <w:rsid w:val="00FD1748"/>
    <w:rsid w:val="00FD53F0"/>
    <w:rsid w:val="00FD7452"/>
    <w:rsid w:val="00FE0FCF"/>
    <w:rsid w:val="00FE18EF"/>
    <w:rsid w:val="00FE230D"/>
    <w:rsid w:val="00FE27AB"/>
    <w:rsid w:val="00FE2917"/>
    <w:rsid w:val="00FE3491"/>
    <w:rsid w:val="00FE6B21"/>
    <w:rsid w:val="00FF0CF6"/>
    <w:rsid w:val="00FF2C70"/>
    <w:rsid w:val="00FF609A"/>
    <w:rsid w:val="00FF69B4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191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c1acbljimlat3k.xn--p1ai/duma2017/324/32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D9A6-AE11-43FE-A21D-D0A0A072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12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16</cp:revision>
  <cp:lastPrinted>2017-12-28T08:04:00Z</cp:lastPrinted>
  <dcterms:created xsi:type="dcterms:W3CDTF">2017-12-27T14:20:00Z</dcterms:created>
  <dcterms:modified xsi:type="dcterms:W3CDTF">2017-12-28T08:13:00Z</dcterms:modified>
</cp:coreProperties>
</file>