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5" w:type="dxa"/>
        <w:tblInd w:w="108" w:type="dxa"/>
        <w:tblLayout w:type="fixed"/>
        <w:tblLook w:val="04A0" w:firstRow="1" w:lastRow="0" w:firstColumn="1" w:lastColumn="0" w:noHBand="0" w:noVBand="1"/>
      </w:tblPr>
      <w:tblGrid>
        <w:gridCol w:w="4680"/>
        <w:gridCol w:w="4545"/>
      </w:tblGrid>
      <w:tr w:rsidR="003E6DBC" w:rsidTr="003E6DBC">
        <w:trPr>
          <w:trHeight w:val="2840"/>
        </w:trPr>
        <w:tc>
          <w:tcPr>
            <w:tcW w:w="4678" w:type="dxa"/>
          </w:tcPr>
          <w:p w:rsidR="003E6DBC" w:rsidRDefault="003E6DBC" w:rsidP="003E6DBC">
            <w:pPr>
              <w:tabs>
                <w:tab w:val="left" w:pos="1192"/>
              </w:tabs>
              <w:spacing w:after="0" w:line="256" w:lineRule="auto"/>
              <w:ind w:left="34"/>
              <w:jc w:val="center"/>
              <w:rPr>
                <w:rFonts w:ascii="Times New Roman" w:eastAsia="Times New Roman" w:hAnsi="Times New Roman" w:cs="Times New Roman"/>
                <w:sz w:val="18"/>
                <w:szCs w:val="20"/>
                <w:lang w:eastAsia="en-US"/>
              </w:rPr>
            </w:pPr>
            <w:r>
              <w:rPr>
                <w:rFonts w:ascii="Times New Roman" w:eastAsia="Times New Roman" w:hAnsi="Times New Roman" w:cs="Times New Roman"/>
                <w:sz w:val="18"/>
                <w:szCs w:val="20"/>
                <w:lang w:eastAsia="en-US"/>
              </w:rPr>
              <w:t>Российская Федерация</w:t>
            </w:r>
          </w:p>
          <w:p w:rsidR="003E6DBC" w:rsidRDefault="003E6DBC" w:rsidP="003E6DBC">
            <w:pPr>
              <w:tabs>
                <w:tab w:val="left" w:pos="1192"/>
              </w:tabs>
              <w:spacing w:after="0" w:line="256" w:lineRule="auto"/>
              <w:ind w:left="34"/>
              <w:jc w:val="center"/>
              <w:rPr>
                <w:rFonts w:ascii="Times New Roman" w:eastAsia="Times New Roman" w:hAnsi="Times New Roman" w:cs="Times New Roman"/>
                <w:sz w:val="18"/>
                <w:szCs w:val="20"/>
                <w:lang w:eastAsia="en-US"/>
              </w:rPr>
            </w:pPr>
            <w:r>
              <w:rPr>
                <w:rFonts w:ascii="Times New Roman" w:eastAsia="Times New Roman" w:hAnsi="Times New Roman" w:cs="Times New Roman"/>
                <w:sz w:val="18"/>
                <w:szCs w:val="20"/>
                <w:lang w:eastAsia="en-US"/>
              </w:rPr>
              <w:t>Самарская область</w:t>
            </w:r>
          </w:p>
          <w:p w:rsidR="003E6DBC" w:rsidRDefault="003E6DBC" w:rsidP="003E6DBC">
            <w:pPr>
              <w:tabs>
                <w:tab w:val="left" w:pos="1192"/>
              </w:tabs>
              <w:spacing w:after="0" w:line="256" w:lineRule="auto"/>
              <w:ind w:left="34"/>
              <w:jc w:val="center"/>
              <w:rPr>
                <w:rFonts w:ascii="Times New Roman" w:eastAsia="Times New Roman" w:hAnsi="Times New Roman" w:cs="Times New Roman"/>
                <w:sz w:val="28"/>
                <w:szCs w:val="20"/>
                <w:lang w:eastAsia="en-US"/>
              </w:rPr>
            </w:pPr>
          </w:p>
          <w:p w:rsidR="003E6DBC" w:rsidRDefault="003E6DBC" w:rsidP="003E6DBC">
            <w:pPr>
              <w:tabs>
                <w:tab w:val="left" w:pos="1192"/>
              </w:tabs>
              <w:spacing w:after="0" w:line="256" w:lineRule="auto"/>
              <w:ind w:left="34"/>
              <w:jc w:val="center"/>
              <w:rPr>
                <w:rFonts w:ascii="Times New Roman" w:eastAsia="Times New Roman" w:hAnsi="Times New Roman" w:cs="Times New Roman"/>
                <w:sz w:val="24"/>
                <w:szCs w:val="20"/>
                <w:lang w:eastAsia="en-US"/>
              </w:rPr>
            </w:pPr>
            <w:r>
              <w:rPr>
                <w:rFonts w:ascii="Times New Roman" w:eastAsia="Times New Roman" w:hAnsi="Times New Roman" w:cs="Times New Roman"/>
                <w:szCs w:val="20"/>
                <w:lang w:eastAsia="en-US"/>
              </w:rPr>
              <w:t>АДМИНИСТРАЦИЯ</w:t>
            </w:r>
          </w:p>
          <w:p w:rsidR="003E6DBC" w:rsidRDefault="003E6DBC" w:rsidP="003E6DBC">
            <w:pPr>
              <w:tabs>
                <w:tab w:val="left" w:pos="1192"/>
              </w:tabs>
              <w:spacing w:after="0" w:line="256" w:lineRule="auto"/>
              <w:ind w:left="34"/>
              <w:jc w:val="center"/>
              <w:rPr>
                <w:rFonts w:ascii="Times New Roman" w:eastAsia="Times New Roman" w:hAnsi="Times New Roman" w:cs="Times New Roman"/>
                <w:sz w:val="28"/>
                <w:szCs w:val="20"/>
                <w:lang w:eastAsia="en-US"/>
              </w:rPr>
            </w:pPr>
            <w:r>
              <w:rPr>
                <w:rFonts w:ascii="Times New Roman" w:eastAsia="Times New Roman" w:hAnsi="Times New Roman" w:cs="Times New Roman"/>
                <w:szCs w:val="20"/>
                <w:lang w:eastAsia="en-US"/>
              </w:rPr>
              <w:t>городского округа Кинель</w:t>
            </w:r>
          </w:p>
          <w:p w:rsidR="003E6DBC" w:rsidRDefault="003E6DBC" w:rsidP="003E6DBC">
            <w:pPr>
              <w:tabs>
                <w:tab w:val="left" w:pos="1192"/>
              </w:tabs>
              <w:spacing w:after="0" w:line="256" w:lineRule="auto"/>
              <w:ind w:left="34"/>
              <w:jc w:val="center"/>
              <w:rPr>
                <w:rFonts w:ascii="Times New Roman" w:eastAsia="Times New Roman" w:hAnsi="Times New Roman" w:cs="Times New Roman"/>
                <w:sz w:val="18"/>
                <w:szCs w:val="20"/>
                <w:lang w:eastAsia="en-US"/>
              </w:rPr>
            </w:pPr>
          </w:p>
          <w:p w:rsidR="003E6DBC" w:rsidRDefault="003E6DBC" w:rsidP="003E6DBC">
            <w:pPr>
              <w:tabs>
                <w:tab w:val="left" w:pos="1192"/>
              </w:tabs>
              <w:spacing w:after="0" w:line="256" w:lineRule="auto"/>
              <w:ind w:left="34"/>
              <w:jc w:val="center"/>
              <w:rPr>
                <w:rFonts w:ascii="Times New Roman" w:eastAsia="Times New Roman" w:hAnsi="Times New Roman" w:cs="Times New Roman"/>
                <w:sz w:val="18"/>
                <w:szCs w:val="20"/>
                <w:lang w:eastAsia="en-US"/>
              </w:rPr>
            </w:pPr>
          </w:p>
          <w:p w:rsidR="003E6DBC" w:rsidRDefault="003E6DBC" w:rsidP="003E6DBC">
            <w:pPr>
              <w:keepNext/>
              <w:tabs>
                <w:tab w:val="left" w:pos="1192"/>
              </w:tabs>
              <w:spacing w:after="0" w:line="256" w:lineRule="auto"/>
              <w:ind w:left="34"/>
              <w:jc w:val="center"/>
              <w:outlineLvl w:val="0"/>
              <w:rPr>
                <w:rFonts w:ascii="Times New Roman" w:eastAsia="Times New Roman" w:hAnsi="Times New Roman" w:cs="Times New Roman"/>
                <w:b/>
                <w:sz w:val="28"/>
                <w:szCs w:val="20"/>
                <w:lang w:eastAsia="en-US"/>
              </w:rPr>
            </w:pPr>
            <w:r>
              <w:rPr>
                <w:rFonts w:ascii="Times New Roman" w:eastAsia="Times New Roman" w:hAnsi="Times New Roman" w:cs="Times New Roman"/>
                <w:b/>
                <w:sz w:val="28"/>
                <w:szCs w:val="20"/>
                <w:lang w:eastAsia="en-US"/>
              </w:rPr>
              <w:t>ПОСТАНОВЛЕНИЕ</w:t>
            </w:r>
          </w:p>
          <w:p w:rsidR="003E6DBC" w:rsidRDefault="003E6DBC" w:rsidP="003E6DBC">
            <w:pPr>
              <w:tabs>
                <w:tab w:val="left" w:pos="1192"/>
              </w:tabs>
              <w:spacing w:after="0" w:line="256" w:lineRule="auto"/>
              <w:ind w:left="34"/>
              <w:rPr>
                <w:rFonts w:ascii="Times New Roman" w:eastAsia="Times New Roman" w:hAnsi="Times New Roman" w:cs="Times New Roman"/>
                <w:sz w:val="28"/>
                <w:szCs w:val="20"/>
                <w:lang w:eastAsia="en-US"/>
              </w:rPr>
            </w:pPr>
          </w:p>
          <w:p w:rsidR="003E6DBC" w:rsidRDefault="003E6DBC" w:rsidP="00226EB4">
            <w:pPr>
              <w:tabs>
                <w:tab w:val="left" w:pos="1192"/>
              </w:tabs>
              <w:spacing w:after="0" w:line="256" w:lineRule="auto"/>
              <w:ind w:left="34"/>
              <w:rPr>
                <w:rFonts w:ascii="Times New Roman" w:eastAsia="Times New Roman" w:hAnsi="Times New Roman" w:cs="Times New Roman"/>
                <w:sz w:val="28"/>
                <w:szCs w:val="20"/>
                <w:lang w:eastAsia="en-US"/>
              </w:rPr>
            </w:pPr>
            <w:r>
              <w:rPr>
                <w:rFonts w:ascii="Times New Roman" w:eastAsia="Times New Roman" w:hAnsi="Times New Roman" w:cs="Times New Roman"/>
                <w:sz w:val="28"/>
                <w:szCs w:val="20"/>
                <w:lang w:eastAsia="en-US"/>
              </w:rPr>
              <w:t xml:space="preserve">от </w:t>
            </w:r>
            <w:r w:rsidR="00226EB4">
              <w:rPr>
                <w:rFonts w:ascii="Times New Roman" w:eastAsia="Times New Roman" w:hAnsi="Times New Roman" w:cs="Times New Roman"/>
                <w:sz w:val="28"/>
                <w:szCs w:val="20"/>
                <w:lang w:eastAsia="en-US"/>
              </w:rPr>
              <w:t>______________</w:t>
            </w:r>
            <w:r w:rsidR="00E21880">
              <w:rPr>
                <w:rFonts w:ascii="Times New Roman" w:eastAsia="Times New Roman" w:hAnsi="Times New Roman" w:cs="Times New Roman"/>
                <w:sz w:val="28"/>
                <w:szCs w:val="20"/>
                <w:lang w:eastAsia="en-US"/>
              </w:rPr>
              <w:t xml:space="preserve"> </w:t>
            </w:r>
            <w:proofErr w:type="gramStart"/>
            <w:r w:rsidR="00E21880">
              <w:rPr>
                <w:rFonts w:ascii="Times New Roman" w:eastAsia="Times New Roman" w:hAnsi="Times New Roman" w:cs="Times New Roman"/>
                <w:sz w:val="28"/>
                <w:szCs w:val="20"/>
                <w:lang w:eastAsia="en-US"/>
              </w:rPr>
              <w:t>г</w:t>
            </w:r>
            <w:proofErr w:type="gramEnd"/>
            <w:r w:rsidR="00E21880">
              <w:rPr>
                <w:rFonts w:ascii="Times New Roman" w:eastAsia="Times New Roman" w:hAnsi="Times New Roman" w:cs="Times New Roman"/>
                <w:sz w:val="28"/>
                <w:szCs w:val="20"/>
                <w:lang w:eastAsia="en-US"/>
              </w:rPr>
              <w:t>.</w:t>
            </w:r>
            <w:r>
              <w:rPr>
                <w:rFonts w:ascii="Times New Roman" w:eastAsia="Times New Roman" w:hAnsi="Times New Roman" w:cs="Times New Roman"/>
                <w:sz w:val="28"/>
                <w:szCs w:val="20"/>
                <w:lang w:eastAsia="en-US"/>
              </w:rPr>
              <w:t xml:space="preserve"> № </w:t>
            </w:r>
            <w:r w:rsidR="00226EB4">
              <w:rPr>
                <w:rFonts w:ascii="Times New Roman" w:eastAsia="Times New Roman" w:hAnsi="Times New Roman" w:cs="Times New Roman"/>
                <w:sz w:val="28"/>
                <w:szCs w:val="20"/>
                <w:lang w:eastAsia="en-US"/>
              </w:rPr>
              <w:t>__________</w:t>
            </w:r>
          </w:p>
        </w:tc>
        <w:tc>
          <w:tcPr>
            <w:tcW w:w="4544" w:type="dxa"/>
          </w:tcPr>
          <w:p w:rsidR="003E6DBC" w:rsidRDefault="00DE25AC" w:rsidP="00B33E93">
            <w:pPr>
              <w:tabs>
                <w:tab w:val="left" w:pos="1192"/>
              </w:tabs>
              <w:spacing w:after="0" w:line="256" w:lineRule="auto"/>
              <w:jc w:val="right"/>
              <w:rPr>
                <w:rFonts w:ascii="Times New Roman" w:eastAsia="Times New Roman" w:hAnsi="Times New Roman" w:cs="Times New Roman"/>
                <w:sz w:val="28"/>
                <w:szCs w:val="20"/>
                <w:lang w:eastAsia="en-US"/>
              </w:rPr>
            </w:pPr>
            <w:r>
              <w:rPr>
                <w:rFonts w:ascii="Times New Roman" w:eastAsia="Times New Roman" w:hAnsi="Times New Roman" w:cs="Times New Roman"/>
                <w:sz w:val="28"/>
                <w:szCs w:val="20"/>
                <w:lang w:eastAsia="en-US"/>
              </w:rPr>
              <w:t>проект</w:t>
            </w:r>
          </w:p>
        </w:tc>
      </w:tr>
      <w:tr w:rsidR="003E6DBC" w:rsidTr="003E6DBC">
        <w:trPr>
          <w:gridAfter w:val="1"/>
          <w:wAfter w:w="4544" w:type="dxa"/>
          <w:trHeight w:val="1041"/>
        </w:trPr>
        <w:tc>
          <w:tcPr>
            <w:tcW w:w="4678" w:type="dxa"/>
          </w:tcPr>
          <w:p w:rsidR="003E6DBC" w:rsidRDefault="003E6DBC" w:rsidP="003E6DBC">
            <w:pPr>
              <w:spacing w:after="0" w:line="256" w:lineRule="auto"/>
              <w:jc w:val="both"/>
              <w:rPr>
                <w:rFonts w:ascii="Times New Roman" w:eastAsia="Times New Roman" w:hAnsi="Times New Roman" w:cs="Times New Roman"/>
                <w:sz w:val="28"/>
                <w:szCs w:val="20"/>
                <w:lang w:eastAsia="en-US"/>
              </w:rPr>
            </w:pPr>
          </w:p>
          <w:p w:rsidR="003E6DBC" w:rsidRPr="00226EB4" w:rsidRDefault="003E6DBC" w:rsidP="003E6DBC">
            <w:pPr>
              <w:spacing w:after="0" w:line="256"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0"/>
                <w:lang w:eastAsia="en-US"/>
              </w:rPr>
              <w:t xml:space="preserve">Об утверждении </w:t>
            </w:r>
            <w:r w:rsidRPr="003E6DBC">
              <w:rPr>
                <w:rFonts w:ascii="Times New Roman" w:eastAsia="Times New Roman" w:hAnsi="Times New Roman" w:cs="Times New Roman"/>
                <w:sz w:val="28"/>
                <w:szCs w:val="28"/>
                <w:lang w:eastAsia="en-US"/>
              </w:rPr>
              <w:t xml:space="preserve">административного регламента предоставления муниципальной услуги </w:t>
            </w:r>
            <w:r w:rsidR="0092453F" w:rsidRPr="00226EB4">
              <w:rPr>
                <w:rFonts w:ascii="Times New Roman" w:hAnsi="Times New Roman" w:cs="Times New Roman"/>
                <w:sz w:val="28"/>
                <w:szCs w:val="28"/>
              </w:rPr>
              <w:t>«</w:t>
            </w:r>
            <w:r w:rsidR="00226EB4" w:rsidRPr="00226EB4">
              <w:rPr>
                <w:rFonts w:ascii="Times New Roman" w:hAnsi="Times New Roman" w:cs="Times New Roman"/>
                <w:sz w:val="28"/>
                <w:szCs w:val="28"/>
              </w:rPr>
              <w:t>Предоставление жилых помещений муниципального жилищного фонда по договорам социального найма</w:t>
            </w:r>
            <w:r w:rsidR="0092453F" w:rsidRPr="00226EB4">
              <w:rPr>
                <w:rFonts w:ascii="Times New Roman" w:hAnsi="Times New Roman" w:cs="Times New Roman"/>
                <w:sz w:val="28"/>
                <w:szCs w:val="28"/>
              </w:rPr>
              <w:t>»</w:t>
            </w:r>
          </w:p>
          <w:p w:rsidR="003E6DBC" w:rsidRDefault="003E6DBC" w:rsidP="003E6DBC">
            <w:pPr>
              <w:spacing w:after="0" w:line="256" w:lineRule="auto"/>
              <w:jc w:val="both"/>
              <w:rPr>
                <w:rFonts w:ascii="Times New Roman" w:eastAsia="Times New Roman" w:hAnsi="Times New Roman" w:cs="Times New Roman"/>
                <w:sz w:val="28"/>
                <w:szCs w:val="20"/>
                <w:lang w:eastAsia="en-US"/>
              </w:rPr>
            </w:pPr>
          </w:p>
        </w:tc>
      </w:tr>
    </w:tbl>
    <w:p w:rsidR="008A2980" w:rsidRPr="003879B7" w:rsidRDefault="008A2980" w:rsidP="008A2980">
      <w:pPr>
        <w:spacing w:after="0" w:line="360" w:lineRule="auto"/>
        <w:ind w:firstLine="567"/>
        <w:jc w:val="both"/>
        <w:rPr>
          <w:rFonts w:ascii="Times New Roman" w:hAnsi="Times New Roman" w:cs="Times New Roman"/>
          <w:sz w:val="28"/>
          <w:szCs w:val="28"/>
        </w:rPr>
      </w:pPr>
      <w:r w:rsidRPr="003879B7">
        <w:rPr>
          <w:rFonts w:ascii="Times New Roman" w:hAnsi="Times New Roman" w:cs="Times New Roman"/>
          <w:sz w:val="28"/>
          <w:szCs w:val="28"/>
        </w:rPr>
        <w:t xml:space="preserve">В соответствии с </w:t>
      </w:r>
      <w:bookmarkStart w:id="0" w:name="_Hlk523134749"/>
      <w:r w:rsidRPr="003879B7">
        <w:rPr>
          <w:rFonts w:ascii="Times New Roman" w:hAnsi="Times New Roman" w:cs="Times New Roman"/>
          <w:sz w:val="28"/>
          <w:szCs w:val="28"/>
        </w:rPr>
        <w:t>Федеральным законом от 27</w:t>
      </w:r>
      <w:r>
        <w:rPr>
          <w:rFonts w:ascii="Times New Roman" w:hAnsi="Times New Roman" w:cs="Times New Roman"/>
          <w:sz w:val="28"/>
          <w:szCs w:val="28"/>
        </w:rPr>
        <w:t xml:space="preserve"> февраля </w:t>
      </w:r>
      <w:r w:rsidRPr="003879B7">
        <w:rPr>
          <w:rFonts w:ascii="Times New Roman" w:hAnsi="Times New Roman" w:cs="Times New Roman"/>
          <w:sz w:val="28"/>
          <w:szCs w:val="28"/>
        </w:rPr>
        <w:t>2010</w:t>
      </w:r>
      <w:r>
        <w:rPr>
          <w:rFonts w:ascii="Times New Roman" w:hAnsi="Times New Roman" w:cs="Times New Roman"/>
          <w:sz w:val="28"/>
          <w:szCs w:val="28"/>
        </w:rPr>
        <w:t xml:space="preserve"> </w:t>
      </w:r>
      <w:r w:rsidRPr="003879B7">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3879B7">
        <w:rPr>
          <w:rFonts w:ascii="Times New Roman" w:hAnsi="Times New Roman" w:cs="Times New Roman"/>
          <w:sz w:val="28"/>
          <w:szCs w:val="28"/>
        </w:rPr>
        <w:t>№</w:t>
      </w:r>
      <w:r>
        <w:rPr>
          <w:rFonts w:ascii="Times New Roman" w:hAnsi="Times New Roman" w:cs="Times New Roman"/>
          <w:sz w:val="28"/>
          <w:szCs w:val="28"/>
        </w:rPr>
        <w:t xml:space="preserve"> </w:t>
      </w:r>
      <w:r w:rsidRPr="003879B7">
        <w:rPr>
          <w:rFonts w:ascii="Times New Roman" w:hAnsi="Times New Roman" w:cs="Times New Roman"/>
          <w:sz w:val="28"/>
          <w:szCs w:val="28"/>
        </w:rPr>
        <w:t>210-ФЗ «Об организации предоставления государственных и муниципальных услуг»</w:t>
      </w:r>
      <w:r>
        <w:rPr>
          <w:rFonts w:ascii="Times New Roman" w:hAnsi="Times New Roman" w:cs="Times New Roman"/>
          <w:sz w:val="28"/>
          <w:szCs w:val="28"/>
        </w:rPr>
        <w:t xml:space="preserve">, </w:t>
      </w:r>
      <w:r w:rsidRPr="003879B7">
        <w:rPr>
          <w:rFonts w:ascii="Times New Roman" w:hAnsi="Times New Roman" w:cs="Times New Roman"/>
          <w:sz w:val="28"/>
          <w:szCs w:val="28"/>
        </w:rPr>
        <w:t xml:space="preserve"> Федеральн</w:t>
      </w:r>
      <w:r>
        <w:rPr>
          <w:rFonts w:ascii="Times New Roman" w:hAnsi="Times New Roman" w:cs="Times New Roman"/>
          <w:sz w:val="28"/>
          <w:szCs w:val="28"/>
        </w:rPr>
        <w:t>ым</w:t>
      </w:r>
      <w:r w:rsidRPr="003879B7">
        <w:rPr>
          <w:rFonts w:ascii="Times New Roman" w:hAnsi="Times New Roman" w:cs="Times New Roman"/>
          <w:sz w:val="28"/>
          <w:szCs w:val="28"/>
        </w:rPr>
        <w:t xml:space="preserve"> закон</w:t>
      </w:r>
      <w:r>
        <w:rPr>
          <w:rFonts w:ascii="Times New Roman" w:hAnsi="Times New Roman" w:cs="Times New Roman"/>
          <w:sz w:val="28"/>
          <w:szCs w:val="28"/>
        </w:rPr>
        <w:t>ом</w:t>
      </w:r>
      <w:r w:rsidRPr="003879B7">
        <w:rPr>
          <w:rFonts w:ascii="Times New Roman" w:hAnsi="Times New Roman" w:cs="Times New Roman"/>
          <w:sz w:val="28"/>
          <w:szCs w:val="28"/>
        </w:rPr>
        <w:t xml:space="preserve"> от 19 июля 2018</w:t>
      </w:r>
      <w:r>
        <w:rPr>
          <w:rFonts w:ascii="Times New Roman" w:hAnsi="Times New Roman" w:cs="Times New Roman"/>
          <w:sz w:val="28"/>
          <w:szCs w:val="28"/>
        </w:rPr>
        <w:t xml:space="preserve"> </w:t>
      </w:r>
      <w:r w:rsidRPr="003879B7">
        <w:rPr>
          <w:rFonts w:ascii="Times New Roman" w:hAnsi="Times New Roman" w:cs="Times New Roman"/>
          <w:sz w:val="28"/>
          <w:szCs w:val="28"/>
        </w:rPr>
        <w:t xml:space="preserve">г. № 204-ФЗ </w:t>
      </w:r>
      <w:proofErr w:type="gramStart"/>
      <w:r w:rsidRPr="003879B7">
        <w:rPr>
          <w:rFonts w:ascii="Times New Roman" w:hAnsi="Times New Roman" w:cs="Times New Roman"/>
          <w:sz w:val="28"/>
          <w:szCs w:val="28"/>
        </w:rPr>
        <w:t>«О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Pr>
          <w:rFonts w:ascii="Times New Roman" w:hAnsi="Times New Roman" w:cs="Times New Roman"/>
          <w:sz w:val="28"/>
          <w:szCs w:val="28"/>
        </w:rPr>
        <w:t>,</w:t>
      </w:r>
      <w:r w:rsidRPr="003879B7">
        <w:rPr>
          <w:rFonts w:ascii="Times New Roman" w:hAnsi="Times New Roman" w:cs="Times New Roman"/>
          <w:sz w:val="28"/>
          <w:szCs w:val="28"/>
        </w:rPr>
        <w:t xml:space="preserve"> </w:t>
      </w:r>
      <w:bookmarkEnd w:id="0"/>
      <w:r>
        <w:rPr>
          <w:rFonts w:ascii="Times New Roman" w:eastAsia="Times New Roman" w:hAnsi="Times New Roman" w:cs="Times New Roman"/>
          <w:sz w:val="28"/>
          <w:szCs w:val="28"/>
        </w:rPr>
        <w:t>постановлением Правительства Самарской области от 27</w:t>
      </w:r>
      <w:r w:rsidR="0051663F">
        <w:rPr>
          <w:rFonts w:ascii="Times New Roman" w:eastAsia="Times New Roman" w:hAnsi="Times New Roman" w:cs="Times New Roman"/>
          <w:sz w:val="28"/>
          <w:szCs w:val="28"/>
        </w:rPr>
        <w:t xml:space="preserve"> марта </w:t>
      </w:r>
      <w:r>
        <w:rPr>
          <w:rFonts w:ascii="Times New Roman" w:eastAsia="Times New Roman" w:hAnsi="Times New Roman" w:cs="Times New Roman"/>
          <w:sz w:val="28"/>
          <w:szCs w:val="28"/>
        </w:rPr>
        <w:t xml:space="preserve">2015 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 </w:t>
      </w:r>
      <w:r w:rsidRPr="003879B7">
        <w:rPr>
          <w:rFonts w:ascii="Times New Roman" w:hAnsi="Times New Roman" w:cs="Times New Roman"/>
          <w:sz w:val="28"/>
          <w:szCs w:val="28"/>
        </w:rPr>
        <w:t>руководствуясь Уставом</w:t>
      </w:r>
      <w:proofErr w:type="gramEnd"/>
      <w:r w:rsidRPr="003879B7">
        <w:rPr>
          <w:rFonts w:ascii="Times New Roman" w:hAnsi="Times New Roman" w:cs="Times New Roman"/>
          <w:sz w:val="28"/>
          <w:szCs w:val="28"/>
        </w:rPr>
        <w:t xml:space="preserve"> городского округа Кинель </w:t>
      </w:r>
      <w:r>
        <w:rPr>
          <w:rFonts w:ascii="Times New Roman" w:hAnsi="Times New Roman" w:cs="Times New Roman"/>
          <w:sz w:val="28"/>
          <w:szCs w:val="28"/>
        </w:rPr>
        <w:t>С</w:t>
      </w:r>
      <w:r w:rsidRPr="003879B7">
        <w:rPr>
          <w:rFonts w:ascii="Times New Roman" w:hAnsi="Times New Roman" w:cs="Times New Roman"/>
          <w:sz w:val="28"/>
          <w:szCs w:val="28"/>
        </w:rPr>
        <w:t>амарской области,</w:t>
      </w:r>
    </w:p>
    <w:p w:rsidR="003E6DBC" w:rsidRDefault="003E6DBC" w:rsidP="00B33E93">
      <w:pPr>
        <w:spacing w:before="240" w:line="36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О С Т А Н О В Л Я Ю:</w:t>
      </w:r>
    </w:p>
    <w:p w:rsidR="00B33E93" w:rsidRPr="00B33E93" w:rsidRDefault="00B33E93" w:rsidP="00B33E93">
      <w:pPr>
        <w:tabs>
          <w:tab w:val="left" w:pos="851"/>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1. </w:t>
      </w:r>
      <w:r w:rsidR="003E6DBC">
        <w:rPr>
          <w:rFonts w:ascii="Times New Roman" w:eastAsia="Times New Roman" w:hAnsi="Times New Roman" w:cs="Times New Roman"/>
          <w:sz w:val="28"/>
          <w:szCs w:val="28"/>
        </w:rPr>
        <w:t xml:space="preserve">Утвердить административный регламент предоставления муниципальной услуги </w:t>
      </w:r>
      <w:r w:rsidR="0092453F" w:rsidRPr="0092453F">
        <w:rPr>
          <w:rFonts w:ascii="Times New Roman" w:hAnsi="Times New Roman" w:cs="Times New Roman"/>
          <w:sz w:val="28"/>
          <w:szCs w:val="28"/>
        </w:rPr>
        <w:t>«</w:t>
      </w:r>
      <w:r w:rsidR="00226EB4" w:rsidRPr="00226EB4">
        <w:rPr>
          <w:rFonts w:ascii="Times New Roman" w:hAnsi="Times New Roman" w:cs="Times New Roman"/>
          <w:sz w:val="28"/>
          <w:szCs w:val="28"/>
        </w:rPr>
        <w:t>Предоставление жилых помещений муниципального жилищного фонда по договорам социального найма</w:t>
      </w:r>
      <w:r w:rsidR="0092453F" w:rsidRPr="0092453F">
        <w:rPr>
          <w:rFonts w:ascii="Times New Roman" w:hAnsi="Times New Roman" w:cs="Times New Roman"/>
          <w:sz w:val="28"/>
          <w:szCs w:val="28"/>
        </w:rPr>
        <w:t>»</w:t>
      </w:r>
      <w:r w:rsidR="003E6DBC" w:rsidRPr="0092453F">
        <w:rPr>
          <w:rFonts w:ascii="Times New Roman" w:eastAsia="Times New Roman" w:hAnsi="Times New Roman" w:cs="Times New Roman"/>
          <w:sz w:val="28"/>
          <w:szCs w:val="28"/>
        </w:rPr>
        <w:t xml:space="preserve"> </w:t>
      </w:r>
      <w:r w:rsidR="003E6DBC" w:rsidRPr="00B33E93">
        <w:rPr>
          <w:rFonts w:ascii="Times New Roman" w:eastAsia="Times New Roman" w:hAnsi="Times New Roman" w:cs="Times New Roman"/>
          <w:sz w:val="28"/>
          <w:szCs w:val="28"/>
        </w:rPr>
        <w:t>согласно Приложению.</w:t>
      </w:r>
      <w:r w:rsidRPr="00B33E93">
        <w:rPr>
          <w:rFonts w:ascii="Times New Roman" w:hAnsi="Times New Roman" w:cs="Times New Roman"/>
          <w:sz w:val="28"/>
          <w:szCs w:val="28"/>
        </w:rPr>
        <w:t xml:space="preserve"> </w:t>
      </w:r>
    </w:p>
    <w:p w:rsidR="0067609D" w:rsidRDefault="00B33E93" w:rsidP="00F8006D">
      <w:pPr>
        <w:spacing w:after="0" w:line="360" w:lineRule="auto"/>
        <w:ind w:firstLine="709"/>
        <w:jc w:val="both"/>
        <w:rPr>
          <w:rFonts w:ascii="Times New Roman" w:hAnsi="Times New Roman" w:cs="Times New Roman"/>
          <w:sz w:val="28"/>
          <w:szCs w:val="28"/>
        </w:rPr>
      </w:pPr>
      <w:r w:rsidRPr="00B33E93">
        <w:rPr>
          <w:rFonts w:ascii="Times New Roman" w:hAnsi="Times New Roman" w:cs="Times New Roman"/>
          <w:sz w:val="28"/>
          <w:szCs w:val="28"/>
        </w:rPr>
        <w:t xml:space="preserve">2. </w:t>
      </w:r>
      <w:r w:rsidR="00F8006D">
        <w:rPr>
          <w:rFonts w:ascii="Times New Roman" w:hAnsi="Times New Roman" w:cs="Times New Roman"/>
          <w:sz w:val="28"/>
          <w:szCs w:val="28"/>
        </w:rPr>
        <w:t>Признать утратившим</w:t>
      </w:r>
      <w:r w:rsidR="0067609D">
        <w:rPr>
          <w:rFonts w:ascii="Times New Roman" w:hAnsi="Times New Roman" w:cs="Times New Roman"/>
          <w:sz w:val="28"/>
          <w:szCs w:val="28"/>
        </w:rPr>
        <w:t>и</w:t>
      </w:r>
      <w:r w:rsidR="00F8006D">
        <w:rPr>
          <w:rFonts w:ascii="Times New Roman" w:hAnsi="Times New Roman" w:cs="Times New Roman"/>
          <w:sz w:val="28"/>
          <w:szCs w:val="28"/>
        </w:rPr>
        <w:t xml:space="preserve"> силу</w:t>
      </w:r>
      <w:r w:rsidR="0067609D">
        <w:rPr>
          <w:rFonts w:ascii="Times New Roman" w:hAnsi="Times New Roman" w:cs="Times New Roman"/>
          <w:sz w:val="28"/>
          <w:szCs w:val="28"/>
        </w:rPr>
        <w:t>:</w:t>
      </w:r>
    </w:p>
    <w:p w:rsidR="0067609D" w:rsidRDefault="0067609D" w:rsidP="00F8006D">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w:t>
      </w:r>
      <w:r w:rsidR="00F8006D">
        <w:rPr>
          <w:rFonts w:ascii="Times New Roman" w:hAnsi="Times New Roman" w:cs="Times New Roman"/>
          <w:sz w:val="28"/>
          <w:szCs w:val="28"/>
        </w:rPr>
        <w:t xml:space="preserve"> постановление администрации  городского округа Кинель Самарской области  от 18</w:t>
      </w:r>
      <w:r w:rsidR="0051663F">
        <w:rPr>
          <w:rFonts w:ascii="Times New Roman" w:hAnsi="Times New Roman" w:cs="Times New Roman"/>
          <w:sz w:val="28"/>
          <w:szCs w:val="28"/>
        </w:rPr>
        <w:t xml:space="preserve"> декабря </w:t>
      </w:r>
      <w:r w:rsidR="00F8006D">
        <w:rPr>
          <w:rFonts w:ascii="Times New Roman" w:hAnsi="Times New Roman" w:cs="Times New Roman"/>
          <w:sz w:val="28"/>
          <w:szCs w:val="28"/>
        </w:rPr>
        <w:t>2013 г</w:t>
      </w:r>
      <w:r w:rsidR="001E23BB">
        <w:rPr>
          <w:rFonts w:ascii="Times New Roman" w:hAnsi="Times New Roman" w:cs="Times New Roman"/>
          <w:sz w:val="28"/>
          <w:szCs w:val="28"/>
        </w:rPr>
        <w:t>.</w:t>
      </w:r>
      <w:r w:rsidR="00F8006D">
        <w:rPr>
          <w:rFonts w:ascii="Times New Roman" w:hAnsi="Times New Roman" w:cs="Times New Roman"/>
          <w:sz w:val="28"/>
          <w:szCs w:val="28"/>
        </w:rPr>
        <w:t xml:space="preserve"> № 3744 «Об утверждении </w:t>
      </w:r>
      <w:r w:rsidR="00F8006D">
        <w:rPr>
          <w:rFonts w:ascii="Times New Roman" w:eastAsia="Times New Roman" w:hAnsi="Times New Roman" w:cs="Times New Roman"/>
          <w:sz w:val="28"/>
          <w:szCs w:val="28"/>
        </w:rPr>
        <w:t xml:space="preserve">административного регламента предоставления муниципальной услуги </w:t>
      </w:r>
      <w:r w:rsidR="00F8006D">
        <w:rPr>
          <w:rFonts w:ascii="Times New Roman" w:hAnsi="Times New Roman" w:cs="Times New Roman"/>
          <w:sz w:val="28"/>
          <w:szCs w:val="28"/>
        </w:rPr>
        <w:t>«Предоставление жилых помещений муниципального жилищного фонда по договорам социального найма» в новой редакции</w:t>
      </w:r>
      <w:r w:rsidR="00F8006D">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67609D" w:rsidRPr="004F427B" w:rsidRDefault="0067609D" w:rsidP="004F427B">
      <w:pPr>
        <w:spacing w:after="0" w:line="360" w:lineRule="auto"/>
        <w:ind w:left="34" w:firstLine="675"/>
        <w:jc w:val="both"/>
        <w:rPr>
          <w:rFonts w:ascii="Times New Roman" w:hAnsi="Times New Roman" w:cs="Times New Roman"/>
          <w:sz w:val="28"/>
          <w:szCs w:val="28"/>
        </w:rPr>
      </w:pPr>
      <w:r w:rsidRPr="004F427B">
        <w:rPr>
          <w:rFonts w:ascii="Times New Roman" w:eastAsia="Times New Roman" w:hAnsi="Times New Roman" w:cs="Times New Roman"/>
          <w:sz w:val="28"/>
          <w:szCs w:val="28"/>
        </w:rPr>
        <w:t>-</w:t>
      </w:r>
      <w:r w:rsidR="00F8006D" w:rsidRPr="004F427B">
        <w:rPr>
          <w:rFonts w:ascii="Times New Roman" w:eastAsia="Times New Roman" w:hAnsi="Times New Roman" w:cs="Times New Roman"/>
          <w:sz w:val="28"/>
          <w:szCs w:val="28"/>
        </w:rPr>
        <w:t xml:space="preserve"> </w:t>
      </w:r>
      <w:r w:rsidRPr="004F427B">
        <w:rPr>
          <w:rFonts w:ascii="Times New Roman" w:hAnsi="Times New Roman" w:cs="Times New Roman"/>
          <w:sz w:val="28"/>
          <w:szCs w:val="28"/>
        </w:rPr>
        <w:t xml:space="preserve">постановление администрации  городского округа Кинель Самарской области </w:t>
      </w:r>
      <w:r w:rsidR="004F427B" w:rsidRPr="004F427B">
        <w:rPr>
          <w:rFonts w:ascii="Times New Roman" w:hAnsi="Times New Roman" w:cs="Times New Roman"/>
          <w:sz w:val="28"/>
          <w:szCs w:val="28"/>
        </w:rPr>
        <w:t>от</w:t>
      </w:r>
      <w:r w:rsidR="004F427B">
        <w:rPr>
          <w:rFonts w:ascii="Times New Roman" w:hAnsi="Times New Roman" w:cs="Times New Roman"/>
          <w:sz w:val="28"/>
          <w:szCs w:val="28"/>
        </w:rPr>
        <w:t xml:space="preserve"> </w:t>
      </w:r>
      <w:r w:rsidR="004F427B" w:rsidRPr="004F427B">
        <w:rPr>
          <w:rFonts w:ascii="Times New Roman" w:hAnsi="Times New Roman" w:cs="Times New Roman"/>
          <w:sz w:val="28"/>
          <w:szCs w:val="28"/>
        </w:rPr>
        <w:t>17 декабря 2015 г. № 3946 «О внесении изменений в постановление администрации от 18.12.2013  г. № 3744</w:t>
      </w:r>
      <w:r w:rsidR="004F427B">
        <w:rPr>
          <w:rFonts w:ascii="Times New Roman" w:hAnsi="Times New Roman" w:cs="Times New Roman"/>
          <w:sz w:val="28"/>
          <w:szCs w:val="28"/>
        </w:rPr>
        <w:t xml:space="preserve"> </w:t>
      </w:r>
      <w:r w:rsidR="004F427B" w:rsidRPr="004F427B">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жилых помещений муниципального жилищного фонда по договорам социального найма» в новой редакции»;</w:t>
      </w:r>
      <w:r w:rsidR="00F8006D" w:rsidRPr="004F427B">
        <w:rPr>
          <w:rFonts w:ascii="Times New Roman" w:hAnsi="Times New Roman" w:cs="Times New Roman"/>
          <w:sz w:val="28"/>
          <w:szCs w:val="28"/>
        </w:rPr>
        <w:t xml:space="preserve"> </w:t>
      </w:r>
    </w:p>
    <w:p w:rsidR="004F427B" w:rsidRPr="004F427B" w:rsidRDefault="0067609D" w:rsidP="004F427B">
      <w:pPr>
        <w:spacing w:after="0" w:line="360" w:lineRule="auto"/>
        <w:ind w:left="34" w:firstLine="675"/>
        <w:jc w:val="both"/>
        <w:rPr>
          <w:rFonts w:ascii="Times New Roman" w:hAnsi="Times New Roman" w:cs="Times New Roman"/>
          <w:sz w:val="28"/>
          <w:szCs w:val="28"/>
        </w:rPr>
      </w:pPr>
      <w:r w:rsidRPr="004F427B">
        <w:rPr>
          <w:rFonts w:ascii="Times New Roman" w:hAnsi="Times New Roman" w:cs="Times New Roman"/>
          <w:sz w:val="28"/>
          <w:szCs w:val="28"/>
        </w:rPr>
        <w:t xml:space="preserve">- постановление администрации  городского округа Кинель Самарской области </w:t>
      </w:r>
      <w:r w:rsidR="004F427B" w:rsidRPr="004F427B">
        <w:rPr>
          <w:rFonts w:ascii="Times New Roman" w:hAnsi="Times New Roman" w:cs="Times New Roman"/>
          <w:sz w:val="28"/>
          <w:szCs w:val="28"/>
        </w:rPr>
        <w:t>от</w:t>
      </w:r>
      <w:r w:rsidR="004F427B">
        <w:rPr>
          <w:rFonts w:ascii="Times New Roman" w:hAnsi="Times New Roman" w:cs="Times New Roman"/>
          <w:sz w:val="28"/>
          <w:szCs w:val="28"/>
        </w:rPr>
        <w:t xml:space="preserve"> </w:t>
      </w:r>
      <w:r w:rsidR="004F427B" w:rsidRPr="004F427B">
        <w:rPr>
          <w:rFonts w:ascii="Times New Roman" w:hAnsi="Times New Roman" w:cs="Times New Roman"/>
          <w:sz w:val="28"/>
          <w:szCs w:val="28"/>
        </w:rPr>
        <w:t>17 мая 2016 г. № 1675 «О внесении изменений в постановление администрации от 18.12.2013  г. № 3744</w:t>
      </w:r>
      <w:r w:rsidR="004F427B">
        <w:rPr>
          <w:rFonts w:ascii="Times New Roman" w:hAnsi="Times New Roman" w:cs="Times New Roman"/>
          <w:sz w:val="28"/>
          <w:szCs w:val="28"/>
        </w:rPr>
        <w:t xml:space="preserve"> </w:t>
      </w:r>
      <w:r w:rsidR="004F427B" w:rsidRPr="004F427B">
        <w:rPr>
          <w:rFonts w:ascii="Times New Roman" w:hAnsi="Times New Roman" w:cs="Times New Roman"/>
          <w:sz w:val="28"/>
          <w:szCs w:val="28"/>
        </w:rPr>
        <w:t>«Об утверждении</w:t>
      </w:r>
      <w:r w:rsidR="004F427B">
        <w:rPr>
          <w:rFonts w:ascii="Times New Roman" w:hAnsi="Times New Roman" w:cs="Times New Roman"/>
          <w:sz w:val="28"/>
          <w:szCs w:val="28"/>
        </w:rPr>
        <w:t xml:space="preserve"> </w:t>
      </w:r>
      <w:r w:rsidR="004F427B" w:rsidRPr="004F427B">
        <w:rPr>
          <w:rFonts w:ascii="Times New Roman" w:hAnsi="Times New Roman" w:cs="Times New Roman"/>
          <w:sz w:val="28"/>
          <w:szCs w:val="28"/>
        </w:rPr>
        <w:t>административного регламента предоставления муниципальной услуги «Предоставление жилых помещений муниципального жилищного фонда по договорам социального найма» в новой редакции»</w:t>
      </w:r>
      <w:r w:rsidR="004F427B">
        <w:rPr>
          <w:rFonts w:ascii="Times New Roman" w:hAnsi="Times New Roman" w:cs="Times New Roman"/>
          <w:sz w:val="28"/>
          <w:szCs w:val="28"/>
        </w:rPr>
        <w:t>.</w:t>
      </w:r>
      <w:r w:rsidR="004F427B" w:rsidRPr="004F427B">
        <w:rPr>
          <w:rFonts w:ascii="Times New Roman" w:hAnsi="Times New Roman" w:cs="Times New Roman"/>
          <w:sz w:val="28"/>
          <w:szCs w:val="28"/>
        </w:rPr>
        <w:t xml:space="preserve"> </w:t>
      </w:r>
    </w:p>
    <w:p w:rsidR="00B33E93" w:rsidRPr="00B33E93" w:rsidRDefault="00F8006D" w:rsidP="0092453F">
      <w:pPr>
        <w:tabs>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33E93" w:rsidRPr="00B33E93">
        <w:rPr>
          <w:rFonts w:ascii="Times New Roman" w:hAnsi="Times New Roman" w:cs="Times New Roman"/>
          <w:sz w:val="28"/>
          <w:szCs w:val="28"/>
        </w:rPr>
        <w:t>Официально опубликовать настоящее постановление в газетах  «</w:t>
      </w:r>
      <w:proofErr w:type="spellStart"/>
      <w:r w:rsidR="00B33E93" w:rsidRPr="00B33E93">
        <w:rPr>
          <w:rFonts w:ascii="Times New Roman" w:hAnsi="Times New Roman" w:cs="Times New Roman"/>
          <w:sz w:val="28"/>
          <w:szCs w:val="28"/>
        </w:rPr>
        <w:t>Кинельская</w:t>
      </w:r>
      <w:proofErr w:type="spellEnd"/>
      <w:r w:rsidR="00B33E93" w:rsidRPr="00B33E93">
        <w:rPr>
          <w:rFonts w:ascii="Times New Roman" w:hAnsi="Times New Roman" w:cs="Times New Roman"/>
          <w:sz w:val="28"/>
          <w:szCs w:val="28"/>
        </w:rPr>
        <w:t xml:space="preserve"> жизнь» или «Неделя </w:t>
      </w:r>
      <w:proofErr w:type="spellStart"/>
      <w:r w:rsidR="00B33E93" w:rsidRPr="00B33E93">
        <w:rPr>
          <w:rFonts w:ascii="Times New Roman" w:hAnsi="Times New Roman" w:cs="Times New Roman"/>
          <w:sz w:val="28"/>
          <w:szCs w:val="28"/>
        </w:rPr>
        <w:t>Кинеля</w:t>
      </w:r>
      <w:proofErr w:type="spellEnd"/>
      <w:r w:rsidR="00B33E93" w:rsidRPr="00B33E93">
        <w:rPr>
          <w:rFonts w:ascii="Times New Roman" w:hAnsi="Times New Roman" w:cs="Times New Roman"/>
          <w:sz w:val="28"/>
          <w:szCs w:val="28"/>
        </w:rPr>
        <w:t>» и разместить на официальном сайте администрации городского округа Кинель Самарской области в информационно-телекоммуникационной сети «Интернет» (</w:t>
      </w:r>
      <w:proofErr w:type="spellStart"/>
      <w:r w:rsidR="00B33E93" w:rsidRPr="00B33E93">
        <w:rPr>
          <w:rFonts w:ascii="Times New Roman" w:hAnsi="Times New Roman" w:cs="Times New Roman"/>
          <w:sz w:val="28"/>
          <w:szCs w:val="28"/>
        </w:rPr>
        <w:t>кинельгород</w:t>
      </w:r>
      <w:proofErr w:type="gramStart"/>
      <w:r w:rsidR="00B33E93" w:rsidRPr="00B33E93">
        <w:rPr>
          <w:rFonts w:ascii="Times New Roman" w:hAnsi="Times New Roman" w:cs="Times New Roman"/>
          <w:sz w:val="28"/>
          <w:szCs w:val="28"/>
        </w:rPr>
        <w:t>.р</w:t>
      </w:r>
      <w:proofErr w:type="gramEnd"/>
      <w:r w:rsidR="00B33E93" w:rsidRPr="00B33E93">
        <w:rPr>
          <w:rFonts w:ascii="Times New Roman" w:hAnsi="Times New Roman" w:cs="Times New Roman"/>
          <w:sz w:val="28"/>
          <w:szCs w:val="28"/>
        </w:rPr>
        <w:t>ф</w:t>
      </w:r>
      <w:proofErr w:type="spellEnd"/>
      <w:r w:rsidR="00B33E93" w:rsidRPr="00B33E93">
        <w:rPr>
          <w:rFonts w:ascii="Times New Roman" w:hAnsi="Times New Roman" w:cs="Times New Roman"/>
          <w:sz w:val="28"/>
          <w:szCs w:val="28"/>
        </w:rPr>
        <w:t xml:space="preserve">) в подразделе «Официальное опубликование» раздела «Информация». </w:t>
      </w:r>
    </w:p>
    <w:p w:rsidR="00B33E93" w:rsidRPr="00B33E93" w:rsidRDefault="00F8006D" w:rsidP="00B33E93">
      <w:pPr>
        <w:tabs>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33E93" w:rsidRPr="00B33E93">
        <w:rPr>
          <w:rFonts w:ascii="Times New Roman" w:hAnsi="Times New Roman" w:cs="Times New Roman"/>
          <w:sz w:val="28"/>
          <w:szCs w:val="28"/>
        </w:rPr>
        <w:t xml:space="preserve">. Настоящее постановление вступает в силу </w:t>
      </w:r>
      <w:r w:rsidR="008A2980">
        <w:rPr>
          <w:rFonts w:ascii="Times New Roman" w:hAnsi="Times New Roman" w:cs="Times New Roman"/>
          <w:sz w:val="28"/>
          <w:szCs w:val="28"/>
        </w:rPr>
        <w:t>с 18 октября 2018 г.</w:t>
      </w:r>
    </w:p>
    <w:p w:rsidR="003E6DBC" w:rsidRDefault="00F8006D" w:rsidP="003E6DBC">
      <w:pPr>
        <w:spacing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5</w:t>
      </w:r>
      <w:r w:rsidR="003E6DBC">
        <w:rPr>
          <w:rFonts w:ascii="Times New Roman" w:eastAsia="Times New Roman" w:hAnsi="Times New Roman" w:cs="Times New Roman"/>
          <w:sz w:val="28"/>
          <w:szCs w:val="20"/>
        </w:rPr>
        <w:t xml:space="preserve">. </w:t>
      </w:r>
      <w:proofErr w:type="gramStart"/>
      <w:r w:rsidR="003E6DBC">
        <w:rPr>
          <w:rFonts w:ascii="Times New Roman" w:eastAsia="Times New Roman" w:hAnsi="Times New Roman" w:cs="Times New Roman"/>
          <w:sz w:val="28"/>
          <w:szCs w:val="20"/>
        </w:rPr>
        <w:t>Контроль за</w:t>
      </w:r>
      <w:proofErr w:type="gramEnd"/>
      <w:r w:rsidR="003E6DBC">
        <w:rPr>
          <w:rFonts w:ascii="Times New Roman" w:eastAsia="Times New Roman" w:hAnsi="Times New Roman" w:cs="Times New Roman"/>
          <w:sz w:val="28"/>
          <w:szCs w:val="20"/>
        </w:rPr>
        <w:t xml:space="preserve"> исполнением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w:t>
      </w:r>
      <w:bookmarkStart w:id="1" w:name="_Hlk481590902"/>
      <w:r w:rsidR="003E6DBC">
        <w:rPr>
          <w:rFonts w:ascii="Times New Roman" w:eastAsia="Times New Roman" w:hAnsi="Times New Roman" w:cs="Times New Roman"/>
          <w:sz w:val="28"/>
          <w:szCs w:val="20"/>
        </w:rPr>
        <w:t xml:space="preserve"> (Максимов М.В.)</w:t>
      </w:r>
      <w:bookmarkEnd w:id="1"/>
      <w:r w:rsidR="003E6DBC">
        <w:rPr>
          <w:rFonts w:ascii="Times New Roman" w:eastAsia="Times New Roman" w:hAnsi="Times New Roman" w:cs="Times New Roman"/>
          <w:sz w:val="28"/>
          <w:szCs w:val="20"/>
        </w:rPr>
        <w:t>.</w:t>
      </w:r>
    </w:p>
    <w:p w:rsidR="003E6DBC" w:rsidRDefault="003E6DBC" w:rsidP="003E6DBC">
      <w:pPr>
        <w:spacing w:after="0" w:line="360" w:lineRule="auto"/>
        <w:ind w:firstLine="709"/>
        <w:jc w:val="both"/>
        <w:rPr>
          <w:rFonts w:ascii="Times New Roman" w:eastAsia="Times New Roman" w:hAnsi="Times New Roman" w:cs="Times New Roman"/>
          <w:sz w:val="28"/>
          <w:szCs w:val="28"/>
        </w:rPr>
      </w:pPr>
    </w:p>
    <w:p w:rsidR="003E6DBC" w:rsidRDefault="003E6DBC" w:rsidP="003E6DBC">
      <w:pPr>
        <w:spacing w:after="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Глава городского округа </w:t>
      </w:r>
      <w:r>
        <w:rPr>
          <w:rFonts w:ascii="Times New Roman" w:eastAsia="Times New Roman" w:hAnsi="Times New Roman" w:cs="Times New Roman"/>
          <w:sz w:val="28"/>
          <w:szCs w:val="20"/>
        </w:rPr>
        <w:tab/>
      </w:r>
      <w:r>
        <w:rPr>
          <w:rFonts w:ascii="Times New Roman" w:eastAsia="Times New Roman" w:hAnsi="Times New Roman" w:cs="Times New Roman"/>
          <w:sz w:val="28"/>
          <w:szCs w:val="20"/>
        </w:rPr>
        <w:tab/>
      </w:r>
      <w:r>
        <w:rPr>
          <w:rFonts w:ascii="Times New Roman" w:eastAsia="Times New Roman" w:hAnsi="Times New Roman" w:cs="Times New Roman"/>
          <w:sz w:val="28"/>
          <w:szCs w:val="20"/>
        </w:rPr>
        <w:tab/>
        <w:t xml:space="preserve">                                      В.А. Чихирев</w:t>
      </w:r>
    </w:p>
    <w:p w:rsidR="003E6DBC" w:rsidRDefault="003E6DBC" w:rsidP="003E6DBC">
      <w:pPr>
        <w:rPr>
          <w:rFonts w:ascii="Times New Roman" w:eastAsia="Times New Roman" w:hAnsi="Times New Roman" w:cs="Times New Roman"/>
          <w:sz w:val="28"/>
          <w:szCs w:val="20"/>
        </w:rPr>
      </w:pPr>
    </w:p>
    <w:p w:rsidR="0026624E" w:rsidRDefault="0026624E" w:rsidP="0026624E">
      <w:pPr>
        <w:rPr>
          <w:rFonts w:ascii="Times New Roman" w:eastAsia="Times New Roman" w:hAnsi="Times New Roman" w:cs="Times New Roman"/>
          <w:sz w:val="28"/>
          <w:szCs w:val="20"/>
        </w:rPr>
      </w:pPr>
      <w:r>
        <w:rPr>
          <w:rFonts w:ascii="Times New Roman" w:eastAsia="Times New Roman" w:hAnsi="Times New Roman" w:cs="Times New Roman"/>
          <w:sz w:val="28"/>
          <w:szCs w:val="20"/>
        </w:rPr>
        <w:t>Подгорбунская 61778</w:t>
      </w:r>
    </w:p>
    <w:p w:rsidR="0026624E" w:rsidRDefault="00BC3C88" w:rsidP="0026624E">
      <w:pPr>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26624E">
        <w:rPr>
          <w:rFonts w:ascii="Times New Roman" w:hAnsi="Times New Roman" w:cs="Times New Roman"/>
          <w:bCs/>
          <w:sz w:val="28"/>
          <w:szCs w:val="28"/>
        </w:rPr>
        <w:t xml:space="preserve">Администрация городского округа Кинель </w:t>
      </w:r>
    </w:p>
    <w:p w:rsidR="0026624E" w:rsidRDefault="0026624E" w:rsidP="0026624E">
      <w:pPr>
        <w:jc w:val="center"/>
        <w:rPr>
          <w:rFonts w:ascii="Times New Roman" w:hAnsi="Times New Roman" w:cs="Times New Roman"/>
          <w:b/>
          <w:bCs/>
          <w:sz w:val="28"/>
          <w:szCs w:val="28"/>
        </w:rPr>
      </w:pPr>
      <w:r>
        <w:rPr>
          <w:rFonts w:ascii="Times New Roman" w:hAnsi="Times New Roman" w:cs="Times New Roman"/>
          <w:b/>
          <w:bCs/>
          <w:sz w:val="28"/>
          <w:szCs w:val="28"/>
        </w:rPr>
        <w:t xml:space="preserve">ЛИСТ СОГЛАСОВАНИЯ </w:t>
      </w:r>
    </w:p>
    <w:p w:rsidR="0026624E" w:rsidRDefault="0026624E" w:rsidP="0026624E">
      <w:pPr>
        <w:jc w:val="center"/>
        <w:rPr>
          <w:b/>
          <w:bCs/>
          <w:szCs w:val="28"/>
        </w:rPr>
      </w:pPr>
    </w:p>
    <w:p w:rsidR="0026624E" w:rsidRDefault="0026624E" w:rsidP="0026624E">
      <w:pPr>
        <w:spacing w:after="0" w:line="254" w:lineRule="auto"/>
        <w:jc w:val="both"/>
        <w:rPr>
          <w:rFonts w:ascii="Times New Roman" w:eastAsia="Times New Roman" w:hAnsi="Times New Roman" w:cs="Times New Roman"/>
          <w:sz w:val="28"/>
          <w:szCs w:val="28"/>
          <w:lang w:eastAsia="en-US"/>
        </w:rPr>
      </w:pPr>
      <w:r>
        <w:rPr>
          <w:rFonts w:ascii="Times New Roman" w:hAnsi="Times New Roman" w:cs="Times New Roman"/>
          <w:sz w:val="28"/>
          <w:szCs w:val="28"/>
        </w:rPr>
        <w:t xml:space="preserve">к проекту постановления </w:t>
      </w:r>
      <w:r>
        <w:rPr>
          <w:rFonts w:ascii="Times New Roman" w:hAnsi="Times New Roman" w:cs="Times New Roman"/>
          <w:color w:val="000000"/>
          <w:sz w:val="28"/>
          <w:szCs w:val="28"/>
        </w:rPr>
        <w:t xml:space="preserve">администрации городского округа Кинель Самарской области </w:t>
      </w:r>
      <w:r w:rsidR="008A2980">
        <w:rPr>
          <w:rFonts w:ascii="Times New Roman" w:hAnsi="Times New Roman" w:cs="Times New Roman"/>
          <w:color w:val="000000"/>
          <w:sz w:val="28"/>
          <w:szCs w:val="28"/>
        </w:rPr>
        <w:t>«</w:t>
      </w:r>
      <w:r w:rsidR="008A2980">
        <w:rPr>
          <w:rFonts w:ascii="Times New Roman" w:eastAsia="Times New Roman" w:hAnsi="Times New Roman" w:cs="Times New Roman"/>
          <w:sz w:val="28"/>
          <w:szCs w:val="20"/>
          <w:lang w:eastAsia="en-US"/>
        </w:rPr>
        <w:t xml:space="preserve">Об утверждении </w:t>
      </w:r>
      <w:r w:rsidR="008A2980" w:rsidRPr="003E6DBC">
        <w:rPr>
          <w:rFonts w:ascii="Times New Roman" w:eastAsia="Times New Roman" w:hAnsi="Times New Roman" w:cs="Times New Roman"/>
          <w:sz w:val="28"/>
          <w:szCs w:val="28"/>
          <w:lang w:eastAsia="en-US"/>
        </w:rPr>
        <w:t xml:space="preserve">административного регламента предоставления муниципальной услуги </w:t>
      </w:r>
      <w:r>
        <w:rPr>
          <w:rFonts w:ascii="Times New Roman" w:hAnsi="Times New Roman" w:cs="Times New Roman"/>
          <w:color w:val="000000"/>
          <w:sz w:val="28"/>
          <w:szCs w:val="28"/>
        </w:rPr>
        <w:t>«</w:t>
      </w:r>
      <w:r w:rsidR="00226EB4" w:rsidRPr="00226EB4">
        <w:rPr>
          <w:rFonts w:ascii="Times New Roman" w:hAnsi="Times New Roman" w:cs="Times New Roman"/>
          <w:sz w:val="28"/>
          <w:szCs w:val="28"/>
        </w:rPr>
        <w:t>Предоставление жилых помещений муниципального жилищного фонда по договорам социального найма</w:t>
      </w:r>
      <w:r>
        <w:rPr>
          <w:rFonts w:ascii="Times New Roman" w:hAnsi="Times New Roman" w:cs="Times New Roman"/>
          <w:sz w:val="28"/>
          <w:szCs w:val="28"/>
        </w:rPr>
        <w:t>»</w:t>
      </w:r>
    </w:p>
    <w:p w:rsidR="0026624E" w:rsidRDefault="0026624E" w:rsidP="0026624E">
      <w:pPr>
        <w:pStyle w:val="a5"/>
        <w:suppressAutoHyphens/>
        <w:jc w:val="both"/>
        <w:rPr>
          <w:rFonts w:ascii="Times New Roman" w:hAnsi="Times New Roman" w:cs="Times New Roman"/>
          <w:i/>
          <w:iCs/>
          <w:sz w:val="16"/>
          <w:szCs w:val="16"/>
        </w:rPr>
      </w:pPr>
    </w:p>
    <w:p w:rsidR="0026624E" w:rsidRDefault="0026624E" w:rsidP="0026624E">
      <w:pPr>
        <w:jc w:val="center"/>
        <w:rPr>
          <w:rFonts w:ascii="Times New Roman" w:hAnsi="Times New Roman"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2835"/>
        <w:gridCol w:w="2835"/>
      </w:tblGrid>
      <w:tr w:rsidR="0026624E" w:rsidTr="00BC349A">
        <w:tc>
          <w:tcPr>
            <w:tcW w:w="3652" w:type="dxa"/>
            <w:tcBorders>
              <w:top w:val="single" w:sz="4" w:space="0" w:color="auto"/>
              <w:left w:val="single" w:sz="4" w:space="0" w:color="auto"/>
              <w:bottom w:val="single" w:sz="4" w:space="0" w:color="auto"/>
              <w:right w:val="single" w:sz="4" w:space="0" w:color="auto"/>
            </w:tcBorders>
            <w:hideMark/>
          </w:tcPr>
          <w:p w:rsidR="0026624E" w:rsidRDefault="0026624E" w:rsidP="00BC349A">
            <w:pPr>
              <w:jc w:val="center"/>
              <w:rPr>
                <w:rFonts w:ascii="Times New Roman" w:hAnsi="Times New Roman" w:cs="Times New Roman"/>
                <w:bCs/>
                <w:sz w:val="28"/>
                <w:szCs w:val="28"/>
              </w:rPr>
            </w:pPr>
            <w:r>
              <w:rPr>
                <w:rFonts w:ascii="Times New Roman" w:hAnsi="Times New Roman" w:cs="Times New Roman"/>
                <w:bCs/>
                <w:sz w:val="28"/>
                <w:szCs w:val="28"/>
              </w:rPr>
              <w:t>Занимаемая должность</w:t>
            </w:r>
          </w:p>
        </w:tc>
        <w:tc>
          <w:tcPr>
            <w:tcW w:w="2835" w:type="dxa"/>
            <w:tcBorders>
              <w:top w:val="single" w:sz="4" w:space="0" w:color="auto"/>
              <w:left w:val="single" w:sz="4" w:space="0" w:color="auto"/>
              <w:bottom w:val="single" w:sz="4" w:space="0" w:color="auto"/>
              <w:right w:val="single" w:sz="4" w:space="0" w:color="auto"/>
            </w:tcBorders>
            <w:hideMark/>
          </w:tcPr>
          <w:p w:rsidR="0026624E" w:rsidRDefault="0026624E" w:rsidP="00BC349A">
            <w:pPr>
              <w:jc w:val="center"/>
              <w:rPr>
                <w:rFonts w:ascii="Times New Roman" w:hAnsi="Times New Roman" w:cs="Times New Roman"/>
                <w:bCs/>
                <w:sz w:val="28"/>
                <w:szCs w:val="28"/>
              </w:rPr>
            </w:pPr>
            <w:r>
              <w:rPr>
                <w:rFonts w:ascii="Times New Roman" w:hAnsi="Times New Roman" w:cs="Times New Roman"/>
                <w:bCs/>
                <w:sz w:val="28"/>
                <w:szCs w:val="28"/>
              </w:rPr>
              <w:t>Роспись,</w:t>
            </w:r>
          </w:p>
          <w:p w:rsidR="0026624E" w:rsidRDefault="0026624E" w:rsidP="00BC349A">
            <w:pPr>
              <w:jc w:val="center"/>
              <w:rPr>
                <w:rFonts w:ascii="Times New Roman" w:hAnsi="Times New Roman" w:cs="Times New Roman"/>
                <w:bCs/>
                <w:sz w:val="28"/>
                <w:szCs w:val="28"/>
              </w:rPr>
            </w:pPr>
            <w:r>
              <w:rPr>
                <w:rFonts w:ascii="Times New Roman" w:hAnsi="Times New Roman" w:cs="Times New Roman"/>
                <w:bCs/>
                <w:sz w:val="28"/>
                <w:szCs w:val="28"/>
              </w:rPr>
              <w:t xml:space="preserve"> дата согласования</w:t>
            </w:r>
          </w:p>
        </w:tc>
        <w:tc>
          <w:tcPr>
            <w:tcW w:w="2835" w:type="dxa"/>
            <w:tcBorders>
              <w:top w:val="single" w:sz="4" w:space="0" w:color="auto"/>
              <w:left w:val="single" w:sz="4" w:space="0" w:color="auto"/>
              <w:bottom w:val="single" w:sz="4" w:space="0" w:color="auto"/>
              <w:right w:val="single" w:sz="4" w:space="0" w:color="auto"/>
            </w:tcBorders>
            <w:hideMark/>
          </w:tcPr>
          <w:p w:rsidR="0026624E" w:rsidRDefault="0026624E" w:rsidP="00BC349A">
            <w:pPr>
              <w:jc w:val="center"/>
              <w:rPr>
                <w:rFonts w:ascii="Times New Roman" w:hAnsi="Times New Roman" w:cs="Times New Roman"/>
                <w:bCs/>
                <w:sz w:val="28"/>
                <w:szCs w:val="28"/>
              </w:rPr>
            </w:pPr>
            <w:r>
              <w:rPr>
                <w:rFonts w:ascii="Times New Roman" w:hAnsi="Times New Roman" w:cs="Times New Roman"/>
                <w:bCs/>
                <w:sz w:val="28"/>
                <w:szCs w:val="28"/>
              </w:rPr>
              <w:t>Фамилия, инициалы</w:t>
            </w:r>
          </w:p>
        </w:tc>
      </w:tr>
      <w:tr w:rsidR="0026624E" w:rsidTr="00BC349A">
        <w:trPr>
          <w:trHeight w:val="579"/>
        </w:trPr>
        <w:tc>
          <w:tcPr>
            <w:tcW w:w="3652" w:type="dxa"/>
            <w:tcBorders>
              <w:top w:val="single" w:sz="4" w:space="0" w:color="auto"/>
              <w:left w:val="single" w:sz="4" w:space="0" w:color="auto"/>
              <w:bottom w:val="single" w:sz="4" w:space="0" w:color="auto"/>
              <w:right w:val="single" w:sz="4" w:space="0" w:color="auto"/>
            </w:tcBorders>
            <w:hideMark/>
          </w:tcPr>
          <w:p w:rsidR="0026624E" w:rsidRDefault="0026624E" w:rsidP="00BC349A">
            <w:pPr>
              <w:jc w:val="center"/>
              <w:rPr>
                <w:rFonts w:ascii="Times New Roman" w:hAnsi="Times New Roman" w:cs="Times New Roman"/>
                <w:sz w:val="28"/>
                <w:szCs w:val="28"/>
              </w:rPr>
            </w:pPr>
            <w:r>
              <w:rPr>
                <w:rFonts w:ascii="Times New Roman" w:hAnsi="Times New Roman" w:cs="Times New Roman"/>
                <w:sz w:val="28"/>
                <w:szCs w:val="28"/>
              </w:rPr>
              <w:t>Руководитель комитета по управлению муниципальным имуществом городского округа Кинель Самарской области</w:t>
            </w:r>
          </w:p>
        </w:tc>
        <w:tc>
          <w:tcPr>
            <w:tcW w:w="2835" w:type="dxa"/>
            <w:tcBorders>
              <w:top w:val="single" w:sz="4" w:space="0" w:color="auto"/>
              <w:left w:val="single" w:sz="4" w:space="0" w:color="auto"/>
              <w:bottom w:val="single" w:sz="4" w:space="0" w:color="auto"/>
              <w:right w:val="single" w:sz="4" w:space="0" w:color="auto"/>
            </w:tcBorders>
          </w:tcPr>
          <w:p w:rsidR="0026624E" w:rsidRDefault="0026624E" w:rsidP="00BC349A">
            <w:pPr>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26624E" w:rsidRDefault="0026624E" w:rsidP="00BC349A">
            <w:pPr>
              <w:jc w:val="center"/>
              <w:rPr>
                <w:rFonts w:ascii="Times New Roman" w:hAnsi="Times New Roman" w:cs="Times New Roman"/>
                <w:sz w:val="28"/>
                <w:szCs w:val="28"/>
              </w:rPr>
            </w:pPr>
            <w:r>
              <w:rPr>
                <w:rFonts w:ascii="Times New Roman" w:hAnsi="Times New Roman" w:cs="Times New Roman"/>
                <w:sz w:val="28"/>
                <w:szCs w:val="28"/>
              </w:rPr>
              <w:t>Максимов М.В.</w:t>
            </w:r>
          </w:p>
        </w:tc>
      </w:tr>
      <w:tr w:rsidR="0026624E" w:rsidTr="00BC349A">
        <w:trPr>
          <w:trHeight w:val="579"/>
        </w:trPr>
        <w:tc>
          <w:tcPr>
            <w:tcW w:w="3652" w:type="dxa"/>
            <w:tcBorders>
              <w:top w:val="single" w:sz="4" w:space="0" w:color="auto"/>
              <w:left w:val="single" w:sz="4" w:space="0" w:color="auto"/>
              <w:bottom w:val="single" w:sz="4" w:space="0" w:color="auto"/>
              <w:right w:val="single" w:sz="4" w:space="0" w:color="auto"/>
            </w:tcBorders>
            <w:hideMark/>
          </w:tcPr>
          <w:p w:rsidR="0026624E" w:rsidRDefault="0026624E" w:rsidP="00BC349A">
            <w:pPr>
              <w:jc w:val="center"/>
              <w:rPr>
                <w:rFonts w:ascii="Times New Roman" w:hAnsi="Times New Roman" w:cs="Times New Roman"/>
                <w:sz w:val="28"/>
                <w:szCs w:val="28"/>
              </w:rPr>
            </w:pPr>
            <w:r>
              <w:rPr>
                <w:rFonts w:ascii="Times New Roman" w:hAnsi="Times New Roman" w:cs="Times New Roman"/>
                <w:sz w:val="28"/>
                <w:szCs w:val="28"/>
              </w:rPr>
              <w:t xml:space="preserve">Начальник юридического отдела аппарата администрации городского округа </w:t>
            </w:r>
          </w:p>
        </w:tc>
        <w:tc>
          <w:tcPr>
            <w:tcW w:w="2835" w:type="dxa"/>
            <w:tcBorders>
              <w:top w:val="single" w:sz="4" w:space="0" w:color="auto"/>
              <w:left w:val="single" w:sz="4" w:space="0" w:color="auto"/>
              <w:bottom w:val="single" w:sz="4" w:space="0" w:color="auto"/>
              <w:right w:val="single" w:sz="4" w:space="0" w:color="auto"/>
            </w:tcBorders>
          </w:tcPr>
          <w:p w:rsidR="0026624E" w:rsidRDefault="0026624E" w:rsidP="00BC349A">
            <w:pPr>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26624E" w:rsidRDefault="0026624E" w:rsidP="00BC349A">
            <w:pPr>
              <w:jc w:val="center"/>
              <w:rPr>
                <w:rFonts w:ascii="Times New Roman" w:hAnsi="Times New Roman" w:cs="Times New Roman"/>
                <w:sz w:val="28"/>
                <w:szCs w:val="28"/>
              </w:rPr>
            </w:pPr>
            <w:proofErr w:type="spellStart"/>
            <w:r>
              <w:rPr>
                <w:rFonts w:ascii="Times New Roman" w:hAnsi="Times New Roman" w:cs="Times New Roman"/>
                <w:sz w:val="28"/>
                <w:szCs w:val="28"/>
              </w:rPr>
              <w:t>Рысаева</w:t>
            </w:r>
            <w:proofErr w:type="spellEnd"/>
            <w:r>
              <w:rPr>
                <w:rFonts w:ascii="Times New Roman" w:hAnsi="Times New Roman" w:cs="Times New Roman"/>
                <w:sz w:val="28"/>
                <w:szCs w:val="28"/>
              </w:rPr>
              <w:t xml:space="preserve"> С.Р.</w:t>
            </w:r>
          </w:p>
        </w:tc>
      </w:tr>
      <w:tr w:rsidR="0026624E" w:rsidTr="00BC349A">
        <w:trPr>
          <w:trHeight w:val="579"/>
        </w:trPr>
        <w:tc>
          <w:tcPr>
            <w:tcW w:w="3652" w:type="dxa"/>
            <w:tcBorders>
              <w:top w:val="single" w:sz="4" w:space="0" w:color="auto"/>
              <w:left w:val="single" w:sz="4" w:space="0" w:color="auto"/>
              <w:bottom w:val="single" w:sz="4" w:space="0" w:color="auto"/>
              <w:right w:val="single" w:sz="4" w:space="0" w:color="auto"/>
            </w:tcBorders>
            <w:hideMark/>
          </w:tcPr>
          <w:p w:rsidR="0026624E" w:rsidRDefault="0026624E" w:rsidP="00BC349A">
            <w:pPr>
              <w:jc w:val="center"/>
              <w:rPr>
                <w:rFonts w:ascii="Times New Roman" w:hAnsi="Times New Roman" w:cs="Times New Roman"/>
                <w:sz w:val="28"/>
                <w:szCs w:val="28"/>
              </w:rPr>
            </w:pPr>
            <w:r>
              <w:rPr>
                <w:rFonts w:ascii="Times New Roman" w:hAnsi="Times New Roman" w:cs="Times New Roman"/>
                <w:sz w:val="28"/>
                <w:szCs w:val="28"/>
              </w:rPr>
              <w:t>Начальник отдела имущественных отношений комитета по управлению муниципальным имуществом городского округа Кинель Самарской области</w:t>
            </w:r>
          </w:p>
        </w:tc>
        <w:tc>
          <w:tcPr>
            <w:tcW w:w="2835" w:type="dxa"/>
            <w:tcBorders>
              <w:top w:val="single" w:sz="4" w:space="0" w:color="auto"/>
              <w:left w:val="single" w:sz="4" w:space="0" w:color="auto"/>
              <w:bottom w:val="single" w:sz="4" w:space="0" w:color="auto"/>
              <w:right w:val="single" w:sz="4" w:space="0" w:color="auto"/>
            </w:tcBorders>
          </w:tcPr>
          <w:p w:rsidR="0026624E" w:rsidRDefault="0026624E" w:rsidP="00BC349A">
            <w:pPr>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26624E" w:rsidRDefault="0026624E" w:rsidP="00BC349A">
            <w:pPr>
              <w:jc w:val="center"/>
              <w:rPr>
                <w:rFonts w:ascii="Times New Roman" w:hAnsi="Times New Roman" w:cs="Times New Roman"/>
                <w:sz w:val="28"/>
                <w:szCs w:val="28"/>
              </w:rPr>
            </w:pPr>
            <w:r>
              <w:rPr>
                <w:rFonts w:ascii="Times New Roman" w:hAnsi="Times New Roman" w:cs="Times New Roman"/>
                <w:sz w:val="28"/>
                <w:szCs w:val="28"/>
              </w:rPr>
              <w:t>Осипова А.А.</w:t>
            </w:r>
          </w:p>
        </w:tc>
      </w:tr>
    </w:tbl>
    <w:p w:rsidR="00653C44" w:rsidRDefault="00653C44" w:rsidP="0026624E"/>
    <w:p w:rsidR="00DE25AC" w:rsidRDefault="00DE25AC" w:rsidP="0026624E"/>
    <w:p w:rsidR="00DE25AC" w:rsidRDefault="00DE25AC" w:rsidP="0026624E"/>
    <w:p w:rsidR="00DE25AC" w:rsidRDefault="00DE25AC" w:rsidP="0026624E"/>
    <w:p w:rsidR="00DE25AC" w:rsidRDefault="00DE25AC" w:rsidP="0026624E"/>
    <w:tbl>
      <w:tblPr>
        <w:tblW w:w="0" w:type="auto"/>
        <w:tblInd w:w="4764" w:type="dxa"/>
        <w:tblLook w:val="01E0" w:firstRow="1" w:lastRow="1" w:firstColumn="1" w:lastColumn="1" w:noHBand="0" w:noVBand="0"/>
      </w:tblPr>
      <w:tblGrid>
        <w:gridCol w:w="4522"/>
      </w:tblGrid>
      <w:tr w:rsidR="00DE25AC" w:rsidRPr="00DE25AC" w:rsidTr="00D7213D">
        <w:trPr>
          <w:trHeight w:val="178"/>
        </w:trPr>
        <w:tc>
          <w:tcPr>
            <w:tcW w:w="4522" w:type="dxa"/>
          </w:tcPr>
          <w:p w:rsidR="00DE25AC" w:rsidRPr="00DE25AC" w:rsidRDefault="00DE25AC" w:rsidP="00DE25AC">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ПРИЛОЖЕНИЕ</w:t>
            </w:r>
          </w:p>
          <w:p w:rsidR="00DE25AC" w:rsidRPr="00DE25AC" w:rsidRDefault="00DE25AC" w:rsidP="00DE25AC">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en-US"/>
              </w:rPr>
            </w:pPr>
            <w:r w:rsidRPr="00DE25AC">
              <w:rPr>
                <w:rFonts w:ascii="Times New Roman" w:eastAsia="Times New Roman" w:hAnsi="Times New Roman" w:cs="Times New Roman"/>
                <w:sz w:val="28"/>
                <w:szCs w:val="28"/>
                <w:lang w:eastAsia="en-US"/>
              </w:rPr>
              <w:t xml:space="preserve"> к </w:t>
            </w:r>
            <w:r w:rsidRPr="00DE25AC">
              <w:rPr>
                <w:rFonts w:ascii="Times New Roman" w:eastAsia="Times New Roman" w:hAnsi="Times New Roman" w:cs="Times New Roman"/>
                <w:color w:val="000000"/>
                <w:sz w:val="28"/>
                <w:szCs w:val="28"/>
                <w:lang w:eastAsia="en-US"/>
              </w:rPr>
              <w:t>постановлению администрации городского округа Кинель Самарской области</w:t>
            </w:r>
          </w:p>
          <w:p w:rsidR="00DE25AC" w:rsidRPr="00DE25AC" w:rsidRDefault="00DE25AC" w:rsidP="00DE25AC">
            <w:pPr>
              <w:autoSpaceDE w:val="0"/>
              <w:autoSpaceDN w:val="0"/>
              <w:adjustRightInd w:val="0"/>
              <w:spacing w:after="0" w:line="360" w:lineRule="auto"/>
              <w:jc w:val="center"/>
              <w:rPr>
                <w:rFonts w:ascii="Times New Roman" w:eastAsia="Times New Roman" w:hAnsi="Times New Roman" w:cs="Times New Roman"/>
                <w:sz w:val="24"/>
                <w:szCs w:val="24"/>
                <w:lang w:eastAsia="en-US"/>
              </w:rPr>
            </w:pPr>
            <w:r w:rsidRPr="00DE25AC">
              <w:rPr>
                <w:rFonts w:ascii="Times New Roman" w:eastAsia="Times New Roman" w:hAnsi="Times New Roman" w:cs="Times New Roman"/>
                <w:sz w:val="28"/>
                <w:szCs w:val="28"/>
                <w:lang w:eastAsia="en-US"/>
              </w:rPr>
              <w:t xml:space="preserve">от _________ </w:t>
            </w:r>
            <w:proofErr w:type="gramStart"/>
            <w:r w:rsidRPr="00DE25AC">
              <w:rPr>
                <w:rFonts w:ascii="Times New Roman" w:eastAsia="Times New Roman" w:hAnsi="Times New Roman" w:cs="Times New Roman"/>
                <w:sz w:val="28"/>
                <w:szCs w:val="28"/>
                <w:lang w:eastAsia="en-US"/>
              </w:rPr>
              <w:t>г</w:t>
            </w:r>
            <w:proofErr w:type="gramEnd"/>
            <w:r w:rsidRPr="00DE25AC">
              <w:rPr>
                <w:rFonts w:ascii="Times New Roman" w:eastAsia="Times New Roman" w:hAnsi="Times New Roman" w:cs="Times New Roman"/>
                <w:sz w:val="28"/>
                <w:szCs w:val="28"/>
                <w:lang w:eastAsia="en-US"/>
              </w:rPr>
              <w:t>. № _______</w:t>
            </w:r>
          </w:p>
        </w:tc>
      </w:tr>
    </w:tbl>
    <w:p w:rsidR="00DE25AC" w:rsidRPr="00DE25AC" w:rsidRDefault="00DE25AC" w:rsidP="00DE25AC">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en-US"/>
        </w:rPr>
      </w:pPr>
      <w:r w:rsidRPr="00DE25AC">
        <w:rPr>
          <w:rFonts w:ascii="Times New Roman" w:eastAsia="Times New Roman" w:hAnsi="Times New Roman" w:cs="Times New Roman"/>
          <w:b/>
          <w:sz w:val="28"/>
          <w:szCs w:val="28"/>
          <w:lang w:eastAsia="en-US"/>
        </w:rPr>
        <w:t>Административный регламент</w:t>
      </w:r>
    </w:p>
    <w:p w:rsidR="00DE25AC" w:rsidRPr="00DE25AC" w:rsidRDefault="00DE25AC" w:rsidP="00DE25AC">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en-US"/>
        </w:rPr>
      </w:pPr>
      <w:r w:rsidRPr="00DE25AC">
        <w:rPr>
          <w:rFonts w:ascii="Times New Roman" w:eastAsia="Times New Roman" w:hAnsi="Times New Roman" w:cs="Times New Roman"/>
          <w:b/>
          <w:sz w:val="28"/>
          <w:szCs w:val="28"/>
          <w:lang w:eastAsia="en-US"/>
        </w:rPr>
        <w:t>предоставления муниципальной услуги «Предоставление жилых помещений муниципального жилищного фонда по договорам социального найма»</w:t>
      </w:r>
    </w:p>
    <w:p w:rsidR="00DE25AC" w:rsidRPr="00DE25AC" w:rsidRDefault="00DE25AC" w:rsidP="00DE25A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p>
    <w:p w:rsidR="00DE25AC" w:rsidRPr="00DE25AC" w:rsidRDefault="00DE25AC" w:rsidP="00DE25AC">
      <w:pPr>
        <w:numPr>
          <w:ilvl w:val="0"/>
          <w:numId w:val="37"/>
        </w:numPr>
        <w:spacing w:after="0" w:line="240" w:lineRule="auto"/>
        <w:ind w:left="0" w:firstLine="709"/>
        <w:contextualSpacing/>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Общие положения </w:t>
      </w:r>
    </w:p>
    <w:p w:rsidR="00DE25AC" w:rsidRPr="00DE25AC" w:rsidRDefault="00DE25AC" w:rsidP="00DE25AC">
      <w:pPr>
        <w:spacing w:after="0" w:line="240" w:lineRule="auto"/>
        <w:ind w:firstLine="709"/>
        <w:contextualSpacing/>
        <w:rPr>
          <w:rFonts w:ascii="Times New Roman" w:eastAsia="Times New Roman" w:hAnsi="Times New Roman" w:cs="Times New Roman"/>
          <w:sz w:val="28"/>
          <w:szCs w:val="28"/>
          <w:lang w:eastAsia="en-US"/>
        </w:rPr>
      </w:pPr>
    </w:p>
    <w:p w:rsidR="00DE25AC" w:rsidRPr="00DE25AC" w:rsidRDefault="00DE25AC" w:rsidP="00DE25AC">
      <w:pPr>
        <w:spacing w:after="0" w:line="360" w:lineRule="auto"/>
        <w:ind w:firstLine="709"/>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1.1. Общие сведения о муниципальной услуге</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proofErr w:type="gramStart"/>
      <w:r w:rsidRPr="00DE25AC">
        <w:rPr>
          <w:rFonts w:ascii="Times New Roman" w:eastAsia="Times New Roman" w:hAnsi="Times New Roman" w:cs="Times New Roman"/>
          <w:sz w:val="28"/>
          <w:szCs w:val="28"/>
          <w:lang w:eastAsia="en-US"/>
        </w:rPr>
        <w:t>1.1.1.</w:t>
      </w:r>
      <w:r w:rsidRPr="00DE25AC">
        <w:rPr>
          <w:rFonts w:ascii="Times New Roman" w:eastAsia="Times New Roman" w:hAnsi="Times New Roman" w:cs="Times New Roman"/>
          <w:color w:val="000000"/>
          <w:sz w:val="28"/>
          <w:szCs w:val="28"/>
          <w:lang w:eastAsia="en-US"/>
        </w:rPr>
        <w:t>Настоящий а</w:t>
      </w:r>
      <w:r w:rsidRPr="00DE25AC">
        <w:rPr>
          <w:rFonts w:ascii="Times New Roman" w:eastAsia="Times New Roman" w:hAnsi="Times New Roman" w:cs="Times New Roman"/>
          <w:sz w:val="28"/>
          <w:szCs w:val="28"/>
          <w:lang w:eastAsia="en-US"/>
        </w:rPr>
        <w:t>дминистративный регламент предоставления муниципальной услуги «Предоставление жилых помещений муниципального жилищного фонда по договорам социального найма» (далее – муниципальная услуга) разработан в целях упорядочения административных процедур при предоставлении муниципальной услуги «Предоставление жилых помещений муниципального жилищного фонда по договорам социального найма», сокращения количества документов, представляемых для предоставления муниципальной услуги, повышения качества и доступности предоставления муниципальной услуги, создания комфортных условий для получателей</w:t>
      </w:r>
      <w:proofErr w:type="gramEnd"/>
      <w:r w:rsidRPr="00DE25AC">
        <w:rPr>
          <w:rFonts w:ascii="Times New Roman" w:eastAsia="Times New Roman" w:hAnsi="Times New Roman" w:cs="Times New Roman"/>
          <w:sz w:val="28"/>
          <w:szCs w:val="28"/>
          <w:lang w:eastAsia="en-US"/>
        </w:rPr>
        <w:t xml:space="preserve"> муниципальной услуги.</w:t>
      </w:r>
    </w:p>
    <w:p w:rsidR="00DE25AC" w:rsidRPr="00DE25AC" w:rsidRDefault="00DE25AC" w:rsidP="00DE25AC">
      <w:pPr>
        <w:spacing w:after="0" w:line="360" w:lineRule="auto"/>
        <w:ind w:firstLine="540"/>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1.1.2.</w:t>
      </w:r>
      <w:r w:rsidRPr="00DE25AC">
        <w:rPr>
          <w:rFonts w:ascii="Times New Roman" w:eastAsia="Times New Roman" w:hAnsi="Times New Roman" w:cs="Times New Roman"/>
          <w:sz w:val="24"/>
          <w:szCs w:val="24"/>
          <w:lang w:eastAsia="en-US"/>
        </w:rPr>
        <w:t xml:space="preserve"> </w:t>
      </w:r>
      <w:r w:rsidRPr="00DE25AC">
        <w:rPr>
          <w:rFonts w:ascii="Times New Roman" w:eastAsia="Times New Roman" w:hAnsi="Times New Roman" w:cs="Times New Roman"/>
          <w:sz w:val="28"/>
          <w:szCs w:val="28"/>
          <w:lang w:eastAsia="en-US"/>
        </w:rPr>
        <w:t>Получателями муниципальной услуги являются физические лица – граждане, обратившиеся с заявлением о заключении договора социального найма жилого помещения, расположенного на территории муниципального образования городской округ Кинель Самарской области, в том числе законные представители (родители, усыновители, опекуны), представители по доверенности (далее заявители).</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От имени заявителя в получении муниципальной услуги имеет право участвовать лицо, </w:t>
      </w:r>
      <w:proofErr w:type="spellStart"/>
      <w:r w:rsidRPr="00DE25AC">
        <w:rPr>
          <w:rFonts w:ascii="Times New Roman" w:eastAsia="Times New Roman" w:hAnsi="Times New Roman" w:cs="Times New Roman"/>
          <w:sz w:val="28"/>
          <w:szCs w:val="28"/>
          <w:lang w:eastAsia="en-US"/>
        </w:rPr>
        <w:t>наделенное</w:t>
      </w:r>
      <w:proofErr w:type="spellEnd"/>
      <w:r w:rsidRPr="00DE25AC">
        <w:rPr>
          <w:rFonts w:ascii="Times New Roman" w:eastAsia="Times New Roman" w:hAnsi="Times New Roman" w:cs="Times New Roman"/>
          <w:sz w:val="28"/>
          <w:szCs w:val="28"/>
          <w:lang w:eastAsia="en-US"/>
        </w:rPr>
        <w:t xml:space="preserve"> соответствующими полномочиями, в порядке, установленном законодательством Российской Федерации (далее – представитель заявителя).</w:t>
      </w:r>
    </w:p>
    <w:p w:rsidR="00DE25AC" w:rsidRPr="00DE25AC" w:rsidRDefault="00DE25AC" w:rsidP="00DE25AC">
      <w:pPr>
        <w:numPr>
          <w:ilvl w:val="1"/>
          <w:numId w:val="37"/>
        </w:numPr>
        <w:autoSpaceDE w:val="0"/>
        <w:autoSpaceDN w:val="0"/>
        <w:adjustRightInd w:val="0"/>
        <w:spacing w:after="0" w:line="240" w:lineRule="auto"/>
        <w:ind w:firstLine="709"/>
        <w:contextualSpacing/>
        <w:jc w:val="center"/>
        <w:outlineLvl w:val="0"/>
        <w:rPr>
          <w:rFonts w:ascii="Times New Roman" w:eastAsia="Times New Roman" w:hAnsi="Times New Roman" w:cs="Times New Roman"/>
          <w:bCs/>
          <w:sz w:val="28"/>
          <w:szCs w:val="28"/>
        </w:rPr>
      </w:pPr>
      <w:r w:rsidRPr="00DE25AC">
        <w:rPr>
          <w:rFonts w:ascii="Times New Roman" w:eastAsia="Times New Roman" w:hAnsi="Times New Roman" w:cs="Times New Roman"/>
          <w:bCs/>
          <w:sz w:val="28"/>
          <w:szCs w:val="28"/>
        </w:rPr>
        <w:t xml:space="preserve"> Порядок информирования о правилах предоставления муниципальной услуги</w:t>
      </w:r>
    </w:p>
    <w:p w:rsidR="00DE25AC" w:rsidRPr="00DE25AC" w:rsidRDefault="00DE25AC" w:rsidP="00DE25AC">
      <w:pPr>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rPr>
      </w:pP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1.2.1.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индивидуальное консультирование лично;</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консультирование в электронном виде;</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индивидуальное консультирование по почте;</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индивидуальное консультирование по телефону.</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1.2.2. </w:t>
      </w:r>
      <w:proofErr w:type="gramStart"/>
      <w:r w:rsidRPr="00DE25AC">
        <w:rPr>
          <w:rFonts w:ascii="Times New Roman" w:eastAsia="Times New Roman" w:hAnsi="Times New Roman" w:cs="Times New Roman"/>
          <w:sz w:val="28"/>
          <w:szCs w:val="28"/>
          <w:lang w:eastAsia="en-US"/>
        </w:rPr>
        <w:t xml:space="preserve">Информация о местонахождении, графике работы, контактные координаты органа местного самоуправления муниципального образования  городской округ Кинель Самарской области (уполномоченный орган), комитета по управлению муниципальным имуществом  городского округа Кинель Самарской области (далее – структурного подразделения уполномоченного органа), многофункционального центра предоставления государственных (муниципальных услуг) (далее – МФЦ): справочные телефоны, почтовый адрес, адрес электронной почты, адрес </w:t>
      </w:r>
      <w:r w:rsidRPr="00DE25AC">
        <w:rPr>
          <w:rFonts w:ascii="Times New Roman" w:eastAsia="Times New Roman" w:hAnsi="Times New Roman" w:cs="Times New Roman"/>
          <w:sz w:val="28"/>
          <w:szCs w:val="28"/>
        </w:rPr>
        <w:t>сайта в информационно-телекоммуникационной сети Интернет (далее – Интернет-</w:t>
      </w:r>
      <w:r w:rsidRPr="00DE25AC">
        <w:rPr>
          <w:rFonts w:ascii="Times New Roman" w:eastAsia="Times New Roman" w:hAnsi="Times New Roman" w:cs="Times New Roman"/>
          <w:sz w:val="28"/>
          <w:szCs w:val="28"/>
          <w:lang w:eastAsia="en-US"/>
        </w:rPr>
        <w:t>сайт), адрес Единого портала</w:t>
      </w:r>
      <w:proofErr w:type="gramEnd"/>
      <w:r w:rsidRPr="00DE25AC">
        <w:rPr>
          <w:rFonts w:ascii="Times New Roman" w:eastAsia="Times New Roman" w:hAnsi="Times New Roman" w:cs="Times New Roman"/>
          <w:sz w:val="28"/>
          <w:szCs w:val="28"/>
          <w:lang w:eastAsia="en-US"/>
        </w:rPr>
        <w:t xml:space="preserve"> государственных и муниципальных услуг (функций) (далее – Единый портал), адрес Портала государственных и муниципальных услуг (функций) Самарской области (далее – Региональный портал) представлены в Приложении 1 к настоящему Регламенту.</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Графики проведения консультаций о порядке предоставления муниципальной услуги и выдачи результатов муниципальной услуги представлены в Приложении 2 к настоящему Регламенту.</w:t>
      </w:r>
    </w:p>
    <w:p w:rsidR="00DE25AC" w:rsidRPr="00DE25AC" w:rsidRDefault="00DE25AC" w:rsidP="00DE25AC">
      <w:pPr>
        <w:autoSpaceDE w:val="0"/>
        <w:autoSpaceDN w:val="0"/>
        <w:adjustRightInd w:val="0"/>
        <w:spacing w:after="0" w:line="360" w:lineRule="auto"/>
        <w:ind w:firstLine="709"/>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1.2.3. Индивидуальное консультирование лично</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color w:val="000000"/>
          <w:sz w:val="28"/>
          <w:szCs w:val="28"/>
          <w:lang w:eastAsia="en-US"/>
        </w:rPr>
        <w:t>Устное</w:t>
      </w:r>
      <w:r w:rsidRPr="00DE25AC">
        <w:rPr>
          <w:rFonts w:ascii="Times New Roman" w:eastAsia="Times New Roman" w:hAnsi="Times New Roman" w:cs="Times New Roman"/>
          <w:sz w:val="28"/>
          <w:szCs w:val="28"/>
          <w:lang w:eastAsia="en-US"/>
        </w:rPr>
        <w:t xml:space="preserve"> индивидуальное консультирование </w:t>
      </w:r>
      <w:r w:rsidRPr="00DE25AC">
        <w:rPr>
          <w:rFonts w:ascii="Times New Roman" w:eastAsia="Times New Roman" w:hAnsi="Times New Roman" w:cs="Times New Roman"/>
          <w:color w:val="000000"/>
          <w:sz w:val="28"/>
          <w:szCs w:val="28"/>
          <w:lang w:eastAsia="en-US"/>
        </w:rPr>
        <w:t>заинтересованного лица</w:t>
      </w:r>
      <w:r w:rsidRPr="00DE25AC">
        <w:rPr>
          <w:rFonts w:ascii="Times New Roman" w:eastAsia="Times New Roman" w:hAnsi="Times New Roman" w:cs="Times New Roman"/>
          <w:sz w:val="28"/>
          <w:szCs w:val="28"/>
          <w:lang w:eastAsia="en-US"/>
        </w:rPr>
        <w:t xml:space="preserve"> сотрудником уполномоченного органа либо сотрудником МФЦ происходит при непосредственном присутствии </w:t>
      </w:r>
      <w:r w:rsidRPr="00DE25AC">
        <w:rPr>
          <w:rFonts w:ascii="Times New Roman" w:eastAsia="Times New Roman" w:hAnsi="Times New Roman" w:cs="Times New Roman"/>
          <w:color w:val="000000"/>
          <w:sz w:val="28"/>
          <w:szCs w:val="28"/>
          <w:lang w:eastAsia="en-US"/>
        </w:rPr>
        <w:t>заинтересованного лица</w:t>
      </w:r>
      <w:r w:rsidRPr="00DE25AC">
        <w:rPr>
          <w:rFonts w:ascii="Times New Roman" w:eastAsia="Times New Roman" w:hAnsi="Times New Roman" w:cs="Times New Roman"/>
          <w:sz w:val="28"/>
          <w:szCs w:val="28"/>
          <w:lang w:eastAsia="en-US"/>
        </w:rPr>
        <w:t xml:space="preserve"> в помещении уполномоченного органа либо в помещении МФЦ и во время, установленное в Приложении 2 к настоящему Регламенту.</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Время ожидания заинтересованного лица при индивидуальном устном консультировании не может превышать 15 минут.</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Индивидуальное устное консультирование каждого заинтересованного лица сотрудником уполномоченного органа либо сотрудником МФЦ, осуществляющим индивидуальное консультирование лично не может превышать 15 минут.</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В случае</w:t>
      </w:r>
      <w:proofErr w:type="gramStart"/>
      <w:r w:rsidRPr="00DE25AC">
        <w:rPr>
          <w:rFonts w:ascii="Times New Roman" w:eastAsia="Times New Roman" w:hAnsi="Times New Roman" w:cs="Times New Roman"/>
          <w:sz w:val="28"/>
          <w:szCs w:val="28"/>
          <w:lang w:eastAsia="en-US"/>
        </w:rPr>
        <w:t>,</w:t>
      </w:r>
      <w:proofErr w:type="gramEnd"/>
      <w:r w:rsidRPr="00DE25AC">
        <w:rPr>
          <w:rFonts w:ascii="Times New Roman" w:eastAsia="Times New Roman" w:hAnsi="Times New Roman" w:cs="Times New Roman"/>
          <w:sz w:val="28"/>
          <w:szCs w:val="28"/>
          <w:lang w:eastAsia="en-US"/>
        </w:rPr>
        <w:t xml:space="preserve">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1.2.4. Консультирование в электронном виде</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Консультирование в электронном виде осуществляется посредством:</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размещения консультационно-справочной информации на </w:t>
      </w:r>
      <w:r w:rsidRPr="00DE25AC">
        <w:rPr>
          <w:rFonts w:ascii="Times New Roman" w:eastAsia="Times New Roman" w:hAnsi="Times New Roman" w:cs="Times New Roman"/>
          <w:sz w:val="28"/>
          <w:szCs w:val="28"/>
          <w:lang w:eastAsia="en-US"/>
        </w:rPr>
        <w:br/>
        <w:t>Интернет-сайте уполномоченного органа, структурного подразделения уполномоченного органа, МФЦ;</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размещения консультационно-справочной информации на</w:t>
      </w:r>
      <w:r w:rsidRPr="00DE25AC">
        <w:rPr>
          <w:rFonts w:ascii="Times New Roman" w:eastAsia="Times New Roman" w:hAnsi="Times New Roman" w:cs="Times New Roman"/>
          <w:color w:val="000000"/>
          <w:sz w:val="28"/>
          <w:szCs w:val="28"/>
          <w:lang w:eastAsia="en-US"/>
        </w:rPr>
        <w:t xml:space="preserve"> Едином портале и</w:t>
      </w:r>
      <w:r w:rsidRPr="00DE25AC">
        <w:rPr>
          <w:rFonts w:ascii="Times New Roman" w:eastAsia="Times New Roman" w:hAnsi="Times New Roman" w:cs="Times New Roman"/>
          <w:sz w:val="28"/>
          <w:szCs w:val="28"/>
          <w:lang w:eastAsia="en-US"/>
        </w:rPr>
        <w:t xml:space="preserve"> Региональном портале;</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индивидуального консультирования по электронной почте.</w:t>
      </w:r>
    </w:p>
    <w:p w:rsidR="00DE25AC" w:rsidRPr="00DE25AC" w:rsidRDefault="00DE25AC" w:rsidP="00DE25AC">
      <w:pPr>
        <w:tabs>
          <w:tab w:val="left" w:pos="126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DE25AC">
        <w:rPr>
          <w:rFonts w:ascii="Times New Roman" w:eastAsia="Times New Roman" w:hAnsi="Times New Roman" w:cs="Times New Roman"/>
          <w:color w:val="000000"/>
          <w:sz w:val="28"/>
          <w:szCs w:val="28"/>
          <w:lang w:eastAsia="en-US"/>
        </w:rPr>
        <w:t xml:space="preserve">Консультирование </w:t>
      </w:r>
      <w:proofErr w:type="spellStart"/>
      <w:r w:rsidRPr="00DE25AC">
        <w:rPr>
          <w:rFonts w:ascii="Times New Roman" w:eastAsia="Times New Roman" w:hAnsi="Times New Roman" w:cs="Times New Roman"/>
          <w:color w:val="000000"/>
          <w:sz w:val="28"/>
          <w:szCs w:val="28"/>
          <w:lang w:eastAsia="en-US"/>
        </w:rPr>
        <w:t>путем</w:t>
      </w:r>
      <w:proofErr w:type="spellEnd"/>
      <w:r w:rsidRPr="00DE25AC">
        <w:rPr>
          <w:rFonts w:ascii="Times New Roman" w:eastAsia="Times New Roman" w:hAnsi="Times New Roman" w:cs="Times New Roman"/>
          <w:color w:val="000000"/>
          <w:sz w:val="28"/>
          <w:szCs w:val="28"/>
          <w:lang w:eastAsia="en-US"/>
        </w:rPr>
        <w:t xml:space="preserve"> размещения консультационно-справочной информации на Интернет-сайте у</w:t>
      </w:r>
      <w:r w:rsidRPr="00DE25AC">
        <w:rPr>
          <w:rFonts w:ascii="Times New Roman" w:eastAsia="Times New Roman" w:hAnsi="Times New Roman" w:cs="Times New Roman"/>
          <w:sz w:val="28"/>
          <w:szCs w:val="28"/>
          <w:lang w:eastAsia="en-US"/>
        </w:rPr>
        <w:t>полномоченного органа, структурного подразделения уполномоченного органа, МФЦ</w:t>
      </w:r>
      <w:r w:rsidRPr="00DE25AC">
        <w:rPr>
          <w:rFonts w:ascii="Times New Roman" w:eastAsia="Times New Roman" w:hAnsi="Times New Roman" w:cs="Times New Roman"/>
          <w:color w:val="000000"/>
          <w:sz w:val="28"/>
          <w:szCs w:val="28"/>
          <w:lang w:eastAsia="en-US"/>
        </w:rPr>
        <w:t xml:space="preserve"> осуществляется посредством получения заинтересованным лицом информации при посещении Интернет-сайта у</w:t>
      </w:r>
      <w:r w:rsidRPr="00DE25AC">
        <w:rPr>
          <w:rFonts w:ascii="Times New Roman" w:eastAsia="Times New Roman" w:hAnsi="Times New Roman" w:cs="Times New Roman"/>
          <w:sz w:val="28"/>
          <w:szCs w:val="28"/>
          <w:lang w:eastAsia="en-US"/>
        </w:rPr>
        <w:t>полномоченного органа, структурного подразделения уполномоченного органа, МФЦ</w:t>
      </w:r>
      <w:r w:rsidRPr="00DE25AC">
        <w:rPr>
          <w:rFonts w:ascii="Times New Roman" w:eastAsia="Times New Roman" w:hAnsi="Times New Roman" w:cs="Times New Roman"/>
          <w:color w:val="000000"/>
          <w:sz w:val="28"/>
          <w:szCs w:val="28"/>
          <w:lang w:eastAsia="en-US"/>
        </w:rPr>
        <w:t>.</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DE25AC">
        <w:rPr>
          <w:rFonts w:ascii="Times New Roman" w:eastAsia="Times New Roman" w:hAnsi="Times New Roman" w:cs="Times New Roman"/>
          <w:color w:val="000000"/>
          <w:sz w:val="28"/>
          <w:szCs w:val="28"/>
          <w:lang w:eastAsia="en-US"/>
        </w:rPr>
        <w:t xml:space="preserve">Консультирование </w:t>
      </w:r>
      <w:proofErr w:type="spellStart"/>
      <w:r w:rsidRPr="00DE25AC">
        <w:rPr>
          <w:rFonts w:ascii="Times New Roman" w:eastAsia="Times New Roman" w:hAnsi="Times New Roman" w:cs="Times New Roman"/>
          <w:color w:val="000000"/>
          <w:sz w:val="28"/>
          <w:szCs w:val="28"/>
          <w:lang w:eastAsia="en-US"/>
        </w:rPr>
        <w:t>путем</w:t>
      </w:r>
      <w:proofErr w:type="spellEnd"/>
      <w:r w:rsidRPr="00DE25AC">
        <w:rPr>
          <w:rFonts w:ascii="Times New Roman" w:eastAsia="Times New Roman" w:hAnsi="Times New Roman" w:cs="Times New Roman"/>
          <w:color w:val="000000"/>
          <w:sz w:val="28"/>
          <w:szCs w:val="28"/>
          <w:lang w:eastAsia="en-US"/>
        </w:rPr>
        <w:t xml:space="preserve"> размещения консультационно-справочной информации на Едином портале и Региональном </w:t>
      </w:r>
      <w:r w:rsidRPr="00DE25AC">
        <w:rPr>
          <w:rFonts w:ascii="Times New Roman" w:eastAsia="Times New Roman" w:hAnsi="Times New Roman" w:cs="Times New Roman"/>
          <w:sz w:val="28"/>
          <w:szCs w:val="28"/>
          <w:lang w:eastAsia="en-US"/>
        </w:rPr>
        <w:t xml:space="preserve">портале </w:t>
      </w:r>
      <w:r w:rsidRPr="00DE25AC">
        <w:rPr>
          <w:rFonts w:ascii="Times New Roman" w:eastAsia="Times New Roman" w:hAnsi="Times New Roman" w:cs="Times New Roman"/>
          <w:color w:val="000000"/>
          <w:sz w:val="28"/>
          <w:szCs w:val="28"/>
          <w:lang w:eastAsia="en-US"/>
        </w:rPr>
        <w:t xml:space="preserve">осуществляется посредством получения заинтересованным лицом информации при посещении Единого портала и Регионального </w:t>
      </w:r>
      <w:r w:rsidRPr="00DE25AC">
        <w:rPr>
          <w:rFonts w:ascii="Times New Roman" w:eastAsia="Times New Roman" w:hAnsi="Times New Roman" w:cs="Times New Roman"/>
          <w:sz w:val="28"/>
          <w:szCs w:val="28"/>
          <w:lang w:eastAsia="en-US"/>
        </w:rPr>
        <w:t>портала</w:t>
      </w:r>
      <w:r w:rsidRPr="00DE25AC">
        <w:rPr>
          <w:rFonts w:ascii="Times New Roman" w:eastAsia="Times New Roman" w:hAnsi="Times New Roman" w:cs="Times New Roman"/>
          <w:color w:val="000000"/>
          <w:sz w:val="28"/>
          <w:szCs w:val="28"/>
          <w:lang w:eastAsia="en-US"/>
        </w:rPr>
        <w:t>.</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При консультировании по электронной почте заинтересованное лицо направляет заявление на электронный </w:t>
      </w:r>
      <w:hyperlink r:id="rId6" w:history="1">
        <w:r w:rsidRPr="00DE25AC">
          <w:rPr>
            <w:rFonts w:ascii="Times New Roman" w:eastAsia="Times New Roman" w:hAnsi="Times New Roman" w:cs="Times New Roman"/>
            <w:sz w:val="28"/>
            <w:szCs w:val="28"/>
            <w:lang w:eastAsia="en-US"/>
          </w:rPr>
          <w:t>адрес</w:t>
        </w:r>
      </w:hyperlink>
      <w:r w:rsidRPr="00DE25AC">
        <w:rPr>
          <w:rFonts w:ascii="Times New Roman" w:eastAsia="Times New Roman" w:hAnsi="Times New Roman" w:cs="Times New Roman"/>
          <w:sz w:val="28"/>
          <w:szCs w:val="28"/>
          <w:lang w:eastAsia="en-US"/>
        </w:rPr>
        <w:t xml:space="preserve"> уполномоченного органа, структурного подразделения уполномоченного органа, МФЦ, указанный в Приложении 1 к настоящему Регламенту. Датой поступления заявления является дата его регистрации как входящего сообщения. Ответ на вышеуказанное заявление направляется по электронной почте на электронный адрес, указанный заинтересованным лицом в заявлении, а также на бумажном носителе по почтовому адресу в случае его указания в заявлении в срок, не превышающий 30 дней с момента поступления заявления.</w:t>
      </w:r>
    </w:p>
    <w:p w:rsidR="00DE25AC" w:rsidRPr="00DE25AC" w:rsidRDefault="00DE25AC" w:rsidP="00DE25AC">
      <w:pPr>
        <w:widowControl w:val="0"/>
        <w:autoSpaceDE w:val="0"/>
        <w:autoSpaceDN w:val="0"/>
        <w:adjustRightInd w:val="0"/>
        <w:spacing w:after="0" w:line="360" w:lineRule="auto"/>
        <w:ind w:firstLine="709"/>
        <w:jc w:val="both"/>
        <w:outlineLvl w:val="0"/>
        <w:rPr>
          <w:rFonts w:ascii="Times New Roman" w:eastAsia="Times New Roman" w:hAnsi="Times New Roman" w:cs="Times New Roman"/>
          <w:sz w:val="28"/>
          <w:szCs w:val="28"/>
        </w:rPr>
      </w:pPr>
      <w:r w:rsidRPr="00DE25AC">
        <w:rPr>
          <w:rFonts w:ascii="Times New Roman" w:eastAsia="Times New Roman" w:hAnsi="Times New Roman" w:cs="Times New Roman"/>
          <w:sz w:val="28"/>
          <w:szCs w:val="28"/>
        </w:rPr>
        <w:t>В исключительных случаях, а также в случае направления запроса для получения документов, необходимых для рассмотрения заявления, руководитель уполномоченного органа, структурного подразделения уполномоченного органа, МФЦ вправе продлить срок рассмотрения заявления не более чем на 30 дней, уведомив об этом заинтересованное лицо, направившее заявление.</w:t>
      </w:r>
    </w:p>
    <w:p w:rsidR="00DE25AC" w:rsidRPr="00DE25AC" w:rsidRDefault="00DE25AC" w:rsidP="00DE25AC">
      <w:pPr>
        <w:tabs>
          <w:tab w:val="center" w:pos="720"/>
          <w:tab w:val="left" w:pos="7965"/>
        </w:tabs>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1.2.5. Индивидуальное консультирование по почте</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color w:val="000000"/>
          <w:sz w:val="28"/>
          <w:szCs w:val="28"/>
          <w:lang w:eastAsia="en-US"/>
        </w:rPr>
        <w:t xml:space="preserve">Консультирование посредством почтового отправления осуществляется </w:t>
      </w:r>
      <w:proofErr w:type="spellStart"/>
      <w:r w:rsidRPr="00DE25AC">
        <w:rPr>
          <w:rFonts w:ascii="Times New Roman" w:eastAsia="Times New Roman" w:hAnsi="Times New Roman" w:cs="Times New Roman"/>
          <w:color w:val="000000"/>
          <w:sz w:val="28"/>
          <w:szCs w:val="28"/>
          <w:lang w:eastAsia="en-US"/>
        </w:rPr>
        <w:t>путем</w:t>
      </w:r>
      <w:proofErr w:type="spellEnd"/>
      <w:r w:rsidRPr="00DE25AC">
        <w:rPr>
          <w:rFonts w:ascii="Times New Roman" w:eastAsia="Times New Roman" w:hAnsi="Times New Roman" w:cs="Times New Roman"/>
          <w:color w:val="000000"/>
          <w:sz w:val="28"/>
          <w:szCs w:val="28"/>
          <w:lang w:eastAsia="en-US"/>
        </w:rPr>
        <w:t xml:space="preserve"> направления ответа на письменное заявление заинтересованного лица. Ответ на заявление заинтересованного лица направляется почтой по адресу, указанному заинтересованным лицом в его заявлении, в срок, не превышающий 30 дней со дня поступления письменного </w:t>
      </w:r>
      <w:r w:rsidRPr="00DE25AC">
        <w:rPr>
          <w:rFonts w:ascii="Times New Roman" w:eastAsia="Times New Roman" w:hAnsi="Times New Roman" w:cs="Times New Roman"/>
          <w:sz w:val="28"/>
          <w:szCs w:val="28"/>
          <w:lang w:eastAsia="en-US"/>
        </w:rPr>
        <w:t xml:space="preserve">заявления (срок может быть </w:t>
      </w:r>
      <w:proofErr w:type="spellStart"/>
      <w:r w:rsidRPr="00DE25AC">
        <w:rPr>
          <w:rFonts w:ascii="Times New Roman" w:eastAsia="Times New Roman" w:hAnsi="Times New Roman" w:cs="Times New Roman"/>
          <w:sz w:val="28"/>
          <w:szCs w:val="28"/>
          <w:lang w:eastAsia="en-US"/>
        </w:rPr>
        <w:t>продлен</w:t>
      </w:r>
      <w:proofErr w:type="spellEnd"/>
      <w:r w:rsidRPr="00DE25AC">
        <w:rPr>
          <w:rFonts w:ascii="Times New Roman" w:eastAsia="Times New Roman" w:hAnsi="Times New Roman" w:cs="Times New Roman"/>
          <w:sz w:val="28"/>
          <w:szCs w:val="28"/>
          <w:lang w:eastAsia="en-US"/>
        </w:rPr>
        <w:t xml:space="preserve"> по основаниям, указанным в абзаце девятом пункта 1.2.4 настоящего Регламента).</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Датой получения заявления является дата регистрации входящего заявления.</w:t>
      </w:r>
    </w:p>
    <w:p w:rsidR="00DE25AC" w:rsidRPr="00DE25AC" w:rsidRDefault="00DE25AC" w:rsidP="00DE25AC">
      <w:pPr>
        <w:autoSpaceDE w:val="0"/>
        <w:autoSpaceDN w:val="0"/>
        <w:adjustRightInd w:val="0"/>
        <w:spacing w:after="0" w:line="360" w:lineRule="auto"/>
        <w:ind w:firstLine="709"/>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1.2.6. Индивидуальное консультирование по телефону</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color w:val="000000"/>
          <w:sz w:val="28"/>
          <w:szCs w:val="28"/>
          <w:lang w:eastAsia="en-US"/>
        </w:rPr>
        <w:t xml:space="preserve">Консультирование по телефону осуществляется при личном заявлении заинтересованного лица посредством телефонной связи по телефону, указанному в Приложении 1 к настоящему Регламенту. </w:t>
      </w:r>
      <w:r w:rsidRPr="00DE25AC">
        <w:rPr>
          <w:rFonts w:ascii="Times New Roman" w:eastAsia="Times New Roman" w:hAnsi="Times New Roman" w:cs="Times New Roman"/>
          <w:sz w:val="28"/>
          <w:szCs w:val="28"/>
          <w:lang w:eastAsia="en-US"/>
        </w:rPr>
        <w:t>Ответ на телефонный звонок должен начинаться с информации о наименовании органа, в который позвонил заявитель, фамилии, имени, отчестве и должности сотрудника, осуществляющего индивидуальное консультирование по телефону.</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Время разговора не должно превышать 15 минут.</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В том случае, если сотрудник, осуществляющий индивидуальное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органах исполнительной власти либо структурных подразделениях уполномоченного органа, МФЦ, которые располагают необходимыми сведениями.</w:t>
      </w:r>
    </w:p>
    <w:p w:rsidR="00DE25AC" w:rsidRPr="00DE25AC" w:rsidRDefault="00DE25AC" w:rsidP="00DE25AC">
      <w:pPr>
        <w:tabs>
          <w:tab w:val="left" w:pos="162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DE25AC">
        <w:rPr>
          <w:rFonts w:ascii="Times New Roman" w:eastAsia="Times New Roman" w:hAnsi="Times New Roman" w:cs="Times New Roman"/>
          <w:sz w:val="28"/>
          <w:szCs w:val="28"/>
          <w:lang w:eastAsia="en-US"/>
        </w:rPr>
        <w:t xml:space="preserve">1.2.7. </w:t>
      </w:r>
      <w:r w:rsidRPr="00DE25AC">
        <w:rPr>
          <w:rFonts w:ascii="Times New Roman" w:eastAsia="Times New Roman" w:hAnsi="Times New Roman" w:cs="Times New Roman"/>
          <w:color w:val="000000"/>
          <w:sz w:val="28"/>
          <w:szCs w:val="28"/>
          <w:lang w:eastAsia="en-US"/>
        </w:rPr>
        <w:t>На информационных стендах в местах предоставления муниципальной услуги, а также на Интернет-сайте у</w:t>
      </w:r>
      <w:r w:rsidRPr="00DE25AC">
        <w:rPr>
          <w:rFonts w:ascii="Times New Roman" w:eastAsia="Times New Roman" w:hAnsi="Times New Roman" w:cs="Times New Roman"/>
          <w:sz w:val="28"/>
          <w:szCs w:val="28"/>
          <w:lang w:eastAsia="en-US"/>
        </w:rPr>
        <w:t>полномоченного органа,  МФЦ</w:t>
      </w:r>
      <w:r w:rsidRPr="00DE25AC">
        <w:rPr>
          <w:rFonts w:ascii="Times New Roman" w:eastAsia="Times New Roman" w:hAnsi="Times New Roman" w:cs="Times New Roman"/>
          <w:color w:val="000000"/>
          <w:sz w:val="28"/>
          <w:szCs w:val="28"/>
          <w:lang w:eastAsia="en-US"/>
        </w:rPr>
        <w:t xml:space="preserve"> размещаются следующие информационные материалы:</w:t>
      </w:r>
    </w:p>
    <w:p w:rsidR="00DE25AC" w:rsidRPr="00DE25AC" w:rsidRDefault="00DE25AC" w:rsidP="00DE25AC">
      <w:pPr>
        <w:tabs>
          <w:tab w:val="left" w:pos="126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DE25AC">
        <w:rPr>
          <w:rFonts w:ascii="Times New Roman" w:eastAsia="Times New Roman" w:hAnsi="Times New Roman" w:cs="Times New Roman"/>
          <w:color w:val="000000"/>
          <w:sz w:val="28"/>
          <w:szCs w:val="28"/>
          <w:lang w:eastAsia="en-US"/>
        </w:rPr>
        <w:t>информация о порядке предоставления муниципальной услуги;</w:t>
      </w:r>
    </w:p>
    <w:p w:rsidR="00DE25AC" w:rsidRPr="00DE25AC" w:rsidRDefault="00DE25AC" w:rsidP="00DE25AC">
      <w:pPr>
        <w:tabs>
          <w:tab w:val="left" w:pos="126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DE25AC">
        <w:rPr>
          <w:rFonts w:ascii="Times New Roman" w:eastAsia="Times New Roman" w:hAnsi="Times New Roman" w:cs="Times New Roman"/>
          <w:color w:val="000000"/>
          <w:sz w:val="28"/>
          <w:szCs w:val="28"/>
          <w:lang w:eastAsia="en-US"/>
        </w:rPr>
        <w:t>текст Регламента с приложениями (полная версия на Интернет-сайте у</w:t>
      </w:r>
      <w:r w:rsidRPr="00DE25AC">
        <w:rPr>
          <w:rFonts w:ascii="Times New Roman" w:eastAsia="Times New Roman" w:hAnsi="Times New Roman" w:cs="Times New Roman"/>
          <w:sz w:val="28"/>
          <w:szCs w:val="28"/>
          <w:lang w:eastAsia="en-US"/>
        </w:rPr>
        <w:t>полномоченного органа, МФЦ</w:t>
      </w:r>
      <w:r w:rsidRPr="00DE25AC">
        <w:rPr>
          <w:rFonts w:ascii="Times New Roman" w:eastAsia="Times New Roman" w:hAnsi="Times New Roman" w:cs="Times New Roman"/>
          <w:color w:val="000000"/>
          <w:sz w:val="28"/>
          <w:szCs w:val="28"/>
          <w:lang w:eastAsia="en-US"/>
        </w:rPr>
        <w:t xml:space="preserve"> и извлечения на информационных стендах);</w:t>
      </w:r>
    </w:p>
    <w:p w:rsidR="00DE25AC" w:rsidRPr="00DE25AC" w:rsidRDefault="00DE25AC" w:rsidP="00DE25AC">
      <w:pPr>
        <w:tabs>
          <w:tab w:val="left" w:pos="126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информация о местонахождении и графике работы уполномоченного органа, структурного подразделения уполномоченного органа, МФЦ, справочные телефоны уполномоченного органа, структурного подразделения уполномоченного органа, МФЦ, ответственного за предоставление муниципальной услуги, адрес электронной почты, адрес </w:t>
      </w:r>
      <w:r w:rsidRPr="00DE25AC">
        <w:rPr>
          <w:rFonts w:ascii="Times New Roman" w:eastAsia="Times New Roman" w:hAnsi="Times New Roman" w:cs="Times New Roman"/>
          <w:color w:val="000000"/>
          <w:sz w:val="28"/>
          <w:szCs w:val="28"/>
          <w:lang w:eastAsia="en-US"/>
        </w:rPr>
        <w:t>Интернет-сайта у</w:t>
      </w:r>
      <w:r w:rsidRPr="00DE25AC">
        <w:rPr>
          <w:rFonts w:ascii="Times New Roman" w:eastAsia="Times New Roman" w:hAnsi="Times New Roman" w:cs="Times New Roman"/>
          <w:sz w:val="28"/>
          <w:szCs w:val="28"/>
          <w:lang w:eastAsia="en-US"/>
        </w:rPr>
        <w:t>полномоченного органа, структурного подразделения уполномоченного органа, МФЦ</w:t>
      </w:r>
      <w:r w:rsidRPr="00DE25AC">
        <w:rPr>
          <w:rFonts w:ascii="Times New Roman" w:eastAsia="Times New Roman" w:hAnsi="Times New Roman" w:cs="Times New Roman"/>
          <w:color w:val="000000"/>
          <w:sz w:val="28"/>
          <w:szCs w:val="28"/>
          <w:lang w:eastAsia="en-US"/>
        </w:rPr>
        <w:t>;</w:t>
      </w:r>
    </w:p>
    <w:p w:rsidR="00DE25AC" w:rsidRPr="00DE25AC" w:rsidRDefault="00DE25AC" w:rsidP="00DE25AC">
      <w:pPr>
        <w:tabs>
          <w:tab w:val="left" w:pos="126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DE25AC">
        <w:rPr>
          <w:rFonts w:ascii="Times New Roman" w:eastAsia="Times New Roman" w:hAnsi="Times New Roman" w:cs="Times New Roman"/>
          <w:color w:val="000000"/>
          <w:sz w:val="28"/>
          <w:szCs w:val="28"/>
          <w:lang w:eastAsia="en-US"/>
        </w:rPr>
        <w:t xml:space="preserve">график </w:t>
      </w:r>
      <w:proofErr w:type="spellStart"/>
      <w:r w:rsidRPr="00DE25AC">
        <w:rPr>
          <w:rFonts w:ascii="Times New Roman" w:eastAsia="Times New Roman" w:hAnsi="Times New Roman" w:cs="Times New Roman"/>
          <w:color w:val="000000"/>
          <w:sz w:val="28"/>
          <w:szCs w:val="28"/>
          <w:lang w:eastAsia="en-US"/>
        </w:rPr>
        <w:t>приема</w:t>
      </w:r>
      <w:proofErr w:type="spellEnd"/>
      <w:r w:rsidRPr="00DE25AC">
        <w:rPr>
          <w:rFonts w:ascii="Times New Roman" w:eastAsia="Times New Roman" w:hAnsi="Times New Roman" w:cs="Times New Roman"/>
          <w:color w:val="000000"/>
          <w:sz w:val="28"/>
          <w:szCs w:val="28"/>
          <w:lang w:eastAsia="en-US"/>
        </w:rPr>
        <w:t xml:space="preserve"> заявителей, номера кабинетов, в которых предоставляется муниципальная услуга, фамилии, имена, отчества и должности соответствующих должностных лиц;</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перечень документов, предоставляемых заявителями, и требования, предъявляемые к этим документам;</w:t>
      </w:r>
    </w:p>
    <w:p w:rsidR="00DE25AC" w:rsidRPr="00DE25AC" w:rsidRDefault="00DE25AC" w:rsidP="00DE25AC">
      <w:pPr>
        <w:spacing w:after="0" w:line="360" w:lineRule="auto"/>
        <w:ind w:firstLine="709"/>
        <w:jc w:val="both"/>
        <w:rPr>
          <w:rFonts w:ascii="Times New Roman" w:eastAsia="Times New Roman" w:hAnsi="Times New Roman" w:cs="Times New Roman"/>
          <w:color w:val="000000"/>
          <w:sz w:val="28"/>
          <w:szCs w:val="28"/>
          <w:lang w:eastAsia="en-US"/>
        </w:rPr>
      </w:pPr>
      <w:r w:rsidRPr="00DE25AC">
        <w:rPr>
          <w:rFonts w:ascii="Times New Roman" w:eastAsia="Times New Roman" w:hAnsi="Times New Roman" w:cs="Times New Roman"/>
          <w:color w:val="000000"/>
          <w:sz w:val="28"/>
          <w:szCs w:val="28"/>
          <w:lang w:eastAsia="en-US"/>
        </w:rPr>
        <w:t>извлечения из нормативных правовых актов, содержащих нормы, регулирующие деятельность по предоставлению муниципальной услуги, по наиболее часто задаваемым вопросам – на информационных стендах в местах предоставления муниципальной услуги, полная версия нормативных правовых актов – на Интернет-сайте у</w:t>
      </w:r>
      <w:r w:rsidRPr="00DE25AC">
        <w:rPr>
          <w:rFonts w:ascii="Times New Roman" w:eastAsia="Times New Roman" w:hAnsi="Times New Roman" w:cs="Times New Roman"/>
          <w:sz w:val="28"/>
          <w:szCs w:val="28"/>
          <w:lang w:eastAsia="en-US"/>
        </w:rPr>
        <w:t>полномоченного органа, структурного подразделения уполномоченного органа, МФЦ</w:t>
      </w:r>
      <w:r w:rsidRPr="00DE25AC">
        <w:rPr>
          <w:rFonts w:ascii="Times New Roman" w:eastAsia="Times New Roman" w:hAnsi="Times New Roman" w:cs="Times New Roman"/>
          <w:color w:val="000000"/>
          <w:sz w:val="28"/>
          <w:szCs w:val="28"/>
          <w:lang w:eastAsia="en-US"/>
        </w:rPr>
        <w:t>.</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Тексты материалов печатаются удобным для чтения шрифтом (размером не меньше 14), без исправлений, наиболее важные места выделяются полужирным шрифтом либо цветным </w:t>
      </w:r>
      <w:proofErr w:type="spellStart"/>
      <w:r w:rsidRPr="00DE25AC">
        <w:rPr>
          <w:rFonts w:ascii="Times New Roman" w:eastAsia="Times New Roman" w:hAnsi="Times New Roman" w:cs="Times New Roman"/>
          <w:sz w:val="28"/>
          <w:szCs w:val="28"/>
          <w:lang w:eastAsia="en-US"/>
        </w:rPr>
        <w:t>маркером</w:t>
      </w:r>
      <w:proofErr w:type="spellEnd"/>
      <w:r w:rsidRPr="00DE25AC">
        <w:rPr>
          <w:rFonts w:ascii="Times New Roman" w:eastAsia="Times New Roman" w:hAnsi="Times New Roman" w:cs="Times New Roman"/>
          <w:sz w:val="28"/>
          <w:szCs w:val="28"/>
          <w:lang w:eastAsia="en-US"/>
        </w:rPr>
        <w:t xml:space="preserve"> (на информационных стендах).</w:t>
      </w:r>
    </w:p>
    <w:p w:rsidR="00DE25AC" w:rsidRPr="00DE25AC" w:rsidRDefault="00DE25AC" w:rsidP="00DE25AC">
      <w:pPr>
        <w:spacing w:before="240" w:after="240" w:line="360" w:lineRule="auto"/>
        <w:ind w:firstLine="709"/>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2. Стандарт предоставления муниципальной услуги</w:t>
      </w:r>
    </w:p>
    <w:p w:rsidR="00DE25AC" w:rsidRPr="00DE25AC" w:rsidRDefault="00DE25AC" w:rsidP="00DE25AC">
      <w:pPr>
        <w:widowControl w:val="0"/>
        <w:autoSpaceDE w:val="0"/>
        <w:autoSpaceDN w:val="0"/>
        <w:adjustRightInd w:val="0"/>
        <w:spacing w:before="240" w:after="0" w:line="360" w:lineRule="auto"/>
        <w:ind w:firstLine="709"/>
        <w:jc w:val="center"/>
        <w:outlineLvl w:val="1"/>
        <w:rPr>
          <w:rFonts w:ascii="Times New Roman" w:eastAsia="Times New Roman" w:hAnsi="Times New Roman" w:cs="Times New Roman"/>
          <w:sz w:val="28"/>
          <w:szCs w:val="28"/>
        </w:rPr>
      </w:pPr>
      <w:r w:rsidRPr="00DE25AC">
        <w:rPr>
          <w:rFonts w:ascii="Times New Roman" w:eastAsia="Times New Roman" w:hAnsi="Times New Roman" w:cs="Times New Roman"/>
          <w:sz w:val="28"/>
          <w:szCs w:val="28"/>
        </w:rPr>
        <w:t>2.1. Наименование муниципальной услуги</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Муниципальная услуга – «Предоставление жилых помещений муниципального жилищного фонда по договорам социального найма</w:t>
      </w:r>
      <w:r w:rsidRPr="00DE25AC">
        <w:rPr>
          <w:rFonts w:ascii="Times New Roman" w:eastAsia="Times New Roman" w:hAnsi="Times New Roman" w:cs="Times New Roman"/>
          <w:bCs/>
          <w:sz w:val="28"/>
          <w:szCs w:val="28"/>
          <w:lang w:eastAsia="en-US"/>
        </w:rPr>
        <w:t>»</w:t>
      </w:r>
      <w:r w:rsidRPr="00DE25AC">
        <w:rPr>
          <w:rFonts w:ascii="Times New Roman" w:eastAsia="Times New Roman" w:hAnsi="Times New Roman" w:cs="Times New Roman"/>
          <w:sz w:val="28"/>
          <w:szCs w:val="28"/>
          <w:lang w:eastAsia="en-US"/>
        </w:rPr>
        <w:t>.</w:t>
      </w:r>
    </w:p>
    <w:p w:rsidR="00DE25AC" w:rsidRPr="00DE25AC" w:rsidRDefault="00DE25AC" w:rsidP="00DE25AC">
      <w:pPr>
        <w:numPr>
          <w:ilvl w:val="1"/>
          <w:numId w:val="39"/>
        </w:numPr>
        <w:autoSpaceDE w:val="0"/>
        <w:autoSpaceDN w:val="0"/>
        <w:adjustRightInd w:val="0"/>
        <w:spacing w:after="0" w:line="360" w:lineRule="auto"/>
        <w:ind w:firstLine="709"/>
        <w:jc w:val="center"/>
        <w:outlineLvl w:val="0"/>
        <w:rPr>
          <w:rFonts w:ascii="Times New Roman" w:eastAsia="Times New Roman" w:hAnsi="Times New Roman" w:cs="Times New Roman"/>
          <w:sz w:val="28"/>
          <w:szCs w:val="28"/>
        </w:rPr>
      </w:pPr>
      <w:r w:rsidRPr="00DE25AC">
        <w:rPr>
          <w:rFonts w:ascii="Times New Roman" w:eastAsia="Times New Roman" w:hAnsi="Times New Roman" w:cs="Times New Roman"/>
          <w:bCs/>
          <w:sz w:val="28"/>
          <w:szCs w:val="28"/>
        </w:rPr>
        <w:t>Наименование уполномоченного органа, предоставляющего муниципальную услугу</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Муниципальную услугу предоставляет администрация городского округа Кинель Самарской области (далее уполномоченный орган). </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В обеспечение оказания муниципальной услуги участвует структурное подразделение уполномоченного органа – комитет по управлению муниципальным имуществом городского округа Кинель Самарской области (далее структурное подразделение уполномоченного органа). </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proofErr w:type="spellStart"/>
      <w:r w:rsidRPr="00DE25AC">
        <w:rPr>
          <w:rFonts w:ascii="Times New Roman" w:eastAsia="Times New Roman" w:hAnsi="Times New Roman" w:cs="Times New Roman"/>
          <w:sz w:val="28"/>
          <w:szCs w:val="28"/>
          <w:lang w:eastAsia="en-US"/>
        </w:rPr>
        <w:t>Прием</w:t>
      </w:r>
      <w:proofErr w:type="spellEnd"/>
      <w:r w:rsidRPr="00DE25AC">
        <w:rPr>
          <w:rFonts w:ascii="Times New Roman" w:eastAsia="Times New Roman" w:hAnsi="Times New Roman" w:cs="Times New Roman"/>
          <w:sz w:val="28"/>
          <w:szCs w:val="28"/>
          <w:lang w:eastAsia="en-US"/>
        </w:rPr>
        <w:t xml:space="preserve"> заявления и документов, необходимых для предоставления муниципальной услуги, а также выдача заявителю результата предоставления муниципальной услуги, осуществляется структурным подразделением уполномоченного органа или МФЦ.</w:t>
      </w:r>
    </w:p>
    <w:p w:rsidR="00DE25AC" w:rsidRPr="00DE25AC" w:rsidRDefault="00DE25AC" w:rsidP="00DE25AC">
      <w:pPr>
        <w:spacing w:after="0" w:line="360" w:lineRule="auto"/>
        <w:ind w:firstLine="720"/>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В предоставлении услуги также участвуют следующие органы (организации), обращение в которые необходимо для предоставления муниципальной услуги:</w:t>
      </w:r>
    </w:p>
    <w:p w:rsidR="00DE25AC" w:rsidRPr="00DE25AC" w:rsidRDefault="00DE25AC" w:rsidP="00DE25AC">
      <w:pPr>
        <w:numPr>
          <w:ilvl w:val="0"/>
          <w:numId w:val="42"/>
        </w:numPr>
        <w:spacing w:after="0" w:line="240" w:lineRule="auto"/>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ФМС России;</w:t>
      </w:r>
    </w:p>
    <w:p w:rsidR="00DE25AC" w:rsidRPr="00DE25AC" w:rsidRDefault="00DE25AC" w:rsidP="00DE25AC">
      <w:pPr>
        <w:numPr>
          <w:ilvl w:val="0"/>
          <w:numId w:val="42"/>
        </w:numPr>
        <w:spacing w:after="0" w:line="240" w:lineRule="auto"/>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МКУ «Управление ЖКХ»;</w:t>
      </w:r>
    </w:p>
    <w:p w:rsidR="00DE25AC" w:rsidRPr="00DE25AC" w:rsidRDefault="00DE25AC" w:rsidP="00DE25AC">
      <w:pPr>
        <w:numPr>
          <w:ilvl w:val="0"/>
          <w:numId w:val="42"/>
        </w:numPr>
        <w:spacing w:after="0" w:line="240" w:lineRule="auto"/>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Управляющие компании;</w:t>
      </w:r>
    </w:p>
    <w:p w:rsidR="00DE25AC" w:rsidRPr="00DE25AC" w:rsidRDefault="00DE25AC" w:rsidP="00DE25AC">
      <w:pPr>
        <w:numPr>
          <w:ilvl w:val="0"/>
          <w:numId w:val="42"/>
        </w:numPr>
        <w:spacing w:after="0" w:line="240" w:lineRule="auto"/>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ЗАГС;</w:t>
      </w:r>
    </w:p>
    <w:p w:rsidR="00DE25AC" w:rsidRPr="00DE25AC" w:rsidRDefault="00DE25AC" w:rsidP="00DE25AC">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r w:rsidRPr="00DE25AC">
        <w:rPr>
          <w:rFonts w:ascii="Times New Roman" w:eastAsia="Times New Roman" w:hAnsi="Times New Roman" w:cs="Times New Roman"/>
          <w:sz w:val="28"/>
          <w:szCs w:val="28"/>
          <w:lang w:eastAsia="en-US"/>
        </w:rPr>
        <w:t>Архивный отдел Администрации городского округа Кинель Самарской области;</w:t>
      </w:r>
    </w:p>
    <w:p w:rsidR="00DE25AC" w:rsidRPr="00DE25AC" w:rsidRDefault="00DE25AC" w:rsidP="00DE25AC">
      <w:pPr>
        <w:spacing w:after="0" w:line="240" w:lineRule="auto"/>
        <w:ind w:left="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w:t>
      </w:r>
      <w:r w:rsidRPr="00DE25AC">
        <w:rPr>
          <w:rFonts w:ascii="Times New Roman" w:eastAsia="Times New Roman" w:hAnsi="Times New Roman" w:cs="Times New Roman"/>
          <w:sz w:val="28"/>
          <w:szCs w:val="28"/>
          <w:lang w:eastAsia="en-US"/>
        </w:rPr>
        <w:t>Росреестр;</w:t>
      </w:r>
    </w:p>
    <w:p w:rsidR="00DE25AC" w:rsidRPr="00DE25AC" w:rsidRDefault="00DE25AC" w:rsidP="00DE25AC">
      <w:pPr>
        <w:spacing w:after="0" w:line="240" w:lineRule="auto"/>
        <w:ind w:left="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7)</w:t>
      </w:r>
      <w:r w:rsidRPr="00DE25AC">
        <w:rPr>
          <w:rFonts w:ascii="Times New Roman" w:eastAsia="Times New Roman" w:hAnsi="Times New Roman" w:cs="Times New Roman"/>
          <w:sz w:val="28"/>
          <w:szCs w:val="28"/>
          <w:lang w:eastAsia="en-US"/>
        </w:rPr>
        <w:t>Суд.</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2.3. Результат предоставления муниципальной услуги</w:t>
      </w:r>
    </w:p>
    <w:p w:rsidR="00DE25AC" w:rsidRPr="00DE25AC" w:rsidRDefault="00DE25AC" w:rsidP="00DE25AC">
      <w:pPr>
        <w:widowControl w:val="0"/>
        <w:tabs>
          <w:tab w:val="left" w:pos="9360"/>
        </w:tabs>
        <w:spacing w:after="0" w:line="360" w:lineRule="auto"/>
        <w:ind w:right="-57"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заключение    договора     социального     найма     жилого     помещения муниципального жилищного фонда;</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письменное уведомление заявителя об отказе в заключение договора социального найма.</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2.4.</w:t>
      </w:r>
      <w:r w:rsidRPr="00DE25AC">
        <w:rPr>
          <w:rFonts w:ascii="Times New Roman" w:eastAsia="Times New Roman" w:hAnsi="Times New Roman" w:cs="Times New Roman"/>
          <w:sz w:val="28"/>
          <w:szCs w:val="28"/>
          <w:lang w:eastAsia="en-US"/>
        </w:rPr>
        <w:tab/>
        <w:t>Срок предоставления муниципальной услуги составляет не более 30 дней со дня регистрации заявления о предоставлении муниципальной услуги и прилагаемых к нему документов.</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Предоставление муниципальной услуги по заявлению, поступившему через МФЦ, осуществляется в срок, установленный настоящим пунктом, со дня регистрации заявления и прилагаемых к нему документов администрацией.</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DE25AC">
        <w:rPr>
          <w:rFonts w:ascii="Times New Roman" w:eastAsia="Times New Roman" w:hAnsi="Times New Roman" w:cs="Times New Roman"/>
          <w:sz w:val="28"/>
          <w:szCs w:val="28"/>
        </w:rPr>
        <w:t>2.5.</w:t>
      </w:r>
      <w:r w:rsidRPr="00DE25AC">
        <w:rPr>
          <w:rFonts w:ascii="Times New Roman" w:eastAsia="Times New Roman" w:hAnsi="Times New Roman" w:cs="Times New Roman"/>
          <w:sz w:val="28"/>
          <w:szCs w:val="28"/>
        </w:rPr>
        <w:tab/>
        <w:t>Правовые основания для предоставления муниципальной услуги</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Предоставление муниципальной услуги осуществляется </w:t>
      </w:r>
      <w:r w:rsidRPr="00DE25AC">
        <w:rPr>
          <w:rFonts w:ascii="Times New Roman" w:eastAsia="Times New Roman" w:hAnsi="Times New Roman" w:cs="Times New Roman"/>
          <w:sz w:val="28"/>
          <w:szCs w:val="28"/>
          <w:lang w:eastAsia="en-US"/>
        </w:rPr>
        <w:br/>
        <w:t>в соответствии со следующими нормативными правовыми актами:</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Конституцией Российской Федерации (</w:t>
      </w:r>
      <w:r w:rsidRPr="00DE25AC">
        <w:rPr>
          <w:rFonts w:ascii="Times New Roman" w:eastAsia="Times New Roman" w:hAnsi="Times New Roman" w:cs="Times New Roman"/>
          <w:sz w:val="28"/>
          <w:szCs w:val="28"/>
        </w:rPr>
        <w:t>«Российская газета», № 237, 25.12.1993)</w:t>
      </w:r>
      <w:r w:rsidRPr="00DE25AC">
        <w:rPr>
          <w:rFonts w:ascii="Times New Roman" w:eastAsia="Times New Roman" w:hAnsi="Times New Roman" w:cs="Times New Roman"/>
          <w:sz w:val="28"/>
          <w:szCs w:val="28"/>
          <w:lang w:eastAsia="en-US"/>
        </w:rPr>
        <w:t>;</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Гражданским кодексом Российской Федерации (часть первая, «Собрание законодательства Российской Федерации», 05.12.1994, № 32,                 ст. 3301, часть вторая «Собрание законодательства Российской Федерации», 29.01.1996, № 5, ст. 410);</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Жилищным кодексом Российской Федерации от 29.12.2004 № 188-ФЗ («Собрание законодательства Российской Федерации», 03.01.2005, № 1 (часть 1), ст. 14); </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Федеральным законом от 29.12.2004  № 189-ФЗ «О введении в действие Жилищного кодекса Российской Федерации» («Собрание законодательства Российской Федерации», 03.01.2005, № 1 (часть 1), ст. 15);</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color w:val="000000"/>
          <w:sz w:val="28"/>
          <w:szCs w:val="28"/>
          <w:lang w:eastAsia="en-US"/>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DE25AC" w:rsidRPr="00DE25AC" w:rsidRDefault="00DE25AC" w:rsidP="00DE25AC">
      <w:pPr>
        <w:autoSpaceDE w:val="0"/>
        <w:autoSpaceDN w:val="0"/>
        <w:adjustRightInd w:val="0"/>
        <w:spacing w:after="0" w:line="360" w:lineRule="auto"/>
        <w:ind w:firstLine="709"/>
        <w:jc w:val="both"/>
        <w:rPr>
          <w:rFonts w:ascii="Arial" w:eastAsia="Calibri" w:hAnsi="Arial" w:cs="Arial"/>
          <w:color w:val="FF0000"/>
          <w:sz w:val="28"/>
          <w:szCs w:val="28"/>
          <w:lang w:eastAsia="en-US"/>
        </w:rPr>
      </w:pPr>
      <w:r w:rsidRPr="00DE25AC">
        <w:rPr>
          <w:rFonts w:ascii="Times New Roman" w:eastAsia="Calibri" w:hAnsi="Times New Roman" w:cs="Times New Roman"/>
          <w:sz w:val="28"/>
          <w:szCs w:val="28"/>
          <w:lang w:eastAsia="en-US"/>
        </w:rPr>
        <w:t>Федеральным законом от 27.07.2006 № 152-ФЗ «О персональных данных» («Собрание законодательства Российской Федерации, от 31.07. 2006  № 31 (часть I) ст. 3451);</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DE25AC">
        <w:rPr>
          <w:rFonts w:ascii="Times New Roman" w:eastAsia="Times New Roman" w:hAnsi="Times New Roman" w:cs="Times New Roman"/>
          <w:color w:val="000000"/>
          <w:sz w:val="28"/>
          <w:szCs w:val="28"/>
          <w:lang w:eastAsia="en-US"/>
        </w:rPr>
        <w:t>Федеральным законом от 27.07.2010 № 210-ФЗ «Об организации предоставления государственных и муниципальных услуг» («</w:t>
      </w:r>
      <w:r w:rsidRPr="00DE25AC">
        <w:rPr>
          <w:rFonts w:ascii="Times New Roman" w:eastAsia="Times New Roman" w:hAnsi="Times New Roman" w:cs="Times New Roman"/>
          <w:sz w:val="28"/>
          <w:szCs w:val="28"/>
          <w:lang w:eastAsia="en-US"/>
        </w:rPr>
        <w:t>Собрание законодательства Российской Федерации», 02.08.2010, № 31, ст. 4179)</w:t>
      </w:r>
      <w:r w:rsidRPr="00DE25AC">
        <w:rPr>
          <w:rFonts w:ascii="Times New Roman" w:eastAsia="Times New Roman" w:hAnsi="Times New Roman" w:cs="Times New Roman"/>
          <w:color w:val="000000"/>
          <w:sz w:val="28"/>
          <w:szCs w:val="28"/>
          <w:lang w:eastAsia="en-US"/>
        </w:rPr>
        <w:t>;</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Федеральным законом от 27.07.2006 № 149-ФЗ «Об информации, информационных технологиях и о защите информации» («Российская газета», № 165, 29.07.2006, «Собрание законодательства Российской Федерации», 31.07.2006, № 31 (1 ч.), ст. 3448, «Парламентская газета»,             № 126-127, 03.08.2006);</w:t>
      </w:r>
    </w:p>
    <w:p w:rsidR="00DE25AC" w:rsidRPr="00DE25AC" w:rsidRDefault="00DE25AC" w:rsidP="00DE25AC">
      <w:pPr>
        <w:autoSpaceDE w:val="0"/>
        <w:autoSpaceDN w:val="0"/>
        <w:adjustRightInd w:val="0"/>
        <w:spacing w:after="0" w:line="360" w:lineRule="auto"/>
        <w:ind w:left="139" w:firstLine="712"/>
        <w:jc w:val="both"/>
        <w:rPr>
          <w:rFonts w:ascii="Times New Roman" w:eastAsia="Calibri" w:hAnsi="Times New Roman" w:cs="Times New Roman"/>
          <w:sz w:val="28"/>
          <w:szCs w:val="28"/>
          <w:lang w:eastAsia="en-US"/>
        </w:rPr>
      </w:pPr>
      <w:r w:rsidRPr="00DE25AC">
        <w:rPr>
          <w:rFonts w:ascii="Times New Roman" w:eastAsia="Calibri" w:hAnsi="Times New Roman" w:cs="Times New Roman"/>
          <w:sz w:val="28"/>
          <w:szCs w:val="28"/>
          <w:lang w:eastAsia="en-US"/>
        </w:rPr>
        <w:t>Постановлением  Правительства Российской Федерации от                   21.05.2005  № 315 «Об утверждении типового договора социального найма жилого помещения» (опубликовано в "Российской газете" от 27.05.2005                № 112, в Собрании законодательства Российской Федерации от 30.05.2005 № 22 ст. 2126).</w:t>
      </w:r>
    </w:p>
    <w:p w:rsidR="00DE25AC" w:rsidRPr="00DE25AC" w:rsidRDefault="00DE25AC" w:rsidP="00DE25AC">
      <w:pPr>
        <w:autoSpaceDE w:val="0"/>
        <w:autoSpaceDN w:val="0"/>
        <w:adjustRightInd w:val="0"/>
        <w:spacing w:after="0" w:line="360" w:lineRule="auto"/>
        <w:ind w:left="139" w:firstLine="712"/>
        <w:jc w:val="both"/>
        <w:rPr>
          <w:rFonts w:ascii="Times New Roman" w:eastAsia="Calibri" w:hAnsi="Times New Roman" w:cs="Times New Roman"/>
          <w:sz w:val="28"/>
          <w:szCs w:val="28"/>
          <w:lang w:eastAsia="en-US"/>
        </w:rPr>
      </w:pPr>
      <w:r w:rsidRPr="00DE25AC">
        <w:rPr>
          <w:rFonts w:ascii="Times New Roman" w:eastAsia="Calibri" w:hAnsi="Times New Roman" w:cs="Times New Roman"/>
          <w:sz w:val="28"/>
          <w:szCs w:val="28"/>
          <w:lang w:eastAsia="en-US"/>
        </w:rPr>
        <w:t>Постановлением  Правительства Российской Федерации от                 21.01.2006  № 25 (в ред. от 16.01.2008) «Об утверждении Правил пользования жилыми помещениями» (опубликовано в "Российской газете" от 27.01.2006  № 16, в Собрании законодательства Российской Федерации  от 30.01.2006  № 5 ст. 546).</w:t>
      </w:r>
    </w:p>
    <w:p w:rsidR="00DE25AC" w:rsidRPr="00DE25AC" w:rsidRDefault="00DE25AC" w:rsidP="00DE25AC">
      <w:pPr>
        <w:autoSpaceDE w:val="0"/>
        <w:autoSpaceDN w:val="0"/>
        <w:adjustRightInd w:val="0"/>
        <w:spacing w:after="0" w:line="360" w:lineRule="auto"/>
        <w:ind w:firstLine="709"/>
        <w:jc w:val="both"/>
        <w:outlineLvl w:val="0"/>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Уставом городского округа Кинель Самарской области, </w:t>
      </w:r>
      <w:proofErr w:type="spellStart"/>
      <w:r w:rsidRPr="00DE25AC">
        <w:rPr>
          <w:rFonts w:ascii="Times New Roman" w:eastAsia="Times New Roman" w:hAnsi="Times New Roman" w:cs="Times New Roman"/>
          <w:sz w:val="28"/>
          <w:szCs w:val="28"/>
          <w:lang w:eastAsia="en-US"/>
        </w:rPr>
        <w:t>утвержденным</w:t>
      </w:r>
      <w:proofErr w:type="spellEnd"/>
      <w:r w:rsidRPr="00DE25AC">
        <w:rPr>
          <w:rFonts w:ascii="Times New Roman" w:eastAsia="Times New Roman" w:hAnsi="Times New Roman" w:cs="Times New Roman"/>
          <w:sz w:val="28"/>
          <w:szCs w:val="28"/>
          <w:lang w:eastAsia="en-US"/>
        </w:rPr>
        <w:t xml:space="preserve"> </w:t>
      </w:r>
      <w:proofErr w:type="spellStart"/>
      <w:proofErr w:type="gramStart"/>
      <w:r w:rsidRPr="00DE25AC">
        <w:rPr>
          <w:rFonts w:ascii="Times New Roman" w:eastAsia="Times New Roman" w:hAnsi="Times New Roman" w:cs="Times New Roman"/>
          <w:sz w:val="28"/>
          <w:szCs w:val="28"/>
          <w:lang w:eastAsia="en-US"/>
        </w:rPr>
        <w:t>утвержденный</w:t>
      </w:r>
      <w:proofErr w:type="spellEnd"/>
      <w:proofErr w:type="gramEnd"/>
      <w:r w:rsidRPr="00DE25AC">
        <w:rPr>
          <w:rFonts w:ascii="Times New Roman" w:eastAsia="Times New Roman" w:hAnsi="Times New Roman" w:cs="Times New Roman"/>
          <w:sz w:val="28"/>
          <w:szCs w:val="28"/>
          <w:lang w:eastAsia="en-US"/>
        </w:rPr>
        <w:t xml:space="preserve"> решением Думы городского округа Кинель  Самарской области от 06.02.2014  № 410 (с изменениями и дополнениями);</w:t>
      </w:r>
    </w:p>
    <w:p w:rsidR="00DE25AC" w:rsidRPr="00DE25AC" w:rsidRDefault="00DE25AC" w:rsidP="00DE25AC">
      <w:pPr>
        <w:spacing w:after="0" w:line="360" w:lineRule="auto"/>
        <w:ind w:firstLine="709"/>
        <w:jc w:val="both"/>
        <w:rPr>
          <w:rFonts w:ascii="Times New Roman" w:eastAsia="Times New Roman" w:hAnsi="Times New Roman" w:cs="Times New Roman"/>
          <w:color w:val="000000"/>
          <w:sz w:val="28"/>
          <w:szCs w:val="28"/>
          <w:lang w:eastAsia="en-US"/>
        </w:rPr>
      </w:pPr>
      <w:r w:rsidRPr="00DE25AC">
        <w:rPr>
          <w:rFonts w:ascii="Times New Roman" w:eastAsia="Times New Roman" w:hAnsi="Times New Roman" w:cs="Times New Roman"/>
          <w:color w:val="000000"/>
          <w:sz w:val="28"/>
          <w:szCs w:val="28"/>
          <w:lang w:eastAsia="en-US"/>
        </w:rPr>
        <w:t>иными нормативными актами Российской Федерации, Самарской области и настоящим Регламентом.</w:t>
      </w:r>
    </w:p>
    <w:p w:rsidR="00DE25AC" w:rsidRPr="00DE25AC" w:rsidRDefault="00DE25AC" w:rsidP="00DE25AC">
      <w:pPr>
        <w:widowControl w:val="0"/>
        <w:autoSpaceDE w:val="0"/>
        <w:autoSpaceDN w:val="0"/>
        <w:adjustRightInd w:val="0"/>
        <w:spacing w:before="240" w:after="240" w:line="240" w:lineRule="auto"/>
        <w:ind w:firstLine="709"/>
        <w:jc w:val="center"/>
        <w:outlineLvl w:val="1"/>
        <w:rPr>
          <w:rFonts w:ascii="Times New Roman" w:eastAsia="Times New Roman" w:hAnsi="Times New Roman" w:cs="Times New Roman"/>
          <w:sz w:val="28"/>
          <w:szCs w:val="28"/>
        </w:rPr>
      </w:pPr>
      <w:r w:rsidRPr="00DE25AC">
        <w:rPr>
          <w:rFonts w:ascii="Times New Roman" w:eastAsia="Times New Roman" w:hAnsi="Times New Roman" w:cs="Times New Roman"/>
          <w:sz w:val="28"/>
          <w:szCs w:val="28"/>
        </w:rPr>
        <w:t>2.6. Перечень документов и информации, необходимых для предоставления муниципальной услуги</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2.6.1. Исчерпывающий перечень документов, необходимых для предоставления муниципальной услуги, которые заявитель должен предоставить самостоятельно: </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1) Заявление о предоставлении жилого помещения муниципального жилищного фонда по договору социального найма  по форме согласно Приложению №3 к настоящему Административному регламенту, подписанное заявителем;</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2) Документ, удостоверяющие личность гражданина, подающего заявление и документы, удостоверяющие личность членов его семьи (копии паспортов);</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3) Документы, содержащие сведения о лицах, зарегистрированных совместно с заявителем (справка о составе семьи);</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4) Свидетельство о рождении несовершеннолетних детей;</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5) Документы, содержащие сведения о размере жилой и общей площади занимаемого жилого помещения, основании предоставления занимаемого жилого помещения и наличии (отсутствии) задолженности по оплате за жилое помещение (копия лицевого счета);</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6) Свидетельство о заключении (расторжении) брака;</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7) Решение суда об усыновлении (удочерении) несовершеннолетних детей;</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8) Решение суда о признании за гражданином права пользования жилым помещением;</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9) Свидетельство о смерти;</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10) Решение о предоставлении жилого помещения (ордер на жилое помещение) или архивная выписка из решения о предоставлении жилого помещения.</w:t>
      </w:r>
    </w:p>
    <w:p w:rsidR="00DE25AC" w:rsidRPr="00DE25AC" w:rsidRDefault="00DE25AC" w:rsidP="00DE25AC">
      <w:pPr>
        <w:spacing w:after="0" w:line="360" w:lineRule="auto"/>
        <w:ind w:firstLine="720"/>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2.6.2. Заявление оформляется в единственном подлинном экземпляре и подписывается заявителем.</w:t>
      </w:r>
    </w:p>
    <w:p w:rsidR="00DE25AC" w:rsidRPr="00DE25AC" w:rsidRDefault="00DE25AC" w:rsidP="00DE25AC">
      <w:pPr>
        <w:spacing w:after="0" w:line="360" w:lineRule="auto"/>
        <w:ind w:firstLine="720"/>
        <w:jc w:val="both"/>
        <w:rPr>
          <w:rFonts w:ascii="Times New Roman" w:eastAsia="Times New Roman" w:hAnsi="Times New Roman" w:cs="Times New Roman"/>
          <w:sz w:val="28"/>
          <w:szCs w:val="28"/>
          <w:lang w:eastAsia="en-US"/>
        </w:rPr>
      </w:pPr>
      <w:bookmarkStart w:id="2" w:name="sub_100003"/>
      <w:r w:rsidRPr="00DE25AC">
        <w:rPr>
          <w:rFonts w:ascii="Times New Roman" w:eastAsia="Times New Roman" w:hAnsi="Times New Roman" w:cs="Times New Roman"/>
          <w:sz w:val="28"/>
          <w:szCs w:val="28"/>
          <w:lang w:eastAsia="en-US"/>
        </w:rPr>
        <w:t>Документы, необходимые для предоставления муниципальной услуги, представляются в копиях с предъявлением оригиналов в случае, если копии не являются нотариально заверенными.</w:t>
      </w:r>
    </w:p>
    <w:bookmarkEnd w:id="2"/>
    <w:p w:rsidR="00DE25AC" w:rsidRPr="00DE25AC" w:rsidRDefault="00DE25AC" w:rsidP="00DE25AC">
      <w:pPr>
        <w:spacing w:after="0" w:line="360" w:lineRule="auto"/>
        <w:ind w:firstLine="720"/>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Представленные документы не должны содержать подчисток, приписок, </w:t>
      </w:r>
      <w:proofErr w:type="spellStart"/>
      <w:r w:rsidRPr="00DE25AC">
        <w:rPr>
          <w:rFonts w:ascii="Times New Roman" w:eastAsia="Times New Roman" w:hAnsi="Times New Roman" w:cs="Times New Roman"/>
          <w:sz w:val="28"/>
          <w:szCs w:val="28"/>
          <w:lang w:eastAsia="en-US"/>
        </w:rPr>
        <w:t>зачеркнутых</w:t>
      </w:r>
      <w:proofErr w:type="spellEnd"/>
      <w:r w:rsidRPr="00DE25AC">
        <w:rPr>
          <w:rFonts w:ascii="Times New Roman" w:eastAsia="Times New Roman" w:hAnsi="Times New Roman" w:cs="Times New Roman"/>
          <w:sz w:val="28"/>
          <w:szCs w:val="28"/>
          <w:lang w:eastAsia="en-US"/>
        </w:rPr>
        <w:t xml:space="preserve"> слов и иных исправлений.</w:t>
      </w:r>
    </w:p>
    <w:p w:rsidR="00DE25AC" w:rsidRPr="00DE25AC" w:rsidRDefault="00DE25AC" w:rsidP="00DE25AC">
      <w:pPr>
        <w:spacing w:after="0" w:line="360" w:lineRule="auto"/>
        <w:ind w:firstLine="720"/>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Заявление может быть заполнено от руки заявителем или должностным лицом уполномоченного органа. </w:t>
      </w:r>
      <w:proofErr w:type="gramStart"/>
      <w:r w:rsidRPr="00DE25AC">
        <w:rPr>
          <w:rFonts w:ascii="Times New Roman" w:eastAsia="Times New Roman" w:hAnsi="Times New Roman" w:cs="Times New Roman"/>
          <w:sz w:val="28"/>
          <w:szCs w:val="28"/>
          <w:lang w:eastAsia="en-US"/>
        </w:rPr>
        <w:t>В последнем случае заявитель вписывает в заявление от руки свои фамилию, имя, отчество (полностью) и ставит подпись - дублирование.</w:t>
      </w:r>
      <w:proofErr w:type="gramEnd"/>
    </w:p>
    <w:p w:rsidR="00DE25AC" w:rsidRPr="00DE25AC" w:rsidRDefault="00DE25AC" w:rsidP="00DE25AC">
      <w:pPr>
        <w:spacing w:after="0" w:line="360" w:lineRule="auto"/>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            2.7.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E25AC" w:rsidRPr="00DE25AC" w:rsidRDefault="00DE25AC" w:rsidP="00DE25AC">
      <w:pPr>
        <w:spacing w:after="0" w:line="312"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 выписка из Единого государственного реестра недвижимости об объекте недвижимости. </w:t>
      </w:r>
    </w:p>
    <w:p w:rsidR="00DE25AC" w:rsidRPr="00DE25AC" w:rsidRDefault="00DE25AC" w:rsidP="00DE25AC">
      <w:pPr>
        <w:tabs>
          <w:tab w:val="left" w:pos="426"/>
        </w:tabs>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Запрещается истребование у заявителя документов (информации), которые могут быть получены в рамках межведомственного информационного взаимодействия.</w:t>
      </w:r>
    </w:p>
    <w:p w:rsidR="00DE25AC" w:rsidRPr="00DE25AC" w:rsidRDefault="00DE25AC" w:rsidP="00DE25AC">
      <w:pPr>
        <w:spacing w:after="0" w:line="360" w:lineRule="auto"/>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             2.8. Исчерпывающий перечень оснований для отказа в </w:t>
      </w:r>
      <w:proofErr w:type="spellStart"/>
      <w:r w:rsidRPr="00DE25AC">
        <w:rPr>
          <w:rFonts w:ascii="Times New Roman" w:eastAsia="Times New Roman" w:hAnsi="Times New Roman" w:cs="Times New Roman"/>
          <w:sz w:val="28"/>
          <w:szCs w:val="28"/>
          <w:lang w:eastAsia="en-US"/>
        </w:rPr>
        <w:t>приеме</w:t>
      </w:r>
      <w:proofErr w:type="spellEnd"/>
      <w:r w:rsidRPr="00DE25AC">
        <w:rPr>
          <w:rFonts w:ascii="Times New Roman" w:eastAsia="Times New Roman" w:hAnsi="Times New Roman" w:cs="Times New Roman"/>
          <w:sz w:val="28"/>
          <w:szCs w:val="28"/>
          <w:lang w:eastAsia="en-US"/>
        </w:rPr>
        <w:t xml:space="preserve"> документов, необходимых для предоставления муниципальной услуги.</w:t>
      </w:r>
    </w:p>
    <w:p w:rsidR="00DE25AC" w:rsidRPr="00DE25AC" w:rsidRDefault="00DE25AC" w:rsidP="00DE25AC">
      <w:pPr>
        <w:spacing w:after="0" w:line="360" w:lineRule="auto"/>
        <w:ind w:firstLine="720"/>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Основания для отказа в </w:t>
      </w:r>
      <w:proofErr w:type="spellStart"/>
      <w:r w:rsidRPr="00DE25AC">
        <w:rPr>
          <w:rFonts w:ascii="Times New Roman" w:eastAsia="Times New Roman" w:hAnsi="Times New Roman" w:cs="Times New Roman"/>
          <w:sz w:val="28"/>
          <w:szCs w:val="28"/>
          <w:lang w:eastAsia="en-US"/>
        </w:rPr>
        <w:t>приеме</w:t>
      </w:r>
      <w:proofErr w:type="spellEnd"/>
      <w:r w:rsidRPr="00DE25AC">
        <w:rPr>
          <w:rFonts w:ascii="Times New Roman" w:eastAsia="Times New Roman" w:hAnsi="Times New Roman" w:cs="Times New Roman"/>
          <w:sz w:val="28"/>
          <w:szCs w:val="28"/>
          <w:lang w:eastAsia="en-US"/>
        </w:rPr>
        <w:t xml:space="preserve"> документов, необходимых для предоставления муниципальной услуги, отсутствуют.</w:t>
      </w:r>
    </w:p>
    <w:p w:rsidR="00DE25AC" w:rsidRPr="00DE25AC" w:rsidRDefault="00DE25AC" w:rsidP="00DE25AC">
      <w:pPr>
        <w:spacing w:after="0" w:line="360" w:lineRule="auto"/>
        <w:ind w:firstLine="720"/>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  2.9.  Исчерпывающий перечень оснований для приостановления предоставления муниципальной услуги и отказа в предоставлении муниципальной услуги</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Основания для приостановления предоставления муниципальной услуги отсутствуют.</w:t>
      </w:r>
    </w:p>
    <w:p w:rsidR="00DE25AC" w:rsidRPr="00DE25AC" w:rsidRDefault="00DE25AC" w:rsidP="00DE25AC">
      <w:pPr>
        <w:spacing w:after="0" w:line="360" w:lineRule="auto"/>
        <w:ind w:firstLine="720"/>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Основаниями для отказа в предоставлении муниципальной услуги являются:</w:t>
      </w:r>
    </w:p>
    <w:p w:rsidR="00DE25AC" w:rsidRPr="00DE25AC" w:rsidRDefault="00DE25AC" w:rsidP="00DE25AC">
      <w:pPr>
        <w:spacing w:after="0" w:line="360" w:lineRule="auto"/>
        <w:ind w:firstLine="720"/>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представление заявителем документов, несоответствующих требованиям, установленным пунктом 2.6.2 настоящего Административного регламента;</w:t>
      </w:r>
    </w:p>
    <w:p w:rsidR="00DE25AC" w:rsidRPr="00DE25AC" w:rsidRDefault="00DE25AC" w:rsidP="00DE25AC">
      <w:pPr>
        <w:spacing w:after="0" w:line="360" w:lineRule="auto"/>
        <w:ind w:firstLine="720"/>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 отсутствие полного комплекта документов, необходимых для предоставления муниципальной услуги, которые заявитель должен представить самостоятельно, указанных в </w:t>
      </w:r>
      <w:hyperlink w:anchor="sub_10210" w:history="1">
        <w:r w:rsidRPr="00DE25AC">
          <w:rPr>
            <w:rFonts w:ascii="Times New Roman" w:eastAsia="Times New Roman" w:hAnsi="Times New Roman" w:cs="Times New Roman"/>
            <w:bCs/>
            <w:color w:val="106BBE"/>
            <w:sz w:val="28"/>
            <w:szCs w:val="28"/>
            <w:lang w:eastAsia="en-US"/>
          </w:rPr>
          <w:t xml:space="preserve">пункте </w:t>
        </w:r>
      </w:hyperlink>
      <w:r w:rsidRPr="00DE25AC">
        <w:rPr>
          <w:rFonts w:ascii="Times New Roman" w:eastAsia="Times New Roman" w:hAnsi="Times New Roman" w:cs="Times New Roman"/>
          <w:sz w:val="28"/>
          <w:szCs w:val="28"/>
          <w:lang w:eastAsia="en-US"/>
        </w:rPr>
        <w:t>2.6.1 Административного регламента.</w:t>
      </w:r>
    </w:p>
    <w:p w:rsidR="00DE25AC" w:rsidRPr="00DE25AC" w:rsidRDefault="00DE25AC" w:rsidP="00DE25AC">
      <w:pPr>
        <w:widowControl w:val="0"/>
        <w:tabs>
          <w:tab w:val="num" w:pos="1260"/>
        </w:tabs>
        <w:spacing w:after="0" w:line="360" w:lineRule="auto"/>
        <w:ind w:right="-57" w:firstLine="851"/>
        <w:jc w:val="both"/>
        <w:rPr>
          <w:rFonts w:ascii="Times New Roman" w:eastAsia="Times New Roman" w:hAnsi="Times New Roman" w:cs="Arial"/>
          <w:sz w:val="28"/>
          <w:szCs w:val="28"/>
          <w:lang w:eastAsia="en-US"/>
        </w:rPr>
      </w:pPr>
      <w:r w:rsidRPr="00DE25AC">
        <w:rPr>
          <w:rFonts w:ascii="Times New Roman" w:eastAsia="Times New Roman" w:hAnsi="Times New Roman" w:cs="Arial"/>
          <w:sz w:val="28"/>
          <w:szCs w:val="28"/>
          <w:lang w:eastAsia="en-US"/>
        </w:rPr>
        <w:t xml:space="preserve">- жилое помещение относится к частному жилищному фонду, либо к государственному жилищному фонду; </w:t>
      </w:r>
    </w:p>
    <w:p w:rsidR="00DE25AC" w:rsidRPr="00DE25AC" w:rsidRDefault="00DE25AC" w:rsidP="00DE25AC">
      <w:pPr>
        <w:widowControl w:val="0"/>
        <w:spacing w:after="0" w:line="360" w:lineRule="auto"/>
        <w:ind w:right="-57" w:firstLine="851"/>
        <w:jc w:val="both"/>
        <w:rPr>
          <w:rFonts w:ascii="Times New Roman" w:eastAsia="Times New Roman" w:hAnsi="Times New Roman" w:cs="Arial"/>
          <w:sz w:val="28"/>
          <w:szCs w:val="28"/>
          <w:lang w:eastAsia="en-US"/>
        </w:rPr>
      </w:pPr>
      <w:r w:rsidRPr="00DE25AC">
        <w:rPr>
          <w:rFonts w:ascii="Times New Roman" w:eastAsia="Times New Roman" w:hAnsi="Times New Roman" w:cs="Arial"/>
          <w:sz w:val="28"/>
          <w:szCs w:val="28"/>
          <w:lang w:eastAsia="en-US"/>
        </w:rPr>
        <w:t>- документы, предоставленные на заключение договора, по форме или содержанию не соответствуют требованиям действующего законодательства;</w:t>
      </w:r>
    </w:p>
    <w:p w:rsidR="00DE25AC" w:rsidRPr="00DE25AC" w:rsidRDefault="00DE25AC" w:rsidP="00DE25AC">
      <w:pPr>
        <w:widowControl w:val="0"/>
        <w:spacing w:after="0" w:line="360" w:lineRule="auto"/>
        <w:ind w:right="-57" w:firstLine="851"/>
        <w:jc w:val="both"/>
        <w:rPr>
          <w:rFonts w:ascii="Times New Roman" w:eastAsia="Times New Roman" w:hAnsi="Times New Roman" w:cs="Arial"/>
          <w:sz w:val="28"/>
          <w:szCs w:val="28"/>
          <w:lang w:eastAsia="en-US"/>
        </w:rPr>
      </w:pPr>
      <w:r w:rsidRPr="00DE25AC">
        <w:rPr>
          <w:rFonts w:ascii="Times New Roman" w:eastAsia="Times New Roman" w:hAnsi="Times New Roman" w:cs="Arial"/>
          <w:sz w:val="28"/>
          <w:szCs w:val="28"/>
          <w:lang w:eastAsia="en-US"/>
        </w:rPr>
        <w:t>-   с заявлением о заключении договора обратилось ненадлежащее лицо.</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p>
    <w:p w:rsidR="00DE25AC" w:rsidRPr="00DE25AC" w:rsidRDefault="00DE25AC" w:rsidP="00DE25AC">
      <w:pPr>
        <w:tabs>
          <w:tab w:val="left" w:pos="567"/>
        </w:tabs>
        <w:spacing w:after="0" w:line="240" w:lineRule="auto"/>
        <w:ind w:firstLine="709"/>
        <w:contextualSpacing/>
        <w:jc w:val="center"/>
        <w:rPr>
          <w:rFonts w:ascii="Times New Roman" w:eastAsia="Times New Roman" w:hAnsi="Times New Roman" w:cs="Times New Roman"/>
          <w:bCs/>
          <w:sz w:val="28"/>
          <w:szCs w:val="28"/>
          <w:lang w:eastAsia="en-US"/>
        </w:rPr>
      </w:pPr>
      <w:r w:rsidRPr="00DE25AC">
        <w:rPr>
          <w:rFonts w:ascii="Times New Roman" w:eastAsia="Times New Roman" w:hAnsi="Times New Roman" w:cs="Times New Roman"/>
          <w:sz w:val="28"/>
          <w:szCs w:val="28"/>
          <w:lang w:eastAsia="en-US"/>
        </w:rPr>
        <w:t xml:space="preserve">2.9. </w:t>
      </w:r>
      <w:r w:rsidRPr="00DE25AC">
        <w:rPr>
          <w:rFonts w:ascii="Times New Roman" w:eastAsia="Times New Roman" w:hAnsi="Times New Roman" w:cs="Times New Roman"/>
          <w:bCs/>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E25AC" w:rsidRPr="00DE25AC" w:rsidRDefault="00DE25AC" w:rsidP="00DE25AC">
      <w:pPr>
        <w:tabs>
          <w:tab w:val="left" w:pos="567"/>
        </w:tabs>
        <w:spacing w:after="0" w:line="360" w:lineRule="auto"/>
        <w:ind w:firstLine="709"/>
        <w:contextualSpacing/>
        <w:jc w:val="both"/>
        <w:rPr>
          <w:rFonts w:ascii="Times New Roman" w:eastAsia="Times New Roman" w:hAnsi="Times New Roman" w:cs="Times New Roman"/>
          <w:bCs/>
          <w:sz w:val="28"/>
          <w:szCs w:val="28"/>
          <w:lang w:eastAsia="en-US"/>
        </w:rPr>
      </w:pPr>
    </w:p>
    <w:p w:rsidR="00DE25AC" w:rsidRPr="00DE25AC" w:rsidRDefault="00DE25AC" w:rsidP="00DE25AC">
      <w:pPr>
        <w:tabs>
          <w:tab w:val="left" w:pos="567"/>
        </w:tabs>
        <w:spacing w:after="0" w:line="360" w:lineRule="auto"/>
        <w:ind w:firstLine="709"/>
        <w:contextualSpacing/>
        <w:jc w:val="both"/>
        <w:rPr>
          <w:rFonts w:ascii="Times New Roman" w:eastAsia="Times New Roman" w:hAnsi="Times New Roman" w:cs="Times New Roman"/>
          <w:bCs/>
          <w:sz w:val="28"/>
          <w:szCs w:val="28"/>
          <w:lang w:eastAsia="en-US"/>
        </w:rPr>
      </w:pPr>
      <w:r w:rsidRPr="00DE25AC">
        <w:rPr>
          <w:rFonts w:ascii="Times New Roman" w:eastAsia="Times New Roman" w:hAnsi="Times New Roman" w:cs="Times New Roman"/>
          <w:bCs/>
          <w:sz w:val="28"/>
          <w:szCs w:val="28"/>
          <w:lang w:eastAsia="en-US"/>
        </w:rPr>
        <w:t>Услуги, которые являются необходимыми и обязательными для предоставления муниципальной услуги, отсутствуют.</w:t>
      </w:r>
    </w:p>
    <w:p w:rsidR="00DE25AC" w:rsidRPr="00DE25AC" w:rsidRDefault="00DE25AC" w:rsidP="00DE25AC">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en-US"/>
        </w:rPr>
      </w:pPr>
    </w:p>
    <w:p w:rsidR="00DE25AC" w:rsidRPr="00DE25AC" w:rsidRDefault="00DE25AC" w:rsidP="00DE25AC">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2.10. Размер платы, взимаемой с заявителя при предоставлении муниципальной услуги</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Муниципальная услуга предоставляется бесплатно.</w:t>
      </w:r>
    </w:p>
    <w:p w:rsidR="00DE25AC" w:rsidRPr="00DE25AC" w:rsidRDefault="00DE25AC" w:rsidP="00DE25AC">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en-US"/>
        </w:rPr>
      </w:pPr>
    </w:p>
    <w:p w:rsidR="00DE25AC" w:rsidRPr="00DE25AC" w:rsidRDefault="00DE25AC" w:rsidP="00DE25AC">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2.11. Максимальный срок ожидания в очереди при подаче заявления и при получении результата предоставления муниципальной услуги</w:t>
      </w:r>
    </w:p>
    <w:p w:rsidR="00DE25AC" w:rsidRPr="00DE25AC" w:rsidRDefault="00DE25AC" w:rsidP="00DE25AC">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en-US"/>
        </w:rPr>
      </w:pPr>
    </w:p>
    <w:p w:rsidR="00DE25AC" w:rsidRPr="00DE25AC" w:rsidRDefault="00DE25AC" w:rsidP="00DE25AC">
      <w:pPr>
        <w:autoSpaceDE w:val="0"/>
        <w:autoSpaceDN w:val="0"/>
        <w:adjustRightInd w:val="0"/>
        <w:spacing w:after="0" w:line="360" w:lineRule="auto"/>
        <w:ind w:firstLine="709"/>
        <w:jc w:val="both"/>
        <w:outlineLvl w:val="1"/>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Максимальный срок ожидания в очереди при подаче заявления и при получении результата предоставления муниципальной услуги не должен превышать 15 минут. </w:t>
      </w:r>
    </w:p>
    <w:p w:rsidR="00DE25AC" w:rsidRPr="00DE25AC" w:rsidRDefault="00DE25AC" w:rsidP="00DE25AC">
      <w:pPr>
        <w:tabs>
          <w:tab w:val="left" w:pos="72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2.12. Срок регистрации заявления о предоставлении</w:t>
      </w:r>
    </w:p>
    <w:p w:rsidR="00DE25AC" w:rsidRPr="00DE25AC" w:rsidRDefault="00DE25AC" w:rsidP="00DE25AC">
      <w:pPr>
        <w:tabs>
          <w:tab w:val="left" w:pos="72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муниципальной услуги</w:t>
      </w:r>
    </w:p>
    <w:p w:rsidR="00DE25AC" w:rsidRPr="00DE25AC" w:rsidRDefault="00DE25AC" w:rsidP="00DE25AC">
      <w:pPr>
        <w:tabs>
          <w:tab w:val="left" w:pos="16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Максимальный срок регистрации заявления и приложенных к нему документов – 1 день со дня поступления заявления в уполномоченный орган или МФЦ.</w:t>
      </w:r>
    </w:p>
    <w:p w:rsidR="00DE25AC" w:rsidRPr="00DE25AC" w:rsidRDefault="00DE25AC" w:rsidP="00DE25AC">
      <w:pPr>
        <w:tabs>
          <w:tab w:val="left" w:pos="16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В случае поступления заявления в уполномоченный орган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днём.</w:t>
      </w:r>
    </w:p>
    <w:p w:rsidR="00DE25AC" w:rsidRPr="00DE25AC" w:rsidRDefault="00DE25AC" w:rsidP="00DE25AC">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E25AC">
        <w:rPr>
          <w:rFonts w:ascii="Times New Roman" w:eastAsia="Times New Roman" w:hAnsi="Times New Roman" w:cs="Times New Roman"/>
          <w:sz w:val="28"/>
          <w:szCs w:val="28"/>
          <w:lang w:eastAsia="en-US"/>
        </w:rPr>
        <w:t xml:space="preserve">2.13. Требования </w:t>
      </w:r>
      <w:r w:rsidRPr="00DE25AC">
        <w:rPr>
          <w:rFonts w:ascii="Times New Roman" w:eastAsia="Times New Roman" w:hAnsi="Times New Roman" w:cs="Times New Roman"/>
          <w:sz w:val="28"/>
          <w:szCs w:val="28"/>
        </w:rPr>
        <w:t>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25AC" w:rsidRPr="00DE25AC" w:rsidRDefault="00DE25AC" w:rsidP="00DE25AC">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en-US"/>
        </w:rPr>
      </w:pP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Здание, в котором расположен уполномоченный орган или МФЦ, должно быть оборудовано отдельным входом для свободного доступа заинтересованных лиц.</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Центральный вход в здание уполномоченного органа или МФЦ должен быть оборудован информационной табличкой (вывеской), содержащей информацию о наименовании и режиме работы уполномоченного органа или МФЦ.</w:t>
      </w:r>
    </w:p>
    <w:p w:rsidR="00DE25AC" w:rsidRPr="00DE25AC" w:rsidRDefault="00DE25AC" w:rsidP="00DE25AC">
      <w:pPr>
        <w:spacing w:after="0" w:line="336"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Вход в здание уполномоченного органа или МФЦ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В помещениях для работы с заинтересованными лицами размещаются информационные стенды.</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Сотрудники, предоставляющие муниципальную услугу, обеспечиваются личными нагрудными идентификационными карточками (</w:t>
      </w:r>
      <w:proofErr w:type="spellStart"/>
      <w:r w:rsidRPr="00DE25AC">
        <w:rPr>
          <w:rFonts w:ascii="Times New Roman" w:eastAsia="Times New Roman" w:hAnsi="Times New Roman" w:cs="Times New Roman"/>
          <w:sz w:val="28"/>
          <w:szCs w:val="28"/>
          <w:lang w:eastAsia="en-US"/>
        </w:rPr>
        <w:t>бейджами</w:t>
      </w:r>
      <w:proofErr w:type="spellEnd"/>
      <w:r w:rsidRPr="00DE25AC">
        <w:rPr>
          <w:rFonts w:ascii="Times New Roman" w:eastAsia="Times New Roman" w:hAnsi="Times New Roman" w:cs="Times New Roman"/>
          <w:sz w:val="28"/>
          <w:szCs w:val="28"/>
          <w:lang w:eastAsia="en-US"/>
        </w:rPr>
        <w:t>) с указанием фамилии, имени, отчества и должности, крепящимися с помощью зажимов к одежде, либо настольными табличками аналогичного содержания.</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Места ожидания должны соответствовать комфортным условиям для заинтересованных лиц и оптимальным условиям работы специалистов.</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DE25AC">
        <w:rPr>
          <w:rFonts w:ascii="Times New Roman" w:eastAsia="Times New Roman" w:hAnsi="Times New Roman" w:cs="Times New Roman"/>
          <w:sz w:val="28"/>
          <w:szCs w:val="28"/>
          <w:lang w:eastAsia="en-US"/>
        </w:rPr>
        <w:t>банкетками</w:t>
      </w:r>
      <w:proofErr w:type="spellEnd"/>
      <w:r w:rsidRPr="00DE25AC">
        <w:rPr>
          <w:rFonts w:ascii="Times New Roman" w:eastAsia="Times New Roman" w:hAnsi="Times New Roman" w:cs="Times New Roman"/>
          <w:sz w:val="28"/>
          <w:szCs w:val="28"/>
          <w:lang w:eastAsia="en-US"/>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Рабочие места сотрудников, предоставляющих муниципальную услугу, оборудуются компьютерами и оргтехникой, позволяющими своевременно и в полном </w:t>
      </w:r>
      <w:proofErr w:type="spellStart"/>
      <w:r w:rsidRPr="00DE25AC">
        <w:rPr>
          <w:rFonts w:ascii="Times New Roman" w:eastAsia="Times New Roman" w:hAnsi="Times New Roman" w:cs="Times New Roman"/>
          <w:sz w:val="28"/>
          <w:szCs w:val="28"/>
          <w:lang w:eastAsia="en-US"/>
        </w:rPr>
        <w:t>объеме</w:t>
      </w:r>
      <w:proofErr w:type="spellEnd"/>
      <w:r w:rsidRPr="00DE25AC">
        <w:rPr>
          <w:rFonts w:ascii="Times New Roman" w:eastAsia="Times New Roman" w:hAnsi="Times New Roman" w:cs="Times New Roman"/>
          <w:sz w:val="28"/>
          <w:szCs w:val="28"/>
          <w:lang w:eastAsia="en-US"/>
        </w:rPr>
        <w:t xml:space="preserve"> получать справочную информацию по вопросам предоставления муниципальной услуги и организовать предоставление муниципальной услуги в полном </w:t>
      </w:r>
      <w:proofErr w:type="spellStart"/>
      <w:r w:rsidRPr="00DE25AC">
        <w:rPr>
          <w:rFonts w:ascii="Times New Roman" w:eastAsia="Times New Roman" w:hAnsi="Times New Roman" w:cs="Times New Roman"/>
          <w:sz w:val="28"/>
          <w:szCs w:val="28"/>
          <w:lang w:eastAsia="en-US"/>
        </w:rPr>
        <w:t>объеме</w:t>
      </w:r>
      <w:proofErr w:type="spellEnd"/>
      <w:r w:rsidRPr="00DE25AC">
        <w:rPr>
          <w:rFonts w:ascii="Times New Roman" w:eastAsia="Times New Roman" w:hAnsi="Times New Roman" w:cs="Times New Roman"/>
          <w:sz w:val="28"/>
          <w:szCs w:val="28"/>
          <w:lang w:eastAsia="en-US"/>
        </w:rPr>
        <w:t>.</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DE25AC">
        <w:rPr>
          <w:rFonts w:ascii="Times New Roman" w:eastAsia="Times New Roman" w:hAnsi="Times New Roman" w:cs="Times New Roman"/>
          <w:sz w:val="28"/>
          <w:szCs w:val="28"/>
        </w:rPr>
        <w:t xml:space="preserve">На территории, прилегающей к зданию уполномоченного органа или МФЦ,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уполномоченный орган или МФЦ за </w:t>
      </w:r>
      <w:proofErr w:type="spellStart"/>
      <w:r w:rsidRPr="00DE25AC">
        <w:rPr>
          <w:rFonts w:ascii="Times New Roman" w:eastAsia="Times New Roman" w:hAnsi="Times New Roman" w:cs="Times New Roman"/>
          <w:sz w:val="28"/>
          <w:szCs w:val="28"/>
        </w:rPr>
        <w:t>определенный</w:t>
      </w:r>
      <w:proofErr w:type="spellEnd"/>
      <w:r w:rsidRPr="00DE25AC">
        <w:rPr>
          <w:rFonts w:ascii="Times New Roman" w:eastAsia="Times New Roman" w:hAnsi="Times New Roman" w:cs="Times New Roman"/>
          <w:sz w:val="28"/>
          <w:szCs w:val="28"/>
        </w:rPr>
        <w:t xml:space="preserve"> период. На стоянке должно быть не менее 5 </w:t>
      </w:r>
      <w:proofErr w:type="spellStart"/>
      <w:r w:rsidRPr="00DE25AC">
        <w:rPr>
          <w:rFonts w:ascii="Times New Roman" w:eastAsia="Times New Roman" w:hAnsi="Times New Roman" w:cs="Times New Roman"/>
          <w:sz w:val="28"/>
          <w:szCs w:val="28"/>
        </w:rPr>
        <w:t>машиномест</w:t>
      </w:r>
      <w:proofErr w:type="spellEnd"/>
      <w:r w:rsidRPr="00DE25AC">
        <w:rPr>
          <w:rFonts w:ascii="Times New Roman" w:eastAsia="Times New Roman" w:hAnsi="Times New Roman" w:cs="Times New Roman"/>
          <w:sz w:val="28"/>
          <w:szCs w:val="28"/>
        </w:rPr>
        <w:t>. Доступ заявителей к парковочным местам является бесплатным.</w:t>
      </w:r>
    </w:p>
    <w:p w:rsidR="00DE25AC" w:rsidRPr="00DE25AC" w:rsidRDefault="00DE25AC" w:rsidP="00DE25AC">
      <w:pPr>
        <w:spacing w:after="0" w:line="336" w:lineRule="auto"/>
        <w:ind w:firstLine="709"/>
        <w:jc w:val="both"/>
        <w:rPr>
          <w:rFonts w:ascii="Times New Roman" w:eastAsia="Times New Roman" w:hAnsi="Times New Roman" w:cs="Times New Roman"/>
          <w:sz w:val="28"/>
          <w:szCs w:val="28"/>
          <w:lang w:eastAsia="ar-SA"/>
        </w:rPr>
      </w:pPr>
      <w:r w:rsidRPr="00DE25AC">
        <w:rPr>
          <w:rFonts w:ascii="Times New Roman" w:eastAsia="Times New Roman" w:hAnsi="Times New Roman" w:cs="Times New Roman"/>
          <w:sz w:val="28"/>
          <w:szCs w:val="28"/>
          <w:lang w:eastAsia="ar-SA"/>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w:t>
      </w:r>
      <w:proofErr w:type="spellStart"/>
      <w:r w:rsidRPr="00DE25AC">
        <w:rPr>
          <w:rFonts w:ascii="Times New Roman" w:eastAsia="Times New Roman" w:hAnsi="Times New Roman" w:cs="Times New Roman"/>
          <w:sz w:val="28"/>
          <w:szCs w:val="28"/>
          <w:lang w:eastAsia="ar-SA"/>
        </w:rPr>
        <w:t>учетом</w:t>
      </w:r>
      <w:proofErr w:type="spellEnd"/>
      <w:r w:rsidRPr="00DE25AC">
        <w:rPr>
          <w:rFonts w:ascii="Times New Roman" w:eastAsia="Times New Roman" w:hAnsi="Times New Roman" w:cs="Times New Roman"/>
          <w:sz w:val="28"/>
          <w:szCs w:val="28"/>
          <w:lang w:eastAsia="ar-SA"/>
        </w:rPr>
        <w:t xml:space="preserve"> беспрепятственного подъезда и поворота колясок. </w:t>
      </w:r>
    </w:p>
    <w:p w:rsidR="00DE25AC" w:rsidRPr="00DE25AC" w:rsidRDefault="00DE25AC" w:rsidP="00DE25AC">
      <w:pPr>
        <w:spacing w:after="0" w:line="336" w:lineRule="auto"/>
        <w:ind w:firstLine="709"/>
        <w:jc w:val="both"/>
        <w:rPr>
          <w:rFonts w:ascii="Times New Roman" w:eastAsia="Times New Roman" w:hAnsi="Times New Roman" w:cs="Times New Roman"/>
          <w:sz w:val="28"/>
          <w:szCs w:val="28"/>
          <w:lang w:eastAsia="ar-SA"/>
        </w:rPr>
      </w:pPr>
      <w:r w:rsidRPr="00DE25AC">
        <w:rPr>
          <w:rFonts w:ascii="Times New Roman" w:eastAsia="Times New Roman" w:hAnsi="Times New Roman" w:cs="Times New Roman"/>
          <w:sz w:val="28"/>
          <w:szCs w:val="28"/>
          <w:lang w:eastAsia="ar-SA"/>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w:t>
      </w:r>
      <w:proofErr w:type="spellStart"/>
      <w:r w:rsidRPr="00DE25AC">
        <w:rPr>
          <w:rFonts w:ascii="Times New Roman" w:eastAsia="Times New Roman" w:hAnsi="Times New Roman" w:cs="Times New Roman"/>
          <w:sz w:val="28"/>
          <w:szCs w:val="28"/>
          <w:lang w:eastAsia="ar-SA"/>
        </w:rPr>
        <w:t>укрупненного</w:t>
      </w:r>
      <w:proofErr w:type="spellEnd"/>
      <w:r w:rsidRPr="00DE25AC">
        <w:rPr>
          <w:rFonts w:ascii="Times New Roman" w:eastAsia="Times New Roman" w:hAnsi="Times New Roman" w:cs="Times New Roman"/>
          <w:sz w:val="28"/>
          <w:szCs w:val="28"/>
          <w:lang w:eastAsia="ar-SA"/>
        </w:rPr>
        <w:t xml:space="preserve"> шрифта и плоско-точечного шрифта Брайля.</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В случаях, если существующие объекты социальной инфраструктуры невозможно полностью приспособить с </w:t>
      </w:r>
      <w:proofErr w:type="spellStart"/>
      <w:r w:rsidRPr="00DE25AC">
        <w:rPr>
          <w:rFonts w:ascii="Times New Roman" w:eastAsia="Times New Roman" w:hAnsi="Times New Roman" w:cs="Times New Roman"/>
          <w:sz w:val="28"/>
          <w:szCs w:val="28"/>
          <w:lang w:eastAsia="en-US"/>
        </w:rPr>
        <w:t>учетом</w:t>
      </w:r>
      <w:proofErr w:type="spellEnd"/>
      <w:r w:rsidRPr="00DE25AC">
        <w:rPr>
          <w:rFonts w:ascii="Times New Roman" w:eastAsia="Times New Roman" w:hAnsi="Times New Roman" w:cs="Times New Roman"/>
          <w:sz w:val="28"/>
          <w:szCs w:val="28"/>
          <w:lang w:eastAsia="en-US"/>
        </w:rPr>
        <w:t xml:space="preserve"> потребностей инвалидов, собственник этих объектов до их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услуги либо, когда </w:t>
      </w:r>
      <w:proofErr w:type="gramStart"/>
      <w:r w:rsidRPr="00DE25AC">
        <w:rPr>
          <w:rFonts w:ascii="Times New Roman" w:eastAsia="Times New Roman" w:hAnsi="Times New Roman" w:cs="Times New Roman"/>
          <w:sz w:val="28"/>
          <w:szCs w:val="28"/>
          <w:lang w:eastAsia="en-US"/>
        </w:rPr>
        <w:t>это</w:t>
      </w:r>
      <w:proofErr w:type="gramEnd"/>
      <w:r w:rsidRPr="00DE25AC">
        <w:rPr>
          <w:rFonts w:ascii="Times New Roman" w:eastAsia="Times New Roman" w:hAnsi="Times New Roman" w:cs="Times New Roman"/>
          <w:sz w:val="28"/>
          <w:szCs w:val="28"/>
          <w:lang w:eastAsia="en-US"/>
        </w:rPr>
        <w:t xml:space="preserve"> возможно, обеспечить предоставление необходимых услуг по месту жительства инвалида или в дистанционном режиме.</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DE25AC">
        <w:rPr>
          <w:rFonts w:ascii="Times New Roman" w:eastAsia="Times New Roman" w:hAnsi="Times New Roman" w:cs="Times New Roman"/>
          <w:sz w:val="28"/>
          <w:szCs w:val="28"/>
          <w:lang w:eastAsia="ar-SA"/>
        </w:rPr>
        <w:t xml:space="preserve">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w:t>
      </w:r>
      <w:proofErr w:type="spellStart"/>
      <w:r w:rsidRPr="00DE25AC">
        <w:rPr>
          <w:rFonts w:ascii="Times New Roman" w:eastAsia="Times New Roman" w:hAnsi="Times New Roman" w:cs="Times New Roman"/>
          <w:sz w:val="28"/>
          <w:szCs w:val="28"/>
          <w:lang w:eastAsia="ar-SA"/>
        </w:rPr>
        <w:t>укрупненным</w:t>
      </w:r>
      <w:proofErr w:type="spellEnd"/>
      <w:r w:rsidRPr="00DE25AC">
        <w:rPr>
          <w:rFonts w:ascii="Times New Roman" w:eastAsia="Times New Roman" w:hAnsi="Times New Roman" w:cs="Times New Roman"/>
          <w:sz w:val="28"/>
          <w:szCs w:val="28"/>
          <w:lang w:eastAsia="ar-SA"/>
        </w:rPr>
        <w:t xml:space="preserve">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DE25AC" w:rsidRPr="00DE25AC" w:rsidRDefault="00DE25AC" w:rsidP="00DE25AC">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en-US"/>
        </w:rPr>
      </w:pPr>
      <w:r w:rsidRPr="00DE25AC">
        <w:rPr>
          <w:rFonts w:ascii="Times New Roman" w:eastAsia="Times New Roman" w:hAnsi="Times New Roman" w:cs="Times New Roman"/>
          <w:color w:val="000000"/>
          <w:sz w:val="28"/>
          <w:szCs w:val="28"/>
          <w:lang w:eastAsia="en-US"/>
        </w:rPr>
        <w:t>2.14. Показатели доступности и качества муниципальной услуги</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DE25AC">
        <w:rPr>
          <w:rFonts w:ascii="Times New Roman" w:eastAsia="Times New Roman" w:hAnsi="Times New Roman" w:cs="Times New Roman"/>
          <w:sz w:val="28"/>
          <w:szCs w:val="28"/>
          <w:lang w:eastAsia="en-US"/>
        </w:rPr>
        <w:t>Показателями доступности и качества муниципальной услуги являются:</w:t>
      </w:r>
    </w:p>
    <w:p w:rsidR="00DE25AC" w:rsidRPr="00DE25AC" w:rsidRDefault="00DE25AC" w:rsidP="00DE25AC">
      <w:pPr>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доля заявителей, которым услуга оказана в установленные сроки, от общего количества предоставленных муниципальных услуг;</w:t>
      </w:r>
    </w:p>
    <w:p w:rsidR="00DE25AC" w:rsidRPr="00DE25AC" w:rsidRDefault="00DE25AC" w:rsidP="00DE25AC">
      <w:pPr>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доля обоснованных жалоб со стороны заявителей к качеству предоставления муниципальной услуги от общего количества предоставленных муниципальных услуг;</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DE25AC">
        <w:rPr>
          <w:rFonts w:ascii="Times New Roman" w:eastAsia="Times New Roman" w:hAnsi="Times New Roman" w:cs="Times New Roman"/>
          <w:color w:val="000000"/>
          <w:sz w:val="28"/>
          <w:szCs w:val="28"/>
          <w:lang w:eastAsia="en-US"/>
        </w:rPr>
        <w:t>снижение максимального времени ожидания в очереди при подаче документов и получении результата предоставления муниципальной услуги.</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color w:val="000000"/>
          <w:sz w:val="28"/>
          <w:szCs w:val="28"/>
          <w:lang w:eastAsia="en-US"/>
        </w:rPr>
        <w:t>отсутствие случаев удовлетворения в досудебном, судебном порядке жалоб заявителей, оспаривающих действия сотрудников уполномоченного органа, предоставляющих услугу, и решений о предоставлении (отказа в предоставлении) услуги.</w:t>
      </w:r>
    </w:p>
    <w:p w:rsidR="00DE25AC" w:rsidRPr="00DE25AC" w:rsidRDefault="00DE25AC" w:rsidP="00DE25AC">
      <w:pPr>
        <w:tabs>
          <w:tab w:val="left" w:pos="0"/>
        </w:tabs>
        <w:autoSpaceDE w:val="0"/>
        <w:autoSpaceDN w:val="0"/>
        <w:adjustRightInd w:val="0"/>
        <w:spacing w:before="240" w:after="240" w:line="240" w:lineRule="auto"/>
        <w:ind w:firstLine="709"/>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2.15.1.Заявителям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Регионального портала или Единого портала, а также по принципу «одного окна» с </w:t>
      </w:r>
      <w:proofErr w:type="spellStart"/>
      <w:r w:rsidRPr="00DE25AC">
        <w:rPr>
          <w:rFonts w:ascii="Times New Roman" w:eastAsia="Times New Roman" w:hAnsi="Times New Roman" w:cs="Times New Roman"/>
          <w:sz w:val="28"/>
          <w:szCs w:val="28"/>
          <w:lang w:eastAsia="en-US"/>
        </w:rPr>
        <w:t>учетом</w:t>
      </w:r>
      <w:proofErr w:type="spellEnd"/>
      <w:r w:rsidRPr="00DE25AC">
        <w:rPr>
          <w:rFonts w:ascii="Times New Roman" w:eastAsia="Times New Roman" w:hAnsi="Times New Roman" w:cs="Times New Roman"/>
          <w:sz w:val="28"/>
          <w:szCs w:val="28"/>
          <w:lang w:eastAsia="en-US"/>
        </w:rPr>
        <w:t xml:space="preserve"> экстерриториального принципа получения муниципальной услуги на базе МФЦ. </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2.15.2.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Представление заявления в электронной форме или в виде электронного документа осуществляется с </w:t>
      </w:r>
      <w:proofErr w:type="spellStart"/>
      <w:r w:rsidRPr="00DE25AC">
        <w:rPr>
          <w:rFonts w:ascii="Times New Roman" w:eastAsia="Times New Roman" w:hAnsi="Times New Roman" w:cs="Times New Roman"/>
          <w:sz w:val="28"/>
          <w:szCs w:val="28"/>
          <w:lang w:eastAsia="en-US"/>
        </w:rPr>
        <w:t>учетом</w:t>
      </w:r>
      <w:proofErr w:type="spellEnd"/>
      <w:r w:rsidRPr="00DE25AC">
        <w:rPr>
          <w:rFonts w:ascii="Times New Roman" w:eastAsia="Times New Roman" w:hAnsi="Times New Roman" w:cs="Times New Roman"/>
          <w:sz w:val="28"/>
          <w:szCs w:val="28"/>
          <w:lang w:eastAsia="en-US"/>
        </w:rPr>
        <w:t xml:space="preserve">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Региональному либо Единому порталам в сети Интернет.</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proofErr w:type="spellStart"/>
      <w:r w:rsidRPr="00DE25AC">
        <w:rPr>
          <w:rFonts w:ascii="Times New Roman" w:eastAsia="Times New Roman" w:hAnsi="Times New Roman" w:cs="Times New Roman"/>
          <w:sz w:val="28"/>
          <w:szCs w:val="28"/>
          <w:lang w:eastAsia="en-US"/>
        </w:rPr>
        <w:t>Прием</w:t>
      </w:r>
      <w:proofErr w:type="spellEnd"/>
      <w:r w:rsidRPr="00DE25AC">
        <w:rPr>
          <w:rFonts w:ascii="Times New Roman" w:eastAsia="Times New Roman" w:hAnsi="Times New Roman" w:cs="Times New Roman"/>
          <w:sz w:val="28"/>
          <w:szCs w:val="28"/>
          <w:lang w:eastAsia="en-US"/>
        </w:rPr>
        <w:t xml:space="preserve">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Регламентом.</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2.15.3 Предоставление муниципальной услуги на базе МФЦ по принципу «одного окна» с </w:t>
      </w:r>
      <w:proofErr w:type="spellStart"/>
      <w:r w:rsidRPr="00DE25AC">
        <w:rPr>
          <w:rFonts w:ascii="Times New Roman" w:eastAsia="Times New Roman" w:hAnsi="Times New Roman" w:cs="Times New Roman"/>
          <w:sz w:val="28"/>
          <w:szCs w:val="28"/>
          <w:lang w:eastAsia="en-US"/>
        </w:rPr>
        <w:t>учетом</w:t>
      </w:r>
      <w:proofErr w:type="spellEnd"/>
      <w:r w:rsidRPr="00DE25AC">
        <w:rPr>
          <w:rFonts w:ascii="Times New Roman" w:eastAsia="Times New Roman" w:hAnsi="Times New Roman" w:cs="Times New Roman"/>
          <w:sz w:val="28"/>
          <w:szCs w:val="28"/>
          <w:lang w:eastAsia="en-US"/>
        </w:rPr>
        <w:t xml:space="preserve"> экстерриториального принципа осуществляется после однократного личного обращения заявителя с соответствующим заявлением в МФЦ. Взаимодействие с уполномоченным органом 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 уполномоченным органом и МФЦ, </w:t>
      </w:r>
      <w:proofErr w:type="spellStart"/>
      <w:r w:rsidRPr="00DE25AC">
        <w:rPr>
          <w:rFonts w:ascii="Times New Roman" w:eastAsia="Times New Roman" w:hAnsi="Times New Roman" w:cs="Times New Roman"/>
          <w:sz w:val="28"/>
          <w:szCs w:val="28"/>
          <w:lang w:eastAsia="en-US"/>
        </w:rPr>
        <w:t>заключенным</w:t>
      </w:r>
      <w:proofErr w:type="spellEnd"/>
      <w:r w:rsidRPr="00DE25AC">
        <w:rPr>
          <w:rFonts w:ascii="Times New Roman" w:eastAsia="Times New Roman" w:hAnsi="Times New Roman" w:cs="Times New Roman"/>
          <w:sz w:val="28"/>
          <w:szCs w:val="28"/>
          <w:lang w:eastAsia="en-US"/>
        </w:rPr>
        <w:t xml:space="preserve"> в установленном порядке.</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proofErr w:type="gramStart"/>
      <w:r w:rsidRPr="00DE25AC">
        <w:rPr>
          <w:rFonts w:ascii="Times New Roman" w:eastAsia="Times New Roman" w:hAnsi="Times New Roman" w:cs="Times New Roman"/>
          <w:sz w:val="28"/>
          <w:szCs w:val="28"/>
          <w:lang w:eastAsia="en-US"/>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w:t>
      </w:r>
      <w:proofErr w:type="gramEnd"/>
      <w:r w:rsidRPr="00DE25AC">
        <w:rPr>
          <w:rFonts w:ascii="Times New Roman" w:eastAsia="Times New Roman" w:hAnsi="Times New Roman" w:cs="Times New Roman"/>
          <w:sz w:val="28"/>
          <w:szCs w:val="28"/>
          <w:lang w:eastAsia="en-US"/>
        </w:rPr>
        <w:t xml:space="preserve"> по экстерриториальному принципу или в электронной форме (далее – единое региональное хранилище).</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DE25AC" w:rsidRPr="00DE25AC" w:rsidRDefault="00DE25AC" w:rsidP="00DE25AC">
      <w:pPr>
        <w:spacing w:after="0" w:line="360" w:lineRule="auto"/>
        <w:ind w:firstLine="709"/>
        <w:jc w:val="both"/>
        <w:rPr>
          <w:rFonts w:ascii="Times New Roman" w:eastAsia="Calibri" w:hAnsi="Times New Roman" w:cs="Times New Roman"/>
          <w:color w:val="000000"/>
          <w:sz w:val="28"/>
          <w:szCs w:val="28"/>
          <w:lang w:eastAsia="en-US"/>
        </w:rPr>
      </w:pPr>
      <w:r w:rsidRPr="00DE25AC">
        <w:rPr>
          <w:rFonts w:ascii="Times New Roman" w:eastAsia="Calibri" w:hAnsi="Times New Roman" w:cs="Times New Roman"/>
          <w:color w:val="000000"/>
          <w:sz w:val="28"/>
          <w:szCs w:val="28"/>
          <w:lang w:eastAsia="en-US"/>
        </w:rPr>
        <w:t xml:space="preserve">Документы, </w:t>
      </w:r>
      <w:r w:rsidRPr="00DE25AC">
        <w:rPr>
          <w:rFonts w:ascii="Times New Roman" w:eastAsia="Lucida Sans Unicode" w:hAnsi="Times New Roman" w:cs="Times New Roman"/>
          <w:bCs/>
          <w:color w:val="000000"/>
          <w:spacing w:val="1"/>
          <w:sz w:val="28"/>
          <w:szCs w:val="28"/>
          <w:lang w:eastAsia="en-US" w:bidi="en-US"/>
        </w:rPr>
        <w:t xml:space="preserve">необходимые для предоставления муниципальной услуги, указанные в пункте </w:t>
      </w:r>
      <w:r w:rsidRPr="00DE25AC">
        <w:rPr>
          <w:rFonts w:ascii="Times New Roman" w:eastAsia="Lucida Sans Unicode" w:hAnsi="Times New Roman" w:cs="Times New Roman"/>
          <w:bCs/>
          <w:spacing w:val="1"/>
          <w:sz w:val="28"/>
          <w:szCs w:val="28"/>
          <w:lang w:eastAsia="en-US" w:bidi="en-US"/>
        </w:rPr>
        <w:t>2.6.1.</w:t>
      </w:r>
      <w:r w:rsidRPr="00DE25AC">
        <w:rPr>
          <w:rFonts w:ascii="Times New Roman" w:eastAsia="Times New Roman" w:hAnsi="Times New Roman" w:cs="Times New Roman"/>
          <w:sz w:val="28"/>
          <w:szCs w:val="28"/>
          <w:lang w:eastAsia="en-US"/>
        </w:rPr>
        <w:t>Регламента</w:t>
      </w:r>
      <w:r w:rsidRPr="00DE25AC">
        <w:rPr>
          <w:rFonts w:ascii="Times New Roman" w:eastAsia="Calibri" w:hAnsi="Times New Roman" w:cs="Times New Roman"/>
          <w:color w:val="000000"/>
          <w:sz w:val="28"/>
          <w:szCs w:val="28"/>
          <w:lang w:eastAsia="en-US"/>
        </w:rPr>
        <w:t>, приложенные к заявке и представленные в электронной форме с использованием Портала, являются основанием для начала предоставления муниципальной услуги.</w:t>
      </w:r>
    </w:p>
    <w:p w:rsidR="00DE25AC" w:rsidRPr="00DE25AC" w:rsidRDefault="00DE25AC" w:rsidP="00DE25AC">
      <w:pPr>
        <w:spacing w:after="0" w:line="360" w:lineRule="auto"/>
        <w:ind w:firstLine="709"/>
        <w:jc w:val="both"/>
        <w:rPr>
          <w:rFonts w:ascii="Times New Roman" w:eastAsia="Calibri" w:hAnsi="Times New Roman" w:cs="Times New Roman"/>
          <w:color w:val="000000"/>
          <w:sz w:val="28"/>
          <w:szCs w:val="28"/>
          <w:lang w:eastAsia="en-US"/>
        </w:rPr>
      </w:pPr>
      <w:r w:rsidRPr="00DE25AC">
        <w:rPr>
          <w:rFonts w:ascii="Times New Roman" w:eastAsia="Calibri" w:hAnsi="Times New Roman" w:cs="Times New Roman"/>
          <w:color w:val="000000"/>
          <w:sz w:val="28"/>
          <w:szCs w:val="28"/>
          <w:lang w:eastAsia="en-US"/>
        </w:rPr>
        <w:t xml:space="preserve"> В данном случае д</w:t>
      </w:r>
      <w:r w:rsidRPr="00DE25AC">
        <w:rPr>
          <w:rFonts w:ascii="Times New Roman" w:eastAsia="Times New Roman" w:hAnsi="Times New Roman" w:cs="Times New Roman"/>
          <w:sz w:val="28"/>
          <w:szCs w:val="28"/>
          <w:lang w:eastAsia="en-US"/>
        </w:rPr>
        <w:t xml:space="preserve">ля получения результатов муниципальной услуги заявитель должен предъявить оригиналы документов, </w:t>
      </w:r>
      <w:r w:rsidRPr="00DE25AC">
        <w:rPr>
          <w:rFonts w:ascii="Times New Roman" w:eastAsia="Lucida Sans Unicode" w:hAnsi="Times New Roman" w:cs="Times New Roman"/>
          <w:bCs/>
          <w:color w:val="000000"/>
          <w:spacing w:val="1"/>
          <w:sz w:val="28"/>
          <w:szCs w:val="28"/>
          <w:lang w:eastAsia="en-US" w:bidi="en-US"/>
        </w:rPr>
        <w:t xml:space="preserve">необходимых для предоставления муниципальной услуги, указанных в пункте 2.6.1. </w:t>
      </w:r>
      <w:r w:rsidRPr="00DE25AC">
        <w:rPr>
          <w:rFonts w:ascii="Times New Roman" w:eastAsia="Times New Roman" w:hAnsi="Times New Roman" w:cs="Times New Roman"/>
          <w:sz w:val="28"/>
          <w:szCs w:val="28"/>
          <w:lang w:eastAsia="en-US"/>
        </w:rPr>
        <w:t>Регламента</w:t>
      </w:r>
      <w:r w:rsidRPr="00DE25AC">
        <w:rPr>
          <w:rFonts w:ascii="Times New Roman" w:eastAsia="Lucida Sans Unicode" w:hAnsi="Times New Roman" w:cs="Times New Roman"/>
          <w:bCs/>
          <w:spacing w:val="1"/>
          <w:sz w:val="28"/>
          <w:szCs w:val="28"/>
          <w:lang w:eastAsia="en-US" w:bidi="en-US"/>
        </w:rPr>
        <w:t xml:space="preserve">. </w:t>
      </w:r>
    </w:p>
    <w:p w:rsidR="00DE25AC" w:rsidRPr="00DE25AC" w:rsidRDefault="00DE25AC" w:rsidP="00DE25AC">
      <w:pPr>
        <w:spacing w:after="0" w:line="360" w:lineRule="auto"/>
        <w:ind w:firstLine="709"/>
        <w:jc w:val="both"/>
        <w:rPr>
          <w:rFonts w:ascii="Times New Roman" w:eastAsia="Lucida Sans Unicode" w:hAnsi="Times New Roman" w:cs="Times New Roman"/>
          <w:bCs/>
          <w:spacing w:val="1"/>
          <w:sz w:val="28"/>
          <w:szCs w:val="28"/>
          <w:lang w:eastAsia="en-US" w:bidi="en-US"/>
        </w:rPr>
      </w:pPr>
      <w:r w:rsidRPr="00DE25AC">
        <w:rPr>
          <w:rFonts w:ascii="Times New Roman" w:eastAsia="Calibri" w:hAnsi="Times New Roman" w:cs="Times New Roman"/>
          <w:color w:val="000000"/>
          <w:sz w:val="28"/>
          <w:szCs w:val="28"/>
          <w:lang w:eastAsia="en-US"/>
        </w:rPr>
        <w:t xml:space="preserve">В случае направления в электронной форме заявки без приложения документов, </w:t>
      </w:r>
      <w:r w:rsidRPr="00DE25AC">
        <w:rPr>
          <w:rFonts w:ascii="Times New Roman" w:eastAsia="Lucida Sans Unicode" w:hAnsi="Times New Roman" w:cs="Times New Roman"/>
          <w:bCs/>
          <w:color w:val="000000"/>
          <w:spacing w:val="1"/>
          <w:sz w:val="28"/>
          <w:szCs w:val="28"/>
          <w:lang w:eastAsia="en-US" w:bidi="en-US"/>
        </w:rPr>
        <w:t xml:space="preserve">указанных в пункте 2.6.1. </w:t>
      </w:r>
      <w:r w:rsidRPr="00DE25AC">
        <w:rPr>
          <w:rFonts w:ascii="Times New Roman" w:eastAsia="Times New Roman" w:hAnsi="Times New Roman" w:cs="Times New Roman"/>
          <w:sz w:val="28"/>
          <w:szCs w:val="28"/>
          <w:lang w:eastAsia="en-US"/>
        </w:rPr>
        <w:t>Регламента</w:t>
      </w:r>
      <w:r w:rsidRPr="00DE25AC">
        <w:rPr>
          <w:rFonts w:ascii="Times New Roman" w:eastAsia="Lucida Sans Unicode" w:hAnsi="Times New Roman" w:cs="Times New Roman"/>
          <w:bCs/>
          <w:spacing w:val="1"/>
          <w:sz w:val="28"/>
          <w:szCs w:val="28"/>
          <w:lang w:eastAsia="en-US" w:bidi="en-US"/>
        </w:rPr>
        <w:t xml:space="preserve">, должны быть представлены заявителем в </w:t>
      </w:r>
      <w:r w:rsidRPr="00DE25AC">
        <w:rPr>
          <w:rFonts w:ascii="Times New Roman" w:eastAsia="Times New Roman" w:hAnsi="Times New Roman" w:cs="Times New Roman"/>
          <w:sz w:val="28"/>
          <w:szCs w:val="28"/>
          <w:lang w:eastAsia="en-US"/>
        </w:rPr>
        <w:t>орган местного самоуправления</w:t>
      </w:r>
      <w:r w:rsidRPr="00DE25AC">
        <w:rPr>
          <w:rFonts w:ascii="Times New Roman" w:eastAsia="Lucida Sans Unicode" w:hAnsi="Times New Roman" w:cs="Times New Roman"/>
          <w:bCs/>
          <w:spacing w:val="1"/>
          <w:sz w:val="28"/>
          <w:szCs w:val="28"/>
          <w:lang w:eastAsia="en-US" w:bidi="en-US"/>
        </w:rPr>
        <w:t xml:space="preserve"> на личном </w:t>
      </w:r>
      <w:proofErr w:type="spellStart"/>
      <w:r w:rsidRPr="00DE25AC">
        <w:rPr>
          <w:rFonts w:ascii="Times New Roman" w:eastAsia="Lucida Sans Unicode" w:hAnsi="Times New Roman" w:cs="Times New Roman"/>
          <w:bCs/>
          <w:spacing w:val="1"/>
          <w:sz w:val="28"/>
          <w:szCs w:val="28"/>
          <w:lang w:eastAsia="en-US" w:bidi="en-US"/>
        </w:rPr>
        <w:t>приеме</w:t>
      </w:r>
      <w:proofErr w:type="spellEnd"/>
      <w:r w:rsidRPr="00DE25AC">
        <w:rPr>
          <w:rFonts w:ascii="Times New Roman" w:eastAsia="Lucida Sans Unicode" w:hAnsi="Times New Roman" w:cs="Times New Roman"/>
          <w:bCs/>
          <w:spacing w:val="1"/>
          <w:sz w:val="28"/>
          <w:szCs w:val="28"/>
          <w:lang w:eastAsia="en-US" w:bidi="en-US"/>
        </w:rPr>
        <w:t xml:space="preserve"> в течение 5 дней с момента направления заявки. До предоставления заявителем указанных документов рассмотрение заявки о предоставлении муниципальной услуги приостанавливается.</w:t>
      </w:r>
    </w:p>
    <w:p w:rsidR="00DE25AC" w:rsidRPr="00DE25AC" w:rsidRDefault="00DE25AC" w:rsidP="00DE25AC">
      <w:pPr>
        <w:spacing w:after="0" w:line="360" w:lineRule="auto"/>
        <w:ind w:firstLine="709"/>
        <w:jc w:val="both"/>
        <w:rPr>
          <w:rFonts w:ascii="Times New Roman" w:eastAsia="Calibri" w:hAnsi="Times New Roman" w:cs="Times New Roman"/>
          <w:color w:val="000000"/>
          <w:sz w:val="28"/>
          <w:szCs w:val="28"/>
          <w:lang w:eastAsia="en-US"/>
        </w:rPr>
      </w:pPr>
      <w:r w:rsidRPr="00DE25AC">
        <w:rPr>
          <w:rFonts w:ascii="Times New Roman" w:eastAsia="Calibri" w:hAnsi="Times New Roman" w:cs="Times New Roman"/>
          <w:color w:val="000000"/>
          <w:sz w:val="28"/>
          <w:szCs w:val="28"/>
          <w:lang w:eastAsia="en-US"/>
        </w:rPr>
        <w:t xml:space="preserve">С 01.01.2016 года заявителю предоставляется возможность направления запроса (заявления) и электронных форм или электронных образов документов, заверенных в установленном порядке. </w:t>
      </w:r>
      <w:r w:rsidRPr="00DE25AC">
        <w:rPr>
          <w:rFonts w:ascii="Times New Roman" w:eastAsia="Times New Roman" w:hAnsi="Times New Roman" w:cs="Times New Roman"/>
          <w:color w:val="000000"/>
          <w:sz w:val="28"/>
          <w:szCs w:val="28"/>
          <w:lang w:eastAsia="en-US"/>
        </w:rPr>
        <w:t>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DE25AC" w:rsidRPr="00DE25AC" w:rsidRDefault="00DE25AC" w:rsidP="00DE25A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DE25AC" w:rsidRPr="00DE25AC" w:rsidRDefault="00DE25AC" w:rsidP="00DE25AC">
      <w:pPr>
        <w:spacing w:before="240" w:after="240" w:line="240" w:lineRule="auto"/>
        <w:ind w:firstLine="709"/>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3. Состав, последовательность и сроки выполнения административных процедур, требования к порядку их выполнения</w:t>
      </w:r>
    </w:p>
    <w:p w:rsidR="00DE25AC" w:rsidRPr="00DE25AC" w:rsidRDefault="00DE25AC" w:rsidP="00DE25AC">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DE25AC">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DE25AC" w:rsidRPr="00DE25AC" w:rsidRDefault="00DE25AC" w:rsidP="00DE25AC">
      <w:pPr>
        <w:spacing w:after="0" w:line="360" w:lineRule="auto"/>
        <w:ind w:firstLine="709"/>
        <w:jc w:val="both"/>
        <w:outlineLvl w:val="2"/>
        <w:rPr>
          <w:rFonts w:ascii="Times New Roman" w:eastAsia="Times New Roman" w:hAnsi="Times New Roman" w:cs="Times New Roman"/>
          <w:sz w:val="28"/>
          <w:szCs w:val="28"/>
          <w:lang w:eastAsia="en-US"/>
        </w:rPr>
      </w:pPr>
      <w:r w:rsidRPr="00DE25AC">
        <w:rPr>
          <w:rFonts w:ascii="Times New Roman" w:eastAsia="Times New Roman" w:hAnsi="Times New Roman" w:cs="Times New Roman"/>
          <w:b/>
          <w:sz w:val="28"/>
          <w:szCs w:val="28"/>
          <w:lang w:eastAsia="en-US"/>
        </w:rPr>
        <w:t xml:space="preserve">- </w:t>
      </w:r>
      <w:proofErr w:type="spellStart"/>
      <w:r w:rsidRPr="00DE25AC">
        <w:rPr>
          <w:rFonts w:ascii="Times New Roman" w:eastAsia="Times New Roman" w:hAnsi="Times New Roman" w:cs="Times New Roman"/>
          <w:sz w:val="28"/>
          <w:szCs w:val="28"/>
          <w:lang w:eastAsia="en-US"/>
        </w:rPr>
        <w:t>прием</w:t>
      </w:r>
      <w:proofErr w:type="spellEnd"/>
      <w:r w:rsidRPr="00DE25AC">
        <w:rPr>
          <w:rFonts w:ascii="Times New Roman" w:eastAsia="Times New Roman" w:hAnsi="Times New Roman" w:cs="Times New Roman"/>
          <w:sz w:val="28"/>
          <w:szCs w:val="28"/>
          <w:lang w:eastAsia="en-US"/>
        </w:rPr>
        <w:t xml:space="preserve"> и регистрация заявления и прилагаемых к нему документов;</w:t>
      </w:r>
    </w:p>
    <w:p w:rsidR="00DE25AC" w:rsidRPr="00DE25AC" w:rsidRDefault="00DE25AC" w:rsidP="00DE25AC">
      <w:pPr>
        <w:spacing w:after="0" w:line="360" w:lineRule="auto"/>
        <w:ind w:firstLine="709"/>
        <w:jc w:val="both"/>
        <w:outlineLvl w:val="2"/>
        <w:rPr>
          <w:rFonts w:ascii="Times New Roman" w:eastAsia="Times New Roman" w:hAnsi="Times New Roman" w:cs="Times New Roman"/>
          <w:kern w:val="1"/>
          <w:sz w:val="28"/>
          <w:szCs w:val="28"/>
          <w:lang w:eastAsia="en-US"/>
        </w:rPr>
      </w:pPr>
      <w:r w:rsidRPr="00DE25AC">
        <w:rPr>
          <w:rFonts w:ascii="Times New Roman" w:eastAsia="Times New Roman" w:hAnsi="Times New Roman" w:cs="Times New Roman"/>
          <w:b/>
          <w:sz w:val="28"/>
          <w:szCs w:val="28"/>
          <w:lang w:eastAsia="en-US"/>
        </w:rPr>
        <w:t xml:space="preserve">- </w:t>
      </w:r>
      <w:r w:rsidRPr="00DE25AC">
        <w:rPr>
          <w:rFonts w:ascii="Times New Roman" w:eastAsia="Times New Roman" w:hAnsi="Times New Roman" w:cs="Times New Roman"/>
          <w:sz w:val="28"/>
          <w:szCs w:val="28"/>
          <w:lang w:eastAsia="en-US"/>
        </w:rPr>
        <w:t>рассмотрение заявления и проверка прилагаемых к нему документов</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направление межведомственных запросов в органы, участвующие в предоставлении муниципальной услуги;</w:t>
      </w:r>
    </w:p>
    <w:p w:rsidR="00DE25AC" w:rsidRPr="00DE25AC" w:rsidRDefault="00DE25AC" w:rsidP="00DE25AC">
      <w:pPr>
        <w:spacing w:after="0" w:line="360" w:lineRule="auto"/>
        <w:ind w:firstLine="709"/>
        <w:jc w:val="both"/>
        <w:outlineLvl w:val="1"/>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принятие решения об отказе в предоставлении муниципальной услуги.</w:t>
      </w:r>
    </w:p>
    <w:p w:rsidR="00DE25AC" w:rsidRPr="00DE25AC" w:rsidRDefault="00DE25AC" w:rsidP="00DE25AC">
      <w:pPr>
        <w:widowControl w:val="0"/>
        <w:spacing w:after="0" w:line="360" w:lineRule="auto"/>
        <w:ind w:right="-57" w:firstLine="600"/>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4"/>
          <w:szCs w:val="24"/>
          <w:lang w:eastAsia="en-US"/>
        </w:rPr>
        <w:t xml:space="preserve">- </w:t>
      </w:r>
      <w:r w:rsidRPr="00DE25AC">
        <w:rPr>
          <w:rFonts w:ascii="Times New Roman" w:eastAsia="Times New Roman" w:hAnsi="Times New Roman" w:cs="Times New Roman"/>
          <w:sz w:val="28"/>
          <w:szCs w:val="28"/>
          <w:lang w:eastAsia="en-US"/>
        </w:rPr>
        <w:t>подготовка результата  муниципальной услуги и его выдача</w:t>
      </w:r>
    </w:p>
    <w:p w:rsidR="00DE25AC" w:rsidRPr="00DE25AC" w:rsidRDefault="00DE25AC" w:rsidP="00DE25AC">
      <w:pPr>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Блок-схема предоставления муниципальной услуги приведена в Приложении № 4 к настоящему Административному регламенту.</w:t>
      </w:r>
    </w:p>
    <w:p w:rsidR="00DE25AC" w:rsidRPr="00DE25AC" w:rsidRDefault="00DE25AC" w:rsidP="00DE25AC">
      <w:pPr>
        <w:spacing w:after="0" w:line="360" w:lineRule="auto"/>
        <w:ind w:firstLine="709"/>
        <w:jc w:val="both"/>
        <w:outlineLvl w:val="2"/>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3.1.1.Приём и регистрация заявления и прилагаемых к нему документов. </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rPr>
        <w:t>3.1.1.1.</w:t>
      </w:r>
      <w:r w:rsidRPr="00DE25AC">
        <w:rPr>
          <w:rFonts w:ascii="Times New Roman" w:eastAsia="Times New Roman" w:hAnsi="Times New Roman" w:cs="Times New Roman"/>
          <w:sz w:val="28"/>
          <w:szCs w:val="28"/>
          <w:lang w:eastAsia="en-US"/>
        </w:rPr>
        <w:t>Основанием для начала административной процедуры является поступление в уполномоченный орган соответствующего заявления и прилагаемых к нему документов, указанных в пункте 2.6.1. настоящего Регламента.</w:t>
      </w:r>
    </w:p>
    <w:p w:rsidR="00DE25AC" w:rsidRPr="00DE25AC" w:rsidRDefault="00DE25AC" w:rsidP="00DE25AC">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DE25AC">
        <w:rPr>
          <w:rFonts w:ascii="Times New Roman" w:eastAsia="Times New Roman" w:hAnsi="Times New Roman" w:cs="Times New Roman"/>
          <w:sz w:val="28"/>
          <w:szCs w:val="28"/>
        </w:rPr>
        <w:t xml:space="preserve">3.1.1.2. Ответственным за выполнение административной процедуры является специалист уполномоченного органа, уполномоченный на </w:t>
      </w:r>
      <w:proofErr w:type="spellStart"/>
      <w:r w:rsidRPr="00DE25AC">
        <w:rPr>
          <w:rFonts w:ascii="Times New Roman" w:eastAsia="Times New Roman" w:hAnsi="Times New Roman" w:cs="Times New Roman"/>
          <w:sz w:val="28"/>
          <w:szCs w:val="28"/>
        </w:rPr>
        <w:t>прием</w:t>
      </w:r>
      <w:proofErr w:type="spellEnd"/>
      <w:r w:rsidRPr="00DE25AC">
        <w:rPr>
          <w:rFonts w:ascii="Times New Roman" w:eastAsia="Times New Roman" w:hAnsi="Times New Roman" w:cs="Times New Roman"/>
          <w:sz w:val="28"/>
          <w:szCs w:val="28"/>
        </w:rPr>
        <w:t xml:space="preserve"> заявлений (далее – специалист, уполномоченный на </w:t>
      </w:r>
      <w:proofErr w:type="spellStart"/>
      <w:r w:rsidRPr="00DE25AC">
        <w:rPr>
          <w:rFonts w:ascii="Times New Roman" w:eastAsia="Times New Roman" w:hAnsi="Times New Roman" w:cs="Times New Roman"/>
          <w:sz w:val="28"/>
          <w:szCs w:val="28"/>
        </w:rPr>
        <w:t>прием</w:t>
      </w:r>
      <w:proofErr w:type="spellEnd"/>
      <w:r w:rsidRPr="00DE25AC">
        <w:rPr>
          <w:rFonts w:ascii="Times New Roman" w:eastAsia="Times New Roman" w:hAnsi="Times New Roman" w:cs="Times New Roman"/>
          <w:sz w:val="28"/>
          <w:szCs w:val="28"/>
        </w:rPr>
        <w:t xml:space="preserve"> заявлений).</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Заявление о предоставлении муниципальной услуги может быть подано в МФЦ. При этом заявитель вправе выбрать в качестве </w:t>
      </w:r>
      <w:proofErr w:type="gramStart"/>
      <w:r w:rsidRPr="00DE25AC">
        <w:rPr>
          <w:rFonts w:ascii="Times New Roman" w:eastAsia="Times New Roman" w:hAnsi="Times New Roman" w:cs="Times New Roman"/>
          <w:sz w:val="28"/>
          <w:szCs w:val="28"/>
          <w:lang w:eastAsia="en-US"/>
        </w:rPr>
        <w:t>места получения результата предоставления муниципальной услуги</w:t>
      </w:r>
      <w:proofErr w:type="gramEnd"/>
      <w:r w:rsidRPr="00DE25AC">
        <w:rPr>
          <w:rFonts w:ascii="Times New Roman" w:eastAsia="Times New Roman" w:hAnsi="Times New Roman" w:cs="Times New Roman"/>
          <w:sz w:val="28"/>
          <w:szCs w:val="28"/>
          <w:lang w:eastAsia="en-US"/>
        </w:rPr>
        <w:t xml:space="preserve"> как МФЦ, так и уполномоченный орган.</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МФЦ в течение 1 рабочего дня со дня поступления заявления о предоставлении муниципальной услуги обеспечивается отправка заявления и иных предоставленных заявителем документов в уполномоченный орган.</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DE25AC">
        <w:rPr>
          <w:rFonts w:ascii="Times New Roman" w:eastAsia="Times New Roman" w:hAnsi="Times New Roman" w:cs="Times New Roman"/>
          <w:sz w:val="28"/>
          <w:szCs w:val="28"/>
        </w:rPr>
        <w:t>3.1.1.3. Специалист</w:t>
      </w:r>
      <w:r w:rsidRPr="00DE25AC">
        <w:rPr>
          <w:rFonts w:ascii="Times New Roman" w:eastAsia="Times New Roman" w:hAnsi="Times New Roman" w:cs="Times New Roman"/>
          <w:sz w:val="28"/>
          <w:szCs w:val="28"/>
          <w:lang w:eastAsia="en-US"/>
        </w:rPr>
        <w:t xml:space="preserve">, уполномоченный на </w:t>
      </w:r>
      <w:proofErr w:type="spellStart"/>
      <w:r w:rsidRPr="00DE25AC">
        <w:rPr>
          <w:rFonts w:ascii="Times New Roman" w:eastAsia="Times New Roman" w:hAnsi="Times New Roman" w:cs="Times New Roman"/>
          <w:sz w:val="28"/>
          <w:szCs w:val="28"/>
          <w:lang w:eastAsia="en-US"/>
        </w:rPr>
        <w:t>прием</w:t>
      </w:r>
      <w:proofErr w:type="spellEnd"/>
      <w:r w:rsidRPr="00DE25AC">
        <w:rPr>
          <w:rFonts w:ascii="Times New Roman" w:eastAsia="Times New Roman" w:hAnsi="Times New Roman" w:cs="Times New Roman"/>
          <w:sz w:val="28"/>
          <w:szCs w:val="28"/>
          <w:lang w:eastAsia="en-US"/>
        </w:rPr>
        <w:t xml:space="preserve"> заявлений,</w:t>
      </w:r>
      <w:r w:rsidRPr="00DE25AC">
        <w:rPr>
          <w:rFonts w:ascii="Times New Roman" w:eastAsia="Times New Roman" w:hAnsi="Times New Roman" w:cs="Times New Roman"/>
          <w:sz w:val="28"/>
          <w:szCs w:val="28"/>
        </w:rPr>
        <w:t xml:space="preserve"> в установленном порядке регистрирует заявление заявителя.</w:t>
      </w:r>
    </w:p>
    <w:p w:rsidR="00DE25AC" w:rsidRPr="00DE25AC" w:rsidRDefault="00DE25AC" w:rsidP="00DE25AC">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DE25AC">
        <w:rPr>
          <w:rFonts w:ascii="Times New Roman" w:eastAsia="Times New Roman" w:hAnsi="Times New Roman" w:cs="Times New Roman"/>
          <w:sz w:val="28"/>
          <w:szCs w:val="28"/>
        </w:rPr>
        <w:t xml:space="preserve">3.1.1.4. Критерием принятия решения является соответствие оформления заявления пункту 2.6.2. настоящего Регламента. </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DE25AC">
        <w:rPr>
          <w:rFonts w:ascii="Times New Roman" w:eastAsia="Times New Roman" w:hAnsi="Times New Roman" w:cs="Times New Roman"/>
          <w:sz w:val="28"/>
          <w:szCs w:val="28"/>
        </w:rPr>
        <w:t>3.1.1.5. Результатом выполнения административной процедуры является приём заявления и документов.</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DE25AC">
        <w:rPr>
          <w:rFonts w:ascii="Times New Roman" w:eastAsia="Times New Roman" w:hAnsi="Times New Roman" w:cs="Times New Roman"/>
          <w:sz w:val="28"/>
          <w:szCs w:val="28"/>
        </w:rPr>
        <w:t xml:space="preserve">3.1.1.6. Способом фиксации результата административной процедуры является регистрация заявления, передача заявления и прилагаемых к нему документов </w:t>
      </w:r>
      <w:r w:rsidRPr="00DE25AC">
        <w:rPr>
          <w:rFonts w:ascii="Times New Roman" w:eastAsia="Times New Roman" w:hAnsi="Times New Roman" w:cs="Times New Roman"/>
          <w:sz w:val="28"/>
          <w:szCs w:val="28"/>
          <w:lang w:eastAsia="en-US"/>
        </w:rPr>
        <w:t>руководителю</w:t>
      </w:r>
      <w:r w:rsidRPr="00DE25AC">
        <w:rPr>
          <w:rFonts w:ascii="Times New Roman" w:eastAsia="Times New Roman" w:hAnsi="Times New Roman" w:cs="Times New Roman"/>
          <w:color w:val="000000"/>
          <w:sz w:val="28"/>
          <w:szCs w:val="28"/>
          <w:lang w:eastAsia="en-US"/>
        </w:rPr>
        <w:t xml:space="preserve">, </w:t>
      </w:r>
      <w:r w:rsidRPr="00DE25AC">
        <w:rPr>
          <w:rFonts w:ascii="Times New Roman" w:eastAsia="Times New Roman" w:hAnsi="Times New Roman" w:cs="Times New Roman"/>
          <w:sz w:val="28"/>
          <w:szCs w:val="28"/>
          <w:lang w:eastAsia="en-US"/>
        </w:rPr>
        <w:t>ответственному за подготовку проекта решения</w:t>
      </w:r>
      <w:r w:rsidRPr="00DE25AC">
        <w:rPr>
          <w:rFonts w:ascii="Times New Roman" w:eastAsia="Times New Roman" w:hAnsi="Times New Roman" w:cs="Times New Roman"/>
          <w:sz w:val="28"/>
          <w:szCs w:val="28"/>
        </w:rPr>
        <w:t>.</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DE25AC">
        <w:rPr>
          <w:rFonts w:ascii="Times New Roman" w:eastAsia="Times New Roman" w:hAnsi="Times New Roman" w:cs="Times New Roman"/>
          <w:sz w:val="28"/>
          <w:szCs w:val="28"/>
        </w:rPr>
        <w:t>3.1.1.7. Максимальный срок выполнения процедуры – 1 рабочий день со дня поступления в уполномоченный орган соответствующего заявления и прилагаемых к нему документов</w:t>
      </w:r>
      <w:r w:rsidRPr="00DE25AC">
        <w:rPr>
          <w:rFonts w:ascii="Times New Roman" w:eastAsia="Times New Roman" w:hAnsi="Times New Roman" w:cs="Times New Roman"/>
          <w:sz w:val="28"/>
          <w:szCs w:val="28"/>
          <w:lang w:eastAsia="en-US"/>
        </w:rPr>
        <w:t>, указанных в пункте 2.6.1. настоящего Регламента.</w:t>
      </w:r>
    </w:p>
    <w:p w:rsidR="00DE25AC" w:rsidRPr="00DE25AC" w:rsidRDefault="00DE25AC" w:rsidP="00DE25AC">
      <w:pPr>
        <w:spacing w:after="0" w:line="360" w:lineRule="auto"/>
        <w:ind w:firstLine="709"/>
        <w:jc w:val="both"/>
        <w:outlineLvl w:val="2"/>
        <w:rPr>
          <w:rFonts w:ascii="Times New Roman" w:eastAsia="Times New Roman" w:hAnsi="Times New Roman" w:cs="Times New Roman"/>
          <w:kern w:val="1"/>
          <w:sz w:val="28"/>
          <w:szCs w:val="28"/>
          <w:lang w:eastAsia="en-US"/>
        </w:rPr>
      </w:pPr>
      <w:r w:rsidRPr="00DE25AC">
        <w:rPr>
          <w:rFonts w:ascii="Times New Roman" w:eastAsia="Times New Roman" w:hAnsi="Times New Roman" w:cs="Times New Roman"/>
          <w:sz w:val="28"/>
          <w:szCs w:val="28"/>
          <w:lang w:eastAsia="en-US"/>
        </w:rPr>
        <w:t>3.1.2.Рассмотрение заявления и проверка прилагаемых к нему документов</w:t>
      </w:r>
    </w:p>
    <w:p w:rsidR="00DE25AC" w:rsidRPr="00DE25AC" w:rsidRDefault="00DE25AC" w:rsidP="00DE25AC">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DE25AC">
        <w:rPr>
          <w:rFonts w:ascii="Times New Roman" w:eastAsia="Times New Roman" w:hAnsi="Times New Roman" w:cs="Times New Roman"/>
          <w:sz w:val="28"/>
          <w:szCs w:val="28"/>
        </w:rPr>
        <w:t xml:space="preserve">3.1.2.1. Основанием для начала административной процедуры является получение заявления и прилагаемых к нему документов руководителем </w:t>
      </w:r>
      <w:r w:rsidRPr="00DE25AC">
        <w:rPr>
          <w:rFonts w:ascii="Times New Roman" w:eastAsia="Times New Roman" w:hAnsi="Times New Roman" w:cs="Times New Roman"/>
          <w:color w:val="000000"/>
          <w:sz w:val="28"/>
          <w:szCs w:val="28"/>
        </w:rPr>
        <w:t xml:space="preserve">структурного подразделения, </w:t>
      </w:r>
      <w:r w:rsidRPr="00DE25AC">
        <w:rPr>
          <w:rFonts w:ascii="Times New Roman" w:eastAsia="Times New Roman" w:hAnsi="Times New Roman" w:cs="Times New Roman"/>
          <w:sz w:val="28"/>
          <w:szCs w:val="28"/>
        </w:rPr>
        <w:t>ответственного за подготовку проекта решения (далее – руководитель</w:t>
      </w:r>
      <w:r w:rsidRPr="00DE25AC">
        <w:rPr>
          <w:rFonts w:ascii="Times New Roman" w:eastAsia="Times New Roman" w:hAnsi="Times New Roman" w:cs="Times New Roman"/>
          <w:color w:val="000000"/>
          <w:sz w:val="28"/>
          <w:szCs w:val="28"/>
        </w:rPr>
        <w:t xml:space="preserve">, </w:t>
      </w:r>
      <w:r w:rsidRPr="00DE25AC">
        <w:rPr>
          <w:rFonts w:ascii="Times New Roman" w:eastAsia="Times New Roman" w:hAnsi="Times New Roman" w:cs="Times New Roman"/>
          <w:sz w:val="28"/>
          <w:szCs w:val="28"/>
        </w:rPr>
        <w:t>ответственный за подготовку проекта решения).</w:t>
      </w:r>
    </w:p>
    <w:p w:rsidR="00DE25AC" w:rsidRPr="00DE25AC" w:rsidRDefault="00DE25AC" w:rsidP="00DE25AC">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DE25AC">
        <w:rPr>
          <w:rFonts w:ascii="Times New Roman" w:eastAsia="Times New Roman" w:hAnsi="Times New Roman" w:cs="Times New Roman"/>
          <w:sz w:val="28"/>
          <w:szCs w:val="28"/>
        </w:rPr>
        <w:t>3.1.2.2. Ответственным за выполнение административной процедуры является руководитель</w:t>
      </w:r>
      <w:r w:rsidRPr="00DE25AC">
        <w:rPr>
          <w:rFonts w:ascii="Times New Roman" w:eastAsia="Times New Roman" w:hAnsi="Times New Roman" w:cs="Times New Roman"/>
          <w:color w:val="000000"/>
          <w:sz w:val="28"/>
          <w:szCs w:val="28"/>
        </w:rPr>
        <w:t xml:space="preserve">, </w:t>
      </w:r>
      <w:r w:rsidRPr="00DE25AC">
        <w:rPr>
          <w:rFonts w:ascii="Times New Roman" w:eastAsia="Times New Roman" w:hAnsi="Times New Roman" w:cs="Times New Roman"/>
          <w:sz w:val="28"/>
          <w:szCs w:val="28"/>
        </w:rPr>
        <w:t>ответственный за подготовку проекта решения.</w:t>
      </w:r>
    </w:p>
    <w:p w:rsidR="00DE25AC" w:rsidRPr="00DE25AC" w:rsidRDefault="00DE25AC" w:rsidP="00DE25AC">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DE25AC">
        <w:rPr>
          <w:rFonts w:ascii="Times New Roman" w:eastAsia="Times New Roman" w:hAnsi="Times New Roman" w:cs="Times New Roman"/>
          <w:sz w:val="28"/>
          <w:szCs w:val="28"/>
        </w:rPr>
        <w:t>3.1.2.3.  Руководитель, ответственный за подготовку проекта решения, в течение 1 рабочего дня рассматривает заявление и прилагаемые к нему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w:t>
      </w:r>
    </w:p>
    <w:p w:rsidR="00DE25AC" w:rsidRPr="00DE25AC" w:rsidRDefault="00DE25AC" w:rsidP="00DE25AC">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DE25AC">
        <w:rPr>
          <w:rFonts w:ascii="Times New Roman" w:eastAsia="Times New Roman" w:hAnsi="Times New Roman" w:cs="Times New Roman"/>
          <w:sz w:val="28"/>
          <w:szCs w:val="28"/>
        </w:rPr>
        <w:t xml:space="preserve">3.1.2.4. Специалист, ответственный за подготовку проекта решения, проверяет заявление и прилагаемые к нему документы. </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DE25AC">
        <w:rPr>
          <w:rFonts w:ascii="Times New Roman" w:eastAsia="Times New Roman" w:hAnsi="Times New Roman" w:cs="Times New Roman"/>
          <w:sz w:val="28"/>
          <w:szCs w:val="28"/>
          <w:lang w:eastAsia="en-US"/>
        </w:rPr>
        <w:t>3.1.2.5.</w:t>
      </w:r>
      <w:r w:rsidRPr="00DE25AC">
        <w:rPr>
          <w:rFonts w:ascii="Times New Roman" w:eastAsia="Times New Roman" w:hAnsi="Times New Roman" w:cs="Times New Roman"/>
          <w:color w:val="000000"/>
          <w:sz w:val="28"/>
          <w:szCs w:val="28"/>
          <w:lang w:eastAsia="en-US"/>
        </w:rPr>
        <w:t>Критерием принятия решения является наличие или отсутствие документов, предусмотренных п. 2.6.1.</w:t>
      </w:r>
      <w:r w:rsidRPr="00DE25AC">
        <w:rPr>
          <w:rFonts w:ascii="Times New Roman" w:eastAsia="Times New Roman" w:hAnsi="Times New Roman" w:cs="Times New Roman"/>
          <w:sz w:val="28"/>
          <w:szCs w:val="28"/>
          <w:lang w:eastAsia="en-US"/>
        </w:rPr>
        <w:t xml:space="preserve"> настоящего Регламента.</w:t>
      </w:r>
    </w:p>
    <w:p w:rsidR="00DE25AC" w:rsidRPr="00DE25AC" w:rsidRDefault="00DE25AC" w:rsidP="00DE25AC">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DE25AC">
        <w:rPr>
          <w:rFonts w:ascii="Times New Roman" w:eastAsia="Times New Roman" w:hAnsi="Times New Roman" w:cs="Times New Roman"/>
          <w:color w:val="000000"/>
          <w:sz w:val="28"/>
          <w:szCs w:val="28"/>
        </w:rPr>
        <w:t>3.1.2.6.</w:t>
      </w:r>
      <w:r w:rsidRPr="00DE25AC">
        <w:rPr>
          <w:rFonts w:ascii="Times New Roman" w:eastAsia="Times New Roman" w:hAnsi="Times New Roman" w:cs="Times New Roman"/>
          <w:sz w:val="28"/>
          <w:szCs w:val="28"/>
        </w:rPr>
        <w:t xml:space="preserve"> Результатом выполнения административной процедуры является рассмотрение и проверка специалистом, ответственным за подготовку проекта решения, заявления и прилагаемых к нему документов.</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3.1.2.7. Способом фиксации результата административной процедуры является поступление к специалисту, ответственному за подготовку проекта решения, заявления и прилагаемых к нему документов.</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3.1.2.8.Максимальный срок выполнения процедуры – 2 рабочих дня со дня получения заявления и прилагаемых к нему документов специалистом, ответственным за подготовку проекта решения.</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3.1.3.Направление межведомственных запросов в органы, участвующие в предоставлении муниципальной услуги.</w:t>
      </w:r>
    </w:p>
    <w:p w:rsidR="00DE25AC" w:rsidRPr="00DE25AC" w:rsidRDefault="00DE25AC" w:rsidP="00DE25AC">
      <w:pPr>
        <w:shd w:val="clear" w:color="auto" w:fill="FFFFFF"/>
        <w:tabs>
          <w:tab w:val="left" w:pos="1620"/>
        </w:tabs>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3.1.3.1.Основанием для начала административной процедуры является непредставление заявителем в администрацию предусмотренных пунктом 2.7. настоящего Регламента документов и информации, которые могут быть получены в рамках межведомственного информационного взаимодействия.</w:t>
      </w:r>
    </w:p>
    <w:p w:rsidR="00DE25AC" w:rsidRPr="00DE25AC" w:rsidRDefault="00DE25AC" w:rsidP="00DE25AC">
      <w:pPr>
        <w:spacing w:after="0" w:line="360" w:lineRule="auto"/>
        <w:ind w:firstLine="708"/>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3.1.3.2. Межведомственный запрос о предоставлении </w:t>
      </w:r>
      <w:r w:rsidRPr="00DE25AC">
        <w:rPr>
          <w:rFonts w:ascii="Times New Roman" w:eastAsia="Times New Roman" w:hAnsi="Times New Roman" w:cs="Times New Roman"/>
          <w:sz w:val="24"/>
          <w:szCs w:val="24"/>
          <w:lang w:eastAsia="en-US"/>
        </w:rPr>
        <w:t xml:space="preserve"> </w:t>
      </w:r>
      <w:r w:rsidRPr="00DE25AC">
        <w:rPr>
          <w:rFonts w:ascii="Times New Roman" w:eastAsia="Times New Roman" w:hAnsi="Times New Roman" w:cs="Times New Roman"/>
          <w:sz w:val="28"/>
          <w:szCs w:val="28"/>
          <w:lang w:eastAsia="en-US"/>
        </w:rPr>
        <w:t>выписки из ЕГРП (содержащей общедоступные сведения о зарегистрированных правах на объект недвижимости), документов и информации формируется и направляется специалистом, ответственным за подготовку проекта решения.</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3.1.3.3.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1) наименование органа или организации, направляющих межведомственный запрос;</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2) наименование органа или организации, в адрес которых направляется межведомственный запрос;</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DE25AC">
        <w:rPr>
          <w:rFonts w:ascii="Times New Roman" w:eastAsia="Times New Roman" w:hAnsi="Times New Roman" w:cs="Times New Roman"/>
          <w:sz w:val="28"/>
          <w:szCs w:val="28"/>
          <w:lang w:eastAsia="en-US"/>
        </w:rPr>
        <w:t>необходимых</w:t>
      </w:r>
      <w:proofErr w:type="gramEnd"/>
      <w:r w:rsidRPr="00DE25AC">
        <w:rPr>
          <w:rFonts w:ascii="Times New Roman" w:eastAsia="Times New Roman" w:hAnsi="Times New Roman" w:cs="Times New Roman"/>
          <w:sz w:val="28"/>
          <w:szCs w:val="28"/>
          <w:lang w:eastAsia="en-US"/>
        </w:rPr>
        <w:t xml:space="preserve"> для предоставления муниципальной услуги, и указание на реквизиты данного нормативного правового акта;</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DE25AC">
        <w:rPr>
          <w:rFonts w:ascii="Times New Roman" w:eastAsia="Times New Roman" w:hAnsi="Times New Roman" w:cs="Times New Roman"/>
          <w:sz w:val="28"/>
          <w:szCs w:val="28"/>
          <w:lang w:eastAsia="en-US"/>
        </w:rPr>
        <w:t>таких</w:t>
      </w:r>
      <w:proofErr w:type="gramEnd"/>
      <w:r w:rsidRPr="00DE25AC">
        <w:rPr>
          <w:rFonts w:ascii="Times New Roman" w:eastAsia="Times New Roman" w:hAnsi="Times New Roman" w:cs="Times New Roman"/>
          <w:sz w:val="28"/>
          <w:szCs w:val="28"/>
          <w:lang w:eastAsia="en-US"/>
        </w:rPr>
        <w:t xml:space="preserve"> документа и (или) информации;</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6) контактная информация для направления ответа на межведомственный запрос;</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7) дата направления межведомственного запроса;</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8) фамилия, имя, отчество и должность лица, подготовившего и направившего межведомственный запрос, а также номер служебного телефона;</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9) информация о факте получения согласия, предусмотренного </w:t>
      </w:r>
      <w:hyperlink r:id="rId7" w:history="1">
        <w:r w:rsidRPr="00DE25AC">
          <w:rPr>
            <w:rFonts w:ascii="Times New Roman" w:eastAsia="Times New Roman" w:hAnsi="Times New Roman" w:cs="Times New Roman"/>
            <w:sz w:val="28"/>
            <w:szCs w:val="28"/>
            <w:lang w:eastAsia="en-US"/>
          </w:rPr>
          <w:t>частью 5 статьи 7</w:t>
        </w:r>
      </w:hyperlink>
      <w:r w:rsidRPr="00DE25AC">
        <w:rPr>
          <w:rFonts w:ascii="Times New Roman" w:eastAsia="Times New Roman" w:hAnsi="Times New Roman" w:cs="Times New Roman"/>
          <w:sz w:val="28"/>
          <w:szCs w:val="28"/>
          <w:lang w:eastAsia="en-US"/>
        </w:rPr>
        <w:t xml:space="preserve"> Федерального закона № 210-ФЗ (при направлении межведомственного запроса в случае, предусмотренном </w:t>
      </w:r>
      <w:hyperlink r:id="rId8" w:history="1">
        <w:r w:rsidRPr="00DE25AC">
          <w:rPr>
            <w:rFonts w:ascii="Times New Roman" w:eastAsia="Times New Roman" w:hAnsi="Times New Roman" w:cs="Times New Roman"/>
            <w:sz w:val="28"/>
            <w:szCs w:val="28"/>
            <w:lang w:eastAsia="en-US"/>
          </w:rPr>
          <w:t>частью 5 статьи 7</w:t>
        </w:r>
      </w:hyperlink>
      <w:r w:rsidRPr="00DE25AC">
        <w:rPr>
          <w:rFonts w:ascii="Times New Roman" w:eastAsia="Times New Roman" w:hAnsi="Times New Roman" w:cs="Times New Roman"/>
          <w:sz w:val="28"/>
          <w:szCs w:val="28"/>
          <w:lang w:eastAsia="en-US"/>
        </w:rPr>
        <w:t xml:space="preserve"> настоящего Федерального закона № 210-ФЗ).</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Направление межведомственного запроса допускается только в целях, связанных с предоставлением муниципальной услуги.</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Максимальный срок формирования и направления запросов составляет </w:t>
      </w:r>
      <w:r w:rsidRPr="00DE25AC">
        <w:rPr>
          <w:rFonts w:ascii="Times New Roman" w:eastAsia="Times New Roman" w:hAnsi="Times New Roman" w:cs="Times New Roman"/>
          <w:sz w:val="28"/>
          <w:szCs w:val="28"/>
          <w:lang w:eastAsia="en-US"/>
        </w:rPr>
        <w:br/>
        <w:t>1 рабочий день.</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3.1.3.4. При подготовке межведомственного запроса специалист, ответственный за подготовку проекта решения,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данные документы находятся.</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3.1.3.5.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3.1.3.6. Критерием принятия решения является поступление ответов на межведомственные запросы.</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3.1.3.7. Результатом исполнения административной процедуры является получение в рамках межведомственного взаимодействия документов (информации), предусмотренных пунктом 2.7. Регламента и </w:t>
      </w:r>
      <w:proofErr w:type="gramStart"/>
      <w:r w:rsidRPr="00DE25AC">
        <w:rPr>
          <w:rFonts w:ascii="Times New Roman" w:eastAsia="Times New Roman" w:hAnsi="Times New Roman" w:cs="Times New Roman"/>
          <w:sz w:val="28"/>
          <w:szCs w:val="28"/>
          <w:lang w:eastAsia="en-US"/>
        </w:rPr>
        <w:t>необходимых</w:t>
      </w:r>
      <w:proofErr w:type="gramEnd"/>
      <w:r w:rsidRPr="00DE25AC">
        <w:rPr>
          <w:rFonts w:ascii="Times New Roman" w:eastAsia="Times New Roman" w:hAnsi="Times New Roman" w:cs="Times New Roman"/>
          <w:sz w:val="28"/>
          <w:szCs w:val="28"/>
          <w:lang w:eastAsia="en-US"/>
        </w:rPr>
        <w:t xml:space="preserve"> для предоставления муниципальной услуги.</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3.1.3.8. Способом фиксации результата административной процедуры является регистрация ответов на межведомственные запросы.</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3.1.3.9. Максимальный срок осуществления административной процедуры не может превышать 17 дней.</w:t>
      </w:r>
    </w:p>
    <w:p w:rsidR="00DE25AC" w:rsidRPr="00DE25AC" w:rsidRDefault="00DE25AC" w:rsidP="00DE25AC">
      <w:pPr>
        <w:spacing w:after="0" w:line="360" w:lineRule="auto"/>
        <w:ind w:firstLine="709"/>
        <w:jc w:val="both"/>
        <w:outlineLvl w:val="1"/>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3.1.4. Принятие решения об отказе в предоставлении муниципальной услуги.</w:t>
      </w:r>
    </w:p>
    <w:p w:rsidR="00DE25AC" w:rsidRPr="00DE25AC" w:rsidRDefault="00DE25AC" w:rsidP="00DE25AC">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DE25AC">
        <w:rPr>
          <w:rFonts w:ascii="Times New Roman" w:eastAsia="Times New Roman" w:hAnsi="Times New Roman" w:cs="Times New Roman"/>
          <w:sz w:val="28"/>
          <w:szCs w:val="28"/>
        </w:rPr>
        <w:t>3.1.4.1. Основанием для начала административной процедуры является установление специалистом, ответственным за подготовку проекта решения, оснований для отказа в предоставлении муниципальной услуги, указанных в пункте 2.9. настоящего Регламента.</w:t>
      </w:r>
    </w:p>
    <w:p w:rsidR="00DE25AC" w:rsidRPr="00DE25AC" w:rsidRDefault="00DE25AC" w:rsidP="00DE25AC">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DE25AC">
        <w:rPr>
          <w:rFonts w:ascii="Times New Roman" w:eastAsia="Times New Roman" w:hAnsi="Times New Roman" w:cs="Times New Roman"/>
          <w:sz w:val="28"/>
          <w:szCs w:val="28"/>
        </w:rPr>
        <w:t>3.1.4.2. Ответственным за выполнение административной процедуры является:</w:t>
      </w:r>
    </w:p>
    <w:p w:rsidR="00DE25AC" w:rsidRPr="00DE25AC" w:rsidRDefault="00DE25AC" w:rsidP="00DE25AC">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DE25AC">
        <w:rPr>
          <w:rFonts w:ascii="Times New Roman" w:eastAsia="Times New Roman" w:hAnsi="Times New Roman" w:cs="Times New Roman"/>
          <w:sz w:val="28"/>
          <w:szCs w:val="28"/>
        </w:rPr>
        <w:t>в части подготовки мотивированного отказа и передачи его на регистрацию и на отправку, а также в части организации его выдачи заявителю руководитель</w:t>
      </w:r>
      <w:r w:rsidRPr="00DE25AC">
        <w:rPr>
          <w:rFonts w:ascii="Times New Roman" w:eastAsia="Times New Roman" w:hAnsi="Times New Roman" w:cs="Times New Roman"/>
          <w:color w:val="000000"/>
          <w:sz w:val="28"/>
          <w:szCs w:val="28"/>
        </w:rPr>
        <w:t xml:space="preserve">, </w:t>
      </w:r>
      <w:r w:rsidRPr="00DE25AC">
        <w:rPr>
          <w:rFonts w:ascii="Times New Roman" w:eastAsia="Times New Roman" w:hAnsi="Times New Roman" w:cs="Times New Roman"/>
          <w:sz w:val="28"/>
          <w:szCs w:val="28"/>
        </w:rPr>
        <w:t>ответственный за подготовку проекта решения;</w:t>
      </w:r>
    </w:p>
    <w:p w:rsidR="00DE25AC" w:rsidRPr="00DE25AC" w:rsidRDefault="00DE25AC" w:rsidP="00DE25AC">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DE25AC">
        <w:rPr>
          <w:rFonts w:ascii="Times New Roman" w:eastAsia="Times New Roman" w:hAnsi="Times New Roman" w:cs="Times New Roman"/>
          <w:sz w:val="28"/>
          <w:szCs w:val="28"/>
        </w:rPr>
        <w:t xml:space="preserve"> в части регистрации и отправки мотивированного отказа – руководитель </w:t>
      </w:r>
      <w:r w:rsidRPr="00DE25AC">
        <w:rPr>
          <w:rFonts w:ascii="Times New Roman" w:eastAsia="Times New Roman" w:hAnsi="Times New Roman" w:cs="Times New Roman"/>
          <w:color w:val="000000"/>
          <w:sz w:val="28"/>
          <w:szCs w:val="28"/>
        </w:rPr>
        <w:t xml:space="preserve">структурного подразделения уполномоченного органа, </w:t>
      </w:r>
      <w:r w:rsidRPr="00DE25AC">
        <w:rPr>
          <w:rFonts w:ascii="Times New Roman" w:eastAsia="Times New Roman" w:hAnsi="Times New Roman" w:cs="Times New Roman"/>
          <w:sz w:val="28"/>
          <w:szCs w:val="28"/>
        </w:rPr>
        <w:t>ответственного за ведение делопроизводства в уполномоченном органе.</w:t>
      </w:r>
    </w:p>
    <w:p w:rsidR="00DE25AC" w:rsidRPr="00DE25AC" w:rsidRDefault="00DE25AC" w:rsidP="00DE25AC">
      <w:pPr>
        <w:widowControl w:val="0"/>
        <w:autoSpaceDE w:val="0"/>
        <w:autoSpaceDN w:val="0"/>
        <w:adjustRightInd w:val="0"/>
        <w:spacing w:after="0" w:line="360" w:lineRule="auto"/>
        <w:ind w:firstLine="709"/>
        <w:jc w:val="both"/>
        <w:outlineLvl w:val="1"/>
        <w:rPr>
          <w:rFonts w:ascii="Times New Roman" w:eastAsia="Times New Roman" w:hAnsi="Times New Roman" w:cs="Times New Roman"/>
          <w:color w:val="000000"/>
          <w:sz w:val="28"/>
          <w:szCs w:val="28"/>
        </w:rPr>
      </w:pPr>
      <w:r w:rsidRPr="00DE25AC">
        <w:rPr>
          <w:rFonts w:ascii="Times New Roman" w:eastAsia="Times New Roman" w:hAnsi="Times New Roman" w:cs="Times New Roman"/>
          <w:color w:val="000000"/>
          <w:sz w:val="28"/>
          <w:szCs w:val="28"/>
        </w:rPr>
        <w:t>3.1.4.3.</w:t>
      </w:r>
      <w:r w:rsidRPr="00DE25AC">
        <w:rPr>
          <w:rFonts w:ascii="Times New Roman" w:eastAsia="Times New Roman" w:hAnsi="Times New Roman" w:cs="Times New Roman"/>
          <w:sz w:val="28"/>
          <w:szCs w:val="28"/>
        </w:rPr>
        <w:t xml:space="preserve">Специалист, ответственный за подготовку проекта решения, </w:t>
      </w:r>
      <w:r w:rsidRPr="00DE25AC">
        <w:rPr>
          <w:rFonts w:ascii="Times New Roman" w:eastAsia="Times New Roman" w:hAnsi="Times New Roman" w:cs="Times New Roman"/>
          <w:color w:val="000000"/>
          <w:sz w:val="28"/>
          <w:szCs w:val="28"/>
        </w:rPr>
        <w:t xml:space="preserve">в течение 1 рабочего дня со дня поступления последнего ответа на межведомственный запрос подготавливает мотивированный отказ в виде </w:t>
      </w:r>
      <w:r w:rsidRPr="00DE25AC">
        <w:rPr>
          <w:rFonts w:ascii="Times New Roman" w:eastAsia="Times New Roman" w:hAnsi="Times New Roman" w:cs="Times New Roman"/>
          <w:sz w:val="28"/>
          <w:szCs w:val="28"/>
        </w:rPr>
        <w:t>письма уполномоченного органа с указанием оснований, предусмотренных пунктом 2.9. настоящего Регламента.</w:t>
      </w:r>
    </w:p>
    <w:p w:rsidR="00DE25AC" w:rsidRPr="00DE25AC" w:rsidRDefault="00DE25AC" w:rsidP="00DE25AC">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DE25AC">
        <w:rPr>
          <w:rFonts w:ascii="Times New Roman" w:eastAsia="Times New Roman" w:hAnsi="Times New Roman" w:cs="Times New Roman"/>
          <w:sz w:val="28"/>
          <w:szCs w:val="28"/>
        </w:rPr>
        <w:t>3.1.4.4. Руководитель</w:t>
      </w:r>
      <w:r w:rsidRPr="00DE25AC">
        <w:rPr>
          <w:rFonts w:ascii="Times New Roman" w:eastAsia="Times New Roman" w:hAnsi="Times New Roman" w:cs="Times New Roman"/>
          <w:color w:val="000000"/>
          <w:sz w:val="28"/>
          <w:szCs w:val="28"/>
        </w:rPr>
        <w:t xml:space="preserve">, </w:t>
      </w:r>
      <w:r w:rsidRPr="00DE25AC">
        <w:rPr>
          <w:rFonts w:ascii="Times New Roman" w:eastAsia="Times New Roman" w:hAnsi="Times New Roman" w:cs="Times New Roman"/>
          <w:sz w:val="28"/>
          <w:szCs w:val="28"/>
        </w:rPr>
        <w:t>ответственный за подготовку проекта решения, согласовывает письмо и направляет его для подписания руководителю уполномоченного органа.</w:t>
      </w:r>
    </w:p>
    <w:p w:rsidR="00DE25AC" w:rsidRPr="00DE25AC" w:rsidRDefault="00DE25AC" w:rsidP="00DE25AC">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DE25AC">
        <w:rPr>
          <w:rFonts w:ascii="Times New Roman" w:eastAsia="Times New Roman" w:hAnsi="Times New Roman" w:cs="Times New Roman"/>
          <w:sz w:val="28"/>
          <w:szCs w:val="28"/>
        </w:rPr>
        <w:t xml:space="preserve">3.1.4.5. После подписания письма руководителем уполномоченного органа оно передаётся специалисту </w:t>
      </w:r>
      <w:r w:rsidRPr="00DE25AC">
        <w:rPr>
          <w:rFonts w:ascii="Times New Roman" w:eastAsia="Times New Roman" w:hAnsi="Times New Roman" w:cs="Times New Roman"/>
          <w:color w:val="000000"/>
          <w:sz w:val="28"/>
          <w:szCs w:val="28"/>
        </w:rPr>
        <w:t xml:space="preserve">структурного подразделения уполномоченного органа, </w:t>
      </w:r>
      <w:r w:rsidRPr="00DE25AC">
        <w:rPr>
          <w:rFonts w:ascii="Times New Roman" w:eastAsia="Times New Roman" w:hAnsi="Times New Roman" w:cs="Times New Roman"/>
          <w:sz w:val="28"/>
          <w:szCs w:val="28"/>
        </w:rPr>
        <w:t xml:space="preserve">ответственного за ведение делопроизводства в уполномоченном органе. </w:t>
      </w:r>
    </w:p>
    <w:p w:rsidR="00DE25AC" w:rsidRPr="00DE25AC" w:rsidRDefault="00DE25AC" w:rsidP="00DE25AC">
      <w:pPr>
        <w:shd w:val="clear" w:color="auto" w:fill="FFFFFF"/>
        <w:tabs>
          <w:tab w:val="left" w:pos="1620"/>
        </w:tabs>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Зарегистрированное письмо направляется заявителю в течение 1 рабочего дня после регистрации или, при желании заявителя получить результат предоставления услуги лично, выдаётся заявителю не позднее, чем через 3 рабочих дня со дня его регистрации.</w:t>
      </w:r>
    </w:p>
    <w:p w:rsidR="00DE25AC" w:rsidRPr="00DE25AC" w:rsidRDefault="00DE25AC" w:rsidP="00DE25AC">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DE25AC">
        <w:rPr>
          <w:rFonts w:ascii="Times New Roman" w:eastAsia="Times New Roman" w:hAnsi="Times New Roman" w:cs="Times New Roman"/>
          <w:sz w:val="28"/>
          <w:szCs w:val="28"/>
        </w:rPr>
        <w:t xml:space="preserve">3.1.4.6. </w:t>
      </w:r>
      <w:r w:rsidRPr="00DE25AC">
        <w:rPr>
          <w:rFonts w:ascii="Times New Roman" w:eastAsia="Times New Roman" w:hAnsi="Times New Roman" w:cs="Times New Roman"/>
          <w:color w:val="000000"/>
          <w:sz w:val="28"/>
          <w:szCs w:val="28"/>
        </w:rPr>
        <w:t xml:space="preserve">Критерием принятия решения является </w:t>
      </w:r>
      <w:r w:rsidRPr="00DE25AC">
        <w:rPr>
          <w:rFonts w:ascii="Times New Roman" w:eastAsia="Times New Roman" w:hAnsi="Times New Roman" w:cs="Times New Roman"/>
          <w:sz w:val="28"/>
          <w:szCs w:val="28"/>
        </w:rPr>
        <w:t xml:space="preserve">наличие оснований для отказа в предоставлении муниципальной услуги, указанных в </w:t>
      </w:r>
      <w:r w:rsidRPr="00DE25AC">
        <w:rPr>
          <w:rFonts w:ascii="Times New Roman" w:eastAsia="Times New Roman" w:hAnsi="Times New Roman" w:cs="Times New Roman"/>
          <w:color w:val="000000"/>
          <w:sz w:val="28"/>
          <w:szCs w:val="28"/>
        </w:rPr>
        <w:t>пункте 2.9. настоящего Регламента</w:t>
      </w:r>
      <w:r w:rsidRPr="00DE25AC">
        <w:rPr>
          <w:rFonts w:ascii="Times New Roman" w:eastAsia="Times New Roman" w:hAnsi="Times New Roman" w:cs="Times New Roman"/>
          <w:sz w:val="28"/>
          <w:szCs w:val="28"/>
        </w:rPr>
        <w:t>.</w:t>
      </w:r>
    </w:p>
    <w:p w:rsidR="00DE25AC" w:rsidRPr="00DE25AC" w:rsidRDefault="00DE25AC" w:rsidP="00DE25AC">
      <w:pPr>
        <w:shd w:val="clear" w:color="auto" w:fill="FFFFFF"/>
        <w:tabs>
          <w:tab w:val="left" w:pos="1620"/>
        </w:tabs>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3.1.4.7. Результатом выполнения административной процедуры является направление заявителю мотивированного отказа (письма) либо передача указанного письма заявителю при его личном обращении в администрацию.</w:t>
      </w:r>
    </w:p>
    <w:p w:rsidR="00DE25AC" w:rsidRPr="00DE25AC" w:rsidRDefault="00DE25AC" w:rsidP="00DE25AC">
      <w:pPr>
        <w:shd w:val="clear" w:color="auto" w:fill="FFFFFF"/>
        <w:tabs>
          <w:tab w:val="left" w:pos="1620"/>
        </w:tabs>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color w:val="000000"/>
          <w:sz w:val="28"/>
          <w:szCs w:val="28"/>
          <w:lang w:eastAsia="en-US"/>
        </w:rPr>
        <w:t>3.1.4.8. С</w:t>
      </w:r>
      <w:r w:rsidRPr="00DE25AC">
        <w:rPr>
          <w:rFonts w:ascii="Times New Roman" w:eastAsia="Times New Roman" w:hAnsi="Times New Roman" w:cs="Times New Roman"/>
          <w:sz w:val="28"/>
          <w:szCs w:val="28"/>
          <w:lang w:eastAsia="en-US"/>
        </w:rPr>
        <w:t>пособом фиксации является регистрация письма в журнале регистрации исходящих документов.</w:t>
      </w:r>
    </w:p>
    <w:p w:rsidR="00DE25AC" w:rsidRPr="00DE25AC" w:rsidRDefault="00DE25AC" w:rsidP="00DE25AC">
      <w:pPr>
        <w:shd w:val="clear" w:color="auto" w:fill="FFFFFF"/>
        <w:tabs>
          <w:tab w:val="left" w:pos="1620"/>
        </w:tabs>
        <w:spacing w:after="0" w:line="360" w:lineRule="auto"/>
        <w:ind w:firstLine="709"/>
        <w:jc w:val="both"/>
        <w:rPr>
          <w:rFonts w:ascii="Times New Roman" w:eastAsia="Times New Roman" w:hAnsi="Times New Roman" w:cs="Times New Roman"/>
          <w:color w:val="000000"/>
          <w:sz w:val="28"/>
          <w:szCs w:val="28"/>
          <w:lang w:eastAsia="en-US"/>
        </w:rPr>
      </w:pPr>
      <w:r w:rsidRPr="00DE25AC">
        <w:rPr>
          <w:rFonts w:ascii="Times New Roman" w:eastAsia="Times New Roman" w:hAnsi="Times New Roman" w:cs="Times New Roman"/>
          <w:sz w:val="28"/>
          <w:szCs w:val="28"/>
          <w:lang w:eastAsia="en-US"/>
        </w:rPr>
        <w:t>3.1.4.9.</w:t>
      </w:r>
      <w:r w:rsidRPr="00DE25AC">
        <w:rPr>
          <w:rFonts w:ascii="Times New Roman" w:eastAsia="Times New Roman" w:hAnsi="Times New Roman" w:cs="Times New Roman"/>
          <w:color w:val="000000"/>
          <w:sz w:val="28"/>
          <w:szCs w:val="28"/>
          <w:lang w:eastAsia="en-US"/>
        </w:rPr>
        <w:t xml:space="preserve">Срок выполнения процедуры – не более 10 дней со дня </w:t>
      </w:r>
      <w:r w:rsidRPr="00DE25AC">
        <w:rPr>
          <w:rFonts w:ascii="Times New Roman" w:eastAsia="Times New Roman" w:hAnsi="Times New Roman" w:cs="Times New Roman"/>
          <w:sz w:val="28"/>
          <w:szCs w:val="28"/>
          <w:lang w:eastAsia="en-US"/>
        </w:rPr>
        <w:t xml:space="preserve">установления специалистом структурного подразделения наличия оснований для отказа в предоставлении муниципальной услуги, указанных в </w:t>
      </w:r>
      <w:r w:rsidRPr="00DE25AC">
        <w:rPr>
          <w:rFonts w:ascii="Times New Roman" w:eastAsia="Times New Roman" w:hAnsi="Times New Roman" w:cs="Times New Roman"/>
          <w:color w:val="000000"/>
          <w:sz w:val="28"/>
          <w:szCs w:val="28"/>
          <w:lang w:eastAsia="en-US"/>
        </w:rPr>
        <w:t>пункте 2.9. настоящего Регламента.</w:t>
      </w:r>
    </w:p>
    <w:p w:rsidR="00DE25AC" w:rsidRPr="00DE25AC" w:rsidRDefault="00DE25AC" w:rsidP="00DE25AC">
      <w:pPr>
        <w:widowControl w:val="0"/>
        <w:spacing w:after="0" w:line="360" w:lineRule="auto"/>
        <w:ind w:right="-57" w:firstLine="900"/>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color w:val="000000"/>
          <w:sz w:val="28"/>
          <w:szCs w:val="28"/>
          <w:lang w:eastAsia="en-US"/>
        </w:rPr>
        <w:t>3.1.5.</w:t>
      </w:r>
      <w:r w:rsidRPr="00DE25AC">
        <w:rPr>
          <w:rFonts w:ascii="Times New Roman" w:eastAsia="Times New Roman" w:hAnsi="Times New Roman" w:cs="Times New Roman"/>
          <w:sz w:val="24"/>
          <w:szCs w:val="24"/>
          <w:lang w:eastAsia="en-US"/>
        </w:rPr>
        <w:t xml:space="preserve"> </w:t>
      </w:r>
      <w:r w:rsidRPr="00DE25AC">
        <w:rPr>
          <w:rFonts w:ascii="Times New Roman" w:eastAsia="Times New Roman" w:hAnsi="Times New Roman" w:cs="Times New Roman"/>
          <w:sz w:val="28"/>
          <w:szCs w:val="28"/>
          <w:lang w:eastAsia="en-US"/>
        </w:rPr>
        <w:t xml:space="preserve">Подготовка результата  муниципальной услуги и его выдача </w:t>
      </w:r>
    </w:p>
    <w:p w:rsidR="00DE25AC" w:rsidRPr="00DE25AC" w:rsidRDefault="00DE25AC" w:rsidP="00DE25AC">
      <w:pPr>
        <w:spacing w:after="0" w:line="360" w:lineRule="auto"/>
        <w:ind w:firstLine="567"/>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color w:val="000000"/>
          <w:sz w:val="28"/>
          <w:szCs w:val="28"/>
          <w:lang w:eastAsia="en-US"/>
        </w:rPr>
        <w:t>3.1.5.1.</w:t>
      </w:r>
      <w:r w:rsidRPr="00DE25AC">
        <w:rPr>
          <w:rFonts w:ascii="Times New Roman" w:eastAsia="Times New Roman" w:hAnsi="Times New Roman" w:cs="Times New Roman"/>
          <w:sz w:val="28"/>
          <w:szCs w:val="28"/>
          <w:lang w:eastAsia="en-US"/>
        </w:rPr>
        <w:t xml:space="preserve">Основанием для начала административной процедуры является установление специалистом, ответственным за подготовку проекта решения в виде договора социального найма (далее – решение), отсутствия оснований для отказа в предоставлении муниципальной услуги, указанных в </w:t>
      </w:r>
      <w:r w:rsidRPr="00DE25AC">
        <w:rPr>
          <w:rFonts w:ascii="Times New Roman" w:eastAsia="Times New Roman" w:hAnsi="Times New Roman" w:cs="Times New Roman"/>
          <w:color w:val="000000"/>
          <w:sz w:val="28"/>
          <w:szCs w:val="28"/>
          <w:lang w:eastAsia="en-US"/>
        </w:rPr>
        <w:t>пункте 2.9. настоящего Регламента</w:t>
      </w:r>
      <w:r w:rsidRPr="00DE25AC">
        <w:rPr>
          <w:rFonts w:ascii="Times New Roman" w:eastAsia="Times New Roman" w:hAnsi="Times New Roman" w:cs="Times New Roman"/>
          <w:sz w:val="28"/>
          <w:szCs w:val="28"/>
          <w:lang w:eastAsia="en-US"/>
        </w:rPr>
        <w:t>.</w:t>
      </w:r>
    </w:p>
    <w:p w:rsidR="00DE25AC" w:rsidRPr="00DE25AC" w:rsidRDefault="00DE25AC" w:rsidP="00DE25AC">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DE25AC">
        <w:rPr>
          <w:rFonts w:ascii="Times New Roman" w:eastAsia="Times New Roman" w:hAnsi="Times New Roman" w:cs="Times New Roman"/>
          <w:sz w:val="28"/>
          <w:szCs w:val="28"/>
        </w:rPr>
        <w:t>3.1.5.2. Ответственным за выполнение административной процедуры является руководитель</w:t>
      </w:r>
      <w:r w:rsidRPr="00DE25AC">
        <w:rPr>
          <w:rFonts w:ascii="Times New Roman" w:eastAsia="Times New Roman" w:hAnsi="Times New Roman" w:cs="Times New Roman"/>
          <w:color w:val="000000"/>
          <w:sz w:val="28"/>
          <w:szCs w:val="28"/>
        </w:rPr>
        <w:t xml:space="preserve">, </w:t>
      </w:r>
      <w:r w:rsidRPr="00DE25AC">
        <w:rPr>
          <w:rFonts w:ascii="Times New Roman" w:eastAsia="Times New Roman" w:hAnsi="Times New Roman" w:cs="Times New Roman"/>
          <w:sz w:val="28"/>
          <w:szCs w:val="28"/>
        </w:rPr>
        <w:t>ответственный за подготовку проекта решения.</w:t>
      </w:r>
    </w:p>
    <w:p w:rsidR="00DE25AC" w:rsidRPr="00DE25AC" w:rsidRDefault="00DE25AC" w:rsidP="00DE25AC">
      <w:pPr>
        <w:shd w:val="clear" w:color="auto" w:fill="FFFFFF"/>
        <w:tabs>
          <w:tab w:val="left" w:pos="1620"/>
        </w:tabs>
        <w:spacing w:after="0" w:line="360" w:lineRule="auto"/>
        <w:ind w:firstLine="709"/>
        <w:jc w:val="both"/>
        <w:rPr>
          <w:rFonts w:ascii="Times New Roman" w:eastAsia="Times New Roman" w:hAnsi="Times New Roman" w:cs="Times New Roman"/>
          <w:color w:val="000000"/>
          <w:sz w:val="24"/>
          <w:szCs w:val="24"/>
          <w:lang w:eastAsia="en-US"/>
        </w:rPr>
      </w:pPr>
      <w:r w:rsidRPr="00DE25AC">
        <w:rPr>
          <w:rFonts w:ascii="Times New Roman" w:eastAsia="Times New Roman" w:hAnsi="Times New Roman" w:cs="Times New Roman"/>
          <w:color w:val="000000"/>
          <w:sz w:val="28"/>
          <w:szCs w:val="28"/>
          <w:lang w:eastAsia="en-US"/>
        </w:rPr>
        <w:t>3.1.5.3.</w:t>
      </w:r>
      <w:r w:rsidRPr="00DE25AC">
        <w:rPr>
          <w:rFonts w:ascii="Times New Roman" w:eastAsia="Times New Roman" w:hAnsi="Times New Roman" w:cs="Times New Roman"/>
          <w:sz w:val="28"/>
          <w:szCs w:val="28"/>
          <w:lang w:eastAsia="en-US"/>
        </w:rPr>
        <w:t xml:space="preserve">Специалист, ответственный за подготовку проекта решения, </w:t>
      </w:r>
      <w:r w:rsidRPr="00DE25AC">
        <w:rPr>
          <w:rFonts w:ascii="Times New Roman" w:eastAsia="Times New Roman" w:hAnsi="Times New Roman" w:cs="Times New Roman"/>
          <w:color w:val="000000"/>
          <w:sz w:val="28"/>
          <w:szCs w:val="28"/>
          <w:lang w:eastAsia="en-US"/>
        </w:rPr>
        <w:t xml:space="preserve">в течение 1 рабочего дня со дня поступления последнего ответа на межведомственный запрос подготавливает проект </w:t>
      </w:r>
      <w:r w:rsidRPr="00DE25AC">
        <w:rPr>
          <w:rFonts w:ascii="Times New Roman" w:eastAsia="Times New Roman" w:hAnsi="Times New Roman" w:cs="Times New Roman"/>
          <w:sz w:val="28"/>
          <w:szCs w:val="28"/>
          <w:lang w:eastAsia="en-US"/>
        </w:rPr>
        <w:t>решения в виде договора социального найма</w:t>
      </w:r>
      <w:r w:rsidRPr="00DE25AC">
        <w:rPr>
          <w:rFonts w:ascii="Times New Roman" w:eastAsia="Times New Roman" w:hAnsi="Times New Roman" w:cs="Times New Roman"/>
          <w:sz w:val="24"/>
          <w:szCs w:val="24"/>
          <w:lang w:eastAsia="en-US"/>
        </w:rPr>
        <w:t>.</w:t>
      </w:r>
      <w:r w:rsidRPr="00DE25AC">
        <w:rPr>
          <w:rFonts w:ascii="Times New Roman" w:eastAsia="Times New Roman" w:hAnsi="Times New Roman" w:cs="Times New Roman"/>
          <w:sz w:val="28"/>
          <w:szCs w:val="28"/>
          <w:lang w:eastAsia="en-US"/>
        </w:rPr>
        <w:t xml:space="preserve"> Договор социального найма составляется в двух экземплярах в письменной форме в соответствии с типовым договором, </w:t>
      </w:r>
      <w:proofErr w:type="spellStart"/>
      <w:r w:rsidRPr="00DE25AC">
        <w:rPr>
          <w:rFonts w:ascii="Times New Roman" w:eastAsia="Times New Roman" w:hAnsi="Times New Roman" w:cs="Times New Roman"/>
          <w:sz w:val="28"/>
          <w:szCs w:val="28"/>
          <w:lang w:eastAsia="en-US"/>
        </w:rPr>
        <w:t>утвержденным</w:t>
      </w:r>
      <w:proofErr w:type="spellEnd"/>
      <w:r w:rsidRPr="00DE25AC">
        <w:rPr>
          <w:rFonts w:ascii="Times New Roman" w:eastAsia="Times New Roman" w:hAnsi="Times New Roman" w:cs="Times New Roman"/>
          <w:sz w:val="28"/>
          <w:szCs w:val="28"/>
          <w:lang w:eastAsia="en-US"/>
        </w:rPr>
        <w:t xml:space="preserve"> Правительством Российской Федерации.</w:t>
      </w:r>
    </w:p>
    <w:p w:rsidR="00DE25AC" w:rsidRPr="00DE25AC" w:rsidRDefault="00DE25AC" w:rsidP="00DE25AC">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DE25AC">
        <w:rPr>
          <w:rFonts w:ascii="Times New Roman" w:eastAsia="Times New Roman" w:hAnsi="Times New Roman" w:cs="Times New Roman"/>
          <w:sz w:val="28"/>
          <w:szCs w:val="28"/>
        </w:rPr>
        <w:t>3.1.5.4. Руководитель</w:t>
      </w:r>
      <w:r w:rsidRPr="00DE25AC">
        <w:rPr>
          <w:rFonts w:ascii="Times New Roman" w:eastAsia="Times New Roman" w:hAnsi="Times New Roman" w:cs="Times New Roman"/>
          <w:color w:val="000000"/>
          <w:sz w:val="28"/>
          <w:szCs w:val="28"/>
        </w:rPr>
        <w:t xml:space="preserve">, </w:t>
      </w:r>
      <w:r w:rsidRPr="00DE25AC">
        <w:rPr>
          <w:rFonts w:ascii="Times New Roman" w:eastAsia="Times New Roman" w:hAnsi="Times New Roman" w:cs="Times New Roman"/>
          <w:sz w:val="28"/>
          <w:szCs w:val="28"/>
        </w:rPr>
        <w:t>ответственный за подготовку проекта решения, подписывает его.</w:t>
      </w:r>
      <w:r w:rsidRPr="00DE25AC">
        <w:rPr>
          <w:rFonts w:ascii="Arial" w:eastAsia="Times New Roman" w:hAnsi="Arial" w:cs="Arial"/>
          <w:sz w:val="24"/>
          <w:szCs w:val="24"/>
        </w:rPr>
        <w:t xml:space="preserve"> </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3.1.5.5. Основанием для начала выдачи документов является обращение заявителя для получения договора. В этом случае специалист:</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устанавливает личность заявителя (проверяет документ, удостоверяющий личность);</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знакомит заявителя с договором. Заявитель подписывает два экземпляра договора;</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 </w:t>
      </w:r>
      <w:proofErr w:type="spellStart"/>
      <w:r w:rsidRPr="00DE25AC">
        <w:rPr>
          <w:rFonts w:ascii="Times New Roman" w:eastAsia="Times New Roman" w:hAnsi="Times New Roman" w:cs="Times New Roman"/>
          <w:sz w:val="28"/>
          <w:szCs w:val="28"/>
          <w:lang w:eastAsia="en-US"/>
        </w:rPr>
        <w:t>выдает</w:t>
      </w:r>
      <w:proofErr w:type="spellEnd"/>
      <w:r w:rsidRPr="00DE25AC">
        <w:rPr>
          <w:rFonts w:ascii="Times New Roman" w:eastAsia="Times New Roman" w:hAnsi="Times New Roman" w:cs="Times New Roman"/>
          <w:sz w:val="28"/>
          <w:szCs w:val="28"/>
          <w:lang w:eastAsia="en-US"/>
        </w:rPr>
        <w:t xml:space="preserve"> один экземпляр договора заявителю. Второй экземпляр договора, заявление о заключении договора с прилагаемыми к нему документами вкладывается в папку выданных договоров. </w:t>
      </w:r>
    </w:p>
    <w:p w:rsidR="00DE25AC" w:rsidRPr="00DE25AC" w:rsidRDefault="00DE25AC" w:rsidP="00DE25AC">
      <w:pPr>
        <w:shd w:val="clear" w:color="auto" w:fill="FFFFFF"/>
        <w:tabs>
          <w:tab w:val="left" w:pos="1620"/>
        </w:tabs>
        <w:spacing w:after="0" w:line="360" w:lineRule="auto"/>
        <w:ind w:firstLine="709"/>
        <w:jc w:val="both"/>
        <w:rPr>
          <w:rFonts w:ascii="Times New Roman" w:eastAsia="Times New Roman" w:hAnsi="Times New Roman" w:cs="Times New Roman"/>
          <w:color w:val="000000"/>
          <w:sz w:val="28"/>
          <w:szCs w:val="28"/>
          <w:lang w:eastAsia="en-US"/>
        </w:rPr>
      </w:pPr>
      <w:r w:rsidRPr="00DE25AC">
        <w:rPr>
          <w:rFonts w:ascii="Times New Roman" w:eastAsia="Times New Roman" w:hAnsi="Times New Roman" w:cs="Times New Roman"/>
          <w:color w:val="000000"/>
          <w:sz w:val="28"/>
          <w:szCs w:val="28"/>
          <w:lang w:eastAsia="en-US"/>
        </w:rPr>
        <w:t xml:space="preserve">Срок выполнения процедуры – </w:t>
      </w:r>
      <w:r w:rsidRPr="00DE25AC">
        <w:rPr>
          <w:rFonts w:ascii="Times New Roman" w:eastAsia="Times New Roman" w:hAnsi="Times New Roman" w:cs="Times New Roman"/>
          <w:sz w:val="28"/>
          <w:szCs w:val="28"/>
          <w:lang w:eastAsia="en-US"/>
        </w:rPr>
        <w:t>не более 1 рабочего дня.</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3.1.5.6. </w:t>
      </w:r>
      <w:r w:rsidRPr="00DE25AC">
        <w:rPr>
          <w:rFonts w:ascii="Times New Roman" w:eastAsia="Times New Roman" w:hAnsi="Times New Roman" w:cs="Times New Roman"/>
          <w:color w:val="000000"/>
          <w:sz w:val="28"/>
          <w:szCs w:val="28"/>
          <w:lang w:eastAsia="en-US"/>
        </w:rPr>
        <w:t xml:space="preserve">Критерием принятия решения является отсутствие </w:t>
      </w:r>
      <w:r w:rsidRPr="00DE25AC">
        <w:rPr>
          <w:rFonts w:ascii="Times New Roman" w:eastAsia="Times New Roman" w:hAnsi="Times New Roman" w:cs="Times New Roman"/>
          <w:sz w:val="28"/>
          <w:szCs w:val="28"/>
          <w:lang w:eastAsia="en-US"/>
        </w:rPr>
        <w:t xml:space="preserve">оснований для отказа в предоставлении муниципальной услуги, указанных в </w:t>
      </w:r>
      <w:r w:rsidRPr="00DE25AC">
        <w:rPr>
          <w:rFonts w:ascii="Times New Roman" w:eastAsia="Times New Roman" w:hAnsi="Times New Roman" w:cs="Times New Roman"/>
          <w:color w:val="000000"/>
          <w:sz w:val="28"/>
          <w:szCs w:val="28"/>
          <w:lang w:eastAsia="en-US"/>
        </w:rPr>
        <w:t>пункте 2.9. настоящего Регламента</w:t>
      </w:r>
      <w:r w:rsidRPr="00DE25AC">
        <w:rPr>
          <w:rFonts w:ascii="Times New Roman" w:eastAsia="Times New Roman" w:hAnsi="Times New Roman" w:cs="Times New Roman"/>
          <w:sz w:val="28"/>
          <w:szCs w:val="28"/>
          <w:lang w:eastAsia="en-US"/>
        </w:rPr>
        <w:t>.</w:t>
      </w:r>
    </w:p>
    <w:p w:rsidR="00DE25AC" w:rsidRPr="00DE25AC" w:rsidRDefault="00DE25AC" w:rsidP="00DE25AC">
      <w:pPr>
        <w:widowControl w:val="0"/>
        <w:spacing w:after="0" w:line="360" w:lineRule="auto"/>
        <w:ind w:right="-57"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3.1.5.7. Результатом выполнения административной процедуры является подготовка результата муниципальной услуги - договора социального найма жилого помещения  и его выдача заявителю.</w:t>
      </w:r>
    </w:p>
    <w:p w:rsidR="00DE25AC" w:rsidRPr="00DE25AC" w:rsidRDefault="00DE25AC" w:rsidP="00DE25AC">
      <w:pPr>
        <w:widowControl w:val="0"/>
        <w:spacing w:after="0" w:line="360" w:lineRule="auto"/>
        <w:ind w:right="-57"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color w:val="000000"/>
          <w:sz w:val="28"/>
          <w:szCs w:val="28"/>
          <w:lang w:eastAsia="en-US"/>
        </w:rPr>
        <w:t>3.1.5.8. С</w:t>
      </w:r>
      <w:r w:rsidRPr="00DE25AC">
        <w:rPr>
          <w:rFonts w:ascii="Times New Roman" w:eastAsia="Times New Roman" w:hAnsi="Times New Roman" w:cs="Times New Roman"/>
          <w:sz w:val="28"/>
          <w:szCs w:val="28"/>
          <w:lang w:eastAsia="en-US"/>
        </w:rPr>
        <w:t>пособом фиксации является отметка о получении документа, заверенная личной подписью заявителя.</w:t>
      </w:r>
    </w:p>
    <w:p w:rsidR="00DE25AC" w:rsidRPr="00DE25AC" w:rsidRDefault="00DE25AC" w:rsidP="00DE25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color w:val="000000"/>
          <w:sz w:val="28"/>
          <w:szCs w:val="28"/>
          <w:lang w:eastAsia="en-US"/>
        </w:rPr>
        <w:t xml:space="preserve">3.1.5.9. </w:t>
      </w:r>
      <w:r w:rsidRPr="00DE25AC">
        <w:rPr>
          <w:rFonts w:ascii="Times New Roman" w:eastAsia="Times New Roman" w:hAnsi="Times New Roman" w:cs="Times New Roman"/>
          <w:sz w:val="28"/>
          <w:szCs w:val="28"/>
          <w:lang w:eastAsia="en-US"/>
        </w:rPr>
        <w:t>Максимальный срок осуществления административной процедуры не может превышать 10 дней.</w:t>
      </w:r>
    </w:p>
    <w:p w:rsidR="00DE25AC" w:rsidRPr="00DE25AC" w:rsidRDefault="00DE25AC" w:rsidP="00DE25A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en-US"/>
        </w:rPr>
      </w:pPr>
    </w:p>
    <w:p w:rsidR="00DE25AC" w:rsidRPr="00DE25AC" w:rsidRDefault="00DE25AC" w:rsidP="00DE25A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3.2. Выполнение административных процедур </w:t>
      </w:r>
    </w:p>
    <w:p w:rsidR="00DE25AC" w:rsidRPr="00DE25AC" w:rsidRDefault="00DE25AC" w:rsidP="00DE25A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при предоставлении муниципальной услуги на базе МФЦ</w:t>
      </w:r>
    </w:p>
    <w:p w:rsidR="00DE25AC" w:rsidRPr="00DE25AC" w:rsidRDefault="00DE25AC" w:rsidP="00DE25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3.2.1.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3.2.2. Сотрудник МФЦ, ответственный за </w:t>
      </w:r>
      <w:proofErr w:type="spellStart"/>
      <w:r w:rsidRPr="00DE25AC">
        <w:rPr>
          <w:rFonts w:ascii="Times New Roman" w:eastAsia="Times New Roman" w:hAnsi="Times New Roman" w:cs="Times New Roman"/>
          <w:sz w:val="28"/>
          <w:szCs w:val="28"/>
          <w:lang w:eastAsia="en-US"/>
        </w:rPr>
        <w:t>прием</w:t>
      </w:r>
      <w:proofErr w:type="spellEnd"/>
      <w:r w:rsidRPr="00DE25AC">
        <w:rPr>
          <w:rFonts w:ascii="Times New Roman" w:eastAsia="Times New Roman" w:hAnsi="Times New Roman" w:cs="Times New Roman"/>
          <w:sz w:val="28"/>
          <w:szCs w:val="28"/>
          <w:lang w:eastAsia="en-US"/>
        </w:rPr>
        <w:t xml:space="preserve"> и регистрацию документов, осуществляет следующую последовательность действий:</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1) устанавливает предмет обращения;</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2) устанавливает соответствие личности заявителя документу, удостоверяющему личность;</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3)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4) осуществляет сверку копий представленных документов с их оригиналами;</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5) проверяет заявление и прилагаемые к нему документы на наличие подчисток, приписок, </w:t>
      </w:r>
      <w:proofErr w:type="spellStart"/>
      <w:r w:rsidRPr="00DE25AC">
        <w:rPr>
          <w:rFonts w:ascii="Times New Roman" w:eastAsia="Times New Roman" w:hAnsi="Times New Roman" w:cs="Times New Roman"/>
          <w:sz w:val="28"/>
          <w:szCs w:val="28"/>
          <w:lang w:eastAsia="en-US"/>
        </w:rPr>
        <w:t>зачеркнутых</w:t>
      </w:r>
      <w:proofErr w:type="spellEnd"/>
      <w:r w:rsidRPr="00DE25AC">
        <w:rPr>
          <w:rFonts w:ascii="Times New Roman" w:eastAsia="Times New Roman" w:hAnsi="Times New Roman" w:cs="Times New Roman"/>
          <w:sz w:val="28"/>
          <w:szCs w:val="28"/>
          <w:lang w:eastAsia="en-US"/>
        </w:rPr>
        <w:t xml:space="preserve"> слов и иных </w:t>
      </w:r>
      <w:proofErr w:type="spellStart"/>
      <w:r w:rsidRPr="00DE25AC">
        <w:rPr>
          <w:rFonts w:ascii="Times New Roman" w:eastAsia="Times New Roman" w:hAnsi="Times New Roman" w:cs="Times New Roman"/>
          <w:sz w:val="28"/>
          <w:szCs w:val="28"/>
          <w:lang w:eastAsia="en-US"/>
        </w:rPr>
        <w:t>неоговоренных</w:t>
      </w:r>
      <w:proofErr w:type="spellEnd"/>
      <w:r w:rsidRPr="00DE25AC">
        <w:rPr>
          <w:rFonts w:ascii="Times New Roman" w:eastAsia="Times New Roman" w:hAnsi="Times New Roman" w:cs="Times New Roman"/>
          <w:sz w:val="28"/>
          <w:szCs w:val="28"/>
          <w:lang w:eastAsia="en-US"/>
        </w:rPr>
        <w:t xml:space="preserve"> исправлений, </w:t>
      </w:r>
      <w:proofErr w:type="spellStart"/>
      <w:r w:rsidRPr="00DE25AC">
        <w:rPr>
          <w:rFonts w:ascii="Times New Roman" w:eastAsia="Times New Roman" w:hAnsi="Times New Roman" w:cs="Times New Roman"/>
          <w:sz w:val="28"/>
          <w:szCs w:val="28"/>
          <w:lang w:eastAsia="en-US"/>
        </w:rPr>
        <w:t>серьезных</w:t>
      </w:r>
      <w:proofErr w:type="spellEnd"/>
      <w:r w:rsidRPr="00DE25AC">
        <w:rPr>
          <w:rFonts w:ascii="Times New Roman" w:eastAsia="Times New Roman" w:hAnsi="Times New Roman" w:cs="Times New Roman"/>
          <w:sz w:val="28"/>
          <w:szCs w:val="28"/>
          <w:lang w:eastAsia="en-US"/>
        </w:rPr>
        <w:t xml:space="preserve"> повреждений, не позволяющих однозначно истолковать их содержание;</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6) осуществляет </w:t>
      </w:r>
      <w:proofErr w:type="spellStart"/>
      <w:r w:rsidRPr="00DE25AC">
        <w:rPr>
          <w:rFonts w:ascii="Times New Roman" w:eastAsia="Times New Roman" w:hAnsi="Times New Roman" w:cs="Times New Roman"/>
          <w:sz w:val="28"/>
          <w:szCs w:val="28"/>
          <w:lang w:eastAsia="en-US"/>
        </w:rPr>
        <w:t>прием</w:t>
      </w:r>
      <w:proofErr w:type="spellEnd"/>
      <w:r w:rsidRPr="00DE25AC">
        <w:rPr>
          <w:rFonts w:ascii="Times New Roman" w:eastAsia="Times New Roman" w:hAnsi="Times New Roman" w:cs="Times New Roman"/>
          <w:sz w:val="28"/>
          <w:szCs w:val="28"/>
          <w:lang w:eastAsia="en-US"/>
        </w:rPr>
        <w:t xml:space="preserve"> заявления, прилагаемых к нему документов и составляет расписку, которая содержит информацию о дате </w:t>
      </w:r>
      <w:proofErr w:type="spellStart"/>
      <w:r w:rsidRPr="00DE25AC">
        <w:rPr>
          <w:rFonts w:ascii="Times New Roman" w:eastAsia="Times New Roman" w:hAnsi="Times New Roman" w:cs="Times New Roman"/>
          <w:sz w:val="28"/>
          <w:szCs w:val="28"/>
          <w:lang w:eastAsia="en-US"/>
        </w:rPr>
        <w:t>приема</w:t>
      </w:r>
      <w:proofErr w:type="spellEnd"/>
      <w:r w:rsidRPr="00DE25AC">
        <w:rPr>
          <w:rFonts w:ascii="Times New Roman" w:eastAsia="Times New Roman" w:hAnsi="Times New Roman" w:cs="Times New Roman"/>
          <w:sz w:val="28"/>
          <w:szCs w:val="28"/>
          <w:lang w:eastAsia="en-US"/>
        </w:rPr>
        <w:t xml:space="preserve">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7) вручает копию расписки заявителю.</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3.2.3. При отсутствии у заявителя, обратившегося лично, заполненного заявления или неправильном его заполнении сотрудник МФЦ, ответственный за </w:t>
      </w:r>
      <w:proofErr w:type="spellStart"/>
      <w:r w:rsidRPr="00DE25AC">
        <w:rPr>
          <w:rFonts w:ascii="Times New Roman" w:eastAsia="Times New Roman" w:hAnsi="Times New Roman" w:cs="Times New Roman"/>
          <w:sz w:val="28"/>
          <w:szCs w:val="28"/>
          <w:lang w:eastAsia="en-US"/>
        </w:rPr>
        <w:t>прием</w:t>
      </w:r>
      <w:proofErr w:type="spellEnd"/>
      <w:r w:rsidRPr="00DE25AC">
        <w:rPr>
          <w:rFonts w:ascii="Times New Roman" w:eastAsia="Times New Roman" w:hAnsi="Times New Roman" w:cs="Times New Roman"/>
          <w:sz w:val="28"/>
          <w:szCs w:val="28"/>
          <w:lang w:eastAsia="en-US"/>
        </w:rPr>
        <w:t xml:space="preserve"> и регистрацию документов, консультирует заявителя по вопросам заполнения заявления.</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3.2.4. В случае установления факта несоответствия документов требованиям, указанным в пункте 2.6.2. Регламента, сотрудник МФЦ, ответственный за </w:t>
      </w:r>
      <w:proofErr w:type="spellStart"/>
      <w:r w:rsidRPr="00DE25AC">
        <w:rPr>
          <w:rFonts w:ascii="Times New Roman" w:eastAsia="Times New Roman" w:hAnsi="Times New Roman" w:cs="Times New Roman"/>
          <w:sz w:val="28"/>
          <w:szCs w:val="28"/>
          <w:lang w:eastAsia="en-US"/>
        </w:rPr>
        <w:t>прием</w:t>
      </w:r>
      <w:proofErr w:type="spellEnd"/>
      <w:r w:rsidRPr="00DE25AC">
        <w:rPr>
          <w:rFonts w:ascii="Times New Roman" w:eastAsia="Times New Roman" w:hAnsi="Times New Roman" w:cs="Times New Roman"/>
          <w:sz w:val="28"/>
          <w:szCs w:val="28"/>
          <w:lang w:eastAsia="en-US"/>
        </w:rPr>
        <w:t xml:space="preserve">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3.2.5. </w:t>
      </w:r>
      <w:proofErr w:type="gramStart"/>
      <w:r w:rsidRPr="00DE25AC">
        <w:rPr>
          <w:rFonts w:ascii="Times New Roman" w:eastAsia="Times New Roman" w:hAnsi="Times New Roman" w:cs="Times New Roman"/>
          <w:sz w:val="28"/>
          <w:szCs w:val="28"/>
          <w:lang w:eastAsia="en-US"/>
        </w:rPr>
        <w:t xml:space="preserve">В случае если заявитель отказывается устранять выявленные недостатки, сотрудник МФЦ, ответственный за </w:t>
      </w:r>
      <w:proofErr w:type="spellStart"/>
      <w:r w:rsidRPr="00DE25AC">
        <w:rPr>
          <w:rFonts w:ascii="Times New Roman" w:eastAsia="Times New Roman" w:hAnsi="Times New Roman" w:cs="Times New Roman"/>
          <w:sz w:val="28"/>
          <w:szCs w:val="28"/>
          <w:lang w:eastAsia="en-US"/>
        </w:rPr>
        <w:t>прием</w:t>
      </w:r>
      <w:proofErr w:type="spellEnd"/>
      <w:r w:rsidRPr="00DE25AC">
        <w:rPr>
          <w:rFonts w:ascii="Times New Roman" w:eastAsia="Times New Roman" w:hAnsi="Times New Roman" w:cs="Times New Roman"/>
          <w:sz w:val="28"/>
          <w:szCs w:val="28"/>
          <w:lang w:eastAsia="en-US"/>
        </w:rPr>
        <w:t xml:space="preserve"> и регистрацию документов, осуществляет </w:t>
      </w:r>
      <w:proofErr w:type="spellStart"/>
      <w:r w:rsidRPr="00DE25AC">
        <w:rPr>
          <w:rFonts w:ascii="Times New Roman" w:eastAsia="Times New Roman" w:hAnsi="Times New Roman" w:cs="Times New Roman"/>
          <w:sz w:val="28"/>
          <w:szCs w:val="28"/>
          <w:lang w:eastAsia="en-US"/>
        </w:rPr>
        <w:t>прием</w:t>
      </w:r>
      <w:proofErr w:type="spellEnd"/>
      <w:r w:rsidRPr="00DE25AC">
        <w:rPr>
          <w:rFonts w:ascii="Times New Roman" w:eastAsia="Times New Roman" w:hAnsi="Times New Roman" w:cs="Times New Roman"/>
          <w:sz w:val="28"/>
          <w:szCs w:val="28"/>
          <w:lang w:eastAsia="en-US"/>
        </w:rPr>
        <w:t xml:space="preserve"> заявления, прилагаемых к нему документов и составляет расписку, которая содержит информацию о дате </w:t>
      </w:r>
      <w:proofErr w:type="spellStart"/>
      <w:r w:rsidRPr="00DE25AC">
        <w:rPr>
          <w:rFonts w:ascii="Times New Roman" w:eastAsia="Times New Roman" w:hAnsi="Times New Roman" w:cs="Times New Roman"/>
          <w:sz w:val="28"/>
          <w:szCs w:val="28"/>
          <w:lang w:eastAsia="en-US"/>
        </w:rPr>
        <w:t>приема</w:t>
      </w:r>
      <w:proofErr w:type="spellEnd"/>
      <w:r w:rsidRPr="00DE25AC">
        <w:rPr>
          <w:rFonts w:ascii="Times New Roman" w:eastAsia="Times New Roman" w:hAnsi="Times New Roman" w:cs="Times New Roman"/>
          <w:sz w:val="28"/>
          <w:szCs w:val="28"/>
          <w:lang w:eastAsia="en-US"/>
        </w:rPr>
        <w:t xml:space="preserve">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w:t>
      </w:r>
      <w:proofErr w:type="gramEnd"/>
      <w:r w:rsidRPr="00DE25AC">
        <w:rPr>
          <w:rFonts w:ascii="Times New Roman" w:eastAsia="Times New Roman" w:hAnsi="Times New Roman" w:cs="Times New Roman"/>
          <w:sz w:val="28"/>
          <w:szCs w:val="28"/>
          <w:lang w:eastAsia="en-US"/>
        </w:rPr>
        <w:t xml:space="preserve"> представленных документов требованиям, указанным в пункте 2.6.2. Регламента.</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3.2.6. Сотрудник МФЦ, ответственный за организацию направления заявления и прилагаемых к нему документов в администрацию, организует передачу заявления и документов, представленных заявителем, в администрацию в соответствии с </w:t>
      </w:r>
      <w:proofErr w:type="spellStart"/>
      <w:r w:rsidRPr="00DE25AC">
        <w:rPr>
          <w:rFonts w:ascii="Times New Roman" w:eastAsia="Times New Roman" w:hAnsi="Times New Roman" w:cs="Times New Roman"/>
          <w:sz w:val="28"/>
          <w:szCs w:val="28"/>
          <w:lang w:eastAsia="en-US"/>
        </w:rPr>
        <w:t>заключенным</w:t>
      </w:r>
      <w:proofErr w:type="spellEnd"/>
      <w:r w:rsidRPr="00DE25AC">
        <w:rPr>
          <w:rFonts w:ascii="Times New Roman" w:eastAsia="Times New Roman" w:hAnsi="Times New Roman" w:cs="Times New Roman"/>
          <w:sz w:val="28"/>
          <w:szCs w:val="28"/>
          <w:lang w:eastAsia="en-US"/>
        </w:rPr>
        <w:t xml:space="preserve"> соглашением о взаимодействии и порядком делопроизводства в МФЦ.</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3.2.7. В случае предоставления муниципальной услуги по экстерриториальному принципу сотрудник МФЦ, ответственный за </w:t>
      </w:r>
      <w:proofErr w:type="spellStart"/>
      <w:r w:rsidRPr="00DE25AC">
        <w:rPr>
          <w:rFonts w:ascii="Times New Roman" w:eastAsia="Times New Roman" w:hAnsi="Times New Roman" w:cs="Times New Roman"/>
          <w:sz w:val="28"/>
          <w:szCs w:val="28"/>
          <w:lang w:eastAsia="en-US"/>
        </w:rPr>
        <w:t>прием</w:t>
      </w:r>
      <w:proofErr w:type="spellEnd"/>
      <w:r w:rsidRPr="00DE25AC">
        <w:rPr>
          <w:rFonts w:ascii="Times New Roman" w:eastAsia="Times New Roman" w:hAnsi="Times New Roman" w:cs="Times New Roman"/>
          <w:sz w:val="28"/>
          <w:szCs w:val="28"/>
          <w:lang w:eastAsia="en-US"/>
        </w:rPr>
        <w:t xml:space="preserve"> и регистрацию документов, формирует электронный образ заявления и документов, подписывает усиленной квалифицированной электронной подписью и </w:t>
      </w:r>
      <w:proofErr w:type="spellStart"/>
      <w:r w:rsidRPr="00DE25AC">
        <w:rPr>
          <w:rFonts w:ascii="Times New Roman" w:eastAsia="Times New Roman" w:hAnsi="Times New Roman" w:cs="Times New Roman"/>
          <w:sz w:val="28"/>
          <w:szCs w:val="28"/>
          <w:lang w:eastAsia="en-US"/>
        </w:rPr>
        <w:t>передает</w:t>
      </w:r>
      <w:proofErr w:type="spellEnd"/>
      <w:r w:rsidRPr="00DE25AC">
        <w:rPr>
          <w:rFonts w:ascii="Times New Roman" w:eastAsia="Times New Roman" w:hAnsi="Times New Roman" w:cs="Times New Roman"/>
          <w:sz w:val="28"/>
          <w:szCs w:val="28"/>
          <w:lang w:eastAsia="en-US"/>
        </w:rPr>
        <w:t xml:space="preserve"> по </w:t>
      </w:r>
      <w:proofErr w:type="spellStart"/>
      <w:r w:rsidRPr="00DE25AC">
        <w:rPr>
          <w:rFonts w:ascii="Times New Roman" w:eastAsia="Times New Roman" w:hAnsi="Times New Roman" w:cs="Times New Roman"/>
          <w:sz w:val="28"/>
          <w:szCs w:val="28"/>
          <w:lang w:eastAsia="en-US"/>
        </w:rPr>
        <w:t>защищенным</w:t>
      </w:r>
      <w:proofErr w:type="spellEnd"/>
      <w:r w:rsidRPr="00DE25AC">
        <w:rPr>
          <w:rFonts w:ascii="Times New Roman" w:eastAsia="Times New Roman" w:hAnsi="Times New Roman" w:cs="Times New Roman"/>
          <w:sz w:val="28"/>
          <w:szCs w:val="28"/>
          <w:lang w:eastAsia="en-US"/>
        </w:rPr>
        <w:t xml:space="preserve"> каналам связи в администрацию в соответствии с реестрами-расписками.</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3.2.8. Сотрудник администрации, ответственный за регистрацию поступающих заявлений, регистрирует заявление и прилагаемые к нему документы в соответствии с подразделом 3.1.1. Регламента.</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3.2.9. Максимальный срок выполнения процедуры – 1 рабочий день </w:t>
      </w:r>
      <w:proofErr w:type="gramStart"/>
      <w:r w:rsidRPr="00DE25AC">
        <w:rPr>
          <w:rFonts w:ascii="Times New Roman" w:eastAsia="Times New Roman" w:hAnsi="Times New Roman" w:cs="Times New Roman"/>
          <w:sz w:val="28"/>
          <w:szCs w:val="28"/>
          <w:lang w:eastAsia="en-US"/>
        </w:rPr>
        <w:t>с даты поступления</w:t>
      </w:r>
      <w:proofErr w:type="gramEnd"/>
      <w:r w:rsidRPr="00DE25AC">
        <w:rPr>
          <w:rFonts w:ascii="Times New Roman" w:eastAsia="Times New Roman" w:hAnsi="Times New Roman" w:cs="Times New Roman"/>
          <w:sz w:val="28"/>
          <w:szCs w:val="28"/>
          <w:lang w:eastAsia="en-US"/>
        </w:rPr>
        <w:t xml:space="preserve"> заявления и прилагаемых к нему документов в МФЦ.</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3.2.10. Результатом выполнения административной процедуры является </w:t>
      </w:r>
      <w:proofErr w:type="spellStart"/>
      <w:r w:rsidRPr="00DE25AC">
        <w:rPr>
          <w:rFonts w:ascii="Times New Roman" w:eastAsia="Times New Roman" w:hAnsi="Times New Roman" w:cs="Times New Roman"/>
          <w:sz w:val="28"/>
          <w:szCs w:val="28"/>
          <w:lang w:eastAsia="en-US"/>
        </w:rPr>
        <w:t>прием</w:t>
      </w:r>
      <w:proofErr w:type="spellEnd"/>
      <w:r w:rsidRPr="00DE25AC">
        <w:rPr>
          <w:rFonts w:ascii="Times New Roman" w:eastAsia="Times New Roman" w:hAnsi="Times New Roman" w:cs="Times New Roman"/>
          <w:sz w:val="28"/>
          <w:szCs w:val="28"/>
          <w:lang w:eastAsia="en-US"/>
        </w:rPr>
        <w:t xml:space="preserve"> заявления и прилагаемых к нему документов в МФЦ и передача их в администрацию.</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3.2.11. Способом фиксации исполнения административной процедуры является регистрация заявления в информационной системе МФЦ, а также в книге регистрации заявлений и (или) в соответствующей информационной системе.</w:t>
      </w:r>
    </w:p>
    <w:p w:rsidR="00DE25AC" w:rsidRPr="00DE25AC" w:rsidRDefault="00DE25AC" w:rsidP="00DE25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Дальнейшие административные процедуры осуществляются в порядке, указанном в подразделах 3.1.1. – 3.1.5. настоящего Регламента.</w:t>
      </w:r>
    </w:p>
    <w:p w:rsidR="00DE25AC" w:rsidRPr="00DE25AC" w:rsidRDefault="00DE25AC" w:rsidP="00DE25AC">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en-US"/>
        </w:rPr>
      </w:pPr>
    </w:p>
    <w:p w:rsidR="00DE25AC" w:rsidRPr="00DE25AC" w:rsidRDefault="00DE25AC" w:rsidP="00DE25AC">
      <w:pPr>
        <w:widowControl w:val="0"/>
        <w:autoSpaceDE w:val="0"/>
        <w:autoSpaceDN w:val="0"/>
        <w:adjustRightInd w:val="0"/>
        <w:spacing w:before="240" w:after="240" w:line="360" w:lineRule="auto"/>
        <w:ind w:firstLine="709"/>
        <w:jc w:val="center"/>
        <w:outlineLvl w:val="1"/>
        <w:rPr>
          <w:rFonts w:ascii="Times New Roman" w:eastAsia="Times New Roman" w:hAnsi="Times New Roman" w:cs="Times New Roman"/>
          <w:sz w:val="28"/>
          <w:szCs w:val="28"/>
        </w:rPr>
      </w:pPr>
      <w:r w:rsidRPr="00DE25AC">
        <w:rPr>
          <w:rFonts w:ascii="Times New Roman" w:eastAsia="Times New Roman" w:hAnsi="Times New Roman" w:cs="Times New Roman"/>
          <w:sz w:val="28"/>
          <w:szCs w:val="28"/>
        </w:rPr>
        <w:t xml:space="preserve">4. Формы </w:t>
      </w:r>
      <w:proofErr w:type="gramStart"/>
      <w:r w:rsidRPr="00DE25AC">
        <w:rPr>
          <w:rFonts w:ascii="Times New Roman" w:eastAsia="Times New Roman" w:hAnsi="Times New Roman" w:cs="Times New Roman"/>
          <w:sz w:val="28"/>
          <w:szCs w:val="28"/>
        </w:rPr>
        <w:t>контроля за</w:t>
      </w:r>
      <w:proofErr w:type="gramEnd"/>
      <w:r w:rsidRPr="00DE25AC">
        <w:rPr>
          <w:rFonts w:ascii="Times New Roman" w:eastAsia="Times New Roman" w:hAnsi="Times New Roman" w:cs="Times New Roman"/>
          <w:sz w:val="28"/>
          <w:szCs w:val="28"/>
        </w:rPr>
        <w:t xml:space="preserve"> исполнением Регламента</w:t>
      </w:r>
    </w:p>
    <w:p w:rsidR="00DE25AC" w:rsidRPr="00DE25AC" w:rsidRDefault="00DE25AC" w:rsidP="00DE25AC">
      <w:pPr>
        <w:shd w:val="clear" w:color="auto" w:fill="FFFFFF"/>
        <w:spacing w:after="0" w:line="360" w:lineRule="auto"/>
        <w:ind w:right="18" w:firstLine="709"/>
        <w:jc w:val="both"/>
        <w:rPr>
          <w:rFonts w:ascii="Times New Roman" w:eastAsia="Times New Roman" w:hAnsi="Times New Roman" w:cs="Times New Roman"/>
          <w:color w:val="000000"/>
          <w:spacing w:val="-3"/>
          <w:sz w:val="28"/>
          <w:szCs w:val="28"/>
          <w:lang w:eastAsia="en-US"/>
        </w:rPr>
      </w:pPr>
      <w:r w:rsidRPr="00DE25AC">
        <w:rPr>
          <w:rFonts w:ascii="Times New Roman" w:eastAsia="Times New Roman" w:hAnsi="Times New Roman" w:cs="Times New Roman"/>
          <w:color w:val="000000"/>
          <w:spacing w:val="1"/>
          <w:sz w:val="28"/>
          <w:szCs w:val="28"/>
          <w:lang w:eastAsia="en-US"/>
        </w:rPr>
        <w:t xml:space="preserve">4.1. Текущий </w:t>
      </w:r>
      <w:proofErr w:type="gramStart"/>
      <w:r w:rsidRPr="00DE25AC">
        <w:rPr>
          <w:rFonts w:ascii="Times New Roman" w:eastAsia="Times New Roman" w:hAnsi="Times New Roman" w:cs="Times New Roman"/>
          <w:color w:val="000000"/>
          <w:spacing w:val="1"/>
          <w:sz w:val="28"/>
          <w:szCs w:val="28"/>
          <w:lang w:eastAsia="en-US"/>
        </w:rPr>
        <w:t>контроль за</w:t>
      </w:r>
      <w:proofErr w:type="gramEnd"/>
      <w:r w:rsidRPr="00DE25AC">
        <w:rPr>
          <w:rFonts w:ascii="Times New Roman" w:eastAsia="Times New Roman" w:hAnsi="Times New Roman" w:cs="Times New Roman"/>
          <w:color w:val="000000"/>
          <w:spacing w:val="1"/>
          <w:sz w:val="28"/>
          <w:szCs w:val="28"/>
          <w:lang w:eastAsia="en-US"/>
        </w:rPr>
        <w:t xml:space="preserve"> соблюдением и исполнением </w:t>
      </w:r>
      <w:r w:rsidRPr="00DE25AC">
        <w:rPr>
          <w:rFonts w:ascii="Times New Roman" w:eastAsia="Times New Roman" w:hAnsi="Times New Roman" w:cs="Times New Roman"/>
          <w:color w:val="000000"/>
          <w:spacing w:val="-3"/>
          <w:sz w:val="28"/>
          <w:szCs w:val="28"/>
          <w:lang w:eastAsia="en-US"/>
        </w:rPr>
        <w:t>ответственными</w:t>
      </w:r>
      <w:r w:rsidRPr="00DE25AC">
        <w:rPr>
          <w:rFonts w:ascii="Times New Roman" w:eastAsia="Times New Roman" w:hAnsi="Times New Roman" w:cs="Times New Roman"/>
          <w:color w:val="000000"/>
          <w:spacing w:val="1"/>
          <w:sz w:val="28"/>
          <w:szCs w:val="28"/>
          <w:lang w:eastAsia="en-US"/>
        </w:rPr>
        <w:t xml:space="preserve"> должностными лицами уполномоченного органа</w:t>
      </w:r>
      <w:r w:rsidRPr="00DE25AC">
        <w:rPr>
          <w:rFonts w:ascii="Times New Roman" w:eastAsia="Times New Roman" w:hAnsi="Times New Roman" w:cs="Times New Roman"/>
          <w:color w:val="000000"/>
          <w:spacing w:val="2"/>
          <w:sz w:val="28"/>
          <w:szCs w:val="28"/>
          <w:lang w:eastAsia="en-US"/>
        </w:rPr>
        <w:t xml:space="preserve"> положений настоящего Р</w:t>
      </w:r>
      <w:r w:rsidRPr="00DE25AC">
        <w:rPr>
          <w:rFonts w:ascii="Times New Roman" w:eastAsia="Times New Roman" w:hAnsi="Times New Roman" w:cs="Times New Roman"/>
          <w:color w:val="000000"/>
          <w:spacing w:val="1"/>
          <w:sz w:val="28"/>
          <w:szCs w:val="28"/>
          <w:lang w:eastAsia="en-US"/>
        </w:rPr>
        <w:t xml:space="preserve">егламента и иных нормативных </w:t>
      </w:r>
      <w:r w:rsidRPr="00DE25AC">
        <w:rPr>
          <w:rFonts w:ascii="Times New Roman" w:eastAsia="Times New Roman" w:hAnsi="Times New Roman" w:cs="Times New Roman"/>
          <w:color w:val="000000"/>
          <w:sz w:val="28"/>
          <w:szCs w:val="28"/>
          <w:lang w:eastAsia="en-US"/>
        </w:rPr>
        <w:t xml:space="preserve">правовых актов, устанавливающих требования </w:t>
      </w:r>
      <w:r w:rsidRPr="00DE25AC">
        <w:rPr>
          <w:rFonts w:ascii="Times New Roman" w:eastAsia="Times New Roman" w:hAnsi="Times New Roman" w:cs="Times New Roman"/>
          <w:color w:val="000000"/>
          <w:spacing w:val="-1"/>
          <w:sz w:val="28"/>
          <w:szCs w:val="28"/>
          <w:lang w:eastAsia="en-US"/>
        </w:rPr>
        <w:t xml:space="preserve">к предоставлению муниципальной услуги, а также </w:t>
      </w:r>
      <w:r w:rsidRPr="00DE25AC">
        <w:rPr>
          <w:rFonts w:ascii="Times New Roman" w:eastAsia="Times New Roman" w:hAnsi="Times New Roman" w:cs="Times New Roman"/>
          <w:color w:val="000000"/>
          <w:spacing w:val="1"/>
          <w:sz w:val="28"/>
          <w:szCs w:val="28"/>
          <w:lang w:eastAsia="en-US"/>
        </w:rPr>
        <w:t xml:space="preserve">принятием </w:t>
      </w:r>
      <w:r w:rsidRPr="00DE25AC">
        <w:rPr>
          <w:rFonts w:ascii="Times New Roman" w:eastAsia="Times New Roman" w:hAnsi="Times New Roman" w:cs="Times New Roman"/>
          <w:color w:val="000000"/>
          <w:spacing w:val="-3"/>
          <w:sz w:val="28"/>
          <w:szCs w:val="28"/>
          <w:lang w:eastAsia="en-US"/>
        </w:rPr>
        <w:t>ответственными</w:t>
      </w:r>
      <w:r w:rsidRPr="00DE25AC">
        <w:rPr>
          <w:rFonts w:ascii="Times New Roman" w:eastAsia="Times New Roman" w:hAnsi="Times New Roman" w:cs="Times New Roman"/>
          <w:color w:val="000000"/>
          <w:spacing w:val="1"/>
          <w:sz w:val="28"/>
          <w:szCs w:val="28"/>
          <w:lang w:eastAsia="en-US"/>
        </w:rPr>
        <w:t xml:space="preserve"> должностными лицами Уполномоченного органа решений осуществляет руководитель Уполномоченного органа или его заместитель</w:t>
      </w:r>
      <w:r w:rsidRPr="00DE25AC">
        <w:rPr>
          <w:rFonts w:ascii="Times New Roman" w:eastAsia="Times New Roman" w:hAnsi="Times New Roman" w:cs="Times New Roman"/>
          <w:color w:val="000000"/>
          <w:spacing w:val="-3"/>
          <w:sz w:val="28"/>
          <w:szCs w:val="28"/>
          <w:lang w:eastAsia="en-US"/>
        </w:rPr>
        <w:t>.</w:t>
      </w:r>
    </w:p>
    <w:p w:rsidR="00DE25AC" w:rsidRPr="00DE25AC" w:rsidRDefault="00DE25AC" w:rsidP="00DE25AC">
      <w:pPr>
        <w:spacing w:after="0" w:line="360" w:lineRule="auto"/>
        <w:ind w:firstLine="709"/>
        <w:jc w:val="both"/>
        <w:rPr>
          <w:rFonts w:ascii="Times New Roman" w:eastAsia="Times New Roman" w:hAnsi="Times New Roman" w:cs="Times New Roman"/>
          <w:color w:val="000000"/>
          <w:sz w:val="28"/>
          <w:szCs w:val="28"/>
          <w:lang w:eastAsia="en-US"/>
        </w:rPr>
      </w:pPr>
      <w:r w:rsidRPr="00DE25AC">
        <w:rPr>
          <w:rFonts w:ascii="Times New Roman" w:eastAsia="Times New Roman" w:hAnsi="Times New Roman" w:cs="Times New Roman"/>
          <w:color w:val="000000"/>
          <w:sz w:val="28"/>
          <w:szCs w:val="28"/>
          <w:lang w:eastAsia="en-US"/>
        </w:rPr>
        <w:t xml:space="preserve">4.2. </w:t>
      </w:r>
      <w:proofErr w:type="gramStart"/>
      <w:r w:rsidRPr="00DE25AC">
        <w:rPr>
          <w:rFonts w:ascii="Times New Roman" w:eastAsia="Times New Roman" w:hAnsi="Times New Roman" w:cs="Times New Roman"/>
          <w:color w:val="000000"/>
          <w:sz w:val="28"/>
          <w:szCs w:val="28"/>
          <w:lang w:eastAsia="en-US"/>
        </w:rPr>
        <w:t>Контроль за</w:t>
      </w:r>
      <w:proofErr w:type="gramEnd"/>
      <w:r w:rsidRPr="00DE25AC">
        <w:rPr>
          <w:rFonts w:ascii="Times New Roman" w:eastAsia="Times New Roman" w:hAnsi="Times New Roman" w:cs="Times New Roman"/>
          <w:color w:val="000000"/>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(бездействие) </w:t>
      </w:r>
      <w:r w:rsidRPr="00DE25AC">
        <w:rPr>
          <w:rFonts w:ascii="Times New Roman" w:eastAsia="Times New Roman" w:hAnsi="Times New Roman" w:cs="Times New Roman"/>
          <w:color w:val="000000"/>
          <w:spacing w:val="-3"/>
          <w:sz w:val="28"/>
          <w:szCs w:val="28"/>
          <w:lang w:eastAsia="en-US"/>
        </w:rPr>
        <w:t>ответственных</w:t>
      </w:r>
      <w:r w:rsidRPr="00DE25AC">
        <w:rPr>
          <w:rFonts w:ascii="Times New Roman" w:eastAsia="Times New Roman" w:hAnsi="Times New Roman" w:cs="Times New Roman"/>
          <w:color w:val="000000"/>
          <w:sz w:val="28"/>
          <w:szCs w:val="28"/>
          <w:lang w:eastAsia="en-US"/>
        </w:rPr>
        <w:t xml:space="preserve"> должностных лиц уполномоченного органа, непосредственно осуществляющих административные процедуры.</w:t>
      </w:r>
    </w:p>
    <w:p w:rsidR="00DE25AC" w:rsidRPr="00DE25AC" w:rsidRDefault="00DE25AC" w:rsidP="00DE25AC">
      <w:pPr>
        <w:spacing w:after="0" w:line="360" w:lineRule="auto"/>
        <w:ind w:firstLine="709"/>
        <w:jc w:val="both"/>
        <w:rPr>
          <w:rFonts w:ascii="Times New Roman" w:eastAsia="Times New Roman" w:hAnsi="Times New Roman" w:cs="Times New Roman"/>
          <w:color w:val="000000"/>
          <w:sz w:val="28"/>
          <w:szCs w:val="28"/>
          <w:lang w:eastAsia="en-US"/>
        </w:rPr>
      </w:pPr>
      <w:r w:rsidRPr="00DE25AC">
        <w:rPr>
          <w:rFonts w:ascii="Times New Roman" w:eastAsia="Times New Roman" w:hAnsi="Times New Roman" w:cs="Times New Roman"/>
          <w:color w:val="000000"/>
          <w:sz w:val="28"/>
          <w:szCs w:val="28"/>
          <w:lang w:eastAsia="en-US"/>
        </w:rPr>
        <w:t xml:space="preserve">4.3. Плановые проверки осуществляются на основании ежегодных планов в соответствии с планом работы уполномоченного органа. </w:t>
      </w:r>
    </w:p>
    <w:p w:rsidR="00DE25AC" w:rsidRPr="00DE25AC" w:rsidRDefault="00DE25AC" w:rsidP="00DE25AC">
      <w:pPr>
        <w:spacing w:after="0" w:line="360" w:lineRule="auto"/>
        <w:ind w:firstLine="709"/>
        <w:jc w:val="both"/>
        <w:rPr>
          <w:rFonts w:ascii="Times New Roman" w:eastAsia="Times New Roman" w:hAnsi="Times New Roman" w:cs="Times New Roman"/>
          <w:color w:val="000000"/>
          <w:sz w:val="28"/>
          <w:szCs w:val="28"/>
          <w:lang w:eastAsia="en-US"/>
        </w:rPr>
      </w:pPr>
      <w:r w:rsidRPr="00DE25AC">
        <w:rPr>
          <w:rFonts w:ascii="Times New Roman" w:eastAsia="Times New Roman" w:hAnsi="Times New Roman" w:cs="Times New Roman"/>
          <w:color w:val="000000"/>
          <w:sz w:val="28"/>
          <w:szCs w:val="28"/>
          <w:lang w:eastAsia="en-US"/>
        </w:rPr>
        <w:t>4.4. Внеплановые проверки осуществляются по решению руководителя у</w:t>
      </w:r>
      <w:r w:rsidRPr="00DE25AC">
        <w:rPr>
          <w:rFonts w:ascii="Times New Roman" w:eastAsia="Times New Roman" w:hAnsi="Times New Roman" w:cs="Times New Roman"/>
          <w:color w:val="000000"/>
          <w:spacing w:val="-3"/>
          <w:sz w:val="28"/>
          <w:szCs w:val="28"/>
          <w:lang w:eastAsia="en-US"/>
        </w:rPr>
        <w:t>полномоченного органа или его заместителя, а также на основании полученной жалобы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DE25AC" w:rsidRPr="00DE25AC" w:rsidRDefault="00DE25AC" w:rsidP="00DE25AC">
      <w:pPr>
        <w:spacing w:after="0" w:line="360" w:lineRule="auto"/>
        <w:ind w:firstLine="709"/>
        <w:jc w:val="both"/>
        <w:rPr>
          <w:rFonts w:ascii="Times New Roman" w:eastAsia="Times New Roman" w:hAnsi="Times New Roman" w:cs="Times New Roman"/>
          <w:color w:val="000000"/>
          <w:sz w:val="28"/>
          <w:szCs w:val="28"/>
          <w:lang w:eastAsia="en-US"/>
        </w:rPr>
      </w:pPr>
      <w:r w:rsidRPr="00DE25AC">
        <w:rPr>
          <w:rFonts w:ascii="Times New Roman" w:eastAsia="Times New Roman" w:hAnsi="Times New Roman" w:cs="Times New Roman"/>
          <w:color w:val="000000"/>
          <w:sz w:val="28"/>
          <w:szCs w:val="28"/>
          <w:lang w:eastAsia="en-US"/>
        </w:rPr>
        <w:t xml:space="preserve">4.5. Ответственный сотрудник уполномоченного органа, </w:t>
      </w:r>
      <w:r w:rsidRPr="00DE25AC">
        <w:rPr>
          <w:rFonts w:ascii="Times New Roman" w:eastAsia="Times New Roman" w:hAnsi="Times New Roman" w:cs="Times New Roman"/>
          <w:color w:val="000000"/>
          <w:spacing w:val="-3"/>
          <w:sz w:val="28"/>
          <w:szCs w:val="28"/>
          <w:lang w:eastAsia="en-US"/>
        </w:rPr>
        <w:t xml:space="preserve">участвующий в предоставлении муниципальной услуги, </w:t>
      </w:r>
      <w:proofErr w:type="spellStart"/>
      <w:r w:rsidRPr="00DE25AC">
        <w:rPr>
          <w:rFonts w:ascii="Times New Roman" w:eastAsia="Times New Roman" w:hAnsi="Times New Roman" w:cs="Times New Roman"/>
          <w:color w:val="000000"/>
          <w:spacing w:val="-3"/>
          <w:sz w:val="28"/>
          <w:szCs w:val="28"/>
          <w:lang w:eastAsia="en-US"/>
        </w:rPr>
        <w:t>несет</w:t>
      </w:r>
      <w:proofErr w:type="spellEnd"/>
      <w:r w:rsidRPr="00DE25AC">
        <w:rPr>
          <w:rFonts w:ascii="Times New Roman" w:eastAsia="Times New Roman" w:hAnsi="Times New Roman" w:cs="Times New Roman"/>
          <w:color w:val="000000"/>
          <w:spacing w:val="-3"/>
          <w:sz w:val="28"/>
          <w:szCs w:val="28"/>
          <w:lang w:eastAsia="en-US"/>
        </w:rPr>
        <w:t xml:space="preserve"> персональную ответственность за соблюдение сроков и порядка совершения административных процедур.</w:t>
      </w:r>
    </w:p>
    <w:p w:rsidR="00DE25AC" w:rsidRPr="00DE25AC" w:rsidRDefault="00DE25AC" w:rsidP="00DE25AC">
      <w:pPr>
        <w:spacing w:after="0" w:line="360" w:lineRule="auto"/>
        <w:ind w:firstLine="709"/>
        <w:jc w:val="both"/>
        <w:rPr>
          <w:rFonts w:ascii="Times New Roman" w:eastAsia="Times New Roman" w:hAnsi="Times New Roman" w:cs="Times New Roman"/>
          <w:color w:val="000000"/>
          <w:sz w:val="28"/>
          <w:szCs w:val="28"/>
          <w:lang w:eastAsia="en-US"/>
        </w:rPr>
      </w:pPr>
      <w:r w:rsidRPr="00DE25AC">
        <w:rPr>
          <w:rFonts w:ascii="Times New Roman" w:eastAsia="Times New Roman" w:hAnsi="Times New Roman" w:cs="Times New Roman"/>
          <w:color w:val="000000"/>
          <w:sz w:val="28"/>
          <w:szCs w:val="28"/>
          <w:lang w:eastAsia="en-US"/>
        </w:rPr>
        <w:t>Ответственность сотрудников уполномоченного органа определяется в их должностных регламентах в соответствии с требованиями законодательства Российской Федерации о муниципальной гражданской службе.</w:t>
      </w:r>
    </w:p>
    <w:p w:rsidR="00DE25AC" w:rsidRPr="00DE25AC" w:rsidRDefault="00DE25AC" w:rsidP="00DE25AC">
      <w:pPr>
        <w:spacing w:after="0" w:line="360" w:lineRule="auto"/>
        <w:ind w:firstLine="709"/>
        <w:jc w:val="both"/>
        <w:rPr>
          <w:rFonts w:ascii="Times New Roman" w:eastAsia="Times New Roman" w:hAnsi="Times New Roman" w:cs="Times New Roman"/>
          <w:color w:val="000000"/>
          <w:sz w:val="28"/>
          <w:szCs w:val="28"/>
          <w:lang w:eastAsia="en-US"/>
        </w:rPr>
      </w:pPr>
      <w:r w:rsidRPr="00DE25AC">
        <w:rPr>
          <w:rFonts w:ascii="Times New Roman" w:eastAsia="Times New Roman" w:hAnsi="Times New Roman" w:cs="Times New Roman"/>
          <w:color w:val="000000"/>
          <w:sz w:val="28"/>
          <w:szCs w:val="28"/>
          <w:lang w:eastAsia="en-US"/>
        </w:rPr>
        <w:t>4.6. Граждане, их объединения и организации всех форм собственности для осуществления контроля со своей стороны вправе направить в уполномоченный орган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Самарской области, регулирующие предоставление муниципальной услуги.</w:t>
      </w:r>
    </w:p>
    <w:p w:rsidR="00DE25AC" w:rsidRPr="00DE25AC" w:rsidRDefault="00DE25AC" w:rsidP="00DE25AC">
      <w:pPr>
        <w:spacing w:after="0" w:line="240" w:lineRule="auto"/>
        <w:ind w:firstLine="709"/>
        <w:jc w:val="both"/>
        <w:rPr>
          <w:rFonts w:ascii="Times New Roman" w:eastAsia="Times New Roman" w:hAnsi="Times New Roman" w:cs="Times New Roman"/>
          <w:sz w:val="28"/>
          <w:szCs w:val="28"/>
          <w:lang w:eastAsia="en-US"/>
        </w:rPr>
      </w:pPr>
    </w:p>
    <w:p w:rsidR="00DE25AC" w:rsidRPr="00DE25AC" w:rsidRDefault="00DE25AC" w:rsidP="00DE25AC">
      <w:pPr>
        <w:autoSpaceDE w:val="0"/>
        <w:autoSpaceDN w:val="0"/>
        <w:adjustRightInd w:val="0"/>
        <w:spacing w:after="0" w:line="360" w:lineRule="auto"/>
        <w:ind w:firstLine="720"/>
        <w:jc w:val="center"/>
        <w:rPr>
          <w:rFonts w:ascii="Times New Roman" w:eastAsia="Times New Roman" w:hAnsi="Times New Roman" w:cs="Times New Roman"/>
          <w:sz w:val="28"/>
          <w:szCs w:val="28"/>
        </w:rPr>
      </w:pPr>
      <w:bookmarkStart w:id="3" w:name="sub_500"/>
      <w:r w:rsidRPr="00DE25AC">
        <w:rPr>
          <w:rFonts w:ascii="Times New Roman" w:eastAsia="Times New Roman" w:hAnsi="Times New Roman" w:cs="Times New Roman"/>
          <w:sz w:val="28"/>
          <w:szCs w:val="28"/>
        </w:rPr>
        <w:t xml:space="preserve">5. Досудебный (внесудебный) порядок обжалования решений и действий (бездействия) органов, предоставляющих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w:t>
      </w:r>
      <w:hyperlink r:id="rId9" w:anchor="sub_16011" w:history="1">
        <w:r w:rsidRPr="00DE25AC">
          <w:rPr>
            <w:rFonts w:ascii="Times New Roman" w:eastAsia="Times New Roman" w:hAnsi="Times New Roman" w:cs="Times New Roman"/>
            <w:sz w:val="28"/>
            <w:szCs w:val="28"/>
          </w:rPr>
          <w:t>частью 1.1 статьи 16</w:t>
        </w:r>
      </w:hyperlink>
      <w:r w:rsidRPr="00DE25AC">
        <w:rPr>
          <w:rFonts w:ascii="Times New Roman" w:eastAsia="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 или их работников</w:t>
      </w:r>
    </w:p>
    <w:p w:rsidR="00DE25AC" w:rsidRPr="00DE25AC" w:rsidRDefault="00DE25AC" w:rsidP="00DE25AC">
      <w:pPr>
        <w:spacing w:after="0" w:line="240" w:lineRule="auto"/>
        <w:jc w:val="both"/>
        <w:rPr>
          <w:rFonts w:ascii="Times New Roman" w:eastAsia="Times New Roman" w:hAnsi="Times New Roman" w:cs="Times New Roman"/>
          <w:sz w:val="28"/>
          <w:szCs w:val="28"/>
          <w:lang w:eastAsia="en-US"/>
        </w:rPr>
      </w:pPr>
    </w:p>
    <w:p w:rsidR="00DE25AC" w:rsidRPr="00DE25AC" w:rsidRDefault="00DE25AC" w:rsidP="00DE25AC">
      <w:pPr>
        <w:keepNext/>
        <w:keepLines/>
        <w:spacing w:after="0" w:line="360" w:lineRule="auto"/>
        <w:ind w:firstLine="709"/>
        <w:jc w:val="both"/>
        <w:outlineLvl w:val="0"/>
        <w:rPr>
          <w:rFonts w:ascii="Times New Roman" w:eastAsia="Times New Roman" w:hAnsi="Times New Roman" w:cs="Times New Roman"/>
          <w:bCs/>
          <w:sz w:val="28"/>
          <w:szCs w:val="28"/>
          <w:lang w:eastAsia="en-US"/>
        </w:rPr>
      </w:pPr>
      <w:bookmarkStart w:id="4" w:name="sub_501"/>
      <w:bookmarkEnd w:id="3"/>
      <w:proofErr w:type="gramStart"/>
      <w:r w:rsidRPr="00DE25AC">
        <w:rPr>
          <w:rFonts w:ascii="Times New Roman" w:eastAsia="Times New Roman" w:hAnsi="Times New Roman" w:cs="Times New Roman"/>
          <w:bCs/>
          <w:sz w:val="28"/>
          <w:szCs w:val="28"/>
          <w:lang w:eastAsia="en-US"/>
        </w:rPr>
        <w:t xml:space="preserve">Информация для заявителя о его праве подать жалобу на решение и (или) действие (бездействие)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w:t>
      </w:r>
      <w:hyperlink r:id="rId10" w:anchor="sub_16011" w:history="1">
        <w:r w:rsidRPr="00DE25AC">
          <w:rPr>
            <w:rFonts w:ascii="Times New Roman" w:eastAsia="Times New Roman" w:hAnsi="Times New Roman" w:cs="Times New Roman"/>
            <w:bCs/>
            <w:sz w:val="28"/>
            <w:szCs w:val="28"/>
            <w:lang w:eastAsia="en-US"/>
          </w:rPr>
          <w:t>частью 1.1 статьи 16</w:t>
        </w:r>
      </w:hyperlink>
      <w:r w:rsidRPr="00DE25AC">
        <w:rPr>
          <w:rFonts w:ascii="Times New Roman" w:eastAsia="Times New Roman" w:hAnsi="Times New Roman" w:cs="Times New Roman"/>
          <w:bCs/>
          <w:sz w:val="28"/>
          <w:szCs w:val="28"/>
          <w:lang w:eastAsia="en-US"/>
        </w:rPr>
        <w:t xml:space="preserve"> Федерального закона от 27.07.2010 г. № 210-ФЗ «Об организации предоставления государственных и муниципальных услуг», или их работников при предоставлении муниципальной услуги</w:t>
      </w:r>
      <w:proofErr w:type="gramEnd"/>
    </w:p>
    <w:bookmarkEnd w:id="4"/>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bookmarkStart w:id="5" w:name="sub_1051"/>
      <w:r w:rsidRPr="00DE25AC">
        <w:rPr>
          <w:rFonts w:ascii="Times New Roman" w:eastAsia="Times New Roman" w:hAnsi="Times New Roman" w:cs="Times New Roman"/>
          <w:sz w:val="28"/>
          <w:szCs w:val="28"/>
          <w:lang w:eastAsia="en-US"/>
        </w:rPr>
        <w:t xml:space="preserve">5.1. </w:t>
      </w:r>
      <w:proofErr w:type="gramStart"/>
      <w:r w:rsidRPr="00DE25AC">
        <w:rPr>
          <w:rFonts w:ascii="Times New Roman" w:eastAsia="Times New Roman" w:hAnsi="Times New Roman" w:cs="Times New Roman"/>
          <w:sz w:val="28"/>
          <w:szCs w:val="28"/>
          <w:lang w:eastAsia="en-US"/>
        </w:rPr>
        <w:t xml:space="preserve">Заявители имеют право на обжалование решений и действий (бездействия) органов, предоставляющих муниципальную услугу, принятых в ходе предоставления муниципальной услуги, а также должностных лиц органов, предоставляющих муниципальную услугу, муниципальных служащих, многофункционального центра, работника многофункционального центра, а также организаций, предусмотренных </w:t>
      </w:r>
      <w:hyperlink r:id="rId11" w:anchor="sub_16011" w:history="1">
        <w:r w:rsidRPr="00DE25AC">
          <w:rPr>
            <w:rFonts w:ascii="Times New Roman" w:eastAsia="Times New Roman" w:hAnsi="Times New Roman" w:cs="Times New Roman"/>
            <w:sz w:val="28"/>
            <w:szCs w:val="28"/>
            <w:lang w:eastAsia="en-US"/>
          </w:rPr>
          <w:t>частью 1.1 статьи 16</w:t>
        </w:r>
      </w:hyperlink>
      <w:r w:rsidRPr="00DE25AC">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 или их работников в досудебном</w:t>
      </w:r>
      <w:proofErr w:type="gramEnd"/>
      <w:r w:rsidRPr="00DE25AC">
        <w:rPr>
          <w:rFonts w:ascii="Times New Roman" w:eastAsia="Times New Roman" w:hAnsi="Times New Roman" w:cs="Times New Roman"/>
          <w:sz w:val="28"/>
          <w:szCs w:val="28"/>
          <w:lang w:eastAsia="en-US"/>
        </w:rPr>
        <w:t xml:space="preserve"> (внесудебном) </w:t>
      </w:r>
      <w:proofErr w:type="gramStart"/>
      <w:r w:rsidRPr="00DE25AC">
        <w:rPr>
          <w:rFonts w:ascii="Times New Roman" w:eastAsia="Times New Roman" w:hAnsi="Times New Roman" w:cs="Times New Roman"/>
          <w:sz w:val="28"/>
          <w:szCs w:val="28"/>
          <w:lang w:eastAsia="en-US"/>
        </w:rPr>
        <w:t>порядке</w:t>
      </w:r>
      <w:proofErr w:type="gramEnd"/>
      <w:r w:rsidRPr="00DE25AC">
        <w:rPr>
          <w:rFonts w:ascii="Times New Roman" w:eastAsia="Times New Roman" w:hAnsi="Times New Roman" w:cs="Times New Roman"/>
          <w:sz w:val="28"/>
          <w:szCs w:val="28"/>
          <w:lang w:eastAsia="en-US"/>
        </w:rPr>
        <w:t>.</w:t>
      </w:r>
    </w:p>
    <w:p w:rsidR="00DE25AC" w:rsidRPr="00DE25AC" w:rsidRDefault="00DE25AC" w:rsidP="00DE25AC">
      <w:pPr>
        <w:keepNext/>
        <w:keepLines/>
        <w:spacing w:after="0" w:line="360" w:lineRule="auto"/>
        <w:ind w:firstLine="709"/>
        <w:outlineLvl w:val="0"/>
        <w:rPr>
          <w:rFonts w:ascii="Times New Roman" w:eastAsia="Times New Roman" w:hAnsi="Times New Roman" w:cs="Times New Roman"/>
          <w:bCs/>
          <w:sz w:val="28"/>
          <w:szCs w:val="28"/>
          <w:lang w:eastAsia="en-US"/>
        </w:rPr>
      </w:pPr>
      <w:bookmarkStart w:id="6" w:name="sub_502"/>
      <w:bookmarkEnd w:id="5"/>
    </w:p>
    <w:p w:rsidR="00DE25AC" w:rsidRPr="00DE25AC" w:rsidRDefault="00DE25AC" w:rsidP="00DE25AC">
      <w:pPr>
        <w:keepNext/>
        <w:keepLines/>
        <w:spacing w:after="0" w:line="360" w:lineRule="auto"/>
        <w:ind w:firstLine="709"/>
        <w:jc w:val="center"/>
        <w:outlineLvl w:val="0"/>
        <w:rPr>
          <w:rFonts w:ascii="Times New Roman" w:eastAsia="Times New Roman" w:hAnsi="Times New Roman" w:cs="Times New Roman"/>
          <w:bCs/>
          <w:sz w:val="28"/>
          <w:szCs w:val="28"/>
          <w:lang w:eastAsia="en-US"/>
        </w:rPr>
      </w:pPr>
      <w:r w:rsidRPr="00DE25AC">
        <w:rPr>
          <w:rFonts w:ascii="Times New Roman" w:eastAsia="Times New Roman" w:hAnsi="Times New Roman" w:cs="Times New Roman"/>
          <w:bCs/>
          <w:sz w:val="28"/>
          <w:szCs w:val="28"/>
          <w:lang w:eastAsia="en-US"/>
        </w:rPr>
        <w:t>Предмет досудебного (внесудебного) обжалования</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bookmarkStart w:id="7" w:name="sub_1052"/>
      <w:bookmarkEnd w:id="6"/>
      <w:r w:rsidRPr="00DE25AC">
        <w:rPr>
          <w:rFonts w:ascii="Times New Roman" w:eastAsia="Times New Roman" w:hAnsi="Times New Roman" w:cs="Times New Roman"/>
          <w:sz w:val="28"/>
          <w:szCs w:val="28"/>
          <w:lang w:eastAsia="en-US"/>
        </w:rPr>
        <w:t>5.2. Заявитель может обратиться с жалобой, в том числе в следующих случаях:</w:t>
      </w:r>
    </w:p>
    <w:bookmarkEnd w:id="7"/>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1) нарушение срока регистрации запроса заявителя о предоставлении муниципальной услуги, в том числе комплексного запроса (запроса заявителя при однократном обращении за предоставлением двух и более муниципальных услуг);</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2) нарушение срока предоставления муниципальной услуги;</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3) требование у заявителя документов</w:t>
      </w:r>
      <w:r w:rsidRPr="00DE25AC">
        <w:rPr>
          <w:rFonts w:ascii="Times New Roman" w:eastAsia="Times New Roman" w:hAnsi="Times New Roman" w:cs="Times New Roman"/>
          <w:color w:val="000000"/>
          <w:sz w:val="24"/>
          <w:szCs w:val="28"/>
          <w:lang w:eastAsia="en-US"/>
        </w:rPr>
        <w:t xml:space="preserve"> </w:t>
      </w:r>
      <w:r w:rsidRPr="00DE25AC">
        <w:rPr>
          <w:rFonts w:ascii="Times New Roman" w:eastAsia="Times New Roman" w:hAnsi="Times New Roman" w:cs="Times New Roman"/>
          <w:color w:val="000000"/>
          <w:sz w:val="28"/>
          <w:szCs w:val="28"/>
          <w:lang w:eastAsia="en-US"/>
        </w:rPr>
        <w:t>или информации либо осуществления действий</w:t>
      </w:r>
      <w:r w:rsidRPr="00DE25AC">
        <w:rPr>
          <w:rFonts w:ascii="Times New Roman" w:eastAsia="Times New Roman" w:hAnsi="Times New Roman" w:cs="Times New Roman"/>
          <w:sz w:val="28"/>
          <w:szCs w:val="28"/>
          <w:lang w:eastAsia="en-US"/>
        </w:rPr>
        <w:t xml:space="preserve">, </w:t>
      </w:r>
      <w:r w:rsidRPr="00DE25AC">
        <w:rPr>
          <w:rFonts w:ascii="Times New Roman" w:eastAsia="Times New Roman" w:hAnsi="Times New Roman" w:cs="Times New Roman"/>
          <w:color w:val="000000"/>
          <w:sz w:val="28"/>
          <w:szCs w:val="28"/>
          <w:lang w:eastAsia="en-US"/>
        </w:rPr>
        <w:t>представление или осуществление которых</w:t>
      </w:r>
      <w:r w:rsidRPr="00DE25AC">
        <w:rPr>
          <w:rFonts w:ascii="Times New Roman" w:eastAsia="Times New Roman" w:hAnsi="Times New Roman" w:cs="Times New Roman"/>
          <w:sz w:val="28"/>
          <w:szCs w:val="28"/>
          <w:lang w:eastAsia="en-US"/>
        </w:rPr>
        <w:t xml:space="preserve"> не </w:t>
      </w:r>
      <w:r w:rsidRPr="00DE25AC">
        <w:rPr>
          <w:rFonts w:ascii="Times New Roman" w:eastAsia="Times New Roman" w:hAnsi="Times New Roman" w:cs="Times New Roman"/>
          <w:color w:val="000000"/>
          <w:sz w:val="28"/>
          <w:szCs w:val="28"/>
          <w:lang w:eastAsia="en-US"/>
        </w:rPr>
        <w:t>предусмотрено</w:t>
      </w:r>
      <w:r w:rsidRPr="00DE25AC">
        <w:rPr>
          <w:rFonts w:ascii="Times New Roman" w:eastAsia="Times New Roman" w:hAnsi="Times New Roman" w:cs="Times New Roman"/>
          <w:sz w:val="28"/>
          <w:szCs w:val="28"/>
          <w:lang w:eastAsia="en-US"/>
        </w:rPr>
        <w:t xml:space="preserve">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4) отказ в </w:t>
      </w:r>
      <w:proofErr w:type="spellStart"/>
      <w:r w:rsidRPr="00DE25AC">
        <w:rPr>
          <w:rFonts w:ascii="Times New Roman" w:eastAsia="Times New Roman" w:hAnsi="Times New Roman" w:cs="Times New Roman"/>
          <w:sz w:val="28"/>
          <w:szCs w:val="28"/>
          <w:lang w:eastAsia="en-US"/>
        </w:rPr>
        <w:t>приеме</w:t>
      </w:r>
      <w:proofErr w:type="spellEnd"/>
      <w:r w:rsidRPr="00DE25AC">
        <w:rPr>
          <w:rFonts w:ascii="Times New Roman" w:eastAsia="Times New Roman" w:hAnsi="Times New Roman" w:cs="Times New Roman"/>
          <w:sz w:val="28"/>
          <w:szCs w:val="28"/>
          <w:lang w:eastAsia="en-US"/>
        </w:rPr>
        <w:t xml:space="preserve">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proofErr w:type="gramStart"/>
      <w:r w:rsidRPr="00DE25AC">
        <w:rPr>
          <w:rFonts w:ascii="Times New Roman" w:eastAsia="Times New Roman"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proofErr w:type="gramStart"/>
      <w:r w:rsidRPr="00DE25AC">
        <w:rPr>
          <w:rFonts w:ascii="Times New Roman" w:eastAsia="Times New Roman" w:hAnsi="Times New Roman"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осуществляющих функций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bookmarkStart w:id="8" w:name="sub_110109"/>
      <w:proofErr w:type="gramStart"/>
      <w:r w:rsidRPr="00DE25AC">
        <w:rPr>
          <w:rFonts w:ascii="Times New Roman" w:eastAsia="Times New Roman" w:hAnsi="Times New Roman" w:cs="Times New Roman"/>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городского округа Кинель Самарской области. </w:t>
      </w:r>
      <w:proofErr w:type="gramEnd"/>
    </w:p>
    <w:bookmarkEnd w:id="8"/>
    <w:p w:rsidR="00DE25AC" w:rsidRPr="00DE25AC" w:rsidRDefault="00DE25AC" w:rsidP="00DE25AC">
      <w:pPr>
        <w:autoSpaceDE w:val="0"/>
        <w:autoSpaceDN w:val="0"/>
        <w:adjustRightInd w:val="0"/>
        <w:spacing w:after="0" w:line="360" w:lineRule="auto"/>
        <w:ind w:firstLine="720"/>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sidRPr="00DE25AC">
        <w:rPr>
          <w:rFonts w:ascii="Times New Roman" w:eastAsia="Times New Roman" w:hAnsi="Times New Roman" w:cs="Times New Roman"/>
          <w:sz w:val="28"/>
          <w:szCs w:val="28"/>
          <w:lang w:eastAsia="en-US"/>
        </w:rPr>
        <w:t>приеме</w:t>
      </w:r>
      <w:proofErr w:type="spellEnd"/>
      <w:r w:rsidRPr="00DE25AC">
        <w:rPr>
          <w:rFonts w:ascii="Times New Roman" w:eastAsia="Times New Roman" w:hAnsi="Times New Roman" w:cs="Times New Roman"/>
          <w:sz w:val="28"/>
          <w:szCs w:val="28"/>
          <w:lang w:eastAsia="en-US"/>
        </w:rPr>
        <w:t xml:space="preserve"> документов, необходимых для предоставления муниципальной услуги, либо в предоставлении муниципальной услуги, за исключением следующих случаев: </w:t>
      </w:r>
      <w:bookmarkStart w:id="9" w:name="sub_7141"/>
    </w:p>
    <w:bookmarkEnd w:id="9"/>
    <w:p w:rsidR="00DE25AC" w:rsidRPr="00DE25AC" w:rsidRDefault="00DE25AC" w:rsidP="00DE25AC">
      <w:pPr>
        <w:spacing w:after="0" w:line="360" w:lineRule="auto"/>
        <w:ind w:firstLine="708"/>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color w:val="000000"/>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25AC" w:rsidRPr="00DE25AC" w:rsidRDefault="00DE25AC" w:rsidP="00DE25AC">
      <w:pPr>
        <w:autoSpaceDE w:val="0"/>
        <w:autoSpaceDN w:val="0"/>
        <w:adjustRightInd w:val="0"/>
        <w:spacing w:after="0" w:line="360" w:lineRule="auto"/>
        <w:ind w:firstLine="720"/>
        <w:jc w:val="both"/>
        <w:rPr>
          <w:rFonts w:ascii="Times New Roman" w:eastAsia="Times New Roman" w:hAnsi="Times New Roman" w:cs="Times New Roman"/>
          <w:sz w:val="28"/>
          <w:szCs w:val="28"/>
          <w:lang w:eastAsia="en-US"/>
        </w:rPr>
      </w:pPr>
      <w:bookmarkStart w:id="10" w:name="sub_7142"/>
      <w:r w:rsidRPr="00DE25AC">
        <w:rPr>
          <w:rFonts w:ascii="Times New Roman" w:eastAsia="Times New Roman" w:hAnsi="Times New Roman" w:cs="Times New Roman"/>
          <w:color w:val="000000"/>
          <w:sz w:val="28"/>
          <w:szCs w:val="28"/>
          <w:lang w:eastAsia="en-US"/>
        </w:rPr>
        <w:t xml:space="preserve">б) наличие ошибок в заявлении о предоставлении муниципальной услуги и документах, поданных заявителем после первоначального отказа в </w:t>
      </w:r>
      <w:proofErr w:type="spellStart"/>
      <w:r w:rsidRPr="00DE25AC">
        <w:rPr>
          <w:rFonts w:ascii="Times New Roman" w:eastAsia="Times New Roman" w:hAnsi="Times New Roman" w:cs="Times New Roman"/>
          <w:color w:val="000000"/>
          <w:sz w:val="28"/>
          <w:szCs w:val="28"/>
          <w:lang w:eastAsia="en-US"/>
        </w:rPr>
        <w:t>приеме</w:t>
      </w:r>
      <w:proofErr w:type="spellEnd"/>
      <w:r w:rsidRPr="00DE25AC">
        <w:rPr>
          <w:rFonts w:ascii="Times New Roman" w:eastAsia="Times New Roman" w:hAnsi="Times New Roman" w:cs="Times New Roman"/>
          <w:color w:val="000000"/>
          <w:sz w:val="28"/>
          <w:szCs w:val="28"/>
          <w:lang w:eastAsia="en-US"/>
        </w:rPr>
        <w:t xml:space="preserve"> документов, необходимых для предоставления муниципальной услуги, либо в предоставлении муниципальной услуги и не </w:t>
      </w:r>
      <w:proofErr w:type="spellStart"/>
      <w:r w:rsidRPr="00DE25AC">
        <w:rPr>
          <w:rFonts w:ascii="Times New Roman" w:eastAsia="Times New Roman" w:hAnsi="Times New Roman" w:cs="Times New Roman"/>
          <w:color w:val="000000"/>
          <w:sz w:val="28"/>
          <w:szCs w:val="28"/>
          <w:lang w:eastAsia="en-US"/>
        </w:rPr>
        <w:t>включенных</w:t>
      </w:r>
      <w:proofErr w:type="spellEnd"/>
      <w:r w:rsidRPr="00DE25AC">
        <w:rPr>
          <w:rFonts w:ascii="Times New Roman" w:eastAsia="Times New Roman" w:hAnsi="Times New Roman" w:cs="Times New Roman"/>
          <w:color w:val="000000"/>
          <w:sz w:val="28"/>
          <w:szCs w:val="28"/>
          <w:lang w:eastAsia="en-US"/>
        </w:rPr>
        <w:t xml:space="preserve"> в представленный ранее комплект документов;</w:t>
      </w:r>
    </w:p>
    <w:p w:rsidR="00DE25AC" w:rsidRPr="00DE25AC" w:rsidRDefault="00DE25AC" w:rsidP="00DE25AC">
      <w:pPr>
        <w:autoSpaceDE w:val="0"/>
        <w:autoSpaceDN w:val="0"/>
        <w:adjustRightInd w:val="0"/>
        <w:spacing w:after="0" w:line="360" w:lineRule="auto"/>
        <w:ind w:firstLine="720"/>
        <w:jc w:val="both"/>
        <w:rPr>
          <w:rFonts w:ascii="Times New Roman" w:eastAsia="Times New Roman" w:hAnsi="Times New Roman" w:cs="Times New Roman"/>
          <w:sz w:val="28"/>
          <w:szCs w:val="28"/>
          <w:lang w:eastAsia="en-US"/>
        </w:rPr>
      </w:pPr>
      <w:bookmarkStart w:id="11" w:name="sub_7143"/>
      <w:bookmarkEnd w:id="10"/>
      <w:r w:rsidRPr="00DE25AC">
        <w:rPr>
          <w:rFonts w:ascii="Times New Roman" w:eastAsia="Times New Roman" w:hAnsi="Times New Roman" w:cs="Times New Roman"/>
          <w:color w:val="000000"/>
          <w:sz w:val="28"/>
          <w:szCs w:val="28"/>
          <w:lang w:eastAsia="en-US"/>
        </w:rPr>
        <w:t xml:space="preserve">в) истечение срока действия документов или изменение информации после первоначального отказа в </w:t>
      </w:r>
      <w:proofErr w:type="spellStart"/>
      <w:r w:rsidRPr="00DE25AC">
        <w:rPr>
          <w:rFonts w:ascii="Times New Roman" w:eastAsia="Times New Roman" w:hAnsi="Times New Roman" w:cs="Times New Roman"/>
          <w:color w:val="000000"/>
          <w:sz w:val="28"/>
          <w:szCs w:val="28"/>
          <w:lang w:eastAsia="en-US"/>
        </w:rPr>
        <w:t>приеме</w:t>
      </w:r>
      <w:proofErr w:type="spellEnd"/>
      <w:r w:rsidRPr="00DE25AC">
        <w:rPr>
          <w:rFonts w:ascii="Times New Roman" w:eastAsia="Times New Roman" w:hAnsi="Times New Roman" w:cs="Times New Roman"/>
          <w:color w:val="000000"/>
          <w:sz w:val="28"/>
          <w:szCs w:val="28"/>
          <w:lang w:eastAsia="en-US"/>
        </w:rPr>
        <w:t xml:space="preserve"> документов, необходимых для предоставления муниципальной услуги, либо в предоставлении муниципальной услуги;</w:t>
      </w:r>
    </w:p>
    <w:bookmarkEnd w:id="11"/>
    <w:p w:rsidR="00DE25AC" w:rsidRPr="00DE25AC" w:rsidRDefault="00DE25AC" w:rsidP="00DE25A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en-US"/>
        </w:rPr>
      </w:pPr>
      <w:proofErr w:type="gramStart"/>
      <w:r w:rsidRPr="00DE25AC">
        <w:rPr>
          <w:rFonts w:ascii="Times New Roman" w:eastAsia="Times New Roman" w:hAnsi="Times New Roman" w:cs="Times New Roman"/>
          <w:color w:val="000000"/>
          <w:sz w:val="28"/>
          <w:szCs w:val="28"/>
          <w:lang w:eastAsia="en-US"/>
        </w:rPr>
        <w:t xml:space="preserve">г) выявление документально </w:t>
      </w:r>
      <w:proofErr w:type="spellStart"/>
      <w:r w:rsidRPr="00DE25AC">
        <w:rPr>
          <w:rFonts w:ascii="Times New Roman" w:eastAsia="Times New Roman" w:hAnsi="Times New Roman" w:cs="Times New Roman"/>
          <w:color w:val="000000"/>
          <w:sz w:val="28"/>
          <w:szCs w:val="28"/>
          <w:lang w:eastAsia="en-US"/>
        </w:rPr>
        <w:t>подтвержденного</w:t>
      </w:r>
      <w:proofErr w:type="spellEnd"/>
      <w:r w:rsidRPr="00DE25AC">
        <w:rPr>
          <w:rFonts w:ascii="Times New Roman" w:eastAsia="Times New Roman" w:hAnsi="Times New Roman" w:cs="Times New Roman"/>
          <w:color w:val="000000"/>
          <w:sz w:val="28"/>
          <w:szCs w:val="28"/>
          <w:lang w:eastAsia="en-US"/>
        </w:rPr>
        <w:t xml:space="preserve">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anchor="sub_16011" w:history="1">
        <w:r w:rsidRPr="00DE25AC">
          <w:rPr>
            <w:rFonts w:ascii="Times New Roman" w:eastAsia="Times New Roman" w:hAnsi="Times New Roman" w:cs="Times New Roman"/>
            <w:sz w:val="28"/>
            <w:szCs w:val="28"/>
            <w:lang w:eastAsia="en-US"/>
          </w:rPr>
          <w:t>частью 1.1 статьи 16</w:t>
        </w:r>
      </w:hyperlink>
      <w:r w:rsidRPr="00DE25AC">
        <w:rPr>
          <w:rFonts w:ascii="Times New Roman" w:eastAsia="Times New Roman" w:hAnsi="Times New Roman" w:cs="Times New Roman"/>
          <w:color w:val="000000"/>
          <w:sz w:val="28"/>
          <w:szCs w:val="28"/>
          <w:lang w:eastAsia="en-US"/>
        </w:rPr>
        <w:t xml:space="preserve"> Федерального закона </w:t>
      </w:r>
      <w:r w:rsidRPr="00DE25AC">
        <w:rPr>
          <w:rFonts w:ascii="Times New Roman" w:eastAsia="Times New Roman" w:hAnsi="Times New Roman" w:cs="Times New Roman"/>
          <w:sz w:val="28"/>
          <w:szCs w:val="28"/>
          <w:lang w:eastAsia="en-US"/>
        </w:rPr>
        <w:t>от 27.07.2010 г. № 210-ФЗ «Об организации предоставления государственных и муниципальных услуг»</w:t>
      </w:r>
      <w:r w:rsidRPr="00DE25AC">
        <w:rPr>
          <w:rFonts w:ascii="Times New Roman" w:eastAsia="Times New Roman" w:hAnsi="Times New Roman" w:cs="Times New Roman"/>
          <w:color w:val="000000"/>
          <w:sz w:val="28"/>
          <w:szCs w:val="28"/>
          <w:lang w:eastAsia="en-US"/>
        </w:rPr>
        <w:t xml:space="preserve">, при первоначальном отказе в </w:t>
      </w:r>
      <w:proofErr w:type="spellStart"/>
      <w:r w:rsidRPr="00DE25AC">
        <w:rPr>
          <w:rFonts w:ascii="Times New Roman" w:eastAsia="Times New Roman" w:hAnsi="Times New Roman" w:cs="Times New Roman"/>
          <w:color w:val="000000"/>
          <w:sz w:val="28"/>
          <w:szCs w:val="28"/>
          <w:lang w:eastAsia="en-US"/>
        </w:rPr>
        <w:t>приеме</w:t>
      </w:r>
      <w:proofErr w:type="spellEnd"/>
      <w:r w:rsidRPr="00DE25AC">
        <w:rPr>
          <w:rFonts w:ascii="Times New Roman" w:eastAsia="Times New Roman" w:hAnsi="Times New Roman" w:cs="Times New Roman"/>
          <w:color w:val="000000"/>
          <w:sz w:val="28"/>
          <w:szCs w:val="28"/>
          <w:lang w:eastAsia="en-US"/>
        </w:rPr>
        <w:t xml:space="preserve"> документов, необходимых для предоставления муниципальной услуги, либо в предоставлении муниципальной услуги.»; </w:t>
      </w:r>
      <w:proofErr w:type="gramEnd"/>
    </w:p>
    <w:p w:rsidR="00DE25AC" w:rsidRPr="00DE25AC" w:rsidRDefault="00DE25AC" w:rsidP="00DE25AC">
      <w:pPr>
        <w:spacing w:after="0" w:line="360" w:lineRule="auto"/>
        <w:ind w:firstLine="708"/>
        <w:jc w:val="both"/>
        <w:rPr>
          <w:rFonts w:ascii="Times New Roman" w:eastAsia="Times New Roman" w:hAnsi="Times New Roman" w:cs="Times New Roman"/>
          <w:sz w:val="28"/>
          <w:szCs w:val="28"/>
          <w:lang w:eastAsia="en-US"/>
        </w:rPr>
      </w:pPr>
      <w:proofErr w:type="gramStart"/>
      <w:r w:rsidRPr="00DE25AC">
        <w:rPr>
          <w:rFonts w:ascii="Times New Roman" w:eastAsia="Times New Roman" w:hAnsi="Times New Roman" w:cs="Times New Roman"/>
          <w:sz w:val="28"/>
          <w:szCs w:val="28"/>
          <w:lang w:eastAsia="en-US"/>
        </w:rPr>
        <w:t>В случаях, указанных в подпунктах 2), 5), 7), 9) и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муниципальным правовым актом городского округа Кинель Самарской области возложена функция по предоставлению соответствующих муниципальных услуг, а также государственных услуг, предоставляемых в</w:t>
      </w:r>
      <w:proofErr w:type="gramEnd"/>
      <w:r w:rsidRPr="00DE25AC">
        <w:rPr>
          <w:rFonts w:ascii="Times New Roman" w:eastAsia="Times New Roman" w:hAnsi="Times New Roman" w:cs="Times New Roman"/>
          <w:sz w:val="28"/>
          <w:szCs w:val="28"/>
          <w:lang w:eastAsia="en-US"/>
        </w:rPr>
        <w:t xml:space="preserve"> </w:t>
      </w:r>
      <w:proofErr w:type="gramStart"/>
      <w:r w:rsidRPr="00DE25AC">
        <w:rPr>
          <w:rFonts w:ascii="Times New Roman" w:eastAsia="Times New Roman" w:hAnsi="Times New Roman" w:cs="Times New Roman"/>
          <w:sz w:val="28"/>
          <w:szCs w:val="28"/>
          <w:lang w:eastAsia="en-US"/>
        </w:rPr>
        <w:t xml:space="preserve">рамках осуществления органами местного самоуправления отдельных государственных полномочий, в полном </w:t>
      </w:r>
      <w:proofErr w:type="spellStart"/>
      <w:r w:rsidRPr="00DE25AC">
        <w:rPr>
          <w:rFonts w:ascii="Times New Roman" w:eastAsia="Times New Roman" w:hAnsi="Times New Roman" w:cs="Times New Roman"/>
          <w:sz w:val="28"/>
          <w:szCs w:val="28"/>
          <w:lang w:eastAsia="en-US"/>
        </w:rPr>
        <w:t>объеме</w:t>
      </w:r>
      <w:proofErr w:type="spellEnd"/>
      <w:r w:rsidRPr="00DE25AC">
        <w:rPr>
          <w:rFonts w:ascii="Times New Roman" w:eastAsia="Times New Roman" w:hAnsi="Times New Roman" w:cs="Times New Roman"/>
          <w:sz w:val="28"/>
          <w:szCs w:val="28"/>
          <w:lang w:eastAsia="en-US"/>
        </w:rPr>
        <w:t xml:space="preserve">, включая принятие решения о предоставлении государственной или муниципальной услуги или об отказе в </w:t>
      </w:r>
      <w:proofErr w:type="spellStart"/>
      <w:r w:rsidRPr="00DE25AC">
        <w:rPr>
          <w:rFonts w:ascii="Times New Roman" w:eastAsia="Times New Roman" w:hAnsi="Times New Roman" w:cs="Times New Roman"/>
          <w:sz w:val="28"/>
          <w:szCs w:val="28"/>
          <w:lang w:eastAsia="en-US"/>
        </w:rPr>
        <w:t>ее</w:t>
      </w:r>
      <w:proofErr w:type="spellEnd"/>
      <w:r w:rsidRPr="00DE25AC">
        <w:rPr>
          <w:rFonts w:ascii="Times New Roman" w:eastAsia="Times New Roman" w:hAnsi="Times New Roman" w:cs="Times New Roman"/>
          <w:sz w:val="28"/>
          <w:szCs w:val="28"/>
          <w:lang w:eastAsia="en-US"/>
        </w:rPr>
        <w:t xml:space="preserve">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roofErr w:type="gramEnd"/>
    </w:p>
    <w:p w:rsidR="00DE25AC" w:rsidRPr="00DE25AC" w:rsidRDefault="00DE25AC" w:rsidP="00DE25AC">
      <w:pPr>
        <w:spacing w:after="0" w:line="360" w:lineRule="auto"/>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 </w:t>
      </w:r>
    </w:p>
    <w:p w:rsidR="00DE25AC" w:rsidRPr="00DE25AC" w:rsidRDefault="00DE25AC" w:rsidP="00DE25AC">
      <w:pPr>
        <w:keepNext/>
        <w:keepLines/>
        <w:spacing w:after="0" w:line="360" w:lineRule="auto"/>
        <w:ind w:firstLine="709"/>
        <w:jc w:val="center"/>
        <w:outlineLvl w:val="0"/>
        <w:rPr>
          <w:rFonts w:ascii="Times New Roman" w:eastAsia="Times New Roman" w:hAnsi="Times New Roman" w:cs="Times New Roman"/>
          <w:bCs/>
          <w:sz w:val="28"/>
          <w:szCs w:val="28"/>
          <w:lang w:eastAsia="en-US"/>
        </w:rPr>
      </w:pPr>
      <w:bookmarkStart w:id="12" w:name="sub_503"/>
      <w:r w:rsidRPr="00DE25AC">
        <w:rPr>
          <w:rFonts w:ascii="Times New Roman" w:eastAsia="Times New Roman" w:hAnsi="Times New Roman" w:cs="Times New Roman"/>
          <w:bCs/>
          <w:sz w:val="28"/>
          <w:szCs w:val="28"/>
          <w:lang w:eastAsia="en-US"/>
        </w:rPr>
        <w:t>Органы, уполномоченные на рассмотрение жалобы и должностные лица, которым может быть направлена жалоба</w:t>
      </w:r>
    </w:p>
    <w:bookmarkEnd w:id="12"/>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5.3. Жалоба заявителя (получателя муниципальной услуги) или иного уполномоченного лица может быть адресована:</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руководителю уполномоченного органа;</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должностному лицу органа/структурного подразделения Администрации, ответственному за организацию предоставления муниципальной услуги;</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Главе городского округа Кинель Самарской области;</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Руководителю многофункционального центра;</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Руководителю организации, предусмотренной </w:t>
      </w:r>
      <w:hyperlink r:id="rId13" w:anchor="sub_16011" w:history="1">
        <w:r w:rsidRPr="00DE25AC">
          <w:rPr>
            <w:rFonts w:ascii="Times New Roman" w:eastAsia="Times New Roman" w:hAnsi="Times New Roman" w:cs="Times New Roman"/>
            <w:sz w:val="28"/>
            <w:szCs w:val="28"/>
            <w:lang w:eastAsia="en-US"/>
          </w:rPr>
          <w:t>частью 1.1 статьи 16</w:t>
        </w:r>
      </w:hyperlink>
      <w:r w:rsidRPr="00DE25AC">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w:t>
      </w:r>
    </w:p>
    <w:p w:rsidR="00DE25AC" w:rsidRPr="00DE25AC" w:rsidRDefault="00DE25AC" w:rsidP="00DE25AC">
      <w:pPr>
        <w:spacing w:after="0" w:line="360" w:lineRule="auto"/>
        <w:ind w:firstLine="708"/>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DE25AC" w:rsidRPr="00DE25AC" w:rsidRDefault="00DE25AC" w:rsidP="00DE25AC">
      <w:pPr>
        <w:spacing w:after="0" w:line="360" w:lineRule="auto"/>
        <w:ind w:firstLine="708"/>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Администрацию. </w:t>
      </w:r>
    </w:p>
    <w:p w:rsidR="00DE25AC" w:rsidRPr="00DE25AC" w:rsidRDefault="00DE25AC" w:rsidP="00DE25AC">
      <w:pPr>
        <w:spacing w:after="0" w:line="360" w:lineRule="auto"/>
        <w:ind w:firstLine="708"/>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Жалобы на решения и действия (бездействие) работников организаций, предусмотренных </w:t>
      </w:r>
      <w:hyperlink r:id="rId14" w:anchor="sub_16011" w:history="1">
        <w:r w:rsidRPr="00DE25AC">
          <w:rPr>
            <w:rFonts w:ascii="Times New Roman" w:eastAsia="Times New Roman" w:hAnsi="Times New Roman" w:cs="Times New Roman"/>
            <w:sz w:val="28"/>
            <w:szCs w:val="28"/>
            <w:lang w:eastAsia="en-US"/>
          </w:rPr>
          <w:t>частью 1.1 статьи 16</w:t>
        </w:r>
      </w:hyperlink>
      <w:r w:rsidRPr="00DE25AC">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 подаются руководителям этих организаций.</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p>
    <w:p w:rsidR="00DE25AC" w:rsidRPr="00DE25AC" w:rsidRDefault="00DE25AC" w:rsidP="00DE25AC">
      <w:pPr>
        <w:keepNext/>
        <w:keepLines/>
        <w:spacing w:after="0" w:line="360" w:lineRule="auto"/>
        <w:ind w:firstLine="709"/>
        <w:jc w:val="center"/>
        <w:outlineLvl w:val="0"/>
        <w:rPr>
          <w:rFonts w:ascii="Cambria" w:eastAsia="Times New Roman" w:hAnsi="Cambria" w:cs="Times New Roman"/>
          <w:b/>
          <w:bCs/>
          <w:color w:val="365F91"/>
          <w:sz w:val="28"/>
          <w:szCs w:val="28"/>
          <w:lang w:eastAsia="en-US"/>
        </w:rPr>
      </w:pPr>
      <w:bookmarkStart w:id="13" w:name="sub_504"/>
      <w:r w:rsidRPr="00DE25AC">
        <w:rPr>
          <w:rFonts w:ascii="Times New Roman" w:eastAsia="Times New Roman" w:hAnsi="Times New Roman" w:cs="Times New Roman"/>
          <w:bCs/>
          <w:sz w:val="28"/>
          <w:szCs w:val="28"/>
          <w:lang w:eastAsia="en-US"/>
        </w:rPr>
        <w:t>Порядок подачи и рассмотрения жалобы</w:t>
      </w:r>
      <w:bookmarkEnd w:id="13"/>
    </w:p>
    <w:p w:rsidR="00DE25AC" w:rsidRPr="00DE25AC" w:rsidRDefault="00DE25AC" w:rsidP="00DE25AC">
      <w:pPr>
        <w:spacing w:after="0" w:line="360" w:lineRule="auto"/>
        <w:ind w:firstLine="708"/>
        <w:jc w:val="both"/>
        <w:rPr>
          <w:rFonts w:ascii="Times New Roman" w:eastAsia="Times New Roman" w:hAnsi="Times New Roman" w:cs="Times New Roman"/>
          <w:sz w:val="28"/>
          <w:szCs w:val="28"/>
          <w:lang w:eastAsia="en-US"/>
        </w:rPr>
      </w:pPr>
      <w:bookmarkStart w:id="14" w:name="sub_1054"/>
      <w:r w:rsidRPr="00DE25AC">
        <w:rPr>
          <w:rFonts w:ascii="Times New Roman" w:eastAsia="Times New Roman" w:hAnsi="Times New Roman" w:cs="Times New Roman"/>
          <w:sz w:val="28"/>
          <w:szCs w:val="28"/>
          <w:lang w:eastAsia="en-US"/>
        </w:rPr>
        <w:t xml:space="preserve">5.4. Жалоба </w:t>
      </w:r>
      <w:proofErr w:type="spellStart"/>
      <w:r w:rsidRPr="00DE25AC">
        <w:rPr>
          <w:rFonts w:ascii="Times New Roman" w:eastAsia="Times New Roman" w:hAnsi="Times New Roman" w:cs="Times New Roman"/>
          <w:sz w:val="28"/>
          <w:szCs w:val="28"/>
          <w:lang w:eastAsia="en-US"/>
        </w:rPr>
        <w:t>подается</w:t>
      </w:r>
      <w:proofErr w:type="spellEnd"/>
      <w:r w:rsidRPr="00DE25AC">
        <w:rPr>
          <w:rFonts w:ascii="Times New Roman" w:eastAsia="Times New Roman" w:hAnsi="Times New Roman" w:cs="Times New Roman"/>
          <w:sz w:val="28"/>
          <w:szCs w:val="28"/>
          <w:lang w:eastAsia="en-US"/>
        </w:rPr>
        <w:t xml:space="preserve"> в письменной форме на бумажном носителе, в электронной форме в Администрацию, уполномоченный орган, многофункциональный центр либо в организацию, предусмотренную </w:t>
      </w:r>
      <w:hyperlink r:id="rId15" w:anchor="sub_16011" w:history="1">
        <w:r w:rsidRPr="00DE25AC">
          <w:rPr>
            <w:rFonts w:ascii="Times New Roman" w:eastAsia="Times New Roman" w:hAnsi="Times New Roman" w:cs="Times New Roman"/>
            <w:sz w:val="28"/>
            <w:szCs w:val="28"/>
            <w:lang w:eastAsia="en-US"/>
          </w:rPr>
          <w:t>частью 1.1 статьи 16</w:t>
        </w:r>
      </w:hyperlink>
      <w:r w:rsidRPr="00DE25AC">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 </w:t>
      </w:r>
    </w:p>
    <w:p w:rsidR="00DE25AC" w:rsidRPr="00DE25AC" w:rsidRDefault="00DE25AC" w:rsidP="00DE25AC">
      <w:pPr>
        <w:spacing w:after="0" w:line="360" w:lineRule="auto"/>
        <w:jc w:val="both"/>
        <w:rPr>
          <w:rFonts w:ascii="Times New Roman" w:eastAsia="Times New Roman" w:hAnsi="Times New Roman" w:cs="Times New Roman"/>
          <w:sz w:val="28"/>
          <w:szCs w:val="28"/>
          <w:lang w:eastAsia="en-US"/>
        </w:rPr>
      </w:pPr>
      <w:bookmarkStart w:id="15" w:name="sub_11022"/>
      <w:proofErr w:type="gramStart"/>
      <w:r w:rsidRPr="00DE25AC">
        <w:rPr>
          <w:rFonts w:ascii="Times New Roman" w:eastAsia="Times New Roman"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Самарской области, а также может быть</w:t>
      </w:r>
      <w:proofErr w:type="gramEnd"/>
      <w:r w:rsidRPr="00DE25AC">
        <w:rPr>
          <w:rFonts w:ascii="Times New Roman" w:eastAsia="Times New Roman" w:hAnsi="Times New Roman" w:cs="Times New Roman"/>
          <w:sz w:val="28"/>
          <w:szCs w:val="28"/>
          <w:lang w:eastAsia="en-US"/>
        </w:rPr>
        <w:t xml:space="preserve"> </w:t>
      </w:r>
      <w:proofErr w:type="gramStart"/>
      <w:r w:rsidRPr="00DE25AC">
        <w:rPr>
          <w:rFonts w:ascii="Times New Roman" w:eastAsia="Times New Roman" w:hAnsi="Times New Roman" w:cs="Times New Roman"/>
          <w:sz w:val="28"/>
          <w:szCs w:val="28"/>
          <w:lang w:eastAsia="en-US"/>
        </w:rPr>
        <w:t>принята</w:t>
      </w:r>
      <w:proofErr w:type="gramEnd"/>
      <w:r w:rsidRPr="00DE25AC">
        <w:rPr>
          <w:rFonts w:ascii="Times New Roman" w:eastAsia="Times New Roman" w:hAnsi="Times New Roman" w:cs="Times New Roman"/>
          <w:sz w:val="28"/>
          <w:szCs w:val="28"/>
          <w:lang w:eastAsia="en-US"/>
        </w:rPr>
        <w:t xml:space="preserve"> при личном </w:t>
      </w:r>
      <w:proofErr w:type="spellStart"/>
      <w:r w:rsidRPr="00DE25AC">
        <w:rPr>
          <w:rFonts w:ascii="Times New Roman" w:eastAsia="Times New Roman" w:hAnsi="Times New Roman" w:cs="Times New Roman"/>
          <w:sz w:val="28"/>
          <w:szCs w:val="28"/>
          <w:lang w:eastAsia="en-US"/>
        </w:rPr>
        <w:t>приеме</w:t>
      </w:r>
      <w:proofErr w:type="spellEnd"/>
      <w:r w:rsidRPr="00DE25AC">
        <w:rPr>
          <w:rFonts w:ascii="Times New Roman" w:eastAsia="Times New Roman" w:hAnsi="Times New Roman" w:cs="Times New Roman"/>
          <w:sz w:val="28"/>
          <w:szCs w:val="28"/>
          <w:lang w:eastAsia="en-US"/>
        </w:rPr>
        <w:t xml:space="preserve"> заявителя. </w:t>
      </w:r>
    </w:p>
    <w:p w:rsidR="00DE25AC" w:rsidRPr="00DE25AC" w:rsidRDefault="00DE25AC" w:rsidP="00DE25AC">
      <w:pPr>
        <w:spacing w:after="0" w:line="360" w:lineRule="auto"/>
        <w:ind w:firstLine="708"/>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w:t>
      </w:r>
      <w:proofErr w:type="spellStart"/>
      <w:r w:rsidRPr="00DE25AC">
        <w:rPr>
          <w:rFonts w:ascii="Times New Roman" w:eastAsia="Times New Roman" w:hAnsi="Times New Roman" w:cs="Times New Roman"/>
          <w:sz w:val="28"/>
          <w:szCs w:val="28"/>
          <w:lang w:eastAsia="en-US"/>
        </w:rPr>
        <w:t>приеме</w:t>
      </w:r>
      <w:proofErr w:type="spellEnd"/>
      <w:r w:rsidRPr="00DE25AC">
        <w:rPr>
          <w:rFonts w:ascii="Times New Roman" w:eastAsia="Times New Roman" w:hAnsi="Times New Roman" w:cs="Times New Roman"/>
          <w:sz w:val="28"/>
          <w:szCs w:val="28"/>
          <w:lang w:eastAsia="en-US"/>
        </w:rPr>
        <w:t xml:space="preserve"> заявителя. </w:t>
      </w:r>
    </w:p>
    <w:p w:rsidR="00DE25AC" w:rsidRPr="00DE25AC" w:rsidRDefault="00DE25AC" w:rsidP="00DE25AC">
      <w:pPr>
        <w:spacing w:after="0" w:line="360" w:lineRule="auto"/>
        <w:ind w:firstLine="708"/>
        <w:jc w:val="both"/>
        <w:rPr>
          <w:rFonts w:ascii="Times New Roman" w:eastAsia="Times New Roman" w:hAnsi="Times New Roman" w:cs="Times New Roman"/>
          <w:sz w:val="28"/>
          <w:szCs w:val="28"/>
          <w:lang w:eastAsia="en-US"/>
        </w:rPr>
      </w:pPr>
      <w:proofErr w:type="gramStart"/>
      <w:r w:rsidRPr="00DE25AC">
        <w:rPr>
          <w:rFonts w:ascii="Times New Roman" w:eastAsia="Times New Roman" w:hAnsi="Times New Roman" w:cs="Times New Roman"/>
          <w:sz w:val="28"/>
          <w:szCs w:val="28"/>
          <w:lang w:eastAsia="en-US"/>
        </w:rPr>
        <w:t xml:space="preserve">Жалоба на решения и действия (бездействие) организаций, предусмотренных </w:t>
      </w:r>
      <w:hyperlink r:id="rId16" w:anchor="sub_16011" w:history="1">
        <w:r w:rsidRPr="00DE25AC">
          <w:rPr>
            <w:rFonts w:ascii="Times New Roman" w:eastAsia="Times New Roman" w:hAnsi="Times New Roman" w:cs="Times New Roman"/>
            <w:sz w:val="28"/>
            <w:szCs w:val="28"/>
            <w:lang w:eastAsia="en-US"/>
          </w:rPr>
          <w:t>частью 1.1 статьи 16</w:t>
        </w:r>
      </w:hyperlink>
      <w:r w:rsidRPr="00DE25AC">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Самарской области, а также может</w:t>
      </w:r>
      <w:proofErr w:type="gramEnd"/>
      <w:r w:rsidRPr="00DE25AC">
        <w:rPr>
          <w:rFonts w:ascii="Times New Roman" w:eastAsia="Times New Roman" w:hAnsi="Times New Roman" w:cs="Times New Roman"/>
          <w:sz w:val="28"/>
          <w:szCs w:val="28"/>
          <w:lang w:eastAsia="en-US"/>
        </w:rPr>
        <w:t xml:space="preserve"> быть </w:t>
      </w:r>
      <w:proofErr w:type="gramStart"/>
      <w:r w:rsidRPr="00DE25AC">
        <w:rPr>
          <w:rFonts w:ascii="Times New Roman" w:eastAsia="Times New Roman" w:hAnsi="Times New Roman" w:cs="Times New Roman"/>
          <w:sz w:val="28"/>
          <w:szCs w:val="28"/>
          <w:lang w:eastAsia="en-US"/>
        </w:rPr>
        <w:t>принята</w:t>
      </w:r>
      <w:proofErr w:type="gramEnd"/>
      <w:r w:rsidRPr="00DE25AC">
        <w:rPr>
          <w:rFonts w:ascii="Times New Roman" w:eastAsia="Times New Roman" w:hAnsi="Times New Roman" w:cs="Times New Roman"/>
          <w:sz w:val="28"/>
          <w:szCs w:val="28"/>
          <w:lang w:eastAsia="en-US"/>
        </w:rPr>
        <w:t xml:space="preserve"> при личном </w:t>
      </w:r>
      <w:proofErr w:type="spellStart"/>
      <w:r w:rsidRPr="00DE25AC">
        <w:rPr>
          <w:rFonts w:ascii="Times New Roman" w:eastAsia="Times New Roman" w:hAnsi="Times New Roman" w:cs="Times New Roman"/>
          <w:sz w:val="28"/>
          <w:szCs w:val="28"/>
          <w:lang w:eastAsia="en-US"/>
        </w:rPr>
        <w:t>приеме</w:t>
      </w:r>
      <w:proofErr w:type="spellEnd"/>
      <w:r w:rsidRPr="00DE25AC">
        <w:rPr>
          <w:rFonts w:ascii="Times New Roman" w:eastAsia="Times New Roman" w:hAnsi="Times New Roman" w:cs="Times New Roman"/>
          <w:sz w:val="28"/>
          <w:szCs w:val="28"/>
          <w:lang w:eastAsia="en-US"/>
        </w:rPr>
        <w:t xml:space="preserve"> заявителя.</w:t>
      </w:r>
    </w:p>
    <w:bookmarkEnd w:id="14"/>
    <w:bookmarkEnd w:id="15"/>
    <w:p w:rsidR="00DE25AC" w:rsidRPr="00DE25AC" w:rsidRDefault="00DE25AC" w:rsidP="00DE25AC">
      <w:pPr>
        <w:spacing w:after="0" w:line="360" w:lineRule="auto"/>
        <w:ind w:firstLine="709"/>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Жалоба должна содержать:</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bookmarkStart w:id="16" w:name="sub_10541"/>
      <w:proofErr w:type="gramStart"/>
      <w:r w:rsidRPr="00DE25AC">
        <w:rPr>
          <w:rFonts w:ascii="Times New Roman" w:eastAsia="Times New Roman" w:hAnsi="Times New Roman" w:cs="Times New Roman"/>
          <w:sz w:val="28"/>
          <w:szCs w:val="28"/>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7" w:anchor="sub_16011" w:history="1">
        <w:r w:rsidRPr="00DE25AC">
          <w:rPr>
            <w:rFonts w:ascii="Times New Roman" w:eastAsia="Times New Roman" w:hAnsi="Times New Roman" w:cs="Times New Roman"/>
            <w:sz w:val="28"/>
            <w:szCs w:val="28"/>
            <w:lang w:eastAsia="en-US"/>
          </w:rPr>
          <w:t>частью 1.1 статьи 16</w:t>
        </w:r>
      </w:hyperlink>
      <w:r w:rsidRPr="00DE25AC">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 их руководителя и (или) работников, решения и действия (бездействие) которых обжалуются;</w:t>
      </w:r>
      <w:proofErr w:type="gramEnd"/>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bookmarkStart w:id="17" w:name="sub_10542"/>
      <w:bookmarkEnd w:id="16"/>
      <w:proofErr w:type="gramStart"/>
      <w:r w:rsidRPr="00DE25AC">
        <w:rPr>
          <w:rFonts w:ascii="Times New Roman" w:eastAsia="Times New Roman"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bookmarkStart w:id="18" w:name="sub_10543"/>
      <w:bookmarkEnd w:id="17"/>
      <w:r w:rsidRPr="00DE25AC">
        <w:rPr>
          <w:rFonts w:ascii="Times New Roman" w:eastAsia="Times New Roman" w:hAnsi="Times New Roman" w:cs="Times New Roman"/>
          <w:sz w:val="28"/>
          <w:szCs w:val="28"/>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 w:anchor="sub_16011" w:history="1">
        <w:r w:rsidRPr="00DE25AC">
          <w:rPr>
            <w:rFonts w:ascii="Times New Roman" w:eastAsia="Times New Roman" w:hAnsi="Times New Roman" w:cs="Times New Roman"/>
            <w:sz w:val="28"/>
            <w:szCs w:val="28"/>
            <w:lang w:eastAsia="en-US"/>
          </w:rPr>
          <w:t>частью 1.1 статьи 16</w:t>
        </w:r>
      </w:hyperlink>
      <w:r w:rsidRPr="00DE25AC">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 их работников;</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bookmarkStart w:id="19" w:name="sub_10544"/>
      <w:bookmarkEnd w:id="18"/>
      <w:proofErr w:type="gramStart"/>
      <w:r w:rsidRPr="00DE25AC">
        <w:rPr>
          <w:rFonts w:ascii="Times New Roman" w:eastAsia="Times New Roman" w:hAnsi="Times New Roman" w:cs="Times New Roman"/>
          <w:sz w:val="28"/>
          <w:szCs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anchor="sub_16011" w:history="1">
        <w:r w:rsidRPr="00DE25AC">
          <w:rPr>
            <w:rFonts w:ascii="Times New Roman" w:eastAsia="Times New Roman" w:hAnsi="Times New Roman" w:cs="Times New Roman"/>
            <w:sz w:val="28"/>
            <w:szCs w:val="28"/>
            <w:lang w:eastAsia="en-US"/>
          </w:rPr>
          <w:t>частью 1.1 статьи 16</w:t>
        </w:r>
      </w:hyperlink>
      <w:r w:rsidRPr="00DE25AC">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 их работников.</w:t>
      </w:r>
      <w:proofErr w:type="gramEnd"/>
      <w:r w:rsidRPr="00DE25AC">
        <w:rPr>
          <w:rFonts w:ascii="Times New Roman" w:eastAsia="Times New Roman" w:hAnsi="Times New Roman" w:cs="Times New Roman"/>
          <w:sz w:val="28"/>
          <w:szCs w:val="28"/>
          <w:lang w:eastAsia="en-US"/>
        </w:rPr>
        <w:t xml:space="preserve"> Заявителем могут быть представлены документы (при наличии), подтверждающие доводы заявителя, либо их копии.</w:t>
      </w:r>
    </w:p>
    <w:bookmarkEnd w:id="19"/>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Основанием для начала процедуры досудебного (внесудебного) обжалования является поступление в Администрацию, уполномоченный орган, многофункциональный центр, организацию, предусмотренную </w:t>
      </w:r>
      <w:hyperlink r:id="rId20" w:anchor="sub_16011" w:history="1">
        <w:r w:rsidRPr="00DE25AC">
          <w:rPr>
            <w:rFonts w:ascii="Times New Roman" w:eastAsia="Times New Roman" w:hAnsi="Times New Roman" w:cs="Times New Roman"/>
            <w:sz w:val="28"/>
            <w:szCs w:val="28"/>
            <w:lang w:eastAsia="en-US"/>
          </w:rPr>
          <w:t>частью 1.1 статьи 16</w:t>
        </w:r>
      </w:hyperlink>
      <w:r w:rsidRPr="00DE25AC">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 жалобы от заявителя.</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bookmarkStart w:id="20" w:name="sub_1055"/>
      <w:r w:rsidRPr="00DE25AC">
        <w:rPr>
          <w:rFonts w:ascii="Times New Roman" w:eastAsia="Times New Roman" w:hAnsi="Times New Roman" w:cs="Times New Roman"/>
          <w:sz w:val="28"/>
          <w:szCs w:val="28"/>
          <w:lang w:eastAsia="en-US"/>
        </w:rPr>
        <w:t xml:space="preserve">5.5. </w:t>
      </w:r>
      <w:bookmarkEnd w:id="20"/>
      <w:r w:rsidRPr="00DE25AC">
        <w:rPr>
          <w:rFonts w:ascii="Times New Roman" w:eastAsia="Times New Roman" w:hAnsi="Times New Roman" w:cs="Times New Roman"/>
          <w:sz w:val="28"/>
          <w:szCs w:val="28"/>
          <w:lang w:eastAsia="en-US"/>
        </w:rPr>
        <w:t>Жалобы на решения, принятые руководителями органов/структурных подразделений Администрации, руководителем многофункционального центра, подаются в Администрацию.</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p>
    <w:p w:rsidR="00DE25AC" w:rsidRPr="00DE25AC" w:rsidRDefault="00DE25AC" w:rsidP="00DE25AC">
      <w:pPr>
        <w:keepNext/>
        <w:keepLines/>
        <w:spacing w:after="0" w:line="360" w:lineRule="auto"/>
        <w:ind w:firstLine="709"/>
        <w:jc w:val="center"/>
        <w:outlineLvl w:val="0"/>
        <w:rPr>
          <w:rFonts w:ascii="Times New Roman" w:eastAsia="Times New Roman" w:hAnsi="Times New Roman" w:cs="Times New Roman"/>
          <w:bCs/>
          <w:sz w:val="28"/>
          <w:szCs w:val="28"/>
          <w:lang w:eastAsia="en-US"/>
        </w:rPr>
      </w:pPr>
      <w:bookmarkStart w:id="21" w:name="sub_505"/>
      <w:r w:rsidRPr="00DE25AC">
        <w:rPr>
          <w:rFonts w:ascii="Times New Roman" w:eastAsia="Times New Roman" w:hAnsi="Times New Roman" w:cs="Times New Roman"/>
          <w:bCs/>
          <w:sz w:val="28"/>
          <w:szCs w:val="28"/>
          <w:lang w:eastAsia="en-US"/>
        </w:rPr>
        <w:t>Сроки рассмотрения жалобы</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bookmarkStart w:id="22" w:name="sub_1056"/>
      <w:bookmarkEnd w:id="21"/>
      <w:r w:rsidRPr="00DE25AC">
        <w:rPr>
          <w:rFonts w:ascii="Times New Roman" w:eastAsia="Times New Roman" w:hAnsi="Times New Roman" w:cs="Times New Roman"/>
          <w:sz w:val="28"/>
          <w:szCs w:val="28"/>
          <w:lang w:eastAsia="en-US"/>
        </w:rPr>
        <w:t xml:space="preserve">5.6. </w:t>
      </w:r>
      <w:proofErr w:type="gramStart"/>
      <w:r w:rsidRPr="00DE25AC">
        <w:rPr>
          <w:rFonts w:ascii="Times New Roman" w:eastAsia="Times New Roman" w:hAnsi="Times New Roman" w:cs="Times New Roman"/>
          <w:sz w:val="28"/>
          <w:szCs w:val="28"/>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1" w:anchor="sub_16011" w:history="1">
        <w:r w:rsidRPr="00DE25AC">
          <w:rPr>
            <w:rFonts w:ascii="Times New Roman" w:eastAsia="Times New Roman" w:hAnsi="Times New Roman" w:cs="Times New Roman"/>
            <w:sz w:val="28"/>
            <w:szCs w:val="28"/>
            <w:lang w:eastAsia="en-US"/>
          </w:rPr>
          <w:t>частью 1.1 статьи 16</w:t>
        </w:r>
      </w:hyperlink>
      <w:r w:rsidRPr="00DE25AC">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w:t>
      </w:r>
      <w:proofErr w:type="spellStart"/>
      <w:r w:rsidRPr="00DE25AC">
        <w:rPr>
          <w:rFonts w:ascii="Times New Roman" w:eastAsia="Times New Roman" w:hAnsi="Times New Roman" w:cs="Times New Roman"/>
          <w:sz w:val="28"/>
          <w:szCs w:val="28"/>
          <w:lang w:eastAsia="en-US"/>
        </w:rPr>
        <w:t>наделенным</w:t>
      </w:r>
      <w:proofErr w:type="spellEnd"/>
      <w:r w:rsidRPr="00DE25AC">
        <w:rPr>
          <w:rFonts w:ascii="Times New Roman" w:eastAsia="Times New Roman" w:hAnsi="Times New Roman" w:cs="Times New Roman"/>
          <w:sz w:val="28"/>
          <w:szCs w:val="28"/>
          <w:lang w:eastAsia="en-US"/>
        </w:rPr>
        <w:t xml:space="preserve"> полномочиями по рассмотрению жалоб, в течение пятнадцати рабочих дней со дня </w:t>
      </w:r>
      <w:proofErr w:type="spellStart"/>
      <w:r w:rsidRPr="00DE25AC">
        <w:rPr>
          <w:rFonts w:ascii="Times New Roman" w:eastAsia="Times New Roman" w:hAnsi="Times New Roman" w:cs="Times New Roman"/>
          <w:sz w:val="28"/>
          <w:szCs w:val="28"/>
          <w:lang w:eastAsia="en-US"/>
        </w:rPr>
        <w:t>ее</w:t>
      </w:r>
      <w:proofErr w:type="spellEnd"/>
      <w:r w:rsidRPr="00DE25AC">
        <w:rPr>
          <w:rFonts w:ascii="Times New Roman" w:eastAsia="Times New Roman" w:hAnsi="Times New Roman" w:cs="Times New Roman"/>
          <w:sz w:val="28"/>
          <w:szCs w:val="28"/>
          <w:lang w:eastAsia="en-US"/>
        </w:rPr>
        <w:t xml:space="preserve"> регистрации, а в случае обжалования</w:t>
      </w:r>
      <w:proofErr w:type="gramEnd"/>
      <w:r w:rsidRPr="00DE25AC">
        <w:rPr>
          <w:rFonts w:ascii="Times New Roman" w:eastAsia="Times New Roman" w:hAnsi="Times New Roman" w:cs="Times New Roman"/>
          <w:sz w:val="28"/>
          <w:szCs w:val="28"/>
          <w:lang w:eastAsia="en-US"/>
        </w:rPr>
        <w:t xml:space="preserve"> </w:t>
      </w:r>
      <w:proofErr w:type="gramStart"/>
      <w:r w:rsidRPr="00DE25AC">
        <w:rPr>
          <w:rFonts w:ascii="Times New Roman" w:eastAsia="Times New Roman" w:hAnsi="Times New Roman" w:cs="Times New Roman"/>
          <w:sz w:val="28"/>
          <w:szCs w:val="28"/>
          <w:lang w:eastAsia="en-US"/>
        </w:rPr>
        <w:t xml:space="preserve">отказа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предусмотренных </w:t>
      </w:r>
      <w:hyperlink r:id="rId22" w:anchor="sub_16011" w:history="1">
        <w:r w:rsidRPr="00DE25AC">
          <w:rPr>
            <w:rFonts w:ascii="Times New Roman" w:eastAsia="Times New Roman" w:hAnsi="Times New Roman" w:cs="Times New Roman"/>
            <w:sz w:val="28"/>
            <w:szCs w:val="28"/>
            <w:lang w:eastAsia="en-US"/>
          </w:rPr>
          <w:t>частью 1.1 статьи 16</w:t>
        </w:r>
      </w:hyperlink>
      <w:r w:rsidRPr="00DE25AC">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 в </w:t>
      </w:r>
      <w:proofErr w:type="spellStart"/>
      <w:r w:rsidRPr="00DE25AC">
        <w:rPr>
          <w:rFonts w:ascii="Times New Roman" w:eastAsia="Times New Roman" w:hAnsi="Times New Roman" w:cs="Times New Roman"/>
          <w:sz w:val="28"/>
          <w:szCs w:val="28"/>
          <w:lang w:eastAsia="en-US"/>
        </w:rPr>
        <w:t>приеме</w:t>
      </w:r>
      <w:proofErr w:type="spellEnd"/>
      <w:r w:rsidRPr="00DE25AC">
        <w:rPr>
          <w:rFonts w:ascii="Times New Roman" w:eastAsia="Times New Roman" w:hAnsi="Times New Roman" w:cs="Times New Roman"/>
          <w:sz w:val="28"/>
          <w:szCs w:val="28"/>
          <w:lang w:eastAsia="en-US"/>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DE25AC">
        <w:rPr>
          <w:rFonts w:ascii="Times New Roman" w:eastAsia="Times New Roman" w:hAnsi="Times New Roman" w:cs="Times New Roman"/>
          <w:sz w:val="28"/>
          <w:szCs w:val="28"/>
          <w:lang w:eastAsia="en-US"/>
        </w:rPr>
        <w:t xml:space="preserve"> </w:t>
      </w:r>
      <w:proofErr w:type="spellStart"/>
      <w:r w:rsidRPr="00DE25AC">
        <w:rPr>
          <w:rFonts w:ascii="Times New Roman" w:eastAsia="Times New Roman" w:hAnsi="Times New Roman" w:cs="Times New Roman"/>
          <w:sz w:val="28"/>
          <w:szCs w:val="28"/>
          <w:lang w:eastAsia="en-US"/>
        </w:rPr>
        <w:t>ее</w:t>
      </w:r>
      <w:proofErr w:type="spellEnd"/>
      <w:r w:rsidRPr="00DE25AC">
        <w:rPr>
          <w:rFonts w:ascii="Times New Roman" w:eastAsia="Times New Roman" w:hAnsi="Times New Roman" w:cs="Times New Roman"/>
          <w:sz w:val="28"/>
          <w:szCs w:val="28"/>
          <w:lang w:eastAsia="en-US"/>
        </w:rPr>
        <w:t xml:space="preserve"> регистрации. Правительство Российской Федерации вправе установить случаи, при которых срок рассмотрения жалобы может быть </w:t>
      </w:r>
      <w:proofErr w:type="spellStart"/>
      <w:r w:rsidRPr="00DE25AC">
        <w:rPr>
          <w:rFonts w:ascii="Times New Roman" w:eastAsia="Times New Roman" w:hAnsi="Times New Roman" w:cs="Times New Roman"/>
          <w:sz w:val="28"/>
          <w:szCs w:val="28"/>
          <w:lang w:eastAsia="en-US"/>
        </w:rPr>
        <w:t>сокращен</w:t>
      </w:r>
      <w:proofErr w:type="spellEnd"/>
      <w:r w:rsidRPr="00DE25AC">
        <w:rPr>
          <w:rFonts w:ascii="Times New Roman" w:eastAsia="Times New Roman" w:hAnsi="Times New Roman" w:cs="Times New Roman"/>
          <w:sz w:val="28"/>
          <w:szCs w:val="28"/>
          <w:lang w:eastAsia="en-US"/>
        </w:rPr>
        <w:t>.</w:t>
      </w:r>
    </w:p>
    <w:bookmarkEnd w:id="22"/>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p>
    <w:p w:rsidR="00DE25AC" w:rsidRPr="00DE25AC" w:rsidRDefault="00DE25AC" w:rsidP="00DE25AC">
      <w:pPr>
        <w:keepNext/>
        <w:keepLines/>
        <w:spacing w:after="0" w:line="360" w:lineRule="auto"/>
        <w:ind w:firstLine="709"/>
        <w:jc w:val="center"/>
        <w:outlineLvl w:val="0"/>
        <w:rPr>
          <w:rFonts w:ascii="Times New Roman" w:eastAsia="Times New Roman" w:hAnsi="Times New Roman" w:cs="Times New Roman"/>
          <w:bCs/>
          <w:sz w:val="28"/>
          <w:szCs w:val="28"/>
          <w:lang w:eastAsia="en-US"/>
        </w:rPr>
      </w:pPr>
      <w:bookmarkStart w:id="23" w:name="sub_506"/>
      <w:r w:rsidRPr="00DE25AC">
        <w:rPr>
          <w:rFonts w:ascii="Times New Roman" w:eastAsia="Times New Roman" w:hAnsi="Times New Roman" w:cs="Times New Roman"/>
          <w:bCs/>
          <w:sz w:val="28"/>
          <w:szCs w:val="28"/>
          <w:lang w:eastAsia="en-US"/>
        </w:rPr>
        <w:t>Результат рассмотрения жалобы</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bookmarkStart w:id="24" w:name="sub_1057"/>
      <w:bookmarkEnd w:id="23"/>
      <w:r w:rsidRPr="00DE25AC">
        <w:rPr>
          <w:rFonts w:ascii="Times New Roman" w:eastAsia="Times New Roman" w:hAnsi="Times New Roman" w:cs="Times New Roman"/>
          <w:sz w:val="28"/>
          <w:szCs w:val="28"/>
          <w:lang w:eastAsia="en-US"/>
        </w:rPr>
        <w:t>5.7. По результатам рассмотрения жалобы принимается одно из следующих решений:</w:t>
      </w:r>
    </w:p>
    <w:bookmarkEnd w:id="24"/>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proofErr w:type="gramStart"/>
      <w:r w:rsidRPr="00DE25AC">
        <w:rPr>
          <w:rFonts w:ascii="Times New Roman" w:eastAsia="Times New Roman" w:hAnsi="Times New Roman" w:cs="Times New Roman"/>
          <w:sz w:val="28"/>
          <w:szCs w:val="28"/>
          <w:lang w:eastAsia="en-US"/>
        </w:rPr>
        <w:t>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в удовлетворении жалобы отказывается.</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В случае установления в ходе или по результатам </w:t>
      </w:r>
      <w:proofErr w:type="gramStart"/>
      <w:r w:rsidRPr="00DE25AC">
        <w:rPr>
          <w:rFonts w:ascii="Times New Roman" w:eastAsia="Times New Roman" w:hAnsi="Times New Roman" w:cs="Times New Roman"/>
          <w:sz w:val="28"/>
          <w:szCs w:val="28"/>
          <w:lang w:eastAsia="en-US"/>
        </w:rPr>
        <w:t>рассмотрения жалобы признаков состава административного правонарушения</w:t>
      </w:r>
      <w:proofErr w:type="gramEnd"/>
      <w:r w:rsidRPr="00DE25AC">
        <w:rPr>
          <w:rFonts w:ascii="Times New Roman" w:eastAsia="Times New Roman" w:hAnsi="Times New Roman" w:cs="Times New Roman"/>
          <w:sz w:val="28"/>
          <w:szCs w:val="28"/>
          <w:lang w:eastAsia="en-US"/>
        </w:rPr>
        <w:t xml:space="preserve"> или преступления должностное лицо, работник, </w:t>
      </w:r>
      <w:proofErr w:type="spellStart"/>
      <w:r w:rsidRPr="00DE25AC">
        <w:rPr>
          <w:rFonts w:ascii="Times New Roman" w:eastAsia="Times New Roman" w:hAnsi="Times New Roman" w:cs="Times New Roman"/>
          <w:sz w:val="28"/>
          <w:szCs w:val="28"/>
          <w:lang w:eastAsia="en-US"/>
        </w:rPr>
        <w:t>наделенные</w:t>
      </w:r>
      <w:proofErr w:type="spellEnd"/>
      <w:r w:rsidRPr="00DE25AC">
        <w:rPr>
          <w:rFonts w:ascii="Times New Roman" w:eastAsia="Times New Roman" w:hAnsi="Times New Roman" w:cs="Times New Roman"/>
          <w:sz w:val="28"/>
          <w:szCs w:val="28"/>
          <w:lang w:eastAsia="en-US"/>
        </w:rPr>
        <w:t xml:space="preserve"> полномочиями по рассмотрению жалоб, незамедлительно направляет имеющиеся материалы в органы прокуратуры.</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p>
    <w:p w:rsidR="00DE25AC" w:rsidRPr="00DE25AC" w:rsidRDefault="00DE25AC" w:rsidP="00DE25AC">
      <w:pPr>
        <w:keepNext/>
        <w:keepLines/>
        <w:spacing w:after="0" w:line="360" w:lineRule="auto"/>
        <w:ind w:firstLine="709"/>
        <w:jc w:val="center"/>
        <w:outlineLvl w:val="0"/>
        <w:rPr>
          <w:rFonts w:ascii="Cambria" w:eastAsia="Times New Roman" w:hAnsi="Cambria" w:cs="Times New Roman"/>
          <w:b/>
          <w:bCs/>
          <w:color w:val="365F91"/>
          <w:sz w:val="28"/>
          <w:szCs w:val="28"/>
          <w:lang w:eastAsia="en-US"/>
        </w:rPr>
      </w:pPr>
      <w:bookmarkStart w:id="25" w:name="sub_507"/>
      <w:r w:rsidRPr="00DE25AC">
        <w:rPr>
          <w:rFonts w:ascii="Times New Roman" w:eastAsia="Times New Roman" w:hAnsi="Times New Roman" w:cs="Times New Roman"/>
          <w:bCs/>
          <w:sz w:val="28"/>
          <w:szCs w:val="28"/>
          <w:lang w:eastAsia="en-US"/>
        </w:rPr>
        <w:t>Способы информирования заявителей о результатах рассмотрения жалобы</w:t>
      </w:r>
      <w:bookmarkEnd w:id="25"/>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bookmarkStart w:id="26" w:name="sub_1058"/>
      <w:r w:rsidRPr="00DE25AC">
        <w:rPr>
          <w:rFonts w:ascii="Times New Roman" w:eastAsia="Times New Roman" w:hAnsi="Times New Roman" w:cs="Times New Roman"/>
          <w:sz w:val="28"/>
          <w:szCs w:val="28"/>
          <w:lang w:eastAsia="en-US"/>
        </w:rPr>
        <w:t xml:space="preserve">5.8. Не позднее дня, следующего за </w:t>
      </w:r>
      <w:proofErr w:type="spellStart"/>
      <w:r w:rsidRPr="00DE25AC">
        <w:rPr>
          <w:rFonts w:ascii="Times New Roman" w:eastAsia="Times New Roman" w:hAnsi="Times New Roman" w:cs="Times New Roman"/>
          <w:sz w:val="28"/>
          <w:szCs w:val="28"/>
          <w:lang w:eastAsia="en-US"/>
        </w:rPr>
        <w:t>днем</w:t>
      </w:r>
      <w:proofErr w:type="spellEnd"/>
      <w:r w:rsidRPr="00DE25AC">
        <w:rPr>
          <w:rFonts w:ascii="Times New Roman" w:eastAsia="Times New Roman" w:hAnsi="Times New Roman" w:cs="Times New Roman"/>
          <w:sz w:val="28"/>
          <w:szCs w:val="28"/>
          <w:lang w:eastAsia="en-US"/>
        </w:rPr>
        <w:t xml:space="preserve"> принятия решения по результатам рассмотрения жалобы, заявителю в письменной форме и по желанию заявителя - в электронной форме направляется мотивированный ответ о результатах рассмотрения жалобы.</w:t>
      </w:r>
    </w:p>
    <w:bookmarkEnd w:id="26"/>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В случае признания жалобы подлежащей удовлетворению в ответе заявителю </w:t>
      </w:r>
      <w:proofErr w:type="spellStart"/>
      <w:r w:rsidRPr="00DE25AC">
        <w:rPr>
          <w:rFonts w:ascii="Times New Roman" w:eastAsia="Times New Roman" w:hAnsi="Times New Roman" w:cs="Times New Roman"/>
          <w:sz w:val="28"/>
          <w:szCs w:val="28"/>
          <w:lang w:eastAsia="en-US"/>
        </w:rPr>
        <w:t>дается</w:t>
      </w:r>
      <w:proofErr w:type="spellEnd"/>
      <w:r w:rsidRPr="00DE25AC">
        <w:rPr>
          <w:rFonts w:ascii="Times New Roman" w:eastAsia="Times New Roman" w:hAnsi="Times New Roman" w:cs="Times New Roman"/>
          <w:sz w:val="28"/>
          <w:szCs w:val="28"/>
          <w:lang w:eastAsia="en-US"/>
        </w:rPr>
        <w:t xml:space="preserve">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anchor="sub_16011" w:history="1">
        <w:r w:rsidRPr="00DE25AC">
          <w:rPr>
            <w:rFonts w:ascii="Times New Roman" w:eastAsia="Times New Roman" w:hAnsi="Times New Roman" w:cs="Times New Roman"/>
            <w:sz w:val="28"/>
            <w:szCs w:val="28"/>
            <w:lang w:eastAsia="en-US"/>
          </w:rPr>
          <w:t>частью 1.1 статьи 16</w:t>
        </w:r>
      </w:hyperlink>
      <w:r w:rsidRPr="00DE25AC">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E25AC">
        <w:rPr>
          <w:rFonts w:ascii="Times New Roman" w:eastAsia="Times New Roman" w:hAnsi="Times New Roman" w:cs="Times New Roman"/>
          <w:sz w:val="28"/>
          <w:szCs w:val="28"/>
          <w:lang w:eastAsia="en-US"/>
        </w:rPr>
        <w:t>неудобства</w:t>
      </w:r>
      <w:proofErr w:type="gramEnd"/>
      <w:r w:rsidRPr="00DE25AC">
        <w:rPr>
          <w:rFonts w:ascii="Times New Roman" w:eastAsia="Times New Roman"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В случае признания </w:t>
      </w:r>
      <w:proofErr w:type="gramStart"/>
      <w:r w:rsidRPr="00DE25AC">
        <w:rPr>
          <w:rFonts w:ascii="Times New Roman" w:eastAsia="Times New Roman" w:hAnsi="Times New Roman" w:cs="Times New Roman"/>
          <w:sz w:val="28"/>
          <w:szCs w:val="28"/>
          <w:lang w:eastAsia="en-US"/>
        </w:rPr>
        <w:t>жалобы</w:t>
      </w:r>
      <w:proofErr w:type="gramEnd"/>
      <w:r w:rsidRPr="00DE25AC">
        <w:rPr>
          <w:rFonts w:ascii="Times New Roman" w:eastAsia="Times New Roman" w:hAnsi="Times New Roman" w:cs="Times New Roman"/>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E25AC" w:rsidRPr="00DE25AC" w:rsidRDefault="00DE25AC" w:rsidP="00DE25AC">
      <w:pPr>
        <w:keepNext/>
        <w:keepLines/>
        <w:spacing w:after="0" w:line="360" w:lineRule="auto"/>
        <w:ind w:firstLine="709"/>
        <w:jc w:val="center"/>
        <w:outlineLvl w:val="0"/>
        <w:rPr>
          <w:rFonts w:ascii="Times New Roman" w:eastAsia="Times New Roman" w:hAnsi="Times New Roman" w:cs="Times New Roman"/>
          <w:bCs/>
          <w:sz w:val="28"/>
          <w:szCs w:val="28"/>
          <w:lang w:eastAsia="en-US"/>
        </w:rPr>
      </w:pPr>
      <w:bookmarkStart w:id="27" w:name="sub_508"/>
      <w:r w:rsidRPr="00DE25AC">
        <w:rPr>
          <w:rFonts w:ascii="Times New Roman" w:eastAsia="Times New Roman" w:hAnsi="Times New Roman" w:cs="Times New Roman"/>
          <w:bCs/>
          <w:sz w:val="28"/>
          <w:szCs w:val="28"/>
          <w:lang w:eastAsia="en-US"/>
        </w:rPr>
        <w:t>Порядок обжалования решения по жалобе</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bookmarkStart w:id="28" w:name="sub_1059"/>
      <w:bookmarkEnd w:id="27"/>
      <w:r w:rsidRPr="00DE25AC">
        <w:rPr>
          <w:rFonts w:ascii="Times New Roman" w:eastAsia="Times New Roman" w:hAnsi="Times New Roman" w:cs="Times New Roman"/>
          <w:sz w:val="28"/>
          <w:szCs w:val="28"/>
          <w:lang w:eastAsia="en-US"/>
        </w:rPr>
        <w:t>5.9. Заявитель вправе обжаловать решение по жалобе в соответствии с законодательством Российской Федерации, в том числе в судебном порядке.</w:t>
      </w:r>
    </w:p>
    <w:p w:rsidR="00DE25AC" w:rsidRPr="00DE25AC" w:rsidRDefault="00DE25AC" w:rsidP="00DE25AC">
      <w:pPr>
        <w:keepNext/>
        <w:keepLines/>
        <w:spacing w:after="0" w:line="360" w:lineRule="auto"/>
        <w:ind w:firstLine="709"/>
        <w:jc w:val="both"/>
        <w:outlineLvl w:val="0"/>
        <w:rPr>
          <w:rFonts w:ascii="Times New Roman" w:eastAsia="Times New Roman" w:hAnsi="Times New Roman" w:cs="Times New Roman"/>
          <w:bCs/>
          <w:sz w:val="28"/>
          <w:szCs w:val="28"/>
          <w:lang w:eastAsia="en-US"/>
        </w:rPr>
      </w:pPr>
      <w:bookmarkStart w:id="29" w:name="sub_509"/>
      <w:bookmarkEnd w:id="28"/>
    </w:p>
    <w:p w:rsidR="00DE25AC" w:rsidRPr="00DE25AC" w:rsidRDefault="00DE25AC" w:rsidP="00DE25AC">
      <w:pPr>
        <w:keepNext/>
        <w:keepLines/>
        <w:spacing w:after="0" w:line="360" w:lineRule="auto"/>
        <w:ind w:firstLine="709"/>
        <w:jc w:val="both"/>
        <w:outlineLvl w:val="0"/>
        <w:rPr>
          <w:rFonts w:ascii="Times New Roman" w:eastAsia="Times New Roman" w:hAnsi="Times New Roman" w:cs="Times New Roman"/>
          <w:bCs/>
          <w:sz w:val="28"/>
          <w:szCs w:val="28"/>
          <w:lang w:eastAsia="en-US"/>
        </w:rPr>
      </w:pPr>
      <w:r w:rsidRPr="00DE25AC">
        <w:rPr>
          <w:rFonts w:ascii="Times New Roman" w:eastAsia="Times New Roman" w:hAnsi="Times New Roman" w:cs="Times New Roman"/>
          <w:bCs/>
          <w:sz w:val="28"/>
          <w:szCs w:val="28"/>
          <w:lang w:eastAsia="en-US"/>
        </w:rPr>
        <w:t>Право заявителя на получение информации и документов, необходимых для обоснования и рассмотрения жалобы</w:t>
      </w:r>
    </w:p>
    <w:p w:rsidR="00DE25AC" w:rsidRPr="00DE25AC" w:rsidRDefault="00DE25AC" w:rsidP="00DE25AC">
      <w:pPr>
        <w:spacing w:after="0" w:line="360" w:lineRule="auto"/>
        <w:ind w:firstLine="709"/>
        <w:jc w:val="center"/>
        <w:rPr>
          <w:rFonts w:ascii="Times New Roman" w:eastAsia="Times New Roman" w:hAnsi="Times New Roman" w:cs="Times New Roman"/>
          <w:sz w:val="28"/>
          <w:szCs w:val="28"/>
          <w:lang w:eastAsia="en-US"/>
        </w:rPr>
      </w:pPr>
      <w:bookmarkStart w:id="30" w:name="sub_10510"/>
      <w:bookmarkEnd w:id="29"/>
      <w:r w:rsidRPr="00DE25AC">
        <w:rPr>
          <w:rFonts w:ascii="Times New Roman" w:eastAsia="Times New Roman" w:hAnsi="Times New Roman" w:cs="Times New Roman"/>
          <w:sz w:val="28"/>
          <w:szCs w:val="28"/>
          <w:lang w:eastAsia="en-US"/>
        </w:rPr>
        <w:t>5.10. Заявитель имеет право на получение информации и документов, необходимых для обоснования и рассмотрения жалобы.</w:t>
      </w:r>
    </w:p>
    <w:p w:rsidR="00DE25AC" w:rsidRPr="00DE25AC" w:rsidRDefault="00DE25AC" w:rsidP="00DE25AC">
      <w:pPr>
        <w:keepNext/>
        <w:keepLines/>
        <w:spacing w:after="0" w:line="360" w:lineRule="auto"/>
        <w:ind w:firstLine="709"/>
        <w:jc w:val="center"/>
        <w:outlineLvl w:val="0"/>
        <w:rPr>
          <w:rFonts w:ascii="Times New Roman" w:eastAsia="Times New Roman" w:hAnsi="Times New Roman" w:cs="Times New Roman"/>
          <w:bCs/>
          <w:sz w:val="28"/>
          <w:szCs w:val="28"/>
          <w:lang w:eastAsia="en-US"/>
        </w:rPr>
      </w:pPr>
      <w:bookmarkStart w:id="31" w:name="sub_510"/>
      <w:bookmarkEnd w:id="30"/>
    </w:p>
    <w:p w:rsidR="00DE25AC" w:rsidRPr="00DE25AC" w:rsidRDefault="00DE25AC" w:rsidP="00DE25AC">
      <w:pPr>
        <w:keepNext/>
        <w:keepLines/>
        <w:spacing w:after="0" w:line="360" w:lineRule="auto"/>
        <w:ind w:firstLine="709"/>
        <w:jc w:val="center"/>
        <w:outlineLvl w:val="0"/>
        <w:rPr>
          <w:rFonts w:ascii="Times New Roman" w:eastAsia="Times New Roman" w:hAnsi="Times New Roman" w:cs="Times New Roman"/>
          <w:bCs/>
          <w:sz w:val="28"/>
          <w:szCs w:val="28"/>
          <w:lang w:eastAsia="en-US"/>
        </w:rPr>
      </w:pPr>
      <w:r w:rsidRPr="00DE25AC">
        <w:rPr>
          <w:rFonts w:ascii="Times New Roman" w:eastAsia="Times New Roman" w:hAnsi="Times New Roman" w:cs="Times New Roman"/>
          <w:bCs/>
          <w:sz w:val="28"/>
          <w:szCs w:val="28"/>
          <w:lang w:eastAsia="en-US"/>
        </w:rPr>
        <w:t>Способы информирования заявителей о порядке подачи и рассмотрения жалобы</w:t>
      </w:r>
    </w:p>
    <w:p w:rsidR="00DE25AC" w:rsidRPr="00DE25AC" w:rsidRDefault="00DE25AC" w:rsidP="00DE25AC">
      <w:pPr>
        <w:spacing w:after="0" w:line="360" w:lineRule="auto"/>
        <w:ind w:firstLine="709"/>
        <w:jc w:val="both"/>
        <w:rPr>
          <w:rFonts w:ascii="Times New Roman" w:eastAsia="Times New Roman" w:hAnsi="Times New Roman" w:cs="Times New Roman"/>
          <w:sz w:val="28"/>
          <w:szCs w:val="28"/>
          <w:lang w:eastAsia="en-US"/>
        </w:rPr>
      </w:pPr>
      <w:bookmarkStart w:id="32" w:name="sub_10511"/>
      <w:bookmarkEnd w:id="31"/>
      <w:r w:rsidRPr="00DE25AC">
        <w:rPr>
          <w:rFonts w:ascii="Times New Roman" w:eastAsia="Times New Roman" w:hAnsi="Times New Roman" w:cs="Times New Roman"/>
          <w:sz w:val="28"/>
          <w:szCs w:val="28"/>
          <w:lang w:eastAsia="en-US"/>
        </w:rPr>
        <w:t xml:space="preserve">5.11. Информацию о порядке подачи и рассмотрения жалобы заявители могут получить на информационных стендах в местах предоставления муниципальной услуги, лично во время </w:t>
      </w:r>
      <w:proofErr w:type="spellStart"/>
      <w:r w:rsidRPr="00DE25AC">
        <w:rPr>
          <w:rFonts w:ascii="Times New Roman" w:eastAsia="Times New Roman" w:hAnsi="Times New Roman" w:cs="Times New Roman"/>
          <w:sz w:val="28"/>
          <w:szCs w:val="28"/>
          <w:lang w:eastAsia="en-US"/>
        </w:rPr>
        <w:t>приема</w:t>
      </w:r>
      <w:proofErr w:type="spellEnd"/>
      <w:r w:rsidRPr="00DE25AC">
        <w:rPr>
          <w:rFonts w:ascii="Times New Roman" w:eastAsia="Times New Roman" w:hAnsi="Times New Roman" w:cs="Times New Roman"/>
          <w:sz w:val="28"/>
          <w:szCs w:val="28"/>
          <w:lang w:eastAsia="en-US"/>
        </w:rPr>
        <w:t>, по телефону, по письменному обращению, по электронной почте, на официальном сайте органа, предоставляющего муниципальную услугу, Едином портале государственных и муниципальных услуг, Портале государственных и муниципальных услуг Самарской области.</w:t>
      </w:r>
    </w:p>
    <w:bookmarkEnd w:id="32"/>
    <w:p w:rsidR="00DE25AC" w:rsidRPr="00DE25AC" w:rsidRDefault="00DE25AC" w:rsidP="00DE25AC">
      <w:pPr>
        <w:spacing w:after="0" w:line="360" w:lineRule="auto"/>
        <w:ind w:firstLine="709"/>
        <w:rPr>
          <w:rFonts w:ascii="Times New Roman" w:eastAsia="Times New Roman" w:hAnsi="Times New Roman" w:cs="Times New Roman"/>
          <w:sz w:val="24"/>
          <w:szCs w:val="24"/>
          <w:lang w:eastAsia="en-US"/>
        </w:rPr>
      </w:pPr>
    </w:p>
    <w:p w:rsidR="00DE25AC" w:rsidRPr="00DE25AC" w:rsidRDefault="00DE25AC" w:rsidP="00DE25AC">
      <w:pPr>
        <w:spacing w:after="0" w:line="360" w:lineRule="auto"/>
        <w:ind w:firstLine="709"/>
        <w:rPr>
          <w:rFonts w:ascii="Times New Roman" w:eastAsia="Times New Roman" w:hAnsi="Times New Roman" w:cs="Times New Roman"/>
          <w:sz w:val="24"/>
          <w:szCs w:val="24"/>
          <w:lang w:eastAsia="en-US"/>
        </w:rPr>
      </w:pPr>
    </w:p>
    <w:p w:rsidR="00DE25AC" w:rsidRPr="00DE25AC" w:rsidRDefault="00DE25AC" w:rsidP="00DE25AC">
      <w:pPr>
        <w:autoSpaceDE w:val="0"/>
        <w:autoSpaceDN w:val="0"/>
        <w:adjustRightInd w:val="0"/>
        <w:spacing w:after="0" w:line="360" w:lineRule="auto"/>
        <w:ind w:firstLine="709"/>
        <w:jc w:val="both"/>
        <w:outlineLvl w:val="1"/>
        <w:rPr>
          <w:rFonts w:ascii="Times New Roman" w:eastAsia="Times New Roman" w:hAnsi="Times New Roman" w:cs="Times New Roman"/>
          <w:sz w:val="24"/>
          <w:szCs w:val="24"/>
          <w:lang w:eastAsia="en-US"/>
        </w:rPr>
      </w:pPr>
    </w:p>
    <w:p w:rsidR="00DE25AC" w:rsidRPr="00DE25AC" w:rsidRDefault="00DE25AC" w:rsidP="00DE25AC">
      <w:pPr>
        <w:spacing w:after="0" w:line="240" w:lineRule="auto"/>
        <w:ind w:firstLine="709"/>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firstLine="709"/>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firstLine="709"/>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firstLine="709"/>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firstLine="709"/>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firstLine="709"/>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firstLine="709"/>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firstLine="709"/>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firstLine="709"/>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firstLine="709"/>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firstLine="709"/>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firstLine="709"/>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firstLine="709"/>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firstLine="709"/>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firstLine="709"/>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firstLine="709"/>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firstLine="709"/>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firstLine="709"/>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firstLine="709"/>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firstLine="709"/>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firstLine="709"/>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firstLine="709"/>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firstLine="709"/>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left="4678"/>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left="4678"/>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left="4678"/>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left="4678"/>
        <w:jc w:val="center"/>
        <w:rPr>
          <w:rFonts w:ascii="Times New Roman" w:eastAsia="Times New Roman" w:hAnsi="Times New Roman" w:cs="Times New Roman"/>
          <w:color w:val="000000"/>
          <w:sz w:val="28"/>
          <w:szCs w:val="28"/>
          <w:lang w:eastAsia="en-US"/>
        </w:rPr>
      </w:pPr>
      <w:r w:rsidRPr="00DE25AC">
        <w:rPr>
          <w:rFonts w:ascii="Times New Roman" w:eastAsia="Times New Roman" w:hAnsi="Times New Roman" w:cs="Times New Roman"/>
          <w:color w:val="000000"/>
          <w:sz w:val="28"/>
          <w:szCs w:val="28"/>
          <w:lang w:eastAsia="en-US"/>
        </w:rPr>
        <w:t>ПРИЛОЖЕНИЕ № 1</w:t>
      </w:r>
    </w:p>
    <w:p w:rsidR="00DE25AC" w:rsidRPr="00DE25AC" w:rsidRDefault="00DE25AC" w:rsidP="00DE25AC">
      <w:pPr>
        <w:spacing w:after="0" w:line="240" w:lineRule="auto"/>
        <w:ind w:left="4678"/>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color w:val="000000"/>
          <w:sz w:val="28"/>
          <w:szCs w:val="28"/>
          <w:lang w:eastAsia="en-US"/>
        </w:rPr>
        <w:t xml:space="preserve">к административному регламенту </w:t>
      </w:r>
    </w:p>
    <w:p w:rsidR="00DE25AC" w:rsidRPr="00DE25AC" w:rsidRDefault="00DE25AC" w:rsidP="00DE25AC">
      <w:pPr>
        <w:spacing w:after="0" w:line="240" w:lineRule="auto"/>
        <w:ind w:left="4678"/>
        <w:jc w:val="center"/>
        <w:rPr>
          <w:rFonts w:ascii="Times New Roman" w:eastAsia="Times New Roman" w:hAnsi="Times New Roman" w:cs="Times New Roman"/>
          <w:sz w:val="24"/>
          <w:szCs w:val="24"/>
          <w:lang w:eastAsia="en-US"/>
        </w:rPr>
      </w:pPr>
    </w:p>
    <w:tbl>
      <w:tblPr>
        <w:tblW w:w="10065" w:type="dxa"/>
        <w:tblInd w:w="-222" w:type="dxa"/>
        <w:tblLayout w:type="fixed"/>
        <w:tblCellMar>
          <w:top w:w="75" w:type="dxa"/>
          <w:left w:w="0" w:type="dxa"/>
          <w:bottom w:w="75" w:type="dxa"/>
          <w:right w:w="0" w:type="dxa"/>
        </w:tblCellMar>
        <w:tblLook w:val="0000" w:firstRow="0" w:lastRow="0" w:firstColumn="0" w:lastColumn="0" w:noHBand="0" w:noVBand="0"/>
      </w:tblPr>
      <w:tblGrid>
        <w:gridCol w:w="6805"/>
        <w:gridCol w:w="3260"/>
      </w:tblGrid>
      <w:tr w:rsidR="00DE25AC" w:rsidRPr="00DE25AC" w:rsidTr="00D7213D">
        <w:trPr>
          <w:trHeight w:val="953"/>
        </w:trPr>
        <w:tc>
          <w:tcPr>
            <w:tcW w:w="6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25AC" w:rsidRPr="00DE25AC" w:rsidRDefault="00DE25AC" w:rsidP="00DE25AC">
            <w:pPr>
              <w:widowControl w:val="0"/>
              <w:numPr>
                <w:ilvl w:val="0"/>
                <w:numId w:val="40"/>
              </w:numPr>
              <w:autoSpaceDE w:val="0"/>
              <w:autoSpaceDN w:val="0"/>
              <w:adjustRightInd w:val="0"/>
              <w:spacing w:after="0" w:line="240" w:lineRule="auto"/>
              <w:ind w:firstLine="360"/>
              <w:contextualSpacing/>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Уполномоченный орган</w:t>
            </w:r>
          </w:p>
          <w:p w:rsidR="00DE25AC" w:rsidRPr="00DE25AC" w:rsidRDefault="00DE25AC" w:rsidP="00DE25AC">
            <w:pPr>
              <w:widowControl w:val="0"/>
              <w:autoSpaceDE w:val="0"/>
              <w:autoSpaceDN w:val="0"/>
              <w:adjustRightInd w:val="0"/>
              <w:spacing w:after="0" w:line="240" w:lineRule="auto"/>
              <w:ind w:left="360"/>
              <w:contextualSpacing/>
              <w:rPr>
                <w:rFonts w:ascii="Times New Roman" w:eastAsia="Times New Roman" w:hAnsi="Times New Roman" w:cs="Times New Roman"/>
                <w:sz w:val="28"/>
                <w:szCs w:val="28"/>
                <w:lang w:eastAsia="en-US"/>
              </w:rPr>
            </w:pPr>
          </w:p>
          <w:p w:rsidR="00DE25AC" w:rsidRPr="00DE25AC" w:rsidRDefault="00DE25AC" w:rsidP="00DE25AC">
            <w:pPr>
              <w:widowControl w:val="0"/>
              <w:autoSpaceDE w:val="0"/>
              <w:autoSpaceDN w:val="0"/>
              <w:adjustRightInd w:val="0"/>
              <w:spacing w:after="0" w:line="240" w:lineRule="auto"/>
              <w:ind w:left="80"/>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Администрация городского округа Кинель Самарской области</w:t>
            </w:r>
          </w:p>
          <w:p w:rsidR="00DE25AC" w:rsidRPr="00DE25AC" w:rsidRDefault="00DE25AC" w:rsidP="00DE25AC">
            <w:pPr>
              <w:widowControl w:val="0"/>
              <w:autoSpaceDE w:val="0"/>
              <w:autoSpaceDN w:val="0"/>
              <w:adjustRightInd w:val="0"/>
              <w:spacing w:after="0" w:line="240" w:lineRule="auto"/>
              <w:ind w:left="80"/>
              <w:contextualSpacing/>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адрес: 446430, Самарская область, г. Кинель, ул. Мира, д. 42а</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25AC" w:rsidRPr="00DE25AC" w:rsidRDefault="00DE25AC" w:rsidP="00DE25A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en-US"/>
              </w:rPr>
            </w:pPr>
            <w:r w:rsidRPr="00DE25AC">
              <w:rPr>
                <w:rFonts w:ascii="Times New Roman" w:eastAsia="Times New Roman" w:hAnsi="Times New Roman" w:cs="Times New Roman"/>
                <w:sz w:val="28"/>
                <w:szCs w:val="28"/>
                <w:lang w:val="en-US" w:eastAsia="en-US"/>
              </w:rPr>
              <w:t xml:space="preserve">E-mail: </w:t>
            </w:r>
            <w:hyperlink r:id="rId24" w:history="1">
              <w:r w:rsidRPr="00DE25AC">
                <w:rPr>
                  <w:rFonts w:ascii="Times New Roman" w:eastAsia="Times New Roman" w:hAnsi="Times New Roman" w:cs="Times New Roman"/>
                  <w:color w:val="0000FF"/>
                  <w:sz w:val="28"/>
                  <w:szCs w:val="28"/>
                  <w:u w:val="single"/>
                  <w:lang w:val="en-US" w:eastAsia="en-US"/>
                </w:rPr>
                <w:t>Kineladmin@yandex.ru</w:t>
              </w:r>
            </w:hyperlink>
          </w:p>
          <w:p w:rsidR="00DE25AC" w:rsidRPr="00DE25AC" w:rsidRDefault="00DE25AC" w:rsidP="00DE25A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en-US"/>
              </w:rPr>
            </w:pPr>
            <w:r w:rsidRPr="00DE25AC">
              <w:rPr>
                <w:rFonts w:ascii="Times New Roman" w:eastAsia="Times New Roman" w:hAnsi="Times New Roman" w:cs="Times New Roman"/>
                <w:sz w:val="28"/>
                <w:szCs w:val="28"/>
                <w:lang w:eastAsia="en-US"/>
              </w:rPr>
              <w:t>Телефон</w:t>
            </w:r>
            <w:r w:rsidRPr="00DE25AC">
              <w:rPr>
                <w:rFonts w:ascii="Times New Roman" w:eastAsia="Times New Roman" w:hAnsi="Times New Roman" w:cs="Times New Roman"/>
                <w:sz w:val="28"/>
                <w:szCs w:val="28"/>
                <w:lang w:val="en-US" w:eastAsia="en-US"/>
              </w:rPr>
              <w:t xml:space="preserve">, </w:t>
            </w:r>
            <w:r w:rsidRPr="00DE25AC">
              <w:rPr>
                <w:rFonts w:ascii="Times New Roman" w:eastAsia="Times New Roman" w:hAnsi="Times New Roman" w:cs="Times New Roman"/>
                <w:sz w:val="28"/>
                <w:szCs w:val="28"/>
                <w:lang w:eastAsia="en-US"/>
              </w:rPr>
              <w:t>факс</w:t>
            </w:r>
            <w:r w:rsidRPr="00DE25AC">
              <w:rPr>
                <w:rFonts w:ascii="Times New Roman" w:eastAsia="Times New Roman" w:hAnsi="Times New Roman" w:cs="Times New Roman"/>
                <w:sz w:val="28"/>
                <w:szCs w:val="28"/>
                <w:lang w:val="en-US" w:eastAsia="en-US"/>
              </w:rPr>
              <w:t>: 8(84663)2-15-70.</w:t>
            </w:r>
          </w:p>
          <w:p w:rsidR="00DE25AC" w:rsidRPr="00DE25AC" w:rsidRDefault="00DE25AC" w:rsidP="00DE25AC">
            <w:pPr>
              <w:spacing w:after="0" w:line="360" w:lineRule="auto"/>
              <w:ind w:hanging="62"/>
              <w:jc w:val="both"/>
              <w:rPr>
                <w:rFonts w:ascii="Times New Roman" w:eastAsia="Times New Roman" w:hAnsi="Times New Roman" w:cs="Times New Roman"/>
                <w:b/>
                <w:sz w:val="28"/>
                <w:szCs w:val="28"/>
                <w:lang w:eastAsia="en-US"/>
              </w:rPr>
            </w:pPr>
            <w:r w:rsidRPr="00DE25AC">
              <w:rPr>
                <w:rFonts w:ascii="Times New Roman" w:eastAsia="Times New Roman" w:hAnsi="Times New Roman" w:cs="Times New Roman"/>
                <w:sz w:val="28"/>
                <w:szCs w:val="28"/>
                <w:lang w:eastAsia="en-US"/>
              </w:rPr>
              <w:t xml:space="preserve">Адрес Интернет-сайта: </w:t>
            </w:r>
            <w:hyperlink r:id="rId25" w:history="1">
              <w:r w:rsidRPr="00DE25AC">
                <w:rPr>
                  <w:rFonts w:ascii="Times New Roman" w:eastAsia="Times New Roman" w:hAnsi="Times New Roman" w:cs="Times New Roman"/>
                  <w:color w:val="0000FF"/>
                  <w:sz w:val="28"/>
                  <w:szCs w:val="28"/>
                  <w:u w:val="single"/>
                  <w:lang w:val="en-US" w:eastAsia="en-US"/>
                </w:rPr>
                <w:t>http</w:t>
              </w:r>
              <w:r w:rsidRPr="00DE25AC">
                <w:rPr>
                  <w:rFonts w:ascii="Times New Roman" w:eastAsia="Times New Roman" w:hAnsi="Times New Roman" w:cs="Times New Roman"/>
                  <w:color w:val="0000FF"/>
                  <w:sz w:val="28"/>
                  <w:szCs w:val="28"/>
                  <w:u w:val="single"/>
                  <w:lang w:eastAsia="en-US"/>
                </w:rPr>
                <w:t>://</w:t>
              </w:r>
              <w:r w:rsidRPr="00DE25AC">
                <w:rPr>
                  <w:rFonts w:ascii="Times New Roman" w:eastAsia="Times New Roman" w:hAnsi="Times New Roman" w:cs="Times New Roman"/>
                  <w:color w:val="0000FF"/>
                  <w:sz w:val="28"/>
                  <w:szCs w:val="28"/>
                  <w:u w:val="single"/>
                  <w:lang w:val="en-US" w:eastAsia="en-US"/>
                </w:rPr>
                <w:t>www</w:t>
              </w:r>
              <w:r w:rsidRPr="00DE25AC">
                <w:rPr>
                  <w:rFonts w:ascii="Times New Roman" w:eastAsia="Times New Roman" w:hAnsi="Times New Roman" w:cs="Times New Roman"/>
                  <w:color w:val="0000FF"/>
                  <w:sz w:val="28"/>
                  <w:szCs w:val="28"/>
                  <w:u w:val="single"/>
                  <w:lang w:eastAsia="en-US"/>
                </w:rPr>
                <w:t>.</w:t>
              </w:r>
              <w:proofErr w:type="spellStart"/>
              <w:r w:rsidRPr="00DE25AC">
                <w:rPr>
                  <w:rFonts w:ascii="Times New Roman" w:eastAsia="Times New Roman" w:hAnsi="Times New Roman" w:cs="Times New Roman"/>
                  <w:color w:val="0000FF"/>
                  <w:sz w:val="28"/>
                  <w:szCs w:val="28"/>
                  <w:u w:val="single"/>
                  <w:lang w:eastAsia="en-US"/>
                </w:rPr>
                <w:t>Кинельгород</w:t>
              </w:r>
              <w:proofErr w:type="spellEnd"/>
            </w:hyperlink>
            <w:r w:rsidRPr="00DE25AC">
              <w:rPr>
                <w:rFonts w:ascii="Times New Roman" w:eastAsia="Times New Roman" w:hAnsi="Times New Roman" w:cs="Times New Roman"/>
                <w:sz w:val="28"/>
                <w:szCs w:val="28"/>
                <w:lang w:eastAsia="en-US"/>
              </w:rPr>
              <w:t>. РФ/.</w:t>
            </w:r>
          </w:p>
          <w:p w:rsidR="00DE25AC" w:rsidRPr="00DE25AC" w:rsidRDefault="00DE25AC" w:rsidP="00DE25A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p>
        </w:tc>
      </w:tr>
      <w:tr w:rsidR="00DE25AC" w:rsidRPr="00DE25AC" w:rsidTr="00D7213D">
        <w:trPr>
          <w:trHeight w:val="953"/>
        </w:trPr>
        <w:tc>
          <w:tcPr>
            <w:tcW w:w="6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25AC" w:rsidRPr="00DE25AC" w:rsidRDefault="00DE25AC" w:rsidP="00DE25AC">
            <w:pPr>
              <w:widowControl w:val="0"/>
              <w:numPr>
                <w:ilvl w:val="0"/>
                <w:numId w:val="40"/>
              </w:numPr>
              <w:autoSpaceDE w:val="0"/>
              <w:autoSpaceDN w:val="0"/>
              <w:adjustRightInd w:val="0"/>
              <w:spacing w:after="0" w:line="240" w:lineRule="auto"/>
              <w:ind w:firstLine="360"/>
              <w:contextualSpacing/>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Структурное подразделение уполномоченного органа:</w:t>
            </w:r>
          </w:p>
          <w:p w:rsidR="00DE25AC" w:rsidRPr="00DE25AC" w:rsidRDefault="00DE25AC" w:rsidP="00DE25AC">
            <w:pPr>
              <w:widowControl w:val="0"/>
              <w:autoSpaceDE w:val="0"/>
              <w:autoSpaceDN w:val="0"/>
              <w:adjustRightInd w:val="0"/>
              <w:spacing w:after="0" w:line="240" w:lineRule="auto"/>
              <w:ind w:left="360"/>
              <w:contextualSpacing/>
              <w:rPr>
                <w:rFonts w:ascii="Times New Roman" w:eastAsia="Times New Roman" w:hAnsi="Times New Roman" w:cs="Times New Roman"/>
                <w:color w:val="FF0000"/>
                <w:sz w:val="28"/>
                <w:szCs w:val="28"/>
                <w:lang w:eastAsia="en-US"/>
              </w:rPr>
            </w:pPr>
          </w:p>
          <w:p w:rsidR="00DE25AC" w:rsidRPr="00DE25AC" w:rsidRDefault="00DE25AC" w:rsidP="00DE25AC">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комитет по управлению муниципальным имуществом городского округа Кинель Самарской области</w:t>
            </w:r>
          </w:p>
          <w:p w:rsidR="00DE25AC" w:rsidRPr="00DE25AC" w:rsidRDefault="00DE25AC" w:rsidP="00DE25AC">
            <w:pPr>
              <w:spacing w:after="0" w:line="240" w:lineRule="auto"/>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адрес: 446430, Самарская область, г. Кинель, ул. Мира, д. 42а, </w:t>
            </w:r>
            <w:proofErr w:type="spellStart"/>
            <w:r w:rsidRPr="00DE25AC">
              <w:rPr>
                <w:rFonts w:ascii="Times New Roman" w:eastAsia="Times New Roman" w:hAnsi="Times New Roman" w:cs="Times New Roman"/>
                <w:sz w:val="28"/>
                <w:szCs w:val="28"/>
                <w:lang w:eastAsia="en-US"/>
              </w:rPr>
              <w:t>каб</w:t>
            </w:r>
            <w:proofErr w:type="spellEnd"/>
            <w:r w:rsidRPr="00DE25AC">
              <w:rPr>
                <w:rFonts w:ascii="Times New Roman" w:eastAsia="Times New Roman" w:hAnsi="Times New Roman" w:cs="Times New Roman"/>
                <w:sz w:val="28"/>
                <w:szCs w:val="28"/>
                <w:lang w:eastAsia="en-US"/>
              </w:rPr>
              <w:t xml:space="preserve">. 106. </w:t>
            </w:r>
          </w:p>
          <w:p w:rsidR="00DE25AC" w:rsidRPr="00DE25AC" w:rsidRDefault="00DE25AC" w:rsidP="00DE25AC">
            <w:pPr>
              <w:widowControl w:val="0"/>
              <w:spacing w:after="0" w:line="240" w:lineRule="auto"/>
              <w:ind w:firstLine="600"/>
              <w:rPr>
                <w:rFonts w:ascii="Times New Roman" w:eastAsia="Times New Roman" w:hAnsi="Times New Roman" w:cs="Times New Roman"/>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25AC" w:rsidRPr="00DE25AC" w:rsidRDefault="00DE25AC" w:rsidP="00DE25A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en-US"/>
              </w:rPr>
            </w:pPr>
            <w:r w:rsidRPr="00DE25AC">
              <w:rPr>
                <w:rFonts w:ascii="Times New Roman" w:eastAsia="Times New Roman" w:hAnsi="Times New Roman" w:cs="Times New Roman"/>
                <w:sz w:val="28"/>
                <w:szCs w:val="28"/>
                <w:lang w:val="en-US" w:eastAsia="en-US"/>
              </w:rPr>
              <w:t xml:space="preserve">E-mail: </w:t>
            </w:r>
            <w:hyperlink r:id="rId26" w:history="1">
              <w:r w:rsidRPr="00DE25AC">
                <w:rPr>
                  <w:rFonts w:ascii="Times New Roman" w:eastAsia="Times New Roman" w:hAnsi="Times New Roman" w:cs="Times New Roman"/>
                  <w:color w:val="0000FF"/>
                  <w:sz w:val="28"/>
                  <w:szCs w:val="28"/>
                  <w:u w:val="single"/>
                  <w:lang w:val="en-US" w:eastAsia="en-US"/>
                </w:rPr>
                <w:t>Kumikinel@mail.ru</w:t>
              </w:r>
            </w:hyperlink>
          </w:p>
          <w:p w:rsidR="00DE25AC" w:rsidRPr="00DE25AC" w:rsidRDefault="00DE25AC" w:rsidP="00DE25A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en-US"/>
              </w:rPr>
            </w:pPr>
            <w:r w:rsidRPr="00DE25AC">
              <w:rPr>
                <w:rFonts w:ascii="Times New Roman" w:eastAsia="Times New Roman" w:hAnsi="Times New Roman" w:cs="Times New Roman"/>
                <w:sz w:val="28"/>
                <w:szCs w:val="28"/>
                <w:lang w:eastAsia="en-US"/>
              </w:rPr>
              <w:t>Телефон</w:t>
            </w:r>
            <w:r w:rsidRPr="00DE25AC">
              <w:rPr>
                <w:rFonts w:ascii="Times New Roman" w:eastAsia="Times New Roman" w:hAnsi="Times New Roman" w:cs="Times New Roman"/>
                <w:sz w:val="28"/>
                <w:szCs w:val="28"/>
                <w:lang w:val="en-US" w:eastAsia="en-US"/>
              </w:rPr>
              <w:t>: 8(84663)6-17-78.</w:t>
            </w:r>
          </w:p>
          <w:p w:rsidR="00DE25AC" w:rsidRPr="00DE25AC" w:rsidRDefault="00DE25AC" w:rsidP="00DE25A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en-US"/>
              </w:rPr>
            </w:pPr>
            <w:r w:rsidRPr="00DE25AC">
              <w:rPr>
                <w:rFonts w:ascii="Times New Roman" w:eastAsia="Times New Roman" w:hAnsi="Times New Roman" w:cs="Times New Roman"/>
                <w:sz w:val="28"/>
                <w:szCs w:val="28"/>
                <w:lang w:eastAsia="en-US"/>
              </w:rPr>
              <w:t>Факс</w:t>
            </w:r>
            <w:r w:rsidRPr="00DE25AC">
              <w:rPr>
                <w:rFonts w:ascii="Times New Roman" w:eastAsia="Times New Roman" w:hAnsi="Times New Roman" w:cs="Times New Roman"/>
                <w:sz w:val="28"/>
                <w:szCs w:val="28"/>
                <w:lang w:val="en-US" w:eastAsia="en-US"/>
              </w:rPr>
              <w:t>: 8(84663) 6-17-78</w:t>
            </w:r>
          </w:p>
          <w:p w:rsidR="00DE25AC" w:rsidRPr="00DE25AC" w:rsidRDefault="00DE25AC" w:rsidP="00DE25AC">
            <w:pPr>
              <w:widowControl w:val="0"/>
              <w:autoSpaceDE w:val="0"/>
              <w:autoSpaceDN w:val="0"/>
              <w:adjustRightInd w:val="0"/>
              <w:spacing w:after="0" w:line="360" w:lineRule="auto"/>
              <w:jc w:val="center"/>
              <w:rPr>
                <w:rFonts w:ascii="Times New Roman" w:eastAsia="Times New Roman" w:hAnsi="Times New Roman" w:cs="Times New Roman"/>
                <w:sz w:val="28"/>
                <w:szCs w:val="28"/>
                <w:lang w:val="en-US" w:eastAsia="en-US"/>
              </w:rPr>
            </w:pPr>
          </w:p>
        </w:tc>
      </w:tr>
      <w:tr w:rsidR="00DE25AC" w:rsidRPr="00DE25AC" w:rsidTr="00D7213D">
        <w:trPr>
          <w:trHeight w:val="953"/>
        </w:trPr>
        <w:tc>
          <w:tcPr>
            <w:tcW w:w="6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25AC" w:rsidRPr="00DE25AC" w:rsidRDefault="00DE25AC" w:rsidP="00DE25AC">
            <w:pPr>
              <w:widowControl w:val="0"/>
              <w:numPr>
                <w:ilvl w:val="0"/>
                <w:numId w:val="40"/>
              </w:numPr>
              <w:autoSpaceDE w:val="0"/>
              <w:autoSpaceDN w:val="0"/>
              <w:adjustRightInd w:val="0"/>
              <w:spacing w:after="0" w:line="240" w:lineRule="auto"/>
              <w:ind w:firstLine="360"/>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МФЦ:</w:t>
            </w:r>
          </w:p>
          <w:p w:rsidR="00DE25AC" w:rsidRPr="00DE25AC" w:rsidRDefault="00DE25AC" w:rsidP="00DE25AC">
            <w:pPr>
              <w:widowControl w:val="0"/>
              <w:autoSpaceDE w:val="0"/>
              <w:autoSpaceDN w:val="0"/>
              <w:adjustRightInd w:val="0"/>
              <w:spacing w:after="0" w:line="240" w:lineRule="auto"/>
              <w:ind w:left="80"/>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Муниципальное бюджетное учреждение городского округа Кинель Самарской области «Многофункциональный центр предоставления государственных и муниципальных услуг»</w:t>
            </w:r>
          </w:p>
          <w:p w:rsidR="00DE25AC" w:rsidRPr="00DE25AC" w:rsidRDefault="00DE25AC" w:rsidP="00DE25AC">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адрес: </w:t>
            </w:r>
            <w:r w:rsidRPr="00DE25AC">
              <w:rPr>
                <w:rFonts w:ascii="Times New Roman" w:eastAsia="Times New Roman" w:hAnsi="Times New Roman" w:cs="Times New Roman"/>
                <w:spacing w:val="-4"/>
                <w:sz w:val="28"/>
                <w:szCs w:val="28"/>
                <w:lang w:eastAsia="en-US"/>
              </w:rPr>
              <w:t>446430, Самарская область, г. Кинель, ул. Маяковского, 80а.</w:t>
            </w:r>
          </w:p>
          <w:p w:rsidR="00DE25AC" w:rsidRPr="00DE25AC" w:rsidRDefault="00DE25AC" w:rsidP="00DE25AC">
            <w:pPr>
              <w:widowControl w:val="0"/>
              <w:autoSpaceDE w:val="0"/>
              <w:autoSpaceDN w:val="0"/>
              <w:adjustRightInd w:val="0"/>
              <w:spacing w:after="0" w:line="240" w:lineRule="auto"/>
              <w:ind w:left="360"/>
              <w:contextualSpacing/>
              <w:rPr>
                <w:rFonts w:ascii="Times New Roman" w:eastAsia="Times New Roman" w:hAnsi="Times New Roman" w:cs="Times New Roman"/>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25AC" w:rsidRPr="00DE25AC" w:rsidRDefault="00DE25AC" w:rsidP="00DE25AC">
            <w:pPr>
              <w:widowControl w:val="0"/>
              <w:autoSpaceDE w:val="0"/>
              <w:autoSpaceDN w:val="0"/>
              <w:adjustRightInd w:val="0"/>
              <w:spacing w:after="0" w:line="360" w:lineRule="auto"/>
              <w:jc w:val="center"/>
              <w:rPr>
                <w:rFonts w:ascii="Times New Roman" w:eastAsia="Times New Roman" w:hAnsi="Times New Roman" w:cs="Times New Roman"/>
                <w:sz w:val="28"/>
                <w:szCs w:val="28"/>
                <w:lang w:val="en-US" w:eastAsia="en-US"/>
              </w:rPr>
            </w:pPr>
            <w:r w:rsidRPr="00DE25AC">
              <w:rPr>
                <w:rFonts w:ascii="Times New Roman" w:eastAsia="Times New Roman" w:hAnsi="Times New Roman" w:cs="Times New Roman"/>
                <w:sz w:val="28"/>
                <w:szCs w:val="28"/>
                <w:lang w:val="en-US" w:eastAsia="en-US"/>
              </w:rPr>
              <w:t>E-mail: info@mfckinel.ru</w:t>
            </w:r>
          </w:p>
          <w:p w:rsidR="00DE25AC" w:rsidRPr="00DE25AC" w:rsidRDefault="00DE25AC" w:rsidP="00DE25AC">
            <w:pPr>
              <w:widowControl w:val="0"/>
              <w:autoSpaceDE w:val="0"/>
              <w:autoSpaceDN w:val="0"/>
              <w:adjustRightInd w:val="0"/>
              <w:spacing w:after="0" w:line="360" w:lineRule="auto"/>
              <w:jc w:val="center"/>
              <w:rPr>
                <w:rFonts w:ascii="Times New Roman" w:eastAsia="Times New Roman" w:hAnsi="Times New Roman" w:cs="Times New Roman"/>
                <w:sz w:val="28"/>
                <w:szCs w:val="28"/>
                <w:lang w:val="en-US" w:eastAsia="en-US"/>
              </w:rPr>
            </w:pPr>
            <w:r w:rsidRPr="00DE25AC">
              <w:rPr>
                <w:rFonts w:ascii="Times New Roman" w:eastAsia="Times New Roman" w:hAnsi="Times New Roman" w:cs="Times New Roman"/>
                <w:sz w:val="28"/>
                <w:szCs w:val="28"/>
                <w:lang w:eastAsia="en-US"/>
              </w:rPr>
              <w:t>Телефон</w:t>
            </w:r>
            <w:r w:rsidRPr="00DE25AC">
              <w:rPr>
                <w:rFonts w:ascii="Times New Roman" w:eastAsia="Times New Roman" w:hAnsi="Times New Roman" w:cs="Times New Roman"/>
                <w:sz w:val="28"/>
                <w:szCs w:val="28"/>
                <w:lang w:val="en-US" w:eastAsia="en-US"/>
              </w:rPr>
              <w:t>: 8(84663) 612-21</w:t>
            </w:r>
          </w:p>
          <w:p w:rsidR="00DE25AC" w:rsidRPr="00DE25AC" w:rsidRDefault="00DE25AC" w:rsidP="00DE25A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Адрес сайта:</w:t>
            </w:r>
            <w:r w:rsidRPr="00DE25AC">
              <w:rPr>
                <w:rFonts w:ascii="Times New Roman" w:eastAsia="Times New Roman" w:hAnsi="Times New Roman" w:cs="Times New Roman"/>
                <w:sz w:val="28"/>
                <w:szCs w:val="28"/>
                <w:lang w:val="en-US" w:eastAsia="en-US"/>
              </w:rPr>
              <w:t>www</w:t>
            </w:r>
            <w:r w:rsidRPr="00DE25AC">
              <w:rPr>
                <w:rFonts w:ascii="Times New Roman" w:eastAsia="Times New Roman" w:hAnsi="Times New Roman" w:cs="Times New Roman"/>
                <w:sz w:val="28"/>
                <w:szCs w:val="28"/>
                <w:lang w:eastAsia="en-US"/>
              </w:rPr>
              <w:t>.</w:t>
            </w:r>
            <w:proofErr w:type="spellStart"/>
            <w:r w:rsidRPr="00DE25AC">
              <w:rPr>
                <w:rFonts w:ascii="Times New Roman" w:eastAsia="Times New Roman" w:hAnsi="Times New Roman" w:cs="Times New Roman"/>
                <w:sz w:val="28"/>
                <w:szCs w:val="28"/>
                <w:lang w:val="en-US" w:eastAsia="en-US"/>
              </w:rPr>
              <w:t>mfc</w:t>
            </w:r>
            <w:proofErr w:type="spellEnd"/>
            <w:r w:rsidRPr="00DE25AC">
              <w:rPr>
                <w:rFonts w:ascii="Times New Roman" w:eastAsia="Times New Roman" w:hAnsi="Times New Roman" w:cs="Times New Roman"/>
                <w:sz w:val="28"/>
                <w:szCs w:val="28"/>
                <w:lang w:eastAsia="en-US"/>
              </w:rPr>
              <w:t>63.</w:t>
            </w:r>
            <w:proofErr w:type="spellStart"/>
            <w:r w:rsidRPr="00DE25AC">
              <w:rPr>
                <w:rFonts w:ascii="Times New Roman" w:eastAsia="Times New Roman" w:hAnsi="Times New Roman" w:cs="Times New Roman"/>
                <w:sz w:val="28"/>
                <w:szCs w:val="28"/>
                <w:lang w:val="en-US" w:eastAsia="en-US"/>
              </w:rPr>
              <w:t>ru</w:t>
            </w:r>
            <w:proofErr w:type="spellEnd"/>
          </w:p>
        </w:tc>
      </w:tr>
    </w:tbl>
    <w:p w:rsidR="00DE25AC" w:rsidRPr="00DE25AC" w:rsidRDefault="00DE25AC" w:rsidP="00DE25AC">
      <w:pPr>
        <w:autoSpaceDE w:val="0"/>
        <w:autoSpaceDN w:val="0"/>
        <w:adjustRightInd w:val="0"/>
        <w:spacing w:after="0" w:line="360" w:lineRule="auto"/>
        <w:ind w:firstLine="720"/>
        <w:jc w:val="both"/>
        <w:outlineLvl w:val="1"/>
        <w:rPr>
          <w:rFonts w:ascii="Times New Roman" w:eastAsia="Times New Roman" w:hAnsi="Times New Roman" w:cs="Times New Roman"/>
          <w:sz w:val="24"/>
          <w:szCs w:val="24"/>
          <w:lang w:eastAsia="en-US"/>
        </w:rPr>
      </w:pPr>
    </w:p>
    <w:p w:rsidR="00DE25AC" w:rsidRPr="00DE25AC" w:rsidRDefault="00DE25AC" w:rsidP="00DE25AC">
      <w:pPr>
        <w:autoSpaceDE w:val="0"/>
        <w:autoSpaceDN w:val="0"/>
        <w:adjustRightInd w:val="0"/>
        <w:spacing w:after="0" w:line="360" w:lineRule="auto"/>
        <w:ind w:firstLine="720"/>
        <w:jc w:val="both"/>
        <w:outlineLvl w:val="1"/>
        <w:rPr>
          <w:rFonts w:ascii="Times New Roman" w:eastAsia="Times New Roman" w:hAnsi="Times New Roman" w:cs="Times New Roman"/>
          <w:sz w:val="24"/>
          <w:szCs w:val="24"/>
          <w:lang w:eastAsia="en-US"/>
        </w:rPr>
      </w:pPr>
    </w:p>
    <w:p w:rsidR="00DE25AC" w:rsidRPr="00DE25AC" w:rsidRDefault="00DE25AC" w:rsidP="00DE25AC">
      <w:pPr>
        <w:autoSpaceDE w:val="0"/>
        <w:autoSpaceDN w:val="0"/>
        <w:adjustRightInd w:val="0"/>
        <w:spacing w:after="0" w:line="360" w:lineRule="auto"/>
        <w:ind w:firstLine="720"/>
        <w:jc w:val="both"/>
        <w:outlineLvl w:val="1"/>
        <w:rPr>
          <w:rFonts w:ascii="Times New Roman" w:eastAsia="Times New Roman" w:hAnsi="Times New Roman" w:cs="Times New Roman"/>
          <w:sz w:val="24"/>
          <w:szCs w:val="24"/>
          <w:lang w:eastAsia="en-US"/>
        </w:rPr>
      </w:pPr>
    </w:p>
    <w:p w:rsidR="00DE25AC" w:rsidRPr="00DE25AC" w:rsidRDefault="00DE25AC" w:rsidP="00DE25AC">
      <w:pPr>
        <w:spacing w:after="0" w:line="240" w:lineRule="auto"/>
        <w:ind w:left="4678"/>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left="4678"/>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left="4678"/>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left="4678"/>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left="4678"/>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left="4678"/>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left="4678"/>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left="4678"/>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left="4678"/>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left="4678"/>
        <w:jc w:val="center"/>
        <w:rPr>
          <w:rFonts w:ascii="Times New Roman" w:eastAsia="Times New Roman" w:hAnsi="Times New Roman" w:cs="Times New Roman"/>
          <w:color w:val="000000"/>
          <w:sz w:val="28"/>
          <w:szCs w:val="28"/>
          <w:lang w:eastAsia="en-US"/>
        </w:rPr>
      </w:pPr>
    </w:p>
    <w:p w:rsidR="00DE25AC" w:rsidRDefault="00DE25AC" w:rsidP="00DE25AC">
      <w:pPr>
        <w:spacing w:after="0" w:line="240" w:lineRule="auto"/>
        <w:ind w:left="4678"/>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left="4678"/>
        <w:jc w:val="center"/>
        <w:rPr>
          <w:rFonts w:ascii="Times New Roman" w:eastAsia="Times New Roman" w:hAnsi="Times New Roman" w:cs="Times New Roman"/>
          <w:color w:val="000000"/>
          <w:sz w:val="28"/>
          <w:szCs w:val="28"/>
          <w:lang w:eastAsia="en-US"/>
        </w:rPr>
      </w:pPr>
      <w:r w:rsidRPr="00DE25AC">
        <w:rPr>
          <w:rFonts w:ascii="Times New Roman" w:eastAsia="Times New Roman" w:hAnsi="Times New Roman" w:cs="Times New Roman"/>
          <w:color w:val="000000"/>
          <w:sz w:val="28"/>
          <w:szCs w:val="28"/>
          <w:lang w:eastAsia="en-US"/>
        </w:rPr>
        <w:t>ПРИЛОЖЕНИЕ№ 2</w:t>
      </w:r>
    </w:p>
    <w:p w:rsidR="00DE25AC" w:rsidRPr="00DE25AC" w:rsidRDefault="00DE25AC" w:rsidP="00DE25AC">
      <w:pPr>
        <w:spacing w:after="0" w:line="240" w:lineRule="auto"/>
        <w:ind w:left="4678"/>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color w:val="000000"/>
          <w:sz w:val="28"/>
          <w:szCs w:val="28"/>
          <w:lang w:eastAsia="en-US"/>
        </w:rPr>
        <w:t xml:space="preserve">к административному регламенту </w:t>
      </w:r>
    </w:p>
    <w:p w:rsidR="00DE25AC" w:rsidRPr="00DE25AC" w:rsidRDefault="00DE25AC" w:rsidP="00DE25AC">
      <w:pPr>
        <w:spacing w:after="0" w:line="240" w:lineRule="auto"/>
        <w:jc w:val="center"/>
        <w:rPr>
          <w:rFonts w:ascii="Times New Roman" w:eastAsia="Times New Roman" w:hAnsi="Times New Roman" w:cs="Times New Roman"/>
          <w:sz w:val="28"/>
          <w:szCs w:val="28"/>
          <w:lang w:eastAsia="en-US"/>
        </w:rPr>
      </w:pPr>
    </w:p>
    <w:p w:rsidR="00DE25AC" w:rsidRPr="00DE25AC" w:rsidRDefault="00DE25AC" w:rsidP="00DE25AC">
      <w:pPr>
        <w:spacing w:after="0" w:line="240" w:lineRule="auto"/>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График проведения консультаций о порядке предоставления</w:t>
      </w:r>
    </w:p>
    <w:p w:rsidR="00DE25AC" w:rsidRPr="00DE25AC" w:rsidRDefault="00DE25AC" w:rsidP="00DE25AC">
      <w:pPr>
        <w:spacing w:after="0" w:line="360" w:lineRule="auto"/>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муниципальной услуги и выдачи результатов муниципальной услуги:</w:t>
      </w:r>
    </w:p>
    <w:p w:rsidR="00DE25AC" w:rsidRPr="00DE25AC" w:rsidRDefault="00DE25AC" w:rsidP="00DE25AC">
      <w:pPr>
        <w:spacing w:after="0" w:line="240" w:lineRule="auto"/>
        <w:jc w:val="center"/>
        <w:rPr>
          <w:rFonts w:ascii="Times New Roman" w:eastAsia="Times New Roman" w:hAnsi="Times New Roman" w:cs="Times New Roman"/>
          <w:sz w:val="28"/>
          <w:szCs w:val="28"/>
          <w:lang w:eastAsia="en-US"/>
        </w:rPr>
      </w:pPr>
    </w:p>
    <w:p w:rsidR="00DE25AC" w:rsidRPr="00DE25AC" w:rsidRDefault="00DE25AC" w:rsidP="00DE25AC">
      <w:pPr>
        <w:spacing w:after="0" w:line="240" w:lineRule="auto"/>
        <w:jc w:val="center"/>
        <w:rPr>
          <w:rFonts w:ascii="Times New Roman" w:eastAsia="Times New Roman" w:hAnsi="Times New Roman" w:cs="Times New Roman"/>
          <w:sz w:val="28"/>
          <w:szCs w:val="28"/>
          <w:lang w:eastAsia="en-US"/>
        </w:rPr>
      </w:pPr>
    </w:p>
    <w:tbl>
      <w:tblPr>
        <w:tblW w:w="10065" w:type="dxa"/>
        <w:tblInd w:w="-222" w:type="dxa"/>
        <w:tblLayout w:type="fixed"/>
        <w:tblCellMar>
          <w:top w:w="75" w:type="dxa"/>
          <w:left w:w="0" w:type="dxa"/>
          <w:bottom w:w="75" w:type="dxa"/>
          <w:right w:w="0" w:type="dxa"/>
        </w:tblCellMar>
        <w:tblLook w:val="0000" w:firstRow="0" w:lastRow="0" w:firstColumn="0" w:lastColumn="0" w:noHBand="0" w:noVBand="0"/>
      </w:tblPr>
      <w:tblGrid>
        <w:gridCol w:w="10065"/>
      </w:tblGrid>
      <w:tr w:rsidR="00DE25AC" w:rsidRPr="00DE25AC" w:rsidTr="00D7213D">
        <w:trPr>
          <w:trHeight w:val="953"/>
        </w:trPr>
        <w:tc>
          <w:tcPr>
            <w:tcW w:w="10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25AC" w:rsidRPr="00DE25AC" w:rsidRDefault="00DE25AC" w:rsidP="00DE25AC">
            <w:pPr>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Структурное подразделение уполномоченного органа:</w:t>
            </w:r>
          </w:p>
          <w:p w:rsidR="00DE25AC" w:rsidRPr="00DE25AC" w:rsidRDefault="00DE25AC" w:rsidP="00DE25AC">
            <w:pPr>
              <w:widowControl w:val="0"/>
              <w:autoSpaceDE w:val="0"/>
              <w:autoSpaceDN w:val="0"/>
              <w:adjustRightInd w:val="0"/>
              <w:spacing w:after="0" w:line="240" w:lineRule="auto"/>
              <w:ind w:left="360"/>
              <w:contextualSpacing/>
              <w:rPr>
                <w:rFonts w:ascii="Times New Roman" w:eastAsia="Times New Roman" w:hAnsi="Times New Roman" w:cs="Times New Roman"/>
                <w:sz w:val="28"/>
                <w:szCs w:val="28"/>
                <w:lang w:eastAsia="en-US"/>
              </w:rPr>
            </w:pPr>
          </w:p>
          <w:p w:rsidR="00DE25AC" w:rsidRPr="00DE25AC" w:rsidRDefault="00DE25AC" w:rsidP="00DE25AC">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комитет по управлению муниципальным имуществом городского округа Кинель Самарской области</w:t>
            </w:r>
          </w:p>
          <w:p w:rsidR="00DE25AC" w:rsidRPr="00DE25AC" w:rsidRDefault="00DE25AC" w:rsidP="00DE25AC">
            <w:pPr>
              <w:spacing w:after="0" w:line="240" w:lineRule="auto"/>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адрес: 446430, Самарская область, г. Кинель, ул. Мира, д. 42а, </w:t>
            </w:r>
            <w:proofErr w:type="spellStart"/>
            <w:r w:rsidRPr="00DE25AC">
              <w:rPr>
                <w:rFonts w:ascii="Times New Roman" w:eastAsia="Times New Roman" w:hAnsi="Times New Roman" w:cs="Times New Roman"/>
                <w:sz w:val="28"/>
                <w:szCs w:val="28"/>
                <w:lang w:eastAsia="en-US"/>
              </w:rPr>
              <w:t>каб</w:t>
            </w:r>
            <w:proofErr w:type="spellEnd"/>
            <w:r w:rsidRPr="00DE25AC">
              <w:rPr>
                <w:rFonts w:ascii="Times New Roman" w:eastAsia="Times New Roman" w:hAnsi="Times New Roman" w:cs="Times New Roman"/>
                <w:sz w:val="28"/>
                <w:szCs w:val="28"/>
                <w:lang w:eastAsia="en-US"/>
              </w:rPr>
              <w:t xml:space="preserve">. 106. </w:t>
            </w:r>
          </w:p>
          <w:p w:rsidR="00DE25AC" w:rsidRPr="00DE25AC" w:rsidRDefault="00DE25AC" w:rsidP="00DE25AC">
            <w:pPr>
              <w:spacing w:after="0" w:line="360" w:lineRule="auto"/>
              <w:ind w:firstLine="540"/>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График работы:</w:t>
            </w:r>
          </w:p>
          <w:tbl>
            <w:tblPr>
              <w:tblW w:w="7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1"/>
              <w:gridCol w:w="5208"/>
            </w:tblGrid>
            <w:tr w:rsidR="00DE25AC" w:rsidRPr="00DE25AC" w:rsidTr="00D7213D">
              <w:trPr>
                <w:trHeight w:val="299"/>
                <w:jc w:val="center"/>
              </w:trPr>
              <w:tc>
                <w:tcPr>
                  <w:tcW w:w="2711" w:type="dxa"/>
                </w:tcPr>
                <w:p w:rsidR="00DE25AC" w:rsidRPr="00DE25AC" w:rsidRDefault="00DE25AC" w:rsidP="00DE25AC">
                  <w:pPr>
                    <w:spacing w:after="0" w:line="240" w:lineRule="auto"/>
                    <w:ind w:right="459"/>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Дни недели</w:t>
                  </w:r>
                </w:p>
              </w:tc>
              <w:tc>
                <w:tcPr>
                  <w:tcW w:w="5208" w:type="dxa"/>
                </w:tcPr>
                <w:p w:rsidR="00DE25AC" w:rsidRPr="00DE25AC" w:rsidRDefault="00DE25AC" w:rsidP="00DE25AC">
                  <w:pPr>
                    <w:spacing w:after="0" w:line="240" w:lineRule="auto"/>
                    <w:ind w:right="459"/>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Периоды и часы работы</w:t>
                  </w:r>
                </w:p>
              </w:tc>
            </w:tr>
            <w:tr w:rsidR="00DE25AC" w:rsidRPr="00DE25AC" w:rsidTr="00D7213D">
              <w:trPr>
                <w:trHeight w:val="619"/>
                <w:jc w:val="center"/>
              </w:trPr>
              <w:tc>
                <w:tcPr>
                  <w:tcW w:w="2711" w:type="dxa"/>
                  <w:vAlign w:val="center"/>
                </w:tcPr>
                <w:p w:rsidR="00DE25AC" w:rsidRPr="00DE25AC" w:rsidRDefault="00DE25AC" w:rsidP="00DE25AC">
                  <w:pPr>
                    <w:spacing w:after="0" w:line="240" w:lineRule="auto"/>
                    <w:ind w:right="459"/>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понедельник</w:t>
                  </w:r>
                </w:p>
              </w:tc>
              <w:tc>
                <w:tcPr>
                  <w:tcW w:w="5208" w:type="dxa"/>
                  <w:vAlign w:val="center"/>
                </w:tcPr>
                <w:p w:rsidR="00DE25AC" w:rsidRPr="00DE25AC" w:rsidRDefault="00DE25AC" w:rsidP="00DE25AC">
                  <w:pPr>
                    <w:spacing w:after="0" w:line="240" w:lineRule="auto"/>
                    <w:ind w:right="459"/>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с 8.00 до 17.00</w:t>
                  </w:r>
                </w:p>
                <w:p w:rsidR="00DE25AC" w:rsidRPr="00DE25AC" w:rsidRDefault="00DE25AC" w:rsidP="00DE25AC">
                  <w:pPr>
                    <w:spacing w:after="0" w:line="240" w:lineRule="auto"/>
                    <w:ind w:right="459"/>
                    <w:jc w:val="center"/>
                    <w:rPr>
                      <w:rFonts w:ascii="Times New Roman" w:eastAsia="Times New Roman" w:hAnsi="Times New Roman" w:cs="Times New Roman"/>
                      <w:sz w:val="28"/>
                      <w:szCs w:val="28"/>
                      <w:lang w:eastAsia="en-US"/>
                    </w:rPr>
                  </w:pPr>
                  <w:proofErr w:type="spellStart"/>
                  <w:r w:rsidRPr="00DE25AC">
                    <w:rPr>
                      <w:rFonts w:ascii="Times New Roman" w:eastAsia="Times New Roman" w:hAnsi="Times New Roman" w:cs="Times New Roman"/>
                      <w:sz w:val="28"/>
                      <w:szCs w:val="28"/>
                      <w:lang w:eastAsia="en-US"/>
                    </w:rPr>
                    <w:t>прием</w:t>
                  </w:r>
                  <w:proofErr w:type="spellEnd"/>
                  <w:r w:rsidRPr="00DE25AC">
                    <w:rPr>
                      <w:rFonts w:ascii="Times New Roman" w:eastAsia="Times New Roman" w:hAnsi="Times New Roman" w:cs="Times New Roman"/>
                      <w:sz w:val="28"/>
                      <w:szCs w:val="28"/>
                      <w:lang w:eastAsia="en-US"/>
                    </w:rPr>
                    <w:t xml:space="preserve"> граждан с 9.00 до 17.00</w:t>
                  </w:r>
                </w:p>
              </w:tc>
            </w:tr>
            <w:tr w:rsidR="00DE25AC" w:rsidRPr="00DE25AC" w:rsidTr="00D7213D">
              <w:trPr>
                <w:trHeight w:val="308"/>
                <w:jc w:val="center"/>
              </w:trPr>
              <w:tc>
                <w:tcPr>
                  <w:tcW w:w="2711" w:type="dxa"/>
                  <w:vAlign w:val="center"/>
                </w:tcPr>
                <w:p w:rsidR="00DE25AC" w:rsidRPr="00DE25AC" w:rsidRDefault="00DE25AC" w:rsidP="00DE25AC">
                  <w:pPr>
                    <w:spacing w:after="0" w:line="240" w:lineRule="auto"/>
                    <w:ind w:right="459"/>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вторник</w:t>
                  </w:r>
                </w:p>
              </w:tc>
              <w:tc>
                <w:tcPr>
                  <w:tcW w:w="5208" w:type="dxa"/>
                  <w:vAlign w:val="center"/>
                </w:tcPr>
                <w:p w:rsidR="00DE25AC" w:rsidRPr="00DE25AC" w:rsidRDefault="00DE25AC" w:rsidP="00DE25AC">
                  <w:pPr>
                    <w:spacing w:after="0" w:line="240" w:lineRule="auto"/>
                    <w:ind w:right="459"/>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с 8.00 до 17.00</w:t>
                  </w:r>
                </w:p>
                <w:p w:rsidR="00DE25AC" w:rsidRPr="00DE25AC" w:rsidRDefault="00DE25AC" w:rsidP="00DE25AC">
                  <w:pPr>
                    <w:spacing w:after="0" w:line="240" w:lineRule="auto"/>
                    <w:ind w:right="459"/>
                    <w:jc w:val="center"/>
                    <w:rPr>
                      <w:rFonts w:ascii="Times New Roman" w:eastAsia="Times New Roman" w:hAnsi="Times New Roman" w:cs="Times New Roman"/>
                      <w:sz w:val="28"/>
                      <w:szCs w:val="28"/>
                      <w:lang w:eastAsia="en-US"/>
                    </w:rPr>
                  </w:pPr>
                  <w:proofErr w:type="spellStart"/>
                  <w:r w:rsidRPr="00DE25AC">
                    <w:rPr>
                      <w:rFonts w:ascii="Times New Roman" w:eastAsia="Times New Roman" w:hAnsi="Times New Roman" w:cs="Times New Roman"/>
                      <w:sz w:val="28"/>
                      <w:szCs w:val="28"/>
                      <w:lang w:eastAsia="en-US"/>
                    </w:rPr>
                    <w:t>прием</w:t>
                  </w:r>
                  <w:proofErr w:type="spellEnd"/>
                  <w:r w:rsidRPr="00DE25AC">
                    <w:rPr>
                      <w:rFonts w:ascii="Times New Roman" w:eastAsia="Times New Roman" w:hAnsi="Times New Roman" w:cs="Times New Roman"/>
                      <w:sz w:val="28"/>
                      <w:szCs w:val="28"/>
                      <w:lang w:eastAsia="en-US"/>
                    </w:rPr>
                    <w:t xml:space="preserve"> граждан с 9.00 до 12.00</w:t>
                  </w:r>
                </w:p>
              </w:tc>
            </w:tr>
            <w:tr w:rsidR="00DE25AC" w:rsidRPr="00DE25AC" w:rsidTr="00D7213D">
              <w:trPr>
                <w:trHeight w:val="619"/>
                <w:jc w:val="center"/>
              </w:trPr>
              <w:tc>
                <w:tcPr>
                  <w:tcW w:w="2711" w:type="dxa"/>
                  <w:vAlign w:val="center"/>
                </w:tcPr>
                <w:p w:rsidR="00DE25AC" w:rsidRPr="00DE25AC" w:rsidRDefault="00DE25AC" w:rsidP="00DE25AC">
                  <w:pPr>
                    <w:spacing w:after="0" w:line="240" w:lineRule="auto"/>
                    <w:ind w:left="1201" w:right="459" w:hanging="1276"/>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среда</w:t>
                  </w:r>
                </w:p>
              </w:tc>
              <w:tc>
                <w:tcPr>
                  <w:tcW w:w="5208" w:type="dxa"/>
                  <w:vAlign w:val="center"/>
                </w:tcPr>
                <w:p w:rsidR="00DE25AC" w:rsidRPr="00DE25AC" w:rsidRDefault="00DE25AC" w:rsidP="00DE25AC">
                  <w:pPr>
                    <w:spacing w:after="0" w:line="240" w:lineRule="auto"/>
                    <w:ind w:right="459"/>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с 8.00 до 17.00</w:t>
                  </w:r>
                </w:p>
                <w:p w:rsidR="00DE25AC" w:rsidRPr="00DE25AC" w:rsidRDefault="00DE25AC" w:rsidP="00DE25AC">
                  <w:pPr>
                    <w:spacing w:after="0" w:line="240" w:lineRule="auto"/>
                    <w:ind w:right="459"/>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работа с документами</w:t>
                  </w:r>
                </w:p>
              </w:tc>
            </w:tr>
            <w:tr w:rsidR="00DE25AC" w:rsidRPr="00DE25AC" w:rsidTr="00D7213D">
              <w:trPr>
                <w:trHeight w:val="308"/>
                <w:jc w:val="center"/>
              </w:trPr>
              <w:tc>
                <w:tcPr>
                  <w:tcW w:w="2711" w:type="dxa"/>
                  <w:vAlign w:val="center"/>
                </w:tcPr>
                <w:p w:rsidR="00DE25AC" w:rsidRPr="00DE25AC" w:rsidRDefault="00DE25AC" w:rsidP="00DE25AC">
                  <w:pPr>
                    <w:spacing w:after="0" w:line="240" w:lineRule="auto"/>
                    <w:ind w:right="459"/>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четверг</w:t>
                  </w:r>
                </w:p>
              </w:tc>
              <w:tc>
                <w:tcPr>
                  <w:tcW w:w="5208" w:type="dxa"/>
                  <w:vAlign w:val="center"/>
                </w:tcPr>
                <w:p w:rsidR="00DE25AC" w:rsidRPr="00DE25AC" w:rsidRDefault="00DE25AC" w:rsidP="00DE25AC">
                  <w:pPr>
                    <w:spacing w:after="0" w:line="240" w:lineRule="auto"/>
                    <w:ind w:right="459"/>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с 8.00 до 17.00</w:t>
                  </w:r>
                </w:p>
                <w:p w:rsidR="00DE25AC" w:rsidRPr="00DE25AC" w:rsidRDefault="00DE25AC" w:rsidP="00DE25AC">
                  <w:pPr>
                    <w:spacing w:after="0" w:line="240" w:lineRule="auto"/>
                    <w:ind w:right="459"/>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работа с документами</w:t>
                  </w:r>
                </w:p>
              </w:tc>
            </w:tr>
            <w:tr w:rsidR="00DE25AC" w:rsidRPr="00DE25AC" w:rsidTr="00D7213D">
              <w:trPr>
                <w:trHeight w:val="308"/>
                <w:jc w:val="center"/>
              </w:trPr>
              <w:tc>
                <w:tcPr>
                  <w:tcW w:w="2711" w:type="dxa"/>
                  <w:vAlign w:val="center"/>
                </w:tcPr>
                <w:p w:rsidR="00DE25AC" w:rsidRPr="00DE25AC" w:rsidRDefault="00DE25AC" w:rsidP="00DE25AC">
                  <w:pPr>
                    <w:spacing w:after="0" w:line="240" w:lineRule="auto"/>
                    <w:ind w:right="459"/>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пятница</w:t>
                  </w:r>
                </w:p>
              </w:tc>
              <w:tc>
                <w:tcPr>
                  <w:tcW w:w="5208" w:type="dxa"/>
                  <w:vAlign w:val="center"/>
                </w:tcPr>
                <w:p w:rsidR="00DE25AC" w:rsidRPr="00DE25AC" w:rsidRDefault="00DE25AC" w:rsidP="00DE25AC">
                  <w:pPr>
                    <w:spacing w:after="0" w:line="240" w:lineRule="auto"/>
                    <w:ind w:right="459"/>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с 8.00 до 16.00</w:t>
                  </w:r>
                </w:p>
                <w:p w:rsidR="00DE25AC" w:rsidRPr="00DE25AC" w:rsidRDefault="00DE25AC" w:rsidP="00DE25AC">
                  <w:pPr>
                    <w:spacing w:after="0" w:line="240" w:lineRule="auto"/>
                    <w:ind w:right="459"/>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работа с документами</w:t>
                  </w:r>
                </w:p>
              </w:tc>
            </w:tr>
            <w:tr w:rsidR="00DE25AC" w:rsidRPr="00DE25AC" w:rsidTr="00D7213D">
              <w:trPr>
                <w:trHeight w:val="629"/>
                <w:jc w:val="center"/>
              </w:trPr>
              <w:tc>
                <w:tcPr>
                  <w:tcW w:w="2711" w:type="dxa"/>
                  <w:vAlign w:val="center"/>
                </w:tcPr>
                <w:p w:rsidR="00DE25AC" w:rsidRPr="00DE25AC" w:rsidRDefault="00DE25AC" w:rsidP="00DE25AC">
                  <w:pPr>
                    <w:spacing w:after="0" w:line="240" w:lineRule="auto"/>
                    <w:ind w:right="459"/>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Суббота, воскресенье</w:t>
                  </w:r>
                </w:p>
              </w:tc>
              <w:tc>
                <w:tcPr>
                  <w:tcW w:w="5208" w:type="dxa"/>
                  <w:vAlign w:val="center"/>
                </w:tcPr>
                <w:p w:rsidR="00DE25AC" w:rsidRPr="00DE25AC" w:rsidRDefault="00DE25AC" w:rsidP="00DE25AC">
                  <w:pPr>
                    <w:spacing w:after="0" w:line="240" w:lineRule="auto"/>
                    <w:ind w:right="459"/>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выходные дни</w:t>
                  </w:r>
                </w:p>
              </w:tc>
            </w:tr>
            <w:tr w:rsidR="00DE25AC" w:rsidRPr="00DE25AC" w:rsidTr="00D7213D">
              <w:trPr>
                <w:trHeight w:val="629"/>
                <w:jc w:val="center"/>
              </w:trPr>
              <w:tc>
                <w:tcPr>
                  <w:tcW w:w="7919" w:type="dxa"/>
                  <w:gridSpan w:val="2"/>
                  <w:vAlign w:val="center"/>
                </w:tcPr>
                <w:p w:rsidR="00DE25AC" w:rsidRPr="00DE25AC" w:rsidRDefault="00DE25AC" w:rsidP="00DE25AC">
                  <w:pPr>
                    <w:spacing w:after="0" w:line="240" w:lineRule="auto"/>
                    <w:ind w:right="459"/>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Обеденный перерыв с 12.00 до 13.00</w:t>
                  </w:r>
                </w:p>
              </w:tc>
            </w:tr>
          </w:tbl>
          <w:p w:rsidR="00DE25AC" w:rsidRPr="00DE25AC" w:rsidRDefault="00DE25AC" w:rsidP="00DE25AC">
            <w:pPr>
              <w:widowControl w:val="0"/>
              <w:spacing w:after="0" w:line="240" w:lineRule="auto"/>
              <w:ind w:firstLine="700"/>
              <w:rPr>
                <w:rFonts w:ascii="Times New Roman" w:eastAsia="Times New Roman" w:hAnsi="Times New Roman" w:cs="Times New Roman"/>
                <w:sz w:val="28"/>
                <w:szCs w:val="28"/>
                <w:lang w:eastAsia="en-US"/>
              </w:rPr>
            </w:pPr>
          </w:p>
          <w:p w:rsidR="00DE25AC" w:rsidRPr="00DE25AC" w:rsidRDefault="00DE25AC" w:rsidP="00DE25AC">
            <w:pPr>
              <w:widowControl w:val="0"/>
              <w:spacing w:after="0" w:line="240" w:lineRule="auto"/>
              <w:ind w:firstLine="600"/>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В предпраздничные дни продолжительность времени работы сокращается на 1 час и прекращается на 1 час раньше.</w:t>
            </w:r>
          </w:p>
        </w:tc>
      </w:tr>
    </w:tbl>
    <w:p w:rsidR="00DE25AC" w:rsidRPr="00DE25AC" w:rsidRDefault="00DE25AC" w:rsidP="00DE25AC">
      <w:pPr>
        <w:autoSpaceDE w:val="0"/>
        <w:autoSpaceDN w:val="0"/>
        <w:adjustRightInd w:val="0"/>
        <w:spacing w:after="0" w:line="360" w:lineRule="auto"/>
        <w:ind w:firstLine="720"/>
        <w:jc w:val="both"/>
        <w:outlineLvl w:val="1"/>
        <w:rPr>
          <w:rFonts w:ascii="Times New Roman" w:eastAsia="Times New Roman" w:hAnsi="Times New Roman" w:cs="Times New Roman"/>
          <w:sz w:val="28"/>
          <w:szCs w:val="28"/>
          <w:lang w:eastAsia="en-US"/>
        </w:rPr>
      </w:pPr>
    </w:p>
    <w:tbl>
      <w:tblPr>
        <w:tblW w:w="10080" w:type="dxa"/>
        <w:tblInd w:w="-364" w:type="dxa"/>
        <w:tblLayout w:type="fixed"/>
        <w:tblCellMar>
          <w:top w:w="75" w:type="dxa"/>
          <w:left w:w="0" w:type="dxa"/>
          <w:bottom w:w="75" w:type="dxa"/>
          <w:right w:w="0" w:type="dxa"/>
        </w:tblCellMar>
        <w:tblLook w:val="0000" w:firstRow="0" w:lastRow="0" w:firstColumn="0" w:lastColumn="0" w:noHBand="0" w:noVBand="0"/>
      </w:tblPr>
      <w:tblGrid>
        <w:gridCol w:w="10080"/>
      </w:tblGrid>
      <w:tr w:rsidR="00DE25AC" w:rsidRPr="00DE25AC" w:rsidTr="00D7213D">
        <w:trPr>
          <w:trHeight w:val="4176"/>
        </w:trPr>
        <w:tc>
          <w:tcPr>
            <w:tcW w:w="10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25AC" w:rsidRPr="00DE25AC" w:rsidRDefault="00DE25AC" w:rsidP="00DE25AC">
            <w:pPr>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МФЦ:</w:t>
            </w:r>
          </w:p>
          <w:p w:rsidR="00DE25AC" w:rsidRPr="00DE25AC" w:rsidRDefault="00DE25AC" w:rsidP="00DE25AC">
            <w:pPr>
              <w:widowControl w:val="0"/>
              <w:autoSpaceDE w:val="0"/>
              <w:autoSpaceDN w:val="0"/>
              <w:adjustRightInd w:val="0"/>
              <w:spacing w:after="0" w:line="240" w:lineRule="auto"/>
              <w:ind w:left="360"/>
              <w:rPr>
                <w:rFonts w:ascii="Times New Roman" w:eastAsia="Times New Roman" w:hAnsi="Times New Roman" w:cs="Times New Roman"/>
                <w:sz w:val="28"/>
                <w:szCs w:val="28"/>
                <w:lang w:eastAsia="en-US"/>
              </w:rPr>
            </w:pPr>
          </w:p>
          <w:p w:rsidR="00DE25AC" w:rsidRPr="00DE25AC" w:rsidRDefault="00DE25AC" w:rsidP="00DE25AC">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Муниципальное бюджетное учреждение городского округа Кинель Самарской области «Многофункциональный центр предоставления государственных и муниципальных услуг»</w:t>
            </w:r>
          </w:p>
          <w:p w:rsidR="00DE25AC" w:rsidRPr="00DE25AC" w:rsidRDefault="00DE25AC" w:rsidP="00DE25AC">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адрес: </w:t>
            </w:r>
            <w:r w:rsidRPr="00DE25AC">
              <w:rPr>
                <w:rFonts w:ascii="Times New Roman" w:eastAsia="Times New Roman" w:hAnsi="Times New Roman" w:cs="Times New Roman"/>
                <w:spacing w:val="-4"/>
                <w:sz w:val="28"/>
                <w:szCs w:val="28"/>
                <w:lang w:eastAsia="en-US"/>
              </w:rPr>
              <w:t>446430, Самарская область, г. Кинель, ул. Маяковского, 80а.</w:t>
            </w:r>
          </w:p>
          <w:p w:rsidR="00DE25AC" w:rsidRPr="00DE25AC" w:rsidRDefault="00DE25AC" w:rsidP="00DE25AC">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График работы:</w:t>
            </w:r>
          </w:p>
          <w:tbl>
            <w:tblPr>
              <w:tblW w:w="6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5"/>
              <w:gridCol w:w="3635"/>
            </w:tblGrid>
            <w:tr w:rsidR="00DE25AC" w:rsidRPr="00DE25AC" w:rsidTr="00D7213D">
              <w:trPr>
                <w:trHeight w:val="464"/>
                <w:jc w:val="center"/>
              </w:trPr>
              <w:tc>
                <w:tcPr>
                  <w:tcW w:w="2715" w:type="dxa"/>
                  <w:vAlign w:val="center"/>
                </w:tcPr>
                <w:p w:rsidR="00DE25AC" w:rsidRPr="00DE25AC" w:rsidRDefault="00DE25AC" w:rsidP="00DE25AC">
                  <w:pPr>
                    <w:spacing w:after="0" w:line="240" w:lineRule="auto"/>
                    <w:ind w:right="459"/>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Понедельник - суббота</w:t>
                  </w:r>
                </w:p>
              </w:tc>
              <w:tc>
                <w:tcPr>
                  <w:tcW w:w="3635" w:type="dxa"/>
                  <w:vAlign w:val="center"/>
                </w:tcPr>
                <w:p w:rsidR="00DE25AC" w:rsidRPr="00DE25AC" w:rsidRDefault="00DE25AC" w:rsidP="00DE25AC">
                  <w:pPr>
                    <w:spacing w:after="0" w:line="240" w:lineRule="auto"/>
                    <w:ind w:right="459"/>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с 08.00 до 18.00</w:t>
                  </w:r>
                </w:p>
              </w:tc>
            </w:tr>
            <w:tr w:rsidR="00DE25AC" w:rsidRPr="00DE25AC" w:rsidTr="00D7213D">
              <w:trPr>
                <w:trHeight w:val="464"/>
                <w:jc w:val="center"/>
              </w:trPr>
              <w:tc>
                <w:tcPr>
                  <w:tcW w:w="6350" w:type="dxa"/>
                  <w:gridSpan w:val="2"/>
                  <w:vAlign w:val="center"/>
                </w:tcPr>
                <w:p w:rsidR="00DE25AC" w:rsidRPr="00DE25AC" w:rsidRDefault="00DE25AC" w:rsidP="00DE25AC">
                  <w:pPr>
                    <w:spacing w:after="0" w:line="240" w:lineRule="auto"/>
                    <w:ind w:right="459"/>
                    <w:jc w:val="center"/>
                    <w:rPr>
                      <w:rFonts w:ascii="Times New Roman" w:eastAsia="Times New Roman" w:hAnsi="Times New Roman" w:cs="Times New Roman"/>
                      <w:sz w:val="28"/>
                      <w:szCs w:val="28"/>
                      <w:lang w:eastAsia="en-US"/>
                    </w:rPr>
                  </w:pPr>
                  <w:r w:rsidRPr="00DE25AC">
                    <w:rPr>
                      <w:rFonts w:ascii="Times New Roman" w:eastAsia="Times New Roman" w:hAnsi="Times New Roman" w:cs="Times New Roman"/>
                      <w:sz w:val="28"/>
                      <w:szCs w:val="28"/>
                      <w:lang w:eastAsia="en-US"/>
                    </w:rPr>
                    <w:t xml:space="preserve">Воскресенье – выходной день </w:t>
                  </w:r>
                </w:p>
              </w:tc>
            </w:tr>
          </w:tbl>
          <w:p w:rsidR="00DE25AC" w:rsidRPr="00DE25AC" w:rsidRDefault="00DE25AC" w:rsidP="00DE25AC">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en-US"/>
              </w:rPr>
            </w:pPr>
          </w:p>
          <w:p w:rsidR="00DE25AC" w:rsidRPr="00DE25AC" w:rsidRDefault="00DE25AC" w:rsidP="00DE25AC">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en-US"/>
              </w:rPr>
            </w:pPr>
          </w:p>
        </w:tc>
      </w:tr>
    </w:tbl>
    <w:p w:rsidR="00DE25AC" w:rsidRPr="00DE25AC" w:rsidRDefault="00DE25AC" w:rsidP="00DE25AC">
      <w:pPr>
        <w:autoSpaceDE w:val="0"/>
        <w:autoSpaceDN w:val="0"/>
        <w:adjustRightInd w:val="0"/>
        <w:spacing w:after="0" w:line="360" w:lineRule="auto"/>
        <w:ind w:firstLine="720"/>
        <w:jc w:val="both"/>
        <w:outlineLvl w:val="1"/>
        <w:rPr>
          <w:rFonts w:ascii="Times New Roman" w:eastAsia="Times New Roman" w:hAnsi="Times New Roman" w:cs="Times New Roman"/>
          <w:sz w:val="24"/>
          <w:szCs w:val="24"/>
          <w:lang w:eastAsia="en-US"/>
        </w:rPr>
      </w:pPr>
    </w:p>
    <w:p w:rsidR="00DE25AC" w:rsidRPr="00DE25AC" w:rsidRDefault="00DE25AC" w:rsidP="00DE25AC">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DE25AC" w:rsidRPr="00DE25AC" w:rsidRDefault="00DE25AC" w:rsidP="00DE25AC">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DE25AC" w:rsidRPr="00DE25AC" w:rsidRDefault="00DE25AC" w:rsidP="00DE25AC">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DE25AC" w:rsidRPr="00DE25AC" w:rsidRDefault="00DE25AC" w:rsidP="00DE25AC">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DE25AC" w:rsidRPr="00DE25AC" w:rsidRDefault="00DE25AC" w:rsidP="00DE25AC">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DE25AC" w:rsidRPr="00DE25AC" w:rsidRDefault="00DE25AC" w:rsidP="00DE25AC">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DE25AC" w:rsidRPr="00DE25AC" w:rsidRDefault="00DE25AC" w:rsidP="00DE25AC">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DE25AC" w:rsidRPr="00DE25AC" w:rsidRDefault="00DE25AC" w:rsidP="00DE25AC">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DE25AC" w:rsidRPr="00DE25AC" w:rsidRDefault="00DE25AC" w:rsidP="00DE25AC">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DE25AC" w:rsidRPr="00DE25AC" w:rsidRDefault="00DE25AC" w:rsidP="00DE25AC">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DE25AC" w:rsidRPr="00DE25AC" w:rsidRDefault="00DE25AC" w:rsidP="00DE25AC">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DE25AC" w:rsidRPr="00DE25AC" w:rsidRDefault="00DE25AC" w:rsidP="00DE25AC">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DE25AC" w:rsidRPr="00DE25AC" w:rsidRDefault="00DE25AC" w:rsidP="00DE25AC">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DE25AC" w:rsidRPr="00DE25AC" w:rsidRDefault="00DE25AC" w:rsidP="00DE25AC">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DE25AC" w:rsidRPr="00DE25AC" w:rsidRDefault="00DE25AC" w:rsidP="00DE25AC">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DE25AC" w:rsidRPr="00DE25AC" w:rsidRDefault="00DE25AC" w:rsidP="00DE25AC">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DE25AC" w:rsidRPr="00DE25AC" w:rsidRDefault="00DE25AC" w:rsidP="00DE25AC">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DE25AC" w:rsidRPr="00DE25AC" w:rsidRDefault="00DE25AC" w:rsidP="00DE25AC">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DE25AC" w:rsidRPr="00DE25AC" w:rsidRDefault="00DE25AC" w:rsidP="00DE25AC">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DE25AC" w:rsidRPr="00DE25AC" w:rsidRDefault="00DE25AC" w:rsidP="00DE25AC">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DE25AC" w:rsidRPr="00DE25AC" w:rsidRDefault="00DE25AC" w:rsidP="00DE25AC">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DE25AC" w:rsidRPr="00DE25AC" w:rsidRDefault="00DE25AC" w:rsidP="00DE25AC">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DE25AC" w:rsidRPr="00DE25AC" w:rsidRDefault="00DE25AC" w:rsidP="00DE25AC">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DE25AC" w:rsidRPr="00DE25AC" w:rsidRDefault="00DE25AC" w:rsidP="00DE25AC">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DE25AC" w:rsidRPr="00DE25AC" w:rsidRDefault="00DE25AC" w:rsidP="00DE25AC">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DE25AC" w:rsidRPr="00DE25AC" w:rsidRDefault="00DE25AC" w:rsidP="00DE25AC">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DE25AC" w:rsidRPr="00DE25AC" w:rsidRDefault="00DE25AC" w:rsidP="00DE25AC">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DE25AC" w:rsidRPr="00DE25AC" w:rsidRDefault="00DE25AC" w:rsidP="00DE25AC">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DE25AC" w:rsidRPr="00DE25AC" w:rsidRDefault="00DE25AC" w:rsidP="00DE25AC">
      <w:pPr>
        <w:spacing w:after="0" w:line="240" w:lineRule="auto"/>
        <w:ind w:left="4678"/>
        <w:jc w:val="center"/>
        <w:rPr>
          <w:rFonts w:ascii="Times New Roman" w:eastAsia="Times New Roman" w:hAnsi="Times New Roman" w:cs="Times New Roman"/>
          <w:color w:val="000000"/>
          <w:sz w:val="28"/>
          <w:szCs w:val="28"/>
          <w:lang w:eastAsia="en-US"/>
        </w:rPr>
      </w:pPr>
      <w:r w:rsidRPr="00DE25AC">
        <w:rPr>
          <w:rFonts w:ascii="Times New Roman" w:eastAsia="Times New Roman" w:hAnsi="Times New Roman" w:cs="Times New Roman"/>
          <w:color w:val="000000"/>
          <w:sz w:val="28"/>
          <w:szCs w:val="28"/>
          <w:lang w:eastAsia="en-US"/>
        </w:rPr>
        <w:t>ПРИЛОЖЕНИЕ № 3 к административному регламенту</w:t>
      </w:r>
    </w:p>
    <w:p w:rsidR="00DE25AC" w:rsidRPr="00DE25AC" w:rsidRDefault="00DE25AC" w:rsidP="00DE25AC">
      <w:pPr>
        <w:spacing w:after="0" w:line="240" w:lineRule="auto"/>
        <w:ind w:left="4678"/>
        <w:jc w:val="center"/>
        <w:rPr>
          <w:rFonts w:ascii="Times New Roman" w:eastAsia="Times New Roman" w:hAnsi="Times New Roman" w:cs="Times New Roman"/>
          <w:sz w:val="28"/>
          <w:szCs w:val="28"/>
          <w:lang w:eastAsia="en-US"/>
        </w:rPr>
      </w:pPr>
    </w:p>
    <w:tbl>
      <w:tblPr>
        <w:tblW w:w="9606" w:type="dxa"/>
        <w:tblLayout w:type="fixed"/>
        <w:tblLook w:val="01E0" w:firstRow="1" w:lastRow="1" w:firstColumn="1" w:lastColumn="1" w:noHBand="0" w:noVBand="0"/>
      </w:tblPr>
      <w:tblGrid>
        <w:gridCol w:w="3652"/>
        <w:gridCol w:w="5954"/>
      </w:tblGrid>
      <w:tr w:rsidR="00DE25AC" w:rsidRPr="00DE25AC" w:rsidTr="00D7213D">
        <w:tc>
          <w:tcPr>
            <w:tcW w:w="3652" w:type="dxa"/>
          </w:tcPr>
          <w:p w:rsidR="00DE25AC" w:rsidRPr="00DE25AC" w:rsidRDefault="00DE25AC" w:rsidP="00DE25AC">
            <w:pPr>
              <w:spacing w:after="0" w:line="240" w:lineRule="auto"/>
              <w:rPr>
                <w:rFonts w:ascii="Times New Roman" w:eastAsia="Times New Roman" w:hAnsi="Times New Roman" w:cs="Times New Roman"/>
                <w:sz w:val="24"/>
                <w:szCs w:val="24"/>
                <w:lang w:eastAsia="en-US"/>
              </w:rPr>
            </w:pPr>
            <w:r w:rsidRPr="00DE25AC">
              <w:rPr>
                <w:rFonts w:ascii="Times New Roman" w:eastAsia="Times New Roman" w:hAnsi="Times New Roman" w:cs="Times New Roman"/>
                <w:sz w:val="24"/>
                <w:szCs w:val="24"/>
                <w:lang w:eastAsia="en-US"/>
              </w:rPr>
              <w:t xml:space="preserve">                                                                      </w:t>
            </w:r>
          </w:p>
        </w:tc>
        <w:tc>
          <w:tcPr>
            <w:tcW w:w="5954" w:type="dxa"/>
          </w:tcPr>
          <w:p w:rsidR="00DE25AC" w:rsidRPr="00DE25AC" w:rsidRDefault="00DE25AC" w:rsidP="00DE25AC">
            <w:pPr>
              <w:spacing w:after="0" w:line="240" w:lineRule="auto"/>
              <w:ind w:firstLine="34"/>
              <w:rPr>
                <w:rFonts w:ascii="Times New Roman" w:eastAsia="Times New Roman" w:hAnsi="Times New Roman" w:cs="Times New Roman"/>
                <w:sz w:val="24"/>
                <w:szCs w:val="24"/>
                <w:lang w:eastAsia="en-US"/>
              </w:rPr>
            </w:pPr>
            <w:r w:rsidRPr="00DE25AC">
              <w:rPr>
                <w:rFonts w:ascii="Times New Roman" w:eastAsia="Times New Roman" w:hAnsi="Times New Roman" w:cs="Times New Roman"/>
                <w:sz w:val="24"/>
                <w:szCs w:val="24"/>
                <w:lang w:eastAsia="en-US"/>
              </w:rPr>
              <w:t>Главе городского округа Кинель     Самарской области</w:t>
            </w:r>
          </w:p>
          <w:p w:rsidR="00DE25AC" w:rsidRPr="00DE25AC" w:rsidRDefault="00DE25AC" w:rsidP="00DE25AC">
            <w:pPr>
              <w:spacing w:after="0" w:line="240" w:lineRule="auto"/>
              <w:ind w:firstLine="34"/>
              <w:rPr>
                <w:rFonts w:ascii="Times New Roman" w:eastAsia="Times New Roman" w:hAnsi="Times New Roman" w:cs="Times New Roman"/>
                <w:sz w:val="24"/>
                <w:szCs w:val="24"/>
                <w:lang w:eastAsia="en-US"/>
              </w:rPr>
            </w:pPr>
          </w:p>
          <w:p w:rsidR="00DE25AC" w:rsidRPr="00DE25AC" w:rsidRDefault="00DE25AC" w:rsidP="00DE25AC">
            <w:pPr>
              <w:spacing w:after="0" w:line="240" w:lineRule="auto"/>
              <w:ind w:firstLine="34"/>
              <w:rPr>
                <w:rFonts w:ascii="Times New Roman" w:eastAsia="Times New Roman" w:hAnsi="Times New Roman" w:cs="Times New Roman"/>
                <w:i/>
                <w:sz w:val="24"/>
                <w:szCs w:val="24"/>
                <w:lang w:eastAsia="en-US"/>
              </w:rPr>
            </w:pPr>
            <w:r w:rsidRPr="00DE25AC">
              <w:rPr>
                <w:rFonts w:ascii="Times New Roman" w:eastAsia="Times New Roman" w:hAnsi="Times New Roman" w:cs="Times New Roman"/>
                <w:sz w:val="24"/>
                <w:szCs w:val="24"/>
                <w:lang w:eastAsia="en-US"/>
              </w:rPr>
              <w:t>от</w:t>
            </w:r>
            <w:r w:rsidRPr="00DE25AC">
              <w:rPr>
                <w:rFonts w:ascii="Times New Roman" w:eastAsia="Times New Roman" w:hAnsi="Times New Roman" w:cs="Times New Roman"/>
                <w:i/>
                <w:sz w:val="24"/>
                <w:szCs w:val="24"/>
                <w:lang w:eastAsia="en-US"/>
              </w:rPr>
              <w:t xml:space="preserve"> ________________________________________</w:t>
            </w:r>
          </w:p>
          <w:p w:rsidR="00DE25AC" w:rsidRPr="00DE25AC" w:rsidRDefault="00DE25AC" w:rsidP="00DE25AC">
            <w:pPr>
              <w:spacing w:after="0" w:line="240" w:lineRule="auto"/>
              <w:ind w:firstLine="34"/>
              <w:rPr>
                <w:rFonts w:ascii="Times New Roman" w:eastAsia="Times New Roman" w:hAnsi="Times New Roman" w:cs="Times New Roman"/>
                <w:i/>
                <w:sz w:val="24"/>
                <w:szCs w:val="24"/>
                <w:lang w:eastAsia="en-US"/>
              </w:rPr>
            </w:pPr>
            <w:r w:rsidRPr="00DE25AC">
              <w:rPr>
                <w:rFonts w:ascii="Times New Roman" w:eastAsia="Times New Roman" w:hAnsi="Times New Roman" w:cs="Times New Roman"/>
                <w:i/>
                <w:sz w:val="24"/>
                <w:szCs w:val="24"/>
                <w:lang w:eastAsia="en-US"/>
              </w:rPr>
              <w:t xml:space="preserve">                            (Ф.И.О. полностью)</w:t>
            </w:r>
          </w:p>
          <w:p w:rsidR="00DE25AC" w:rsidRPr="00DE25AC" w:rsidRDefault="00DE25AC" w:rsidP="00DE25AC">
            <w:pPr>
              <w:spacing w:after="0" w:line="240" w:lineRule="auto"/>
              <w:ind w:firstLine="34"/>
              <w:rPr>
                <w:rFonts w:ascii="Times New Roman" w:eastAsia="Times New Roman" w:hAnsi="Times New Roman" w:cs="Times New Roman"/>
                <w:i/>
                <w:sz w:val="24"/>
                <w:szCs w:val="24"/>
                <w:lang w:eastAsia="en-US"/>
              </w:rPr>
            </w:pPr>
            <w:r w:rsidRPr="00DE25AC">
              <w:rPr>
                <w:rFonts w:ascii="Times New Roman" w:eastAsia="Times New Roman" w:hAnsi="Times New Roman" w:cs="Times New Roman"/>
                <w:sz w:val="24"/>
                <w:szCs w:val="24"/>
                <w:lang w:eastAsia="en-US"/>
              </w:rPr>
              <w:t xml:space="preserve">Паспорт </w:t>
            </w:r>
            <w:r w:rsidRPr="00DE25AC">
              <w:rPr>
                <w:rFonts w:ascii="Times New Roman" w:eastAsia="Times New Roman" w:hAnsi="Times New Roman" w:cs="Times New Roman"/>
                <w:i/>
                <w:sz w:val="24"/>
                <w:szCs w:val="24"/>
                <w:lang w:eastAsia="en-US"/>
              </w:rPr>
              <w:t>______________________________________________________________________________________________</w:t>
            </w:r>
          </w:p>
          <w:p w:rsidR="00DE25AC" w:rsidRPr="00DE25AC" w:rsidRDefault="00DE25AC" w:rsidP="00DE25AC">
            <w:pPr>
              <w:spacing w:after="0" w:line="240" w:lineRule="auto"/>
              <w:ind w:firstLine="34"/>
              <w:rPr>
                <w:rFonts w:ascii="Times New Roman" w:eastAsia="Times New Roman" w:hAnsi="Times New Roman" w:cs="Times New Roman"/>
                <w:i/>
                <w:sz w:val="24"/>
                <w:szCs w:val="24"/>
                <w:lang w:eastAsia="en-US"/>
              </w:rPr>
            </w:pPr>
            <w:r w:rsidRPr="00DE25AC">
              <w:rPr>
                <w:rFonts w:ascii="Times New Roman" w:eastAsia="Times New Roman" w:hAnsi="Times New Roman" w:cs="Times New Roman"/>
                <w:sz w:val="24"/>
                <w:szCs w:val="24"/>
                <w:lang w:eastAsia="en-US"/>
              </w:rPr>
              <w:t>Адрес места жительства:</w:t>
            </w:r>
            <w:r w:rsidRPr="00DE25AC">
              <w:rPr>
                <w:rFonts w:ascii="Times New Roman" w:eastAsia="Times New Roman" w:hAnsi="Times New Roman" w:cs="Times New Roman"/>
                <w:i/>
                <w:sz w:val="24"/>
                <w:szCs w:val="24"/>
                <w:lang w:eastAsia="en-US"/>
              </w:rPr>
              <w:t xml:space="preserve"> _______________________________________________</w:t>
            </w:r>
          </w:p>
          <w:p w:rsidR="00DE25AC" w:rsidRPr="00DE25AC" w:rsidRDefault="00DE25AC" w:rsidP="00DE25AC">
            <w:pPr>
              <w:spacing w:after="0" w:line="240" w:lineRule="auto"/>
              <w:ind w:firstLine="34"/>
              <w:rPr>
                <w:rFonts w:ascii="Times New Roman" w:eastAsia="Times New Roman" w:hAnsi="Times New Roman" w:cs="Times New Roman"/>
                <w:i/>
                <w:sz w:val="24"/>
                <w:szCs w:val="24"/>
                <w:lang w:eastAsia="en-US"/>
              </w:rPr>
            </w:pPr>
            <w:r w:rsidRPr="00DE25AC">
              <w:rPr>
                <w:rFonts w:ascii="Times New Roman" w:eastAsia="Times New Roman" w:hAnsi="Times New Roman" w:cs="Times New Roman"/>
                <w:i/>
                <w:sz w:val="24"/>
                <w:szCs w:val="24"/>
                <w:lang w:eastAsia="en-US"/>
              </w:rPr>
              <w:t>_______________________________________________</w:t>
            </w:r>
          </w:p>
          <w:p w:rsidR="00DE25AC" w:rsidRPr="00DE25AC" w:rsidRDefault="00DE25AC" w:rsidP="00DE25AC">
            <w:pPr>
              <w:spacing w:after="0" w:line="240" w:lineRule="auto"/>
              <w:ind w:firstLine="34"/>
              <w:rPr>
                <w:rFonts w:ascii="Times New Roman" w:eastAsia="Times New Roman" w:hAnsi="Times New Roman" w:cs="Times New Roman"/>
                <w:i/>
                <w:sz w:val="24"/>
                <w:szCs w:val="24"/>
                <w:lang w:eastAsia="en-US"/>
              </w:rPr>
            </w:pPr>
          </w:p>
          <w:p w:rsidR="00DE25AC" w:rsidRPr="00DE25AC" w:rsidRDefault="00DE25AC" w:rsidP="00DE25AC">
            <w:pPr>
              <w:spacing w:after="0" w:line="240" w:lineRule="auto"/>
              <w:ind w:firstLine="34"/>
              <w:rPr>
                <w:rFonts w:ascii="Times New Roman" w:eastAsia="Times New Roman" w:hAnsi="Times New Roman" w:cs="Times New Roman"/>
                <w:i/>
                <w:sz w:val="24"/>
                <w:szCs w:val="24"/>
                <w:lang w:eastAsia="en-US"/>
              </w:rPr>
            </w:pPr>
            <w:r w:rsidRPr="00DE25AC">
              <w:rPr>
                <w:rFonts w:ascii="Times New Roman" w:eastAsia="Times New Roman" w:hAnsi="Times New Roman" w:cs="Times New Roman"/>
                <w:sz w:val="24"/>
                <w:szCs w:val="24"/>
                <w:lang w:eastAsia="en-US"/>
              </w:rPr>
              <w:t>тел:</w:t>
            </w:r>
            <w:r w:rsidRPr="00DE25AC">
              <w:rPr>
                <w:rFonts w:ascii="Times New Roman" w:eastAsia="Times New Roman" w:hAnsi="Times New Roman" w:cs="Times New Roman"/>
                <w:i/>
                <w:sz w:val="24"/>
                <w:szCs w:val="24"/>
                <w:lang w:eastAsia="en-US"/>
              </w:rPr>
              <w:t>___________________________________________</w:t>
            </w:r>
          </w:p>
          <w:p w:rsidR="00DE25AC" w:rsidRPr="00DE25AC" w:rsidRDefault="00DE25AC" w:rsidP="00DE25AC">
            <w:pPr>
              <w:spacing w:after="0" w:line="240" w:lineRule="auto"/>
              <w:ind w:firstLine="34"/>
              <w:rPr>
                <w:rFonts w:ascii="Times New Roman" w:eastAsia="Times New Roman" w:hAnsi="Times New Roman" w:cs="Times New Roman"/>
                <w:sz w:val="24"/>
                <w:szCs w:val="24"/>
                <w:lang w:eastAsia="en-US"/>
              </w:rPr>
            </w:pPr>
            <w:r w:rsidRPr="00DE25AC">
              <w:rPr>
                <w:rFonts w:ascii="Times New Roman" w:eastAsia="Times New Roman" w:hAnsi="Times New Roman" w:cs="Times New Roman"/>
                <w:sz w:val="24"/>
                <w:szCs w:val="24"/>
                <w:lang w:eastAsia="en-US"/>
              </w:rPr>
              <w:t>электронный адрес</w:t>
            </w:r>
            <w:r w:rsidRPr="00DE25AC">
              <w:rPr>
                <w:rFonts w:ascii="Times New Roman" w:eastAsia="Times New Roman" w:hAnsi="Times New Roman" w:cs="Times New Roman"/>
                <w:i/>
                <w:sz w:val="24"/>
                <w:szCs w:val="24"/>
                <w:lang w:eastAsia="en-US"/>
              </w:rPr>
              <w:t xml:space="preserve"> (при наличии):</w:t>
            </w:r>
            <w:r w:rsidRPr="00DE25AC">
              <w:rPr>
                <w:rFonts w:ascii="Times New Roman" w:eastAsia="Times New Roman" w:hAnsi="Times New Roman" w:cs="Times New Roman"/>
                <w:sz w:val="24"/>
                <w:szCs w:val="24"/>
                <w:lang w:eastAsia="en-US"/>
              </w:rPr>
              <w:t xml:space="preserve"> ________________________________________</w:t>
            </w:r>
          </w:p>
          <w:p w:rsidR="00DE25AC" w:rsidRPr="00DE25AC" w:rsidRDefault="00DE25AC" w:rsidP="00DE25AC">
            <w:pPr>
              <w:spacing w:after="0" w:line="240" w:lineRule="auto"/>
              <w:rPr>
                <w:rFonts w:ascii="Times New Roman" w:eastAsia="Times New Roman" w:hAnsi="Times New Roman" w:cs="Times New Roman"/>
                <w:sz w:val="24"/>
                <w:szCs w:val="24"/>
                <w:lang w:eastAsia="en-US"/>
              </w:rPr>
            </w:pPr>
          </w:p>
        </w:tc>
      </w:tr>
    </w:tbl>
    <w:p w:rsidR="00DE25AC" w:rsidRPr="00DE25AC" w:rsidRDefault="00DE25AC" w:rsidP="00DE25AC">
      <w:pPr>
        <w:spacing w:after="0" w:line="240" w:lineRule="auto"/>
        <w:jc w:val="center"/>
        <w:rPr>
          <w:rFonts w:ascii="Times New Roman" w:eastAsia="Times New Roman" w:hAnsi="Times New Roman" w:cs="Times New Roman"/>
          <w:sz w:val="24"/>
          <w:szCs w:val="24"/>
          <w:lang w:eastAsia="en-US"/>
        </w:rPr>
      </w:pPr>
      <w:r w:rsidRPr="00DE25AC">
        <w:rPr>
          <w:rFonts w:ascii="Times New Roman" w:eastAsia="Times New Roman" w:hAnsi="Times New Roman" w:cs="Times New Roman"/>
          <w:sz w:val="24"/>
          <w:szCs w:val="24"/>
          <w:lang w:eastAsia="en-US"/>
        </w:rPr>
        <w:t>ЗАЯВЛЕНИЕ</w:t>
      </w:r>
    </w:p>
    <w:p w:rsidR="00DE25AC" w:rsidRPr="00DE25AC" w:rsidRDefault="00DE25AC" w:rsidP="00DE25AC">
      <w:pPr>
        <w:spacing w:after="0" w:line="240" w:lineRule="auto"/>
        <w:jc w:val="center"/>
        <w:rPr>
          <w:rFonts w:ascii="Times New Roman" w:eastAsia="Times New Roman" w:hAnsi="Times New Roman" w:cs="Times New Roman"/>
          <w:sz w:val="24"/>
          <w:szCs w:val="24"/>
          <w:lang w:eastAsia="en-US"/>
        </w:rPr>
      </w:pPr>
    </w:p>
    <w:p w:rsidR="00DE25AC" w:rsidRPr="00DE25AC" w:rsidRDefault="00DE25AC" w:rsidP="00DE25AC">
      <w:pPr>
        <w:spacing w:after="0" w:line="360" w:lineRule="auto"/>
        <w:ind w:firstLine="902"/>
        <w:rPr>
          <w:rFonts w:ascii="Times New Roman" w:eastAsia="Times New Roman" w:hAnsi="Times New Roman" w:cs="Times New Roman"/>
          <w:sz w:val="24"/>
          <w:szCs w:val="24"/>
          <w:lang w:eastAsia="en-US"/>
        </w:rPr>
      </w:pPr>
      <w:r w:rsidRPr="00DE25AC">
        <w:rPr>
          <w:rFonts w:ascii="Times New Roman" w:eastAsia="Times New Roman" w:hAnsi="Times New Roman" w:cs="Times New Roman"/>
          <w:sz w:val="24"/>
          <w:szCs w:val="24"/>
          <w:lang w:eastAsia="en-US"/>
        </w:rPr>
        <w:t xml:space="preserve">Прошу заключить со мной договор социального найма жилого помещения, расположенного по адресу: ________________________________________________________________ так как ранее договор социального найма со мной не заключался. </w:t>
      </w:r>
    </w:p>
    <w:p w:rsidR="00DE25AC" w:rsidRPr="00DE25AC" w:rsidRDefault="00DE25AC" w:rsidP="00DE25AC">
      <w:pPr>
        <w:spacing w:after="0" w:line="360" w:lineRule="auto"/>
        <w:ind w:firstLine="900"/>
        <w:rPr>
          <w:rFonts w:ascii="Times New Roman" w:eastAsia="Times New Roman" w:hAnsi="Times New Roman" w:cs="Times New Roman"/>
          <w:sz w:val="24"/>
          <w:szCs w:val="24"/>
          <w:lang w:eastAsia="en-US"/>
        </w:rPr>
      </w:pPr>
      <w:r w:rsidRPr="00DE25AC">
        <w:rPr>
          <w:rFonts w:ascii="Times New Roman" w:eastAsia="Times New Roman" w:hAnsi="Times New Roman" w:cs="Times New Roman"/>
          <w:sz w:val="24"/>
          <w:szCs w:val="24"/>
          <w:lang w:eastAsia="en-US"/>
        </w:rPr>
        <w:t>В квартире прописано и проживают ________ человек:</w:t>
      </w:r>
    </w:p>
    <w:p w:rsidR="00DE25AC" w:rsidRPr="00DE25AC" w:rsidRDefault="00DE25AC" w:rsidP="00DE25AC">
      <w:pPr>
        <w:spacing w:after="0" w:line="360" w:lineRule="auto"/>
        <w:ind w:firstLine="900"/>
        <w:rPr>
          <w:rFonts w:ascii="Times New Roman" w:eastAsia="Times New Roman" w:hAnsi="Times New Roman" w:cs="Times New Roman"/>
          <w:sz w:val="24"/>
          <w:szCs w:val="24"/>
          <w:lang w:eastAsia="en-US"/>
        </w:rPr>
      </w:pPr>
      <w:r w:rsidRPr="00DE25AC">
        <w:rPr>
          <w:rFonts w:ascii="Times New Roman" w:eastAsia="Times New Roman" w:hAnsi="Times New Roman" w:cs="Times New Roman"/>
          <w:sz w:val="24"/>
          <w:szCs w:val="24"/>
          <w:lang w:eastAsia="en-US"/>
        </w:rPr>
        <w:t>1. _____________________________</w:t>
      </w:r>
    </w:p>
    <w:p w:rsidR="00DE25AC" w:rsidRPr="00DE25AC" w:rsidRDefault="00DE25AC" w:rsidP="00DE25AC">
      <w:pPr>
        <w:spacing w:after="0" w:line="360" w:lineRule="auto"/>
        <w:ind w:firstLine="900"/>
        <w:rPr>
          <w:rFonts w:ascii="Times New Roman" w:eastAsia="Times New Roman" w:hAnsi="Times New Roman" w:cs="Times New Roman"/>
          <w:sz w:val="24"/>
          <w:szCs w:val="24"/>
          <w:lang w:eastAsia="en-US"/>
        </w:rPr>
      </w:pPr>
      <w:r w:rsidRPr="00DE25AC">
        <w:rPr>
          <w:rFonts w:ascii="Times New Roman" w:eastAsia="Times New Roman" w:hAnsi="Times New Roman" w:cs="Times New Roman"/>
          <w:sz w:val="24"/>
          <w:szCs w:val="24"/>
          <w:lang w:eastAsia="en-US"/>
        </w:rPr>
        <w:t>2. _____________________________</w:t>
      </w:r>
    </w:p>
    <w:p w:rsidR="00DE25AC" w:rsidRPr="00DE25AC" w:rsidRDefault="00DE25AC" w:rsidP="00DE25AC">
      <w:pPr>
        <w:spacing w:after="0" w:line="360" w:lineRule="auto"/>
        <w:ind w:firstLine="900"/>
        <w:rPr>
          <w:rFonts w:ascii="Times New Roman" w:eastAsia="Times New Roman" w:hAnsi="Times New Roman" w:cs="Times New Roman"/>
          <w:sz w:val="24"/>
          <w:szCs w:val="24"/>
          <w:lang w:eastAsia="en-US"/>
        </w:rPr>
      </w:pPr>
      <w:r w:rsidRPr="00DE25AC">
        <w:rPr>
          <w:rFonts w:ascii="Times New Roman" w:eastAsia="Times New Roman" w:hAnsi="Times New Roman" w:cs="Times New Roman"/>
          <w:sz w:val="24"/>
          <w:szCs w:val="24"/>
          <w:lang w:eastAsia="en-US"/>
        </w:rPr>
        <w:t>3. _____________________________</w:t>
      </w:r>
    </w:p>
    <w:p w:rsidR="00DE25AC" w:rsidRPr="00DE25AC" w:rsidRDefault="00DE25AC" w:rsidP="00DE25AC">
      <w:pPr>
        <w:spacing w:after="0" w:line="240" w:lineRule="auto"/>
        <w:ind w:left="360"/>
        <w:jc w:val="both"/>
        <w:rPr>
          <w:rFonts w:ascii="Times New Roman" w:eastAsia="Times New Roman" w:hAnsi="Times New Roman" w:cs="Times New Roman"/>
          <w:sz w:val="24"/>
          <w:szCs w:val="24"/>
          <w:lang w:eastAsia="en-US"/>
        </w:rPr>
      </w:pPr>
      <w:r w:rsidRPr="00DE25AC">
        <w:rPr>
          <w:rFonts w:ascii="Times New Roman" w:eastAsia="Times New Roman" w:hAnsi="Times New Roman" w:cs="Times New Roman"/>
          <w:sz w:val="24"/>
          <w:szCs w:val="24"/>
          <w:lang w:eastAsia="en-US"/>
        </w:rPr>
        <w:t>Приложение:</w:t>
      </w:r>
    </w:p>
    <w:p w:rsidR="00DE25AC" w:rsidRPr="00DE25AC" w:rsidRDefault="00DE25AC" w:rsidP="00DE25AC">
      <w:pPr>
        <w:spacing w:after="0" w:line="240" w:lineRule="auto"/>
        <w:ind w:left="360"/>
        <w:jc w:val="both"/>
        <w:rPr>
          <w:rFonts w:ascii="Times New Roman" w:eastAsia="Times New Roman" w:hAnsi="Times New Roman" w:cs="Times New Roman"/>
          <w:sz w:val="24"/>
          <w:szCs w:val="24"/>
          <w:lang w:eastAsia="en-US"/>
        </w:rPr>
      </w:pPr>
      <w:r w:rsidRPr="00DE25AC">
        <w:rPr>
          <w:rFonts w:ascii="Times New Roman" w:eastAsia="Times New Roman" w:hAnsi="Times New Roman" w:cs="Times New Roman"/>
          <w:sz w:val="24"/>
          <w:szCs w:val="24"/>
          <w:lang w:eastAsia="en-US"/>
        </w:rPr>
        <w:t>1.____________________________</w:t>
      </w:r>
    </w:p>
    <w:p w:rsidR="00DE25AC" w:rsidRPr="00DE25AC" w:rsidRDefault="00DE25AC" w:rsidP="00DE25AC">
      <w:pPr>
        <w:spacing w:after="0" w:line="240" w:lineRule="auto"/>
        <w:ind w:left="360"/>
        <w:jc w:val="both"/>
        <w:rPr>
          <w:rFonts w:ascii="Times New Roman" w:eastAsia="Times New Roman" w:hAnsi="Times New Roman" w:cs="Times New Roman"/>
          <w:sz w:val="24"/>
          <w:szCs w:val="24"/>
          <w:lang w:eastAsia="en-US"/>
        </w:rPr>
      </w:pPr>
      <w:r w:rsidRPr="00DE25AC">
        <w:rPr>
          <w:rFonts w:ascii="Times New Roman" w:eastAsia="Times New Roman" w:hAnsi="Times New Roman" w:cs="Times New Roman"/>
          <w:sz w:val="24"/>
          <w:szCs w:val="24"/>
          <w:lang w:eastAsia="en-US"/>
        </w:rPr>
        <w:t>2.____________________________</w:t>
      </w:r>
    </w:p>
    <w:p w:rsidR="00DE25AC" w:rsidRPr="00DE25AC" w:rsidRDefault="00DE25AC" w:rsidP="00DE25AC">
      <w:pPr>
        <w:spacing w:after="0" w:line="240" w:lineRule="auto"/>
        <w:ind w:left="360"/>
        <w:jc w:val="both"/>
        <w:rPr>
          <w:rFonts w:ascii="Times New Roman" w:eastAsia="Times New Roman" w:hAnsi="Times New Roman" w:cs="Times New Roman"/>
          <w:sz w:val="24"/>
          <w:szCs w:val="24"/>
          <w:lang w:eastAsia="en-US"/>
        </w:rPr>
      </w:pPr>
      <w:r w:rsidRPr="00DE25AC">
        <w:rPr>
          <w:rFonts w:ascii="Times New Roman" w:eastAsia="Times New Roman" w:hAnsi="Times New Roman" w:cs="Times New Roman"/>
          <w:sz w:val="24"/>
          <w:szCs w:val="24"/>
          <w:lang w:eastAsia="en-US"/>
        </w:rPr>
        <w:t>3.____________________________</w:t>
      </w:r>
    </w:p>
    <w:p w:rsidR="00DE25AC" w:rsidRPr="00DE25AC" w:rsidRDefault="00DE25AC" w:rsidP="00DE25AC">
      <w:pPr>
        <w:spacing w:after="0" w:line="240" w:lineRule="auto"/>
        <w:ind w:left="360"/>
        <w:jc w:val="both"/>
        <w:rPr>
          <w:rFonts w:ascii="Times New Roman" w:eastAsia="Times New Roman" w:hAnsi="Times New Roman" w:cs="Times New Roman"/>
          <w:sz w:val="24"/>
          <w:szCs w:val="24"/>
          <w:lang w:eastAsia="en-US"/>
        </w:rPr>
      </w:pPr>
    </w:p>
    <w:p w:rsidR="00DE25AC" w:rsidRPr="00DE25AC" w:rsidRDefault="00DE25AC" w:rsidP="00DE25AC">
      <w:pPr>
        <w:autoSpaceDE w:val="0"/>
        <w:autoSpaceDN w:val="0"/>
        <w:adjustRightInd w:val="0"/>
        <w:spacing w:after="0" w:line="240" w:lineRule="auto"/>
        <w:jc w:val="both"/>
        <w:rPr>
          <w:rFonts w:ascii="Times New Roman" w:eastAsia="Times New Roman" w:hAnsi="Times New Roman" w:cs="Times New Roman"/>
          <w:sz w:val="24"/>
          <w:szCs w:val="24"/>
        </w:rPr>
      </w:pPr>
      <w:r w:rsidRPr="00DE25AC">
        <w:rPr>
          <w:rFonts w:ascii="Times New Roman" w:eastAsia="Times New Roman" w:hAnsi="Times New Roman" w:cs="Times New Roman"/>
          <w:sz w:val="24"/>
          <w:szCs w:val="24"/>
        </w:rPr>
        <w:t xml:space="preserve">В  соответствии  со  </w:t>
      </w:r>
      <w:proofErr w:type="spellStart"/>
      <w:r w:rsidRPr="00DE25AC">
        <w:rPr>
          <w:rFonts w:ascii="Times New Roman" w:eastAsia="Times New Roman" w:hAnsi="Times New Roman" w:cs="Times New Roman"/>
          <w:sz w:val="24"/>
          <w:szCs w:val="24"/>
        </w:rPr>
        <w:t>статьей</w:t>
      </w:r>
      <w:proofErr w:type="spellEnd"/>
      <w:r w:rsidRPr="00DE25AC">
        <w:rPr>
          <w:rFonts w:ascii="Times New Roman" w:eastAsia="Times New Roman" w:hAnsi="Times New Roman" w:cs="Times New Roman"/>
          <w:sz w:val="24"/>
          <w:szCs w:val="24"/>
        </w:rPr>
        <w:t xml:space="preserve">  9 Федерального закона "О персональных данных" </w:t>
      </w:r>
      <w:proofErr w:type="gramStart"/>
      <w:r w:rsidRPr="00DE25AC">
        <w:rPr>
          <w:rFonts w:ascii="Times New Roman" w:eastAsia="Times New Roman" w:hAnsi="Times New Roman" w:cs="Times New Roman"/>
          <w:sz w:val="24"/>
          <w:szCs w:val="24"/>
        </w:rPr>
        <w:t>согласен</w:t>
      </w:r>
      <w:proofErr w:type="gramEnd"/>
      <w:r w:rsidRPr="00DE25AC">
        <w:rPr>
          <w:rFonts w:ascii="Times New Roman" w:eastAsia="Times New Roman" w:hAnsi="Times New Roman" w:cs="Times New Roman"/>
          <w:sz w:val="24"/>
          <w:szCs w:val="24"/>
        </w:rPr>
        <w:t>/не согласен (нужное подчеркнуть)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пунктом  3  статьи  3  Федерального закона "О персональных данных" _______________.</w:t>
      </w:r>
    </w:p>
    <w:p w:rsidR="00DE25AC" w:rsidRPr="00DE25AC" w:rsidRDefault="00DE25AC" w:rsidP="00DE25AC">
      <w:pPr>
        <w:autoSpaceDE w:val="0"/>
        <w:autoSpaceDN w:val="0"/>
        <w:adjustRightInd w:val="0"/>
        <w:spacing w:after="0" w:line="240" w:lineRule="auto"/>
        <w:jc w:val="both"/>
        <w:rPr>
          <w:rFonts w:ascii="Times New Roman" w:eastAsia="Times New Roman" w:hAnsi="Times New Roman" w:cs="Times New Roman"/>
          <w:sz w:val="24"/>
          <w:szCs w:val="24"/>
        </w:rPr>
      </w:pPr>
      <w:r w:rsidRPr="00DE25AC">
        <w:rPr>
          <w:rFonts w:ascii="Times New Roman" w:eastAsia="Times New Roman" w:hAnsi="Times New Roman" w:cs="Times New Roman"/>
          <w:sz w:val="24"/>
          <w:szCs w:val="24"/>
        </w:rPr>
        <w:t xml:space="preserve">                                                                                       подпись</w:t>
      </w:r>
    </w:p>
    <w:p w:rsidR="00DE25AC" w:rsidRPr="00DE25AC" w:rsidRDefault="00DE25AC" w:rsidP="00DE25AC">
      <w:pPr>
        <w:spacing w:after="0" w:line="240" w:lineRule="auto"/>
        <w:ind w:left="360"/>
        <w:jc w:val="both"/>
        <w:rPr>
          <w:rFonts w:ascii="Times New Roman" w:eastAsia="Times New Roman" w:hAnsi="Times New Roman" w:cs="Times New Roman"/>
          <w:sz w:val="24"/>
          <w:szCs w:val="24"/>
          <w:lang w:eastAsia="en-US"/>
        </w:rPr>
      </w:pPr>
    </w:p>
    <w:p w:rsidR="00DE25AC" w:rsidRPr="00DE25AC" w:rsidRDefault="00DE25AC" w:rsidP="00DE25A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25AC">
        <w:rPr>
          <w:rFonts w:ascii="Times New Roman" w:eastAsia="Times New Roman" w:hAnsi="Times New Roman" w:cs="Times New Roman"/>
          <w:sz w:val="24"/>
          <w:szCs w:val="24"/>
        </w:rPr>
        <w:t>Способ получения результатов муниципальной услуги: при личном обращении в уполномоченный орган/ почтовым отправлением/ посредством Единого или Регионального порталов (</w:t>
      </w:r>
      <w:proofErr w:type="gramStart"/>
      <w:r w:rsidRPr="00DE25AC">
        <w:rPr>
          <w:rFonts w:ascii="Times New Roman" w:eastAsia="Times New Roman" w:hAnsi="Times New Roman" w:cs="Times New Roman"/>
          <w:sz w:val="24"/>
          <w:szCs w:val="24"/>
        </w:rPr>
        <w:t>нужное</w:t>
      </w:r>
      <w:proofErr w:type="gramEnd"/>
      <w:r w:rsidRPr="00DE25AC">
        <w:rPr>
          <w:rFonts w:ascii="Times New Roman" w:eastAsia="Times New Roman" w:hAnsi="Times New Roman" w:cs="Times New Roman"/>
          <w:sz w:val="24"/>
          <w:szCs w:val="24"/>
        </w:rPr>
        <w:t xml:space="preserve"> подчеркнуть). _______________.</w:t>
      </w:r>
    </w:p>
    <w:p w:rsidR="00DE25AC" w:rsidRPr="00DE25AC" w:rsidRDefault="00DE25AC" w:rsidP="00DE25A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25AC">
        <w:rPr>
          <w:rFonts w:ascii="Times New Roman" w:eastAsia="Times New Roman" w:hAnsi="Times New Roman" w:cs="Times New Roman"/>
          <w:sz w:val="24"/>
          <w:szCs w:val="24"/>
        </w:rPr>
        <w:t xml:space="preserve">                                                                       подпись</w:t>
      </w:r>
    </w:p>
    <w:p w:rsidR="00DE25AC" w:rsidRPr="00DE25AC" w:rsidRDefault="00DE25AC" w:rsidP="00DE25AC">
      <w:pPr>
        <w:spacing w:after="0" w:line="240" w:lineRule="auto"/>
        <w:ind w:firstLine="709"/>
        <w:jc w:val="both"/>
        <w:rPr>
          <w:rFonts w:ascii="Times New Roman" w:eastAsia="Times New Roman" w:hAnsi="Times New Roman" w:cs="Times New Roman"/>
          <w:sz w:val="24"/>
          <w:szCs w:val="24"/>
          <w:lang w:eastAsia="en-US"/>
        </w:rPr>
      </w:pPr>
    </w:p>
    <w:p w:rsidR="00DE25AC" w:rsidRPr="00DE25AC" w:rsidRDefault="00DE25AC" w:rsidP="00DE25AC">
      <w:pPr>
        <w:widowControl w:val="0"/>
        <w:spacing w:after="0" w:line="240" w:lineRule="auto"/>
        <w:ind w:right="-57" w:firstLine="709"/>
        <w:rPr>
          <w:rFonts w:ascii="Times New Roman" w:eastAsia="Times New Roman" w:hAnsi="Times New Roman" w:cs="Times New Roman"/>
          <w:sz w:val="24"/>
          <w:szCs w:val="24"/>
          <w:lang w:eastAsia="en-US"/>
        </w:rPr>
      </w:pPr>
      <w:r w:rsidRPr="00DE25AC">
        <w:rPr>
          <w:rFonts w:ascii="Times New Roman" w:eastAsia="Times New Roman" w:hAnsi="Times New Roman" w:cs="Times New Roman"/>
          <w:sz w:val="24"/>
          <w:szCs w:val="24"/>
          <w:lang w:eastAsia="en-US"/>
        </w:rPr>
        <w:t xml:space="preserve"> «_____»____________20____ г.                               ______________________</w:t>
      </w:r>
    </w:p>
    <w:p w:rsidR="00DE25AC" w:rsidRPr="00DE25AC" w:rsidRDefault="00DE25AC" w:rsidP="00DE25AC">
      <w:pPr>
        <w:widowControl w:val="0"/>
        <w:spacing w:after="0" w:line="240" w:lineRule="auto"/>
        <w:ind w:right="-57" w:firstLine="709"/>
        <w:rPr>
          <w:rFonts w:ascii="Times New Roman" w:eastAsia="Times New Roman" w:hAnsi="Times New Roman" w:cs="Times New Roman"/>
          <w:sz w:val="24"/>
          <w:szCs w:val="24"/>
          <w:lang w:eastAsia="en-US"/>
        </w:rPr>
      </w:pPr>
    </w:p>
    <w:p w:rsidR="00DE25AC" w:rsidRPr="00DE25AC" w:rsidRDefault="00DE25AC" w:rsidP="00DE25AC">
      <w:pPr>
        <w:spacing w:after="0" w:line="240" w:lineRule="auto"/>
        <w:ind w:left="4678"/>
        <w:jc w:val="center"/>
        <w:rPr>
          <w:rFonts w:ascii="Times New Roman" w:eastAsia="Times New Roman" w:hAnsi="Times New Roman" w:cs="Times New Roman"/>
          <w:color w:val="000000"/>
          <w:sz w:val="28"/>
          <w:szCs w:val="28"/>
          <w:lang w:eastAsia="en-US"/>
        </w:rPr>
      </w:pPr>
      <w:r w:rsidRPr="00DE25AC">
        <w:rPr>
          <w:rFonts w:ascii="Times New Roman" w:eastAsia="Times New Roman" w:hAnsi="Times New Roman" w:cs="Times New Roman"/>
          <w:color w:val="000000"/>
          <w:sz w:val="28"/>
          <w:szCs w:val="28"/>
          <w:lang w:eastAsia="en-US"/>
        </w:rPr>
        <w:t>ПРИЛОЖЕНИЕ № 4 к административному регламенту</w:t>
      </w:r>
    </w:p>
    <w:p w:rsidR="00DE25AC" w:rsidRPr="00DE25AC" w:rsidRDefault="00DE25AC" w:rsidP="00DE25AC">
      <w:pPr>
        <w:spacing w:after="0" w:line="240" w:lineRule="auto"/>
        <w:ind w:left="4678"/>
        <w:jc w:val="center"/>
        <w:rPr>
          <w:rFonts w:ascii="Times New Roman" w:eastAsia="Times New Roman" w:hAnsi="Times New Roman" w:cs="Times New Roman"/>
          <w:color w:val="000000"/>
          <w:sz w:val="28"/>
          <w:szCs w:val="28"/>
          <w:lang w:eastAsia="en-US"/>
        </w:rPr>
      </w:pPr>
    </w:p>
    <w:p w:rsidR="00DE25AC" w:rsidRPr="00DE25AC" w:rsidRDefault="00DE25AC" w:rsidP="00DE25AC">
      <w:pPr>
        <w:spacing w:after="0" w:line="240" w:lineRule="auto"/>
        <w:ind w:left="-540"/>
        <w:jc w:val="center"/>
        <w:rPr>
          <w:rFonts w:ascii="Times New Roman" w:eastAsia="Times New Roman" w:hAnsi="Times New Roman" w:cs="Times New Roman"/>
          <w:b/>
          <w:sz w:val="24"/>
          <w:szCs w:val="24"/>
          <w:lang w:eastAsia="en-US"/>
        </w:rPr>
      </w:pPr>
      <w:r w:rsidRPr="00DE25AC">
        <w:rPr>
          <w:rFonts w:ascii="Times New Roman" w:eastAsia="Times New Roman" w:hAnsi="Times New Roman" w:cs="Times New Roman"/>
          <w:b/>
          <w:sz w:val="24"/>
          <w:szCs w:val="24"/>
          <w:lang w:eastAsia="en-US"/>
        </w:rPr>
        <w:t xml:space="preserve">               Блок-схема последовательности действий                                                                                                      предоставления муниципальной услуги </w:t>
      </w:r>
    </w:p>
    <w:p w:rsidR="00DE25AC" w:rsidRPr="00DE25AC" w:rsidRDefault="00DE25AC" w:rsidP="00DE25AC">
      <w:pPr>
        <w:spacing w:after="0" w:line="240" w:lineRule="auto"/>
        <w:ind w:left="-540"/>
        <w:jc w:val="center"/>
        <w:rPr>
          <w:rFonts w:ascii="Times New Roman" w:eastAsia="Times New Roman" w:hAnsi="Times New Roman" w:cs="Times New Roman"/>
          <w:b/>
          <w:sz w:val="24"/>
          <w:szCs w:val="24"/>
          <w:lang w:eastAsia="en-US"/>
        </w:rPr>
      </w:pPr>
    </w:p>
    <w:p w:rsidR="00DE25AC" w:rsidRPr="00DE25AC" w:rsidRDefault="00DE25AC" w:rsidP="00DE25AC">
      <w:pPr>
        <w:spacing w:after="0" w:line="240" w:lineRule="auto"/>
        <w:ind w:left="-540"/>
        <w:rPr>
          <w:rFonts w:ascii="Times New Roman" w:eastAsia="Times New Roman" w:hAnsi="Times New Roman" w:cs="Times New Roman"/>
          <w:i/>
          <w:sz w:val="24"/>
          <w:szCs w:val="24"/>
          <w:lang w:eastAsia="en-US"/>
        </w:rPr>
      </w:pPr>
      <w:r w:rsidRPr="00DE25AC">
        <w:rPr>
          <w:rFonts w:ascii="Times New Roman" w:eastAsia="Times New Roman" w:hAnsi="Times New Roman" w:cs="Times New Roman"/>
          <w:noProof/>
          <w:sz w:val="24"/>
          <w:szCs w:val="24"/>
          <w:lang w:eastAsia="en-US"/>
        </w:rPr>
        <w:pict>
          <v:rect id="Прямоугольник 1" o:spid="_x0000_s1042" style="position:absolute;left:0;text-align:left;margin-left:66.35pt;margin-top:.6pt;width:363pt;height:60.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" strokeweight="2pt">
            <v:textbox>
              <w:txbxContent>
                <w:p w:rsidR="00DE25AC" w:rsidRPr="00DE25AC" w:rsidRDefault="00DE25AC" w:rsidP="00DE25AC">
                  <w:pPr>
                    <w:jc w:val="both"/>
                    <w:rPr>
                      <w:rFonts w:ascii="Times New Roman" w:hAnsi="Times New Roman" w:cs="Times New Roman"/>
                    </w:rPr>
                  </w:pPr>
                  <w:r>
                    <w:t xml:space="preserve">        </w:t>
                  </w:r>
                  <w:r w:rsidRPr="00DE25AC">
                    <w:rPr>
                      <w:rFonts w:ascii="Times New Roman" w:hAnsi="Times New Roman" w:cs="Times New Roman"/>
                    </w:rPr>
                    <w:t>Подача заявления и приложенных к нему документов</w:t>
                  </w:r>
                </w:p>
                <w:p w:rsidR="00DE25AC" w:rsidRDefault="00DE25AC" w:rsidP="00DE25AC">
                  <w:pPr>
                    <w:jc w:val="center"/>
                  </w:pPr>
                  <w:r w:rsidRPr="00DE25AC">
                    <w:rPr>
                      <w:rFonts w:ascii="Times New Roman" w:hAnsi="Times New Roman" w:cs="Times New Roman"/>
                    </w:rPr>
                    <w:t>о предоставлении муниципальной услуги</w:t>
                  </w:r>
                </w:p>
              </w:txbxContent>
            </v:textbox>
          </v:rect>
        </w:pict>
      </w:r>
    </w:p>
    <w:p w:rsidR="00DE25AC" w:rsidRPr="00DE25AC" w:rsidRDefault="00DE25AC" w:rsidP="00DE25AC">
      <w:pPr>
        <w:spacing w:after="0" w:line="240" w:lineRule="auto"/>
        <w:ind w:left="-540"/>
        <w:rPr>
          <w:rFonts w:ascii="Times New Roman" w:eastAsia="Times New Roman" w:hAnsi="Times New Roman" w:cs="Times New Roman"/>
          <w:sz w:val="24"/>
          <w:szCs w:val="24"/>
          <w:lang w:eastAsia="en-US"/>
        </w:rPr>
      </w:pPr>
    </w:p>
    <w:p w:rsidR="00DE25AC" w:rsidRPr="00DE25AC" w:rsidRDefault="00DE25AC" w:rsidP="00DE25AC">
      <w:pPr>
        <w:spacing w:after="0" w:line="240" w:lineRule="auto"/>
        <w:ind w:left="-540"/>
        <w:rPr>
          <w:rFonts w:ascii="Times New Roman" w:eastAsia="Times New Roman" w:hAnsi="Times New Roman" w:cs="Times New Roman"/>
          <w:sz w:val="24"/>
          <w:szCs w:val="24"/>
          <w:lang w:eastAsia="en-US"/>
        </w:rPr>
      </w:pPr>
    </w:p>
    <w:p w:rsidR="00DE25AC" w:rsidRPr="00DE25AC" w:rsidRDefault="00DE25AC" w:rsidP="00DE25AC">
      <w:pPr>
        <w:spacing w:after="0" w:line="240" w:lineRule="auto"/>
        <w:ind w:left="-540"/>
        <w:rPr>
          <w:rFonts w:ascii="Times New Roman" w:eastAsia="Times New Roman" w:hAnsi="Times New Roman" w:cs="Times New Roman"/>
          <w:sz w:val="24"/>
          <w:szCs w:val="24"/>
          <w:lang w:eastAsia="en-US"/>
        </w:rPr>
      </w:pPr>
    </w:p>
    <w:p w:rsidR="00DE25AC" w:rsidRPr="00DE25AC" w:rsidRDefault="00DE25AC" w:rsidP="00DE25AC">
      <w:pPr>
        <w:tabs>
          <w:tab w:val="left" w:pos="8138"/>
        </w:tabs>
        <w:spacing w:after="0" w:line="240" w:lineRule="auto"/>
        <w:ind w:left="-540"/>
        <w:rPr>
          <w:rFonts w:ascii="Times New Roman" w:eastAsia="Times New Roman" w:hAnsi="Times New Roman" w:cs="Times New Roman"/>
          <w:sz w:val="24"/>
          <w:szCs w:val="24"/>
          <w:lang w:eastAsia="en-US"/>
        </w:rPr>
      </w:pPr>
      <w:r w:rsidRPr="00DE25AC">
        <w:rPr>
          <w:rFonts w:ascii="Times New Roman" w:eastAsia="Times New Roman" w:hAnsi="Times New Roman" w:cs="Times New Roman"/>
          <w:noProof/>
          <w:sz w:val="24"/>
          <w:szCs w:val="24"/>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4" o:spid="_x0000_s1043" type="#_x0000_t34" style="position:absolute;left:0;text-align:left;margin-left:224.25pt;margin-top:24.5pt;width:36.75pt;height:.05pt;rotation:90;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" adj="10785,-91692000,-184291">
            <v:stroke endarrow="open"/>
          </v:shape>
        </w:pict>
      </w:r>
      <w:r w:rsidRPr="00DE25AC">
        <w:rPr>
          <w:rFonts w:ascii="Times New Roman" w:eastAsia="Times New Roman" w:hAnsi="Times New Roman" w:cs="Times New Roman"/>
          <w:sz w:val="24"/>
          <w:szCs w:val="24"/>
          <w:lang w:eastAsia="en-US"/>
        </w:rPr>
        <w:tab/>
      </w:r>
    </w:p>
    <w:p w:rsidR="00DE25AC" w:rsidRPr="00DE25AC" w:rsidRDefault="00DE25AC" w:rsidP="00DE25AC">
      <w:pPr>
        <w:spacing w:after="0" w:line="240" w:lineRule="auto"/>
        <w:ind w:left="-540"/>
        <w:rPr>
          <w:rFonts w:ascii="Times New Roman" w:eastAsia="Times New Roman" w:hAnsi="Times New Roman" w:cs="Times New Roman"/>
          <w:sz w:val="24"/>
          <w:szCs w:val="24"/>
          <w:lang w:eastAsia="en-US"/>
        </w:rPr>
      </w:pPr>
    </w:p>
    <w:p w:rsidR="00DE25AC" w:rsidRPr="00DE25AC" w:rsidRDefault="00DE25AC" w:rsidP="00DE25AC">
      <w:pPr>
        <w:spacing w:after="0" w:line="240" w:lineRule="auto"/>
        <w:ind w:left="-540"/>
        <w:rPr>
          <w:rFonts w:ascii="Times New Roman" w:eastAsia="Times New Roman" w:hAnsi="Times New Roman" w:cs="Times New Roman"/>
          <w:sz w:val="24"/>
          <w:szCs w:val="24"/>
          <w:lang w:eastAsia="en-US"/>
        </w:rPr>
      </w:pPr>
    </w:p>
    <w:p w:rsidR="00DE25AC" w:rsidRPr="00DE25AC" w:rsidRDefault="00DE25AC" w:rsidP="00DE25AC">
      <w:pPr>
        <w:spacing w:after="0" w:line="240" w:lineRule="auto"/>
        <w:ind w:left="-540"/>
        <w:rPr>
          <w:rFonts w:ascii="Times New Roman" w:eastAsia="Times New Roman" w:hAnsi="Times New Roman" w:cs="Times New Roman"/>
          <w:sz w:val="24"/>
          <w:szCs w:val="24"/>
          <w:lang w:eastAsia="en-US"/>
        </w:rPr>
      </w:pPr>
      <w:r w:rsidRPr="00DE25AC">
        <w:rPr>
          <w:rFonts w:ascii="Times New Roman" w:eastAsia="Times New Roman" w:hAnsi="Times New Roman" w:cs="Times New Roman"/>
          <w:noProof/>
          <w:sz w:val="24"/>
          <w:szCs w:val="24"/>
          <w:lang w:eastAsia="en-US"/>
        </w:rPr>
        <w:pict>
          <v:rect id="Прямоугольник 7" o:spid="_x0000_s1044" style="position:absolute;left:0;text-align:left;margin-left:139.5pt;margin-top:1.5pt;width:221pt;height:42.3pt;z-index:251662336;visibility:visibl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" strokeweight="2pt">
            <v:textbox>
              <w:txbxContent>
                <w:p w:rsidR="00DE25AC" w:rsidRPr="00DE25AC" w:rsidRDefault="00DE25AC" w:rsidP="00DE25AC">
                  <w:pPr>
                    <w:jc w:val="both"/>
                    <w:rPr>
                      <w:rFonts w:ascii="Times New Roman" w:hAnsi="Times New Roman" w:cs="Times New Roman"/>
                    </w:rPr>
                  </w:pPr>
                  <w:proofErr w:type="spellStart"/>
                  <w:r w:rsidRPr="00DE25AC">
                    <w:rPr>
                      <w:rFonts w:ascii="Times New Roman" w:hAnsi="Times New Roman" w:cs="Times New Roman"/>
                    </w:rPr>
                    <w:t>Прием</w:t>
                  </w:r>
                  <w:proofErr w:type="spellEnd"/>
                  <w:r w:rsidRPr="00DE25AC">
                    <w:rPr>
                      <w:rFonts w:ascii="Times New Roman" w:hAnsi="Times New Roman" w:cs="Times New Roman"/>
                    </w:rPr>
                    <w:t xml:space="preserve"> и регистрация заявления и приложенных к нему документов</w:t>
                  </w:r>
                </w:p>
              </w:txbxContent>
            </v:textbox>
          </v:rect>
        </w:pict>
      </w:r>
    </w:p>
    <w:p w:rsidR="00DE25AC" w:rsidRPr="00DE25AC" w:rsidRDefault="00DE25AC" w:rsidP="00DE25AC">
      <w:pPr>
        <w:spacing w:after="0" w:line="240" w:lineRule="auto"/>
        <w:ind w:left="-540"/>
        <w:rPr>
          <w:rFonts w:ascii="Times New Roman" w:eastAsia="Times New Roman" w:hAnsi="Times New Roman" w:cs="Times New Roman"/>
          <w:sz w:val="24"/>
          <w:szCs w:val="24"/>
          <w:lang w:eastAsia="en-US"/>
        </w:rPr>
      </w:pPr>
    </w:p>
    <w:p w:rsidR="00DE25AC" w:rsidRPr="00DE25AC" w:rsidRDefault="00DE25AC" w:rsidP="00DE25AC">
      <w:pPr>
        <w:spacing w:after="0" w:line="240" w:lineRule="auto"/>
        <w:ind w:left="-540"/>
        <w:rPr>
          <w:rFonts w:ascii="Times New Roman" w:eastAsia="Times New Roman" w:hAnsi="Times New Roman" w:cs="Times New Roman"/>
          <w:sz w:val="24"/>
          <w:szCs w:val="24"/>
          <w:lang w:eastAsia="en-US"/>
        </w:rPr>
      </w:pPr>
    </w:p>
    <w:p w:rsidR="00DE25AC" w:rsidRPr="00DE25AC" w:rsidRDefault="00DE25AC" w:rsidP="00DE25AC">
      <w:pPr>
        <w:spacing w:after="0" w:line="240" w:lineRule="auto"/>
        <w:ind w:left="-540"/>
        <w:rPr>
          <w:rFonts w:ascii="Times New Roman" w:eastAsia="Times New Roman" w:hAnsi="Times New Roman" w:cs="Times New Roman"/>
          <w:sz w:val="24"/>
          <w:szCs w:val="24"/>
          <w:lang w:eastAsia="en-US"/>
        </w:rPr>
      </w:pPr>
      <w:r w:rsidRPr="00DE25AC">
        <w:rPr>
          <w:rFonts w:ascii="Times New Roman" w:eastAsia="Times New Roman" w:hAnsi="Times New Roman" w:cs="Times New Roman"/>
          <w:noProof/>
          <w:sz w:val="24"/>
          <w:szCs w:val="24"/>
          <w:lang w:eastAsia="en-US"/>
        </w:rPr>
        <w:pict>
          <v:shapetype id="_x0000_t32" coordsize="21600,21600" o:spt="32" o:oned="t" path="m,l21600,21600e" filled="f">
            <v:path arrowok="t" fillok="f" o:connecttype="none"/>
            <o:lock v:ext="edit" shapetype="t"/>
          </v:shapetype>
          <v:shape id="Прямая со стрелкой 16" o:spid="_x0000_s1050" type="#_x0000_t32" style="position:absolute;left:0;text-align:left;margin-left:224.95pt;margin-top:20.1pt;width:35.4pt;height:0;rotation:90;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" adj="-198122,-1,-198122">
            <v:stroke endarrow="open"/>
          </v:shape>
        </w:pict>
      </w:r>
    </w:p>
    <w:p w:rsidR="00DE25AC" w:rsidRPr="00DE25AC" w:rsidRDefault="00DE25AC" w:rsidP="00DE25AC">
      <w:pPr>
        <w:spacing w:after="0" w:line="240" w:lineRule="auto"/>
        <w:ind w:left="-540"/>
        <w:rPr>
          <w:rFonts w:ascii="Times New Roman" w:eastAsia="Times New Roman" w:hAnsi="Times New Roman" w:cs="Times New Roman"/>
          <w:sz w:val="24"/>
          <w:szCs w:val="24"/>
          <w:lang w:eastAsia="en-US"/>
        </w:rPr>
      </w:pPr>
    </w:p>
    <w:p w:rsidR="00DE25AC" w:rsidRPr="00DE25AC" w:rsidRDefault="00DE25AC" w:rsidP="00DE25AC">
      <w:pPr>
        <w:spacing w:after="0" w:line="240" w:lineRule="auto"/>
        <w:ind w:left="-540"/>
        <w:rPr>
          <w:rFonts w:ascii="Times New Roman" w:eastAsia="Times New Roman" w:hAnsi="Times New Roman" w:cs="Times New Roman"/>
          <w:sz w:val="24"/>
          <w:szCs w:val="24"/>
          <w:lang w:eastAsia="en-US"/>
        </w:rPr>
      </w:pPr>
      <w:r w:rsidRPr="00DE25AC">
        <w:rPr>
          <w:rFonts w:ascii="Times New Roman" w:eastAsia="Times New Roman" w:hAnsi="Times New Roman" w:cs="Times New Roman"/>
          <w:noProof/>
          <w:sz w:val="24"/>
          <w:szCs w:val="24"/>
          <w:lang w:eastAsia="en-US"/>
        </w:rPr>
        <w:pict>
          <v:rect id="Прямоугольник 8" o:spid="_x0000_s1045" style="position:absolute;left:0;text-align:left;margin-left:161.05pt;margin-top:10.2pt;width:166.95pt;height:6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" strokeweight="2pt">
            <v:textbox style="mso-next-textbox:#Прямоугольник 8">
              <w:txbxContent>
                <w:p w:rsidR="00DE25AC" w:rsidRPr="00DE25AC" w:rsidRDefault="00DE25AC" w:rsidP="00DE25AC">
                  <w:pPr>
                    <w:jc w:val="center"/>
                    <w:rPr>
                      <w:rFonts w:ascii="Times New Roman" w:hAnsi="Times New Roman" w:cs="Times New Roman"/>
                    </w:rPr>
                  </w:pPr>
                  <w:r w:rsidRPr="00DE25AC">
                    <w:rPr>
                      <w:rFonts w:ascii="Times New Roman" w:hAnsi="Times New Roman" w:cs="Times New Roman"/>
                    </w:rPr>
                    <w:t xml:space="preserve">Рассмотрение заявления и проверка  приложенных к нему документов </w:t>
                  </w:r>
                </w:p>
              </w:txbxContent>
            </v:textbox>
          </v:rect>
        </w:pict>
      </w:r>
    </w:p>
    <w:p w:rsidR="00DE25AC" w:rsidRPr="00DE25AC" w:rsidRDefault="00DE25AC" w:rsidP="00DE25AC">
      <w:pPr>
        <w:spacing w:after="0" w:line="240" w:lineRule="auto"/>
        <w:ind w:left="-540"/>
        <w:rPr>
          <w:rFonts w:ascii="Times New Roman" w:eastAsia="Times New Roman" w:hAnsi="Times New Roman" w:cs="Times New Roman"/>
          <w:sz w:val="24"/>
          <w:szCs w:val="24"/>
          <w:lang w:eastAsia="en-US"/>
        </w:rPr>
      </w:pPr>
    </w:p>
    <w:p w:rsidR="00DE25AC" w:rsidRPr="00DE25AC" w:rsidRDefault="00DE25AC" w:rsidP="00DE25AC">
      <w:pPr>
        <w:spacing w:after="0" w:line="240" w:lineRule="auto"/>
        <w:ind w:left="-540"/>
        <w:jc w:val="both"/>
        <w:rPr>
          <w:rFonts w:ascii="Times New Roman" w:eastAsia="Times New Roman" w:hAnsi="Times New Roman" w:cs="Times New Roman"/>
          <w:sz w:val="24"/>
          <w:szCs w:val="24"/>
          <w:lang w:eastAsia="en-US"/>
        </w:rPr>
      </w:pPr>
    </w:p>
    <w:p w:rsidR="00DE25AC" w:rsidRPr="00DE25AC" w:rsidRDefault="00DE25AC" w:rsidP="00DE25AC">
      <w:pPr>
        <w:spacing w:after="0" w:line="240" w:lineRule="auto"/>
        <w:rPr>
          <w:rFonts w:ascii="Times New Roman" w:eastAsia="Times New Roman" w:hAnsi="Times New Roman" w:cs="Times New Roman"/>
          <w:sz w:val="24"/>
          <w:szCs w:val="24"/>
          <w:lang w:eastAsia="en-US"/>
        </w:rPr>
      </w:pPr>
    </w:p>
    <w:p w:rsidR="00DE25AC" w:rsidRPr="00DE25AC" w:rsidRDefault="00DE25AC" w:rsidP="00DE25AC">
      <w:pPr>
        <w:spacing w:after="0" w:line="240" w:lineRule="auto"/>
        <w:rPr>
          <w:rFonts w:ascii="Times New Roman" w:eastAsia="Times New Roman" w:hAnsi="Times New Roman" w:cs="Times New Roman"/>
          <w:sz w:val="24"/>
          <w:szCs w:val="24"/>
          <w:lang w:eastAsia="en-US"/>
        </w:rPr>
      </w:pPr>
    </w:p>
    <w:p w:rsidR="00DE25AC" w:rsidRPr="00DE25AC" w:rsidRDefault="00DE25AC" w:rsidP="00DE25AC">
      <w:pPr>
        <w:autoSpaceDE w:val="0"/>
        <w:autoSpaceDN w:val="0"/>
        <w:adjustRightInd w:val="0"/>
        <w:spacing w:after="0" w:line="240" w:lineRule="auto"/>
        <w:rPr>
          <w:rFonts w:ascii="Times New Roman" w:eastAsia="Times New Roman" w:hAnsi="Times New Roman" w:cs="Times New Roman"/>
          <w:bCs/>
          <w:color w:val="000000"/>
          <w:sz w:val="24"/>
          <w:szCs w:val="24"/>
        </w:rPr>
      </w:pPr>
      <w:r w:rsidRPr="00DE25AC">
        <w:rPr>
          <w:rFonts w:ascii="Times New Roman" w:eastAsia="Times New Roman" w:hAnsi="Times New Roman" w:cs="Times New Roman"/>
          <w:bCs/>
          <w:noProof/>
          <w:color w:val="000000"/>
          <w:sz w:val="24"/>
          <w:szCs w:val="24"/>
        </w:rPr>
        <w:pict>
          <v:shape id="_x0000_s1054" type="#_x0000_t32" style="position:absolute;margin-left:242.65pt;margin-top:8.75pt;width:0;height:39pt;z-index:251672576" o:connectortype="straight">
            <v:stroke endarrow="block"/>
          </v:shape>
        </w:pict>
      </w:r>
    </w:p>
    <w:p w:rsidR="00DE25AC" w:rsidRPr="00DE25AC" w:rsidRDefault="00DE25AC" w:rsidP="00DE25AC">
      <w:pPr>
        <w:autoSpaceDE w:val="0"/>
        <w:autoSpaceDN w:val="0"/>
        <w:adjustRightInd w:val="0"/>
        <w:spacing w:after="0" w:line="240" w:lineRule="auto"/>
        <w:rPr>
          <w:rFonts w:ascii="Times New Roman" w:eastAsia="Times New Roman" w:hAnsi="Times New Roman" w:cs="Times New Roman"/>
          <w:bCs/>
          <w:color w:val="000000"/>
          <w:sz w:val="24"/>
          <w:szCs w:val="24"/>
        </w:rPr>
      </w:pPr>
    </w:p>
    <w:p w:rsidR="00DE25AC" w:rsidRPr="00DE25AC" w:rsidRDefault="00DE25AC" w:rsidP="00DE25AC">
      <w:pPr>
        <w:autoSpaceDE w:val="0"/>
        <w:autoSpaceDN w:val="0"/>
        <w:adjustRightInd w:val="0"/>
        <w:spacing w:after="0" w:line="240" w:lineRule="auto"/>
        <w:rPr>
          <w:rFonts w:ascii="Times New Roman" w:eastAsia="Times New Roman" w:hAnsi="Times New Roman" w:cs="Times New Roman"/>
          <w:bCs/>
          <w:color w:val="000000"/>
          <w:sz w:val="24"/>
          <w:szCs w:val="24"/>
        </w:rPr>
      </w:pPr>
    </w:p>
    <w:p w:rsidR="00DE25AC" w:rsidRPr="00DE25AC" w:rsidRDefault="00DE25AC" w:rsidP="00DE25AC">
      <w:pPr>
        <w:tabs>
          <w:tab w:val="left" w:pos="8235"/>
        </w:tabs>
        <w:autoSpaceDE w:val="0"/>
        <w:autoSpaceDN w:val="0"/>
        <w:adjustRightInd w:val="0"/>
        <w:spacing w:after="0" w:line="240" w:lineRule="auto"/>
        <w:rPr>
          <w:rFonts w:ascii="Times New Roman" w:eastAsia="Times New Roman" w:hAnsi="Times New Roman" w:cs="Times New Roman"/>
          <w:bCs/>
          <w:color w:val="000000"/>
          <w:sz w:val="24"/>
          <w:szCs w:val="24"/>
        </w:rPr>
      </w:pPr>
      <w:r w:rsidRPr="00DE25AC">
        <w:rPr>
          <w:rFonts w:ascii="Times New Roman" w:eastAsia="Times New Roman" w:hAnsi="Times New Roman" w:cs="Times New Roman"/>
          <w:noProof/>
          <w:color w:val="000000"/>
          <w:sz w:val="24"/>
          <w:szCs w:val="24"/>
        </w:rPr>
        <w:pict>
          <v:rect id="Прямоугольник 10" o:spid="_x0000_s1047" style="position:absolute;margin-left:161.05pt;margin-top:6.35pt;width:171.65pt;height:65.3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" strokeweight="2pt">
            <v:textbox style="mso-next-textbox:#Прямоугольник 10">
              <w:txbxContent>
                <w:p w:rsidR="00DE25AC" w:rsidRPr="00DE25AC" w:rsidRDefault="00DE25AC" w:rsidP="00DE25AC">
                  <w:pPr>
                    <w:jc w:val="center"/>
                    <w:rPr>
                      <w:rFonts w:ascii="Times New Roman" w:hAnsi="Times New Roman" w:cs="Times New Roman"/>
                    </w:rPr>
                  </w:pPr>
                  <w:r w:rsidRPr="00DE25AC">
                    <w:rPr>
                      <w:rFonts w:ascii="Times New Roman" w:hAnsi="Times New Roman" w:cs="Times New Roman"/>
                    </w:rPr>
                    <w:t>Направление межведомственных запросов</w:t>
                  </w:r>
                </w:p>
              </w:txbxContent>
            </v:textbox>
          </v:rect>
        </w:pict>
      </w:r>
      <w:r w:rsidRPr="00DE25AC">
        <w:rPr>
          <w:rFonts w:ascii="Times New Roman" w:eastAsia="Times New Roman" w:hAnsi="Times New Roman" w:cs="Times New Roman"/>
          <w:bCs/>
          <w:color w:val="000000"/>
          <w:sz w:val="24"/>
          <w:szCs w:val="24"/>
        </w:rPr>
        <w:tab/>
      </w:r>
    </w:p>
    <w:p w:rsidR="00DE25AC" w:rsidRPr="00DE25AC" w:rsidRDefault="00DE25AC" w:rsidP="00DE25AC">
      <w:pPr>
        <w:autoSpaceDE w:val="0"/>
        <w:autoSpaceDN w:val="0"/>
        <w:adjustRightInd w:val="0"/>
        <w:spacing w:after="0" w:line="240" w:lineRule="auto"/>
        <w:rPr>
          <w:rFonts w:ascii="Times New Roman" w:eastAsia="Times New Roman" w:hAnsi="Times New Roman" w:cs="Times New Roman"/>
          <w:bCs/>
          <w:color w:val="000000"/>
          <w:sz w:val="24"/>
          <w:szCs w:val="24"/>
        </w:rPr>
      </w:pPr>
    </w:p>
    <w:p w:rsidR="00DE25AC" w:rsidRPr="00DE25AC" w:rsidRDefault="00DE25AC" w:rsidP="00DE25AC">
      <w:pPr>
        <w:autoSpaceDE w:val="0"/>
        <w:autoSpaceDN w:val="0"/>
        <w:adjustRightInd w:val="0"/>
        <w:spacing w:after="0" w:line="240" w:lineRule="auto"/>
        <w:rPr>
          <w:rFonts w:ascii="Times New Roman" w:eastAsia="Times New Roman" w:hAnsi="Times New Roman" w:cs="Times New Roman"/>
          <w:bCs/>
          <w:color w:val="000000"/>
          <w:sz w:val="24"/>
          <w:szCs w:val="24"/>
        </w:rPr>
      </w:pPr>
    </w:p>
    <w:p w:rsidR="00DE25AC" w:rsidRPr="00DE25AC" w:rsidRDefault="00DE25AC" w:rsidP="00DE25AC">
      <w:pPr>
        <w:autoSpaceDE w:val="0"/>
        <w:autoSpaceDN w:val="0"/>
        <w:adjustRightInd w:val="0"/>
        <w:spacing w:after="0" w:line="240" w:lineRule="auto"/>
        <w:rPr>
          <w:rFonts w:ascii="Times New Roman" w:eastAsia="Times New Roman" w:hAnsi="Times New Roman" w:cs="Times New Roman"/>
          <w:bCs/>
          <w:color w:val="000000"/>
          <w:sz w:val="24"/>
          <w:szCs w:val="24"/>
        </w:rPr>
      </w:pPr>
    </w:p>
    <w:p w:rsidR="00DE25AC" w:rsidRPr="00DE25AC" w:rsidRDefault="00DE25AC" w:rsidP="00DE25AC">
      <w:pPr>
        <w:autoSpaceDE w:val="0"/>
        <w:autoSpaceDN w:val="0"/>
        <w:adjustRightInd w:val="0"/>
        <w:spacing w:after="0" w:line="240" w:lineRule="auto"/>
        <w:rPr>
          <w:rFonts w:ascii="Times New Roman" w:eastAsia="Times New Roman" w:hAnsi="Times New Roman" w:cs="Times New Roman"/>
          <w:bCs/>
          <w:color w:val="000000"/>
          <w:sz w:val="24"/>
          <w:szCs w:val="24"/>
        </w:rPr>
      </w:pPr>
    </w:p>
    <w:p w:rsidR="00DE25AC" w:rsidRPr="00DE25AC" w:rsidRDefault="00DE25AC" w:rsidP="00DE25AC">
      <w:pPr>
        <w:autoSpaceDE w:val="0"/>
        <w:autoSpaceDN w:val="0"/>
        <w:adjustRightInd w:val="0"/>
        <w:spacing w:after="0" w:line="240" w:lineRule="auto"/>
        <w:rPr>
          <w:rFonts w:ascii="Times New Roman" w:eastAsia="Times New Roman" w:hAnsi="Times New Roman" w:cs="Times New Roman"/>
          <w:bCs/>
          <w:color w:val="000000"/>
          <w:sz w:val="24"/>
          <w:szCs w:val="24"/>
        </w:rPr>
      </w:pPr>
      <w:r w:rsidRPr="00DE25AC">
        <w:rPr>
          <w:rFonts w:ascii="Times New Roman" w:eastAsia="Times New Roman" w:hAnsi="Times New Roman" w:cs="Times New Roman"/>
          <w:bCs/>
          <w:noProof/>
          <w:color w:val="000000"/>
          <w:sz w:val="24"/>
          <w:szCs w:val="24"/>
        </w:rPr>
        <w:pict>
          <v:shape id="_x0000_s1055" type="#_x0000_t32" style="position:absolute;margin-left:242.65pt;margin-top:6.9pt;width:.05pt;height:26.65pt;z-index:251673600" o:connectortype="straight">
            <v:stroke endarrow="block"/>
          </v:shape>
        </w:pict>
      </w:r>
    </w:p>
    <w:p w:rsidR="00DE25AC" w:rsidRPr="00DE25AC" w:rsidRDefault="00DE25AC" w:rsidP="00DE25AC">
      <w:pPr>
        <w:autoSpaceDE w:val="0"/>
        <w:autoSpaceDN w:val="0"/>
        <w:adjustRightInd w:val="0"/>
        <w:spacing w:after="0" w:line="240" w:lineRule="auto"/>
        <w:rPr>
          <w:rFonts w:ascii="Times New Roman" w:eastAsia="Times New Roman" w:hAnsi="Times New Roman" w:cs="Times New Roman"/>
          <w:bCs/>
          <w:color w:val="000000"/>
          <w:sz w:val="24"/>
          <w:szCs w:val="24"/>
        </w:rPr>
      </w:pPr>
    </w:p>
    <w:p w:rsidR="00DE25AC" w:rsidRPr="00DE25AC" w:rsidRDefault="00DE25AC" w:rsidP="00DE25AC">
      <w:pPr>
        <w:autoSpaceDE w:val="0"/>
        <w:autoSpaceDN w:val="0"/>
        <w:adjustRightInd w:val="0"/>
        <w:spacing w:after="0" w:line="240" w:lineRule="auto"/>
        <w:rPr>
          <w:rFonts w:ascii="Times New Roman" w:eastAsia="Times New Roman" w:hAnsi="Times New Roman" w:cs="Times New Roman"/>
          <w:bCs/>
          <w:color w:val="000000"/>
          <w:sz w:val="24"/>
          <w:szCs w:val="24"/>
        </w:rPr>
      </w:pPr>
      <w:r w:rsidRPr="00DE25AC">
        <w:rPr>
          <w:rFonts w:ascii="Times New Roman" w:eastAsia="Times New Roman" w:hAnsi="Times New Roman" w:cs="Times New Roman"/>
          <w:noProof/>
          <w:color w:val="000000"/>
          <w:sz w:val="24"/>
          <w:szCs w:val="24"/>
        </w:rPr>
        <w:pict>
          <v:rect id="Прямоугольник 9" o:spid="_x0000_s1046" style="position:absolute;margin-left:176.3pt;margin-top:5.95pt;width:139.8pt;height:53.2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" strokeweight="2pt">
            <v:textbox style="mso-next-textbox:#Прямоугольник 9">
              <w:txbxContent>
                <w:p w:rsidR="00DE25AC" w:rsidRPr="00DE25AC" w:rsidRDefault="00DE25AC" w:rsidP="00DE25AC">
                  <w:pPr>
                    <w:jc w:val="center"/>
                    <w:rPr>
                      <w:rFonts w:ascii="Times New Roman" w:hAnsi="Times New Roman" w:cs="Times New Roman"/>
                    </w:rPr>
                  </w:pPr>
                  <w:r w:rsidRPr="00DE25AC">
                    <w:rPr>
                      <w:rFonts w:ascii="Times New Roman" w:hAnsi="Times New Roman" w:cs="Times New Roman"/>
                    </w:rPr>
                    <w:t>Принятие решения</w:t>
                  </w:r>
                </w:p>
              </w:txbxContent>
            </v:textbox>
          </v:rect>
        </w:pict>
      </w:r>
    </w:p>
    <w:p w:rsidR="00DE25AC" w:rsidRPr="00DE25AC" w:rsidRDefault="00DE25AC" w:rsidP="00DE25AC">
      <w:pPr>
        <w:autoSpaceDE w:val="0"/>
        <w:autoSpaceDN w:val="0"/>
        <w:adjustRightInd w:val="0"/>
        <w:spacing w:after="0" w:line="240" w:lineRule="auto"/>
        <w:rPr>
          <w:rFonts w:ascii="Times New Roman" w:eastAsia="Times New Roman" w:hAnsi="Times New Roman" w:cs="Times New Roman"/>
          <w:bCs/>
          <w:color w:val="000000"/>
          <w:sz w:val="24"/>
          <w:szCs w:val="24"/>
        </w:rPr>
      </w:pPr>
    </w:p>
    <w:p w:rsidR="00DE25AC" w:rsidRPr="00DE25AC" w:rsidRDefault="00DE25AC" w:rsidP="00DE25AC">
      <w:pPr>
        <w:autoSpaceDE w:val="0"/>
        <w:autoSpaceDN w:val="0"/>
        <w:adjustRightInd w:val="0"/>
        <w:spacing w:after="0" w:line="240" w:lineRule="auto"/>
        <w:rPr>
          <w:rFonts w:ascii="Times New Roman" w:eastAsia="Times New Roman" w:hAnsi="Times New Roman" w:cs="Times New Roman"/>
          <w:bCs/>
          <w:color w:val="000000"/>
          <w:sz w:val="24"/>
          <w:szCs w:val="24"/>
        </w:rPr>
      </w:pPr>
    </w:p>
    <w:p w:rsidR="00DE25AC" w:rsidRPr="00DE25AC" w:rsidRDefault="00DE25AC" w:rsidP="00DE25AC">
      <w:pPr>
        <w:autoSpaceDE w:val="0"/>
        <w:autoSpaceDN w:val="0"/>
        <w:adjustRightInd w:val="0"/>
        <w:spacing w:after="0" w:line="240" w:lineRule="auto"/>
        <w:rPr>
          <w:rFonts w:ascii="Times New Roman" w:eastAsia="Times New Roman" w:hAnsi="Times New Roman" w:cs="Times New Roman"/>
          <w:bCs/>
          <w:color w:val="000000"/>
          <w:sz w:val="24"/>
          <w:szCs w:val="24"/>
        </w:rPr>
      </w:pPr>
    </w:p>
    <w:p w:rsidR="00DE25AC" w:rsidRPr="00DE25AC" w:rsidRDefault="00DE25AC" w:rsidP="00DE25AC">
      <w:pPr>
        <w:autoSpaceDE w:val="0"/>
        <w:autoSpaceDN w:val="0"/>
        <w:adjustRightInd w:val="0"/>
        <w:spacing w:after="0" w:line="240" w:lineRule="auto"/>
        <w:rPr>
          <w:rFonts w:ascii="Times New Roman" w:eastAsia="Times New Roman" w:hAnsi="Times New Roman" w:cs="Times New Roman"/>
          <w:bCs/>
          <w:color w:val="000000"/>
          <w:sz w:val="24"/>
          <w:szCs w:val="24"/>
        </w:rPr>
      </w:pPr>
      <w:r w:rsidRPr="00DE25AC">
        <w:rPr>
          <w:rFonts w:ascii="Times New Roman" w:eastAsia="Times New Roman" w:hAnsi="Times New Roman" w:cs="Times New Roman"/>
          <w:noProof/>
          <w:color w:val="000000"/>
          <w:sz w:val="24"/>
          <w:szCs w:val="24"/>
        </w:rPr>
        <w:pict>
          <v:shape id="_x0000_s1052" type="#_x0000_t32" style="position:absolute;margin-left:270.9pt;margin-top:7.8pt;width:71.95pt;height:51.7pt;z-index:251670528" o:connectortype="straight">
            <v:stroke endarrow="block"/>
          </v:shape>
        </w:pict>
      </w:r>
      <w:r w:rsidRPr="00DE25AC">
        <w:rPr>
          <w:rFonts w:ascii="Times New Roman" w:eastAsia="Times New Roman" w:hAnsi="Times New Roman" w:cs="Times New Roman"/>
          <w:noProof/>
          <w:color w:val="000000"/>
          <w:sz w:val="24"/>
          <w:szCs w:val="24"/>
        </w:rPr>
        <w:pict>
          <v:shape id="_x0000_s1053" type="#_x0000_t32" style="position:absolute;margin-left:167.9pt;margin-top:4pt;width:52.8pt;height:51.75pt;flip:x;z-index:251671552" o:connectortype="straight">
            <v:stroke endarrow="block"/>
          </v:shape>
        </w:pict>
      </w:r>
    </w:p>
    <w:p w:rsidR="00DE25AC" w:rsidRPr="00DE25AC" w:rsidRDefault="00DE25AC" w:rsidP="00DE25AC">
      <w:pPr>
        <w:autoSpaceDE w:val="0"/>
        <w:autoSpaceDN w:val="0"/>
        <w:adjustRightInd w:val="0"/>
        <w:spacing w:after="0" w:line="240" w:lineRule="auto"/>
        <w:rPr>
          <w:rFonts w:ascii="Times New Roman" w:eastAsia="Times New Roman" w:hAnsi="Times New Roman" w:cs="Times New Roman"/>
          <w:bCs/>
          <w:color w:val="000000"/>
          <w:sz w:val="24"/>
          <w:szCs w:val="24"/>
        </w:rPr>
      </w:pPr>
    </w:p>
    <w:p w:rsidR="00DE25AC" w:rsidRPr="00DE25AC" w:rsidRDefault="00DE25AC" w:rsidP="00DE25AC">
      <w:pPr>
        <w:autoSpaceDE w:val="0"/>
        <w:autoSpaceDN w:val="0"/>
        <w:adjustRightInd w:val="0"/>
        <w:spacing w:after="0" w:line="240" w:lineRule="auto"/>
        <w:rPr>
          <w:rFonts w:ascii="Times New Roman" w:eastAsia="Times New Roman" w:hAnsi="Times New Roman" w:cs="Times New Roman"/>
          <w:bCs/>
          <w:color w:val="000000"/>
          <w:sz w:val="24"/>
          <w:szCs w:val="24"/>
        </w:rPr>
      </w:pPr>
    </w:p>
    <w:p w:rsidR="00DE25AC" w:rsidRPr="00DE25AC" w:rsidRDefault="00DE25AC" w:rsidP="00DE25AC">
      <w:pPr>
        <w:autoSpaceDE w:val="0"/>
        <w:autoSpaceDN w:val="0"/>
        <w:adjustRightInd w:val="0"/>
        <w:spacing w:after="0" w:line="240" w:lineRule="auto"/>
        <w:rPr>
          <w:rFonts w:ascii="Times New Roman" w:eastAsia="Times New Roman" w:hAnsi="Times New Roman" w:cs="Times New Roman"/>
          <w:bCs/>
          <w:color w:val="000000"/>
          <w:sz w:val="24"/>
          <w:szCs w:val="24"/>
        </w:rPr>
      </w:pPr>
    </w:p>
    <w:p w:rsidR="00DE25AC" w:rsidRPr="00DE25AC" w:rsidRDefault="00DE25AC" w:rsidP="00DE25AC">
      <w:pPr>
        <w:autoSpaceDE w:val="0"/>
        <w:autoSpaceDN w:val="0"/>
        <w:adjustRightInd w:val="0"/>
        <w:spacing w:after="0" w:line="240" w:lineRule="auto"/>
        <w:rPr>
          <w:rFonts w:ascii="Times New Roman" w:eastAsia="Times New Roman" w:hAnsi="Times New Roman" w:cs="Times New Roman"/>
          <w:bCs/>
          <w:color w:val="000000"/>
          <w:sz w:val="24"/>
          <w:szCs w:val="24"/>
        </w:rPr>
      </w:pPr>
      <w:r w:rsidRPr="00DE25AC">
        <w:rPr>
          <w:rFonts w:ascii="Times New Roman" w:eastAsia="Times New Roman" w:hAnsi="Times New Roman" w:cs="Times New Roman"/>
          <w:noProof/>
          <w:color w:val="000000"/>
          <w:sz w:val="24"/>
          <w:szCs w:val="24"/>
        </w:rPr>
        <w:pict>
          <v:rect id="Прямоугольник 12" o:spid="_x0000_s1048" style="position:absolute;margin-left:265.95pt;margin-top:8.1pt;width:192.55pt;height:62.3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" strokeweight="2pt">
            <v:textbox style="mso-next-textbox:#Прямоугольник 12">
              <w:txbxContent>
                <w:p w:rsidR="00DE25AC" w:rsidRPr="00DE25AC" w:rsidRDefault="00DE25AC" w:rsidP="00DE25AC">
                  <w:pPr>
                    <w:jc w:val="center"/>
                    <w:rPr>
                      <w:rFonts w:ascii="Times New Roman" w:hAnsi="Times New Roman" w:cs="Times New Roman"/>
                    </w:rPr>
                  </w:pPr>
                  <w:r w:rsidRPr="00DE25AC">
                    <w:rPr>
                      <w:rFonts w:ascii="Times New Roman" w:hAnsi="Times New Roman" w:cs="Times New Roman"/>
                    </w:rPr>
                    <w:t>В виде заключении договора социального найма жилого помещения</w:t>
                  </w:r>
                </w:p>
              </w:txbxContent>
            </v:textbox>
          </v:rect>
        </w:pict>
      </w:r>
      <w:r w:rsidRPr="00DE25AC">
        <w:rPr>
          <w:rFonts w:ascii="Times New Roman" w:eastAsia="Times New Roman" w:hAnsi="Times New Roman" w:cs="Times New Roman"/>
          <w:noProof/>
          <w:color w:val="000000"/>
          <w:sz w:val="24"/>
          <w:szCs w:val="24"/>
        </w:rPr>
        <w:pict>
          <v:rect id="Прямоугольник 11" o:spid="_x0000_s1041" style="position:absolute;margin-left:56.25pt;margin-top:4.3pt;width:147.35pt;height:66.1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" strokeweight="2pt">
            <v:textbox>
              <w:txbxContent>
                <w:p w:rsidR="00DE25AC" w:rsidRPr="00DE25AC" w:rsidRDefault="00DE25AC" w:rsidP="00DE25AC">
                  <w:pPr>
                    <w:jc w:val="center"/>
                    <w:rPr>
                      <w:rFonts w:ascii="Times New Roman" w:hAnsi="Times New Roman" w:cs="Times New Roman"/>
                    </w:rPr>
                  </w:pPr>
                  <w:r w:rsidRPr="00DE25AC">
                    <w:rPr>
                      <w:rFonts w:ascii="Times New Roman" w:hAnsi="Times New Roman" w:cs="Times New Roman"/>
                    </w:rPr>
                    <w:t>В виде решения об отказе в предоставлении муниципальной услуги</w:t>
                  </w:r>
                </w:p>
              </w:txbxContent>
            </v:textbox>
          </v:rect>
        </w:pict>
      </w:r>
    </w:p>
    <w:p w:rsidR="00DE25AC" w:rsidRPr="00DE25AC" w:rsidRDefault="00DE25AC" w:rsidP="00DE25AC">
      <w:pPr>
        <w:spacing w:after="0" w:line="240" w:lineRule="auto"/>
        <w:ind w:left="4678"/>
        <w:jc w:val="center"/>
        <w:rPr>
          <w:rFonts w:ascii="Times New Roman" w:eastAsia="Times New Roman" w:hAnsi="Times New Roman" w:cs="Times New Roman"/>
          <w:color w:val="000000"/>
          <w:sz w:val="28"/>
          <w:szCs w:val="28"/>
          <w:lang w:eastAsia="en-US"/>
        </w:rPr>
      </w:pPr>
    </w:p>
    <w:p w:rsidR="00DE25AC" w:rsidRPr="00DE25AC" w:rsidRDefault="00DE25AC" w:rsidP="00DE25AC">
      <w:pPr>
        <w:widowControl w:val="0"/>
        <w:spacing w:after="0" w:line="240" w:lineRule="auto"/>
        <w:ind w:right="-57" w:firstLine="709"/>
        <w:rPr>
          <w:rFonts w:ascii="Times New Roman" w:eastAsia="Times New Roman" w:hAnsi="Times New Roman" w:cs="Times New Roman"/>
          <w:sz w:val="24"/>
          <w:szCs w:val="24"/>
          <w:lang w:eastAsia="en-US"/>
        </w:rPr>
      </w:pPr>
    </w:p>
    <w:p w:rsidR="00DE25AC" w:rsidRPr="00DE25AC" w:rsidRDefault="00DE25AC" w:rsidP="00DE25AC">
      <w:pPr>
        <w:spacing w:after="0" w:line="200" w:lineRule="atLeast"/>
        <w:ind w:firstLine="709"/>
        <w:rPr>
          <w:rFonts w:ascii="Times New Roman" w:eastAsia="Times New Roman" w:hAnsi="Times New Roman" w:cs="Times New Roman"/>
          <w:sz w:val="24"/>
          <w:szCs w:val="24"/>
          <w:lang w:eastAsia="en-US"/>
        </w:rPr>
      </w:pPr>
      <w:r w:rsidRPr="00DE25AC">
        <w:rPr>
          <w:rFonts w:ascii="Times New Roman" w:eastAsia="Times New Roman" w:hAnsi="Times New Roman" w:cs="Times New Roman"/>
          <w:sz w:val="24"/>
          <w:szCs w:val="24"/>
          <w:lang w:eastAsia="en-US"/>
        </w:rPr>
        <w:t xml:space="preserve">                                          </w:t>
      </w:r>
    </w:p>
    <w:p w:rsidR="00DE25AC" w:rsidRPr="00DE25AC" w:rsidRDefault="00DE25AC" w:rsidP="00DE25AC">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r w:rsidRPr="00DE25AC">
        <w:rPr>
          <w:rFonts w:ascii="Times New Roman" w:eastAsia="Times New Roman" w:hAnsi="Times New Roman" w:cs="Times New Roman"/>
          <w:noProof/>
          <w:sz w:val="24"/>
          <w:szCs w:val="24"/>
          <w:lang w:eastAsia="en-US"/>
        </w:rPr>
        <w:pict>
          <v:rect id="Прямоугольник 14" o:spid="_x0000_s1049" style="position:absolute;left:0;text-align:left;margin-left:298.35pt;margin-top:68.4pt;width:149pt;height:41.8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" strokeweight="2pt">
            <v:textbox style="mso-next-textbox:#Прямоугольник 14">
              <w:txbxContent>
                <w:p w:rsidR="00DE25AC" w:rsidRPr="00DE25AC" w:rsidRDefault="00DE25AC" w:rsidP="00DE25AC">
                  <w:pPr>
                    <w:jc w:val="center"/>
                    <w:rPr>
                      <w:rFonts w:ascii="Times New Roman" w:hAnsi="Times New Roman" w:cs="Times New Roman"/>
                    </w:rPr>
                  </w:pPr>
                  <w:r w:rsidRPr="00DE25AC">
                    <w:rPr>
                      <w:rFonts w:ascii="Times New Roman" w:hAnsi="Times New Roman" w:cs="Times New Roman"/>
                    </w:rPr>
                    <w:t>Выдача договора социального найма</w:t>
                  </w:r>
                </w:p>
              </w:txbxContent>
            </v:textbox>
          </v:rect>
        </w:pict>
      </w:r>
      <w:r w:rsidRPr="00DE25AC">
        <w:rPr>
          <w:rFonts w:ascii="Times New Roman" w:eastAsia="Times New Roman" w:hAnsi="Times New Roman" w:cs="Times New Roman"/>
          <w:noProof/>
          <w:sz w:val="24"/>
          <w:szCs w:val="24"/>
          <w:lang w:eastAsia="en-US"/>
        </w:rPr>
        <w:pict>
          <v:shape id="Прямая со стрелкой 21" o:spid="_x0000_s1051" type="#_x0000_t34" style="position:absolute;left:0;text-align:left;margin-left:340.15pt;margin-top:38.4pt;width:50.95pt;height:.05pt;rotation:9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" adj="10789,311061600,-189185">
            <v:stroke endarrow="open"/>
          </v:shape>
        </w:pict>
      </w:r>
      <w:r w:rsidRPr="00DE25AC">
        <w:rPr>
          <w:rFonts w:ascii="Times New Roman" w:eastAsia="Times New Roman" w:hAnsi="Times New Roman" w:cs="Times New Roman"/>
          <w:sz w:val="28"/>
          <w:szCs w:val="28"/>
          <w:lang w:eastAsia="en-US"/>
        </w:rPr>
        <w:br w:type="page"/>
      </w:r>
      <w:bookmarkStart w:id="33" w:name="_GoBack"/>
      <w:bookmarkEnd w:id="33"/>
    </w:p>
    <w:p w:rsidR="00DE25AC" w:rsidRDefault="00DE25AC" w:rsidP="0026624E"/>
    <w:sectPr w:rsidR="00DE25AC" w:rsidSect="00F17D6B">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1"/>
    <w:multiLevelType w:val="hybridMultilevel"/>
    <w:tmpl w:val="74705A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FE4A4B"/>
    <w:multiLevelType w:val="multilevel"/>
    <w:tmpl w:val="5524CF3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E643398"/>
    <w:multiLevelType w:val="multilevel"/>
    <w:tmpl w:val="3F52BC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3B65662"/>
    <w:multiLevelType w:val="hybridMultilevel"/>
    <w:tmpl w:val="5AC6F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DF66DF"/>
    <w:multiLevelType w:val="multilevel"/>
    <w:tmpl w:val="747AC73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5">
    <w:nsid w:val="17CE004E"/>
    <w:multiLevelType w:val="multilevel"/>
    <w:tmpl w:val="B0B0F1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19086D5F"/>
    <w:multiLevelType w:val="multilevel"/>
    <w:tmpl w:val="423A14F4"/>
    <w:lvl w:ilvl="0">
      <w:start w:val="2"/>
      <w:numFmt w:val="decimal"/>
      <w:lvlText w:val="%1."/>
      <w:lvlJc w:val="left"/>
      <w:pPr>
        <w:tabs>
          <w:tab w:val="num" w:pos="780"/>
        </w:tabs>
        <w:ind w:left="780" w:hanging="780"/>
      </w:pPr>
      <w:rPr>
        <w:rFonts w:hint="default"/>
      </w:rPr>
    </w:lvl>
    <w:lvl w:ilvl="1">
      <w:start w:val="4"/>
      <w:numFmt w:val="decimal"/>
      <w:lvlText w:val="%1.%2."/>
      <w:lvlJc w:val="left"/>
      <w:pPr>
        <w:tabs>
          <w:tab w:val="num" w:pos="780"/>
        </w:tabs>
        <w:ind w:left="780" w:hanging="780"/>
      </w:pPr>
      <w:rPr>
        <w:rFonts w:hint="default"/>
      </w:rPr>
    </w:lvl>
    <w:lvl w:ilvl="2">
      <w:start w:val="1"/>
      <w:numFmt w:val="decimal"/>
      <w:lvlText w:val="%1.%2.%3."/>
      <w:lvlJc w:val="left"/>
      <w:pPr>
        <w:tabs>
          <w:tab w:val="num" w:pos="960"/>
        </w:tabs>
        <w:ind w:left="96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E4573CE"/>
    <w:multiLevelType w:val="hybridMultilevel"/>
    <w:tmpl w:val="F9EA3D04"/>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8">
    <w:nsid w:val="1EA313E9"/>
    <w:multiLevelType w:val="multilevel"/>
    <w:tmpl w:val="0E3A4A74"/>
    <w:lvl w:ilvl="0">
      <w:start w:val="1"/>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2472839"/>
    <w:multiLevelType w:val="multilevel"/>
    <w:tmpl w:val="60B0CC82"/>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0">
    <w:nsid w:val="280D331A"/>
    <w:multiLevelType w:val="multilevel"/>
    <w:tmpl w:val="60B0CC82"/>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1">
    <w:nsid w:val="29445AA7"/>
    <w:multiLevelType w:val="hybridMultilevel"/>
    <w:tmpl w:val="0F14E25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196269"/>
    <w:multiLevelType w:val="multilevel"/>
    <w:tmpl w:val="A4A85156"/>
    <w:lvl w:ilvl="0">
      <w:start w:val="2"/>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nsid w:val="2E122834"/>
    <w:multiLevelType w:val="hybridMultilevel"/>
    <w:tmpl w:val="C4BE49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E693968"/>
    <w:multiLevelType w:val="multilevel"/>
    <w:tmpl w:val="6F14DE5E"/>
    <w:lvl w:ilvl="0">
      <w:start w:val="1"/>
      <w:numFmt w:val="decimal"/>
      <w:lvlText w:val="%1."/>
      <w:lvlJc w:val="left"/>
      <w:pPr>
        <w:ind w:left="1065" w:hanging="705"/>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30EE5298"/>
    <w:multiLevelType w:val="hybridMultilevel"/>
    <w:tmpl w:val="76B0A1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1A1288D"/>
    <w:multiLevelType w:val="hybridMultilevel"/>
    <w:tmpl w:val="492EE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4C58B2"/>
    <w:multiLevelType w:val="multilevel"/>
    <w:tmpl w:val="B57A8B9A"/>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379E6C19"/>
    <w:multiLevelType w:val="hybridMultilevel"/>
    <w:tmpl w:val="9AB6B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66199B"/>
    <w:multiLevelType w:val="multilevel"/>
    <w:tmpl w:val="1D328AE6"/>
    <w:lvl w:ilvl="0">
      <w:start w:val="4"/>
      <w:numFmt w:val="decimal"/>
      <w:lvlText w:val="%1"/>
      <w:lvlJc w:val="left"/>
      <w:pPr>
        <w:tabs>
          <w:tab w:val="num" w:pos="1410"/>
        </w:tabs>
        <w:ind w:left="1410" w:hanging="1410"/>
      </w:pPr>
      <w:rPr>
        <w:rFonts w:hint="default"/>
      </w:rPr>
    </w:lvl>
    <w:lvl w:ilvl="1">
      <w:start w:val="4"/>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0">
    <w:nsid w:val="3AD12F10"/>
    <w:multiLevelType w:val="hybridMultilevel"/>
    <w:tmpl w:val="492EE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C62D32"/>
    <w:multiLevelType w:val="hybridMultilevel"/>
    <w:tmpl w:val="3F52BC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333C20"/>
    <w:multiLevelType w:val="hybridMultilevel"/>
    <w:tmpl w:val="D1DC9A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FE2121C"/>
    <w:multiLevelType w:val="hybridMultilevel"/>
    <w:tmpl w:val="EB3E518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2F868CD"/>
    <w:multiLevelType w:val="multilevel"/>
    <w:tmpl w:val="0D34F4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03C5F"/>
    <w:multiLevelType w:val="multilevel"/>
    <w:tmpl w:val="B448A6E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76A02D6"/>
    <w:multiLevelType w:val="hybridMultilevel"/>
    <w:tmpl w:val="1C2AF98E"/>
    <w:lvl w:ilvl="0" w:tplc="F0B0550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7">
    <w:nsid w:val="47C355BC"/>
    <w:multiLevelType w:val="hybridMultilevel"/>
    <w:tmpl w:val="976EC6EA"/>
    <w:lvl w:ilvl="0" w:tplc="14D806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A4D2646"/>
    <w:multiLevelType w:val="multilevel"/>
    <w:tmpl w:val="F7BA4898"/>
    <w:lvl w:ilvl="0">
      <w:start w:val="2"/>
      <w:numFmt w:val="decimal"/>
      <w:lvlText w:val="%1."/>
      <w:lvlJc w:val="left"/>
      <w:pPr>
        <w:tabs>
          <w:tab w:val="num" w:pos="915"/>
        </w:tabs>
        <w:ind w:left="915" w:hanging="915"/>
      </w:pPr>
      <w:rPr>
        <w:rFonts w:hint="default"/>
      </w:rPr>
    </w:lvl>
    <w:lvl w:ilvl="1">
      <w:start w:val="1"/>
      <w:numFmt w:val="decimal"/>
      <w:lvlText w:val="%1.%2."/>
      <w:lvlJc w:val="left"/>
      <w:pPr>
        <w:tabs>
          <w:tab w:val="num" w:pos="915"/>
        </w:tabs>
        <w:ind w:left="915" w:hanging="915"/>
      </w:pPr>
      <w:rPr>
        <w:rFonts w:hint="default"/>
      </w:rPr>
    </w:lvl>
    <w:lvl w:ilvl="2">
      <w:start w:val="3"/>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4CC6157D"/>
    <w:multiLevelType w:val="hybridMultilevel"/>
    <w:tmpl w:val="376452E0"/>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0">
    <w:nsid w:val="504E7A0B"/>
    <w:multiLevelType w:val="multilevel"/>
    <w:tmpl w:val="8A346616"/>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9124BDB"/>
    <w:multiLevelType w:val="hybridMultilevel"/>
    <w:tmpl w:val="A41E934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2">
    <w:nsid w:val="5BEB0C0A"/>
    <w:multiLevelType w:val="multilevel"/>
    <w:tmpl w:val="747AC73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3">
    <w:nsid w:val="5FA468D5"/>
    <w:multiLevelType w:val="multilevel"/>
    <w:tmpl w:val="E0A268C2"/>
    <w:lvl w:ilvl="0">
      <w:start w:val="3"/>
      <w:numFmt w:val="decimal"/>
      <w:lvlText w:val="%1."/>
      <w:lvlJc w:val="left"/>
      <w:pPr>
        <w:tabs>
          <w:tab w:val="num" w:pos="630"/>
        </w:tabs>
        <w:ind w:left="630" w:hanging="63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A342D94"/>
    <w:multiLevelType w:val="hybridMultilevel"/>
    <w:tmpl w:val="810AD414"/>
    <w:lvl w:ilvl="0" w:tplc="C0563750">
      <w:start w:val="1"/>
      <w:numFmt w:val="decimal"/>
      <w:lvlText w:val="%1."/>
      <w:lvlJc w:val="left"/>
      <w:pPr>
        <w:tabs>
          <w:tab w:val="num" w:pos="720"/>
        </w:tabs>
        <w:ind w:left="720" w:hanging="360"/>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CAA08BB"/>
    <w:multiLevelType w:val="hybridMultilevel"/>
    <w:tmpl w:val="3AE83054"/>
    <w:lvl w:ilvl="0" w:tplc="5C2C56E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6DCB54BE"/>
    <w:multiLevelType w:val="hybridMultilevel"/>
    <w:tmpl w:val="99E6BCEA"/>
    <w:lvl w:ilvl="0" w:tplc="B516C09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13C6438"/>
    <w:multiLevelType w:val="hybridMultilevel"/>
    <w:tmpl w:val="0DD6405A"/>
    <w:lvl w:ilvl="0" w:tplc="5C2C56E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41109C1"/>
    <w:multiLevelType w:val="hybridMultilevel"/>
    <w:tmpl w:val="B58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E4121A"/>
    <w:multiLevelType w:val="hybridMultilevel"/>
    <w:tmpl w:val="ADCAB7AA"/>
    <w:lvl w:ilvl="0" w:tplc="35FA4418">
      <w:start w:val="1"/>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0">
    <w:nsid w:val="75F17AEA"/>
    <w:multiLevelType w:val="hybridMultilevel"/>
    <w:tmpl w:val="CC580AF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35208CF0">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D643AD5"/>
    <w:multiLevelType w:val="hybridMultilevel"/>
    <w:tmpl w:val="9ACE5858"/>
    <w:lvl w:ilvl="0" w:tplc="5C2C56E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5"/>
  </w:num>
  <w:num w:numId="4">
    <w:abstractNumId w:val="28"/>
  </w:num>
  <w:num w:numId="5">
    <w:abstractNumId w:val="32"/>
  </w:num>
  <w:num w:numId="6">
    <w:abstractNumId w:val="6"/>
  </w:num>
  <w:num w:numId="7">
    <w:abstractNumId w:val="30"/>
  </w:num>
  <w:num w:numId="8">
    <w:abstractNumId w:val="26"/>
  </w:num>
  <w:num w:numId="9">
    <w:abstractNumId w:val="4"/>
  </w:num>
  <w:num w:numId="10">
    <w:abstractNumId w:val="15"/>
  </w:num>
  <w:num w:numId="11">
    <w:abstractNumId w:val="34"/>
  </w:num>
  <w:num w:numId="12">
    <w:abstractNumId w:val="36"/>
  </w:num>
  <w:num w:numId="13">
    <w:abstractNumId w:val="21"/>
  </w:num>
  <w:num w:numId="14">
    <w:abstractNumId w:val="24"/>
  </w:num>
  <w:num w:numId="15">
    <w:abstractNumId w:val="13"/>
  </w:num>
  <w:num w:numId="16">
    <w:abstractNumId w:val="40"/>
  </w:num>
  <w:num w:numId="17">
    <w:abstractNumId w:val="11"/>
  </w:num>
  <w:num w:numId="18">
    <w:abstractNumId w:val="38"/>
  </w:num>
  <w:num w:numId="19">
    <w:abstractNumId w:val="3"/>
  </w:num>
  <w:num w:numId="20">
    <w:abstractNumId w:val="18"/>
  </w:num>
  <w:num w:numId="21">
    <w:abstractNumId w:val="33"/>
  </w:num>
  <w:num w:numId="22">
    <w:abstractNumId w:val="22"/>
  </w:num>
  <w:num w:numId="23">
    <w:abstractNumId w:val="2"/>
  </w:num>
  <w:num w:numId="24">
    <w:abstractNumId w:val="41"/>
  </w:num>
  <w:num w:numId="25">
    <w:abstractNumId w:val="35"/>
  </w:num>
  <w:num w:numId="26">
    <w:abstractNumId w:val="37"/>
  </w:num>
  <w:num w:numId="27">
    <w:abstractNumId w:val="10"/>
  </w:num>
  <w:num w:numId="28">
    <w:abstractNumId w:val="9"/>
  </w:num>
  <w:num w:numId="29">
    <w:abstractNumId w:val="19"/>
  </w:num>
  <w:num w:numId="30">
    <w:abstractNumId w:val="31"/>
  </w:num>
  <w:num w:numId="31">
    <w:abstractNumId w:val="1"/>
  </w:num>
  <w:num w:numId="32">
    <w:abstractNumId w:val="7"/>
  </w:num>
  <w:num w:numId="33">
    <w:abstractNumId w:val="29"/>
  </w:num>
  <w:num w:numId="34">
    <w:abstractNumId w:val="0"/>
  </w:num>
  <w:num w:numId="35">
    <w:abstractNumId w:val="17"/>
  </w:num>
  <w:num w:numId="36">
    <w:abstractNumId w:val="23"/>
  </w:num>
  <w:num w:numId="37">
    <w:abstractNumId w:val="14"/>
  </w:num>
  <w:num w:numId="38">
    <w:abstractNumId w:val="5"/>
  </w:num>
  <w:num w:numId="39">
    <w:abstractNumId w:val="12"/>
  </w:num>
  <w:num w:numId="40">
    <w:abstractNumId w:val="20"/>
  </w:num>
  <w:num w:numId="41">
    <w:abstractNumId w:val="16"/>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savePreviewPicture/>
  <w:compat>
    <w:useFELayout/>
    <w:compatSetting w:name="compatibilityMode" w:uri="http://schemas.microsoft.com/office/word" w:val="12"/>
  </w:compat>
  <w:rsids>
    <w:rsidRoot w:val="003E6DBC"/>
    <w:rsid w:val="001E23BB"/>
    <w:rsid w:val="00226EB4"/>
    <w:rsid w:val="0026624E"/>
    <w:rsid w:val="003E6DBC"/>
    <w:rsid w:val="004813EC"/>
    <w:rsid w:val="004F427B"/>
    <w:rsid w:val="0051663F"/>
    <w:rsid w:val="005C3756"/>
    <w:rsid w:val="00653C44"/>
    <w:rsid w:val="0067609D"/>
    <w:rsid w:val="008A2980"/>
    <w:rsid w:val="0092453F"/>
    <w:rsid w:val="00B20455"/>
    <w:rsid w:val="00B33E93"/>
    <w:rsid w:val="00BC3C88"/>
    <w:rsid w:val="00DE25AC"/>
    <w:rsid w:val="00E21880"/>
    <w:rsid w:val="00EF7F99"/>
    <w:rsid w:val="00F17D6B"/>
    <w:rsid w:val="00F8006D"/>
    <w:rsid w:val="00F93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 type="connector" idref="#Прямая со стрелкой 16"/>
        <o:r id="V:Rule2" type="connector" idref="#Прямая со стрелкой 21"/>
        <o:r id="V:Rule3" type="connector" idref="#Прямая со стрелкой 4"/>
        <o:r id="V:Rule4" type="connector" idref="#_x0000_s1053"/>
        <o:r id="V:Rule5" type="connector" idref="#_x0000_s1052"/>
        <o:r id="V:Rule6" type="connector" idref="#_x0000_s1055"/>
        <o:r id="V:Rule7" type="connector" idref="#_x0000_s10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756"/>
  </w:style>
  <w:style w:type="paragraph" w:styleId="1">
    <w:name w:val="heading 1"/>
    <w:basedOn w:val="a"/>
    <w:next w:val="a"/>
    <w:link w:val="10"/>
    <w:uiPriority w:val="9"/>
    <w:qFormat/>
    <w:rsid w:val="00DE25AC"/>
    <w:pPr>
      <w:keepNext/>
      <w:keepLines/>
      <w:spacing w:before="480" w:after="0"/>
      <w:outlineLvl w:val="0"/>
    </w:pPr>
    <w:rPr>
      <w:rFonts w:ascii="Cambria" w:eastAsia="Times New Roman" w:hAnsi="Cambria" w:cs="Times New Roman"/>
      <w:b/>
      <w:bCs/>
      <w:color w:val="365F91"/>
      <w:sz w:val="28"/>
      <w:szCs w:val="28"/>
    </w:rPr>
  </w:style>
  <w:style w:type="paragraph" w:styleId="3">
    <w:name w:val="heading 3"/>
    <w:basedOn w:val="a"/>
    <w:link w:val="30"/>
    <w:qFormat/>
    <w:rsid w:val="00DE25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B33E93"/>
    <w:pPr>
      <w:spacing w:after="0" w:line="240" w:lineRule="auto"/>
    </w:pPr>
    <w:rPr>
      <w:rFonts w:ascii="Tahoma" w:hAnsi="Tahoma" w:cs="Tahoma"/>
      <w:sz w:val="16"/>
      <w:szCs w:val="16"/>
    </w:rPr>
  </w:style>
  <w:style w:type="character" w:customStyle="1" w:styleId="a4">
    <w:name w:val="Текст выноски Знак"/>
    <w:basedOn w:val="a0"/>
    <w:link w:val="a3"/>
    <w:rsid w:val="00B33E93"/>
    <w:rPr>
      <w:rFonts w:ascii="Tahoma" w:hAnsi="Tahoma" w:cs="Tahoma"/>
      <w:sz w:val="16"/>
      <w:szCs w:val="16"/>
    </w:rPr>
  </w:style>
  <w:style w:type="paragraph" w:styleId="a5">
    <w:name w:val="Normal (Web)"/>
    <w:basedOn w:val="a"/>
    <w:link w:val="a6"/>
    <w:uiPriority w:val="99"/>
    <w:unhideWhenUsed/>
    <w:rsid w:val="0026624E"/>
    <w:pPr>
      <w:spacing w:before="84" w:after="84" w:line="240" w:lineRule="auto"/>
    </w:pPr>
    <w:rPr>
      <w:rFonts w:ascii="Tahoma" w:eastAsia="Times New Roman" w:hAnsi="Tahoma" w:cs="Tahoma"/>
      <w:sz w:val="24"/>
      <w:szCs w:val="24"/>
    </w:rPr>
  </w:style>
  <w:style w:type="paragraph" w:customStyle="1" w:styleId="ConsPlusNonformat">
    <w:name w:val="ConsPlusNonformat"/>
    <w:rsid w:val="008A298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1">
    <w:name w:val="Заголовок 11"/>
    <w:basedOn w:val="a"/>
    <w:next w:val="a"/>
    <w:uiPriority w:val="9"/>
    <w:qFormat/>
    <w:rsid w:val="00DE25AC"/>
    <w:pPr>
      <w:keepNext/>
      <w:keepLines/>
      <w:spacing w:before="480" w:after="0" w:line="240" w:lineRule="auto"/>
      <w:outlineLvl w:val="0"/>
    </w:pPr>
    <w:rPr>
      <w:rFonts w:ascii="Cambria" w:eastAsia="Times New Roman" w:hAnsi="Cambria" w:cs="Times New Roman"/>
      <w:b/>
      <w:bCs/>
      <w:color w:val="365F91"/>
      <w:sz w:val="28"/>
      <w:szCs w:val="28"/>
      <w:lang w:eastAsia="en-US"/>
    </w:rPr>
  </w:style>
  <w:style w:type="character" w:customStyle="1" w:styleId="30">
    <w:name w:val="Заголовок 3 Знак"/>
    <w:basedOn w:val="a0"/>
    <w:link w:val="3"/>
    <w:rsid w:val="00DE25AC"/>
    <w:rPr>
      <w:rFonts w:ascii="Times New Roman" w:eastAsia="Times New Roman" w:hAnsi="Times New Roman" w:cs="Times New Roman"/>
      <w:b/>
      <w:bCs/>
      <w:sz w:val="27"/>
      <w:szCs w:val="27"/>
    </w:rPr>
  </w:style>
  <w:style w:type="numbering" w:customStyle="1" w:styleId="12">
    <w:name w:val="Нет списка1"/>
    <w:next w:val="a2"/>
    <w:uiPriority w:val="99"/>
    <w:semiHidden/>
    <w:unhideWhenUsed/>
    <w:rsid w:val="00DE25AC"/>
  </w:style>
  <w:style w:type="table" w:customStyle="1" w:styleId="13">
    <w:name w:val="Сетка таблицы1"/>
    <w:basedOn w:val="a1"/>
    <w:next w:val="a7"/>
    <w:rsid w:val="00DE25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E25AC"/>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9">
    <w:name w:val="Верхний колонтитул Знак"/>
    <w:basedOn w:val="a0"/>
    <w:link w:val="a8"/>
    <w:uiPriority w:val="99"/>
    <w:rsid w:val="00DE25AC"/>
    <w:rPr>
      <w:rFonts w:ascii="Times New Roman" w:eastAsia="Times New Roman" w:hAnsi="Times New Roman" w:cs="Times New Roman"/>
      <w:sz w:val="24"/>
      <w:szCs w:val="24"/>
      <w:lang w:eastAsia="en-US"/>
    </w:rPr>
  </w:style>
  <w:style w:type="character" w:styleId="aa">
    <w:name w:val="page number"/>
    <w:basedOn w:val="a0"/>
    <w:unhideWhenUsed/>
    <w:rsid w:val="00DE25AC"/>
  </w:style>
  <w:style w:type="paragraph" w:styleId="ab">
    <w:name w:val="List Paragraph"/>
    <w:basedOn w:val="a"/>
    <w:uiPriority w:val="34"/>
    <w:qFormat/>
    <w:rsid w:val="00DE25AC"/>
    <w:pPr>
      <w:spacing w:after="0" w:line="240" w:lineRule="auto"/>
      <w:ind w:left="720"/>
      <w:contextualSpacing/>
    </w:pPr>
    <w:rPr>
      <w:rFonts w:ascii="Times New Roman" w:eastAsia="Times New Roman" w:hAnsi="Times New Roman" w:cs="Times New Roman"/>
      <w:sz w:val="24"/>
      <w:szCs w:val="24"/>
      <w:lang w:eastAsia="en-US"/>
    </w:rPr>
  </w:style>
  <w:style w:type="character" w:styleId="ac">
    <w:name w:val="annotation reference"/>
    <w:basedOn w:val="a0"/>
    <w:uiPriority w:val="99"/>
    <w:unhideWhenUsed/>
    <w:rsid w:val="00DE25AC"/>
    <w:rPr>
      <w:sz w:val="18"/>
      <w:szCs w:val="18"/>
    </w:rPr>
  </w:style>
  <w:style w:type="paragraph" w:styleId="ad">
    <w:name w:val="annotation text"/>
    <w:basedOn w:val="a"/>
    <w:link w:val="ae"/>
    <w:uiPriority w:val="99"/>
    <w:unhideWhenUsed/>
    <w:rsid w:val="00DE25AC"/>
    <w:pPr>
      <w:spacing w:after="0" w:line="240" w:lineRule="auto"/>
    </w:pPr>
    <w:rPr>
      <w:rFonts w:ascii="Times New Roman" w:eastAsia="Times New Roman" w:hAnsi="Times New Roman" w:cs="Times New Roman"/>
      <w:sz w:val="24"/>
      <w:szCs w:val="24"/>
      <w:lang w:eastAsia="en-US"/>
    </w:rPr>
  </w:style>
  <w:style w:type="character" w:customStyle="1" w:styleId="ae">
    <w:name w:val="Текст примечания Знак"/>
    <w:basedOn w:val="a0"/>
    <w:link w:val="ad"/>
    <w:uiPriority w:val="99"/>
    <w:rsid w:val="00DE25AC"/>
    <w:rPr>
      <w:rFonts w:ascii="Times New Roman" w:eastAsia="Times New Roman" w:hAnsi="Times New Roman" w:cs="Times New Roman"/>
      <w:sz w:val="24"/>
      <w:szCs w:val="24"/>
      <w:lang w:eastAsia="en-US"/>
    </w:rPr>
  </w:style>
  <w:style w:type="paragraph" w:styleId="af">
    <w:name w:val="annotation subject"/>
    <w:basedOn w:val="ad"/>
    <w:next w:val="ad"/>
    <w:link w:val="af0"/>
    <w:unhideWhenUsed/>
    <w:rsid w:val="00DE25AC"/>
    <w:rPr>
      <w:b/>
      <w:bCs/>
      <w:sz w:val="20"/>
      <w:szCs w:val="20"/>
    </w:rPr>
  </w:style>
  <w:style w:type="character" w:customStyle="1" w:styleId="af0">
    <w:name w:val="Тема примечания Знак"/>
    <w:basedOn w:val="ae"/>
    <w:link w:val="af"/>
    <w:rsid w:val="00DE25AC"/>
    <w:rPr>
      <w:rFonts w:ascii="Times New Roman" w:eastAsia="Times New Roman" w:hAnsi="Times New Roman" w:cs="Times New Roman"/>
      <w:b/>
      <w:bCs/>
      <w:sz w:val="20"/>
      <w:szCs w:val="20"/>
      <w:lang w:eastAsia="en-US"/>
    </w:rPr>
  </w:style>
  <w:style w:type="paragraph" w:styleId="af1">
    <w:name w:val="footnote text"/>
    <w:basedOn w:val="a"/>
    <w:link w:val="af2"/>
    <w:rsid w:val="00DE25AC"/>
    <w:pPr>
      <w:spacing w:after="0" w:line="240" w:lineRule="auto"/>
    </w:pPr>
    <w:rPr>
      <w:rFonts w:ascii="Times New Roman" w:eastAsia="Times New Roman" w:hAnsi="Times New Roman" w:cs="Times New Roman"/>
      <w:sz w:val="24"/>
      <w:szCs w:val="24"/>
    </w:rPr>
  </w:style>
  <w:style w:type="character" w:customStyle="1" w:styleId="af2">
    <w:name w:val="Текст сноски Знак"/>
    <w:basedOn w:val="a0"/>
    <w:link w:val="af1"/>
    <w:rsid w:val="00DE25AC"/>
    <w:rPr>
      <w:rFonts w:ascii="Times New Roman" w:eastAsia="Times New Roman" w:hAnsi="Times New Roman" w:cs="Times New Roman"/>
      <w:sz w:val="24"/>
      <w:szCs w:val="24"/>
    </w:rPr>
  </w:style>
  <w:style w:type="character" w:styleId="af3">
    <w:name w:val="footnote reference"/>
    <w:rsid w:val="00DE25AC"/>
    <w:rPr>
      <w:vertAlign w:val="superscript"/>
    </w:rPr>
  </w:style>
  <w:style w:type="character" w:styleId="af4">
    <w:name w:val="Hyperlink"/>
    <w:rsid w:val="00DE25AC"/>
    <w:rPr>
      <w:color w:val="0000FF"/>
      <w:u w:val="single"/>
    </w:rPr>
  </w:style>
  <w:style w:type="paragraph" w:styleId="af5">
    <w:name w:val="footer"/>
    <w:basedOn w:val="a"/>
    <w:link w:val="af6"/>
    <w:uiPriority w:val="99"/>
    <w:rsid w:val="00DE25A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0"/>
    <w:link w:val="af5"/>
    <w:uiPriority w:val="99"/>
    <w:rsid w:val="00DE25AC"/>
    <w:rPr>
      <w:rFonts w:ascii="Times New Roman" w:eastAsia="Times New Roman" w:hAnsi="Times New Roman" w:cs="Times New Roman"/>
      <w:sz w:val="24"/>
      <w:szCs w:val="24"/>
    </w:rPr>
  </w:style>
  <w:style w:type="paragraph" w:customStyle="1" w:styleId="ConsPlusNormal">
    <w:name w:val="ConsPlusNormal"/>
    <w:link w:val="ConsPlusNormal0"/>
    <w:rsid w:val="00DE25A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DE25AC"/>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f7">
    <w:name w:val="Revision"/>
    <w:hidden/>
    <w:uiPriority w:val="99"/>
    <w:semiHidden/>
    <w:rsid w:val="00DE25AC"/>
    <w:pPr>
      <w:spacing w:after="0" w:line="240" w:lineRule="auto"/>
    </w:pPr>
    <w:rPr>
      <w:rFonts w:ascii="Times New Roman" w:eastAsia="Times New Roman" w:hAnsi="Times New Roman" w:cs="Times New Roman"/>
      <w:sz w:val="24"/>
      <w:szCs w:val="24"/>
    </w:rPr>
  </w:style>
  <w:style w:type="character" w:styleId="af8">
    <w:name w:val="FollowedHyperlink"/>
    <w:rsid w:val="00DE25AC"/>
    <w:rPr>
      <w:color w:val="800080"/>
      <w:u w:val="single"/>
    </w:rPr>
  </w:style>
  <w:style w:type="paragraph" w:customStyle="1" w:styleId="af9">
    <w:name w:val="Стиль"/>
    <w:rsid w:val="00DE25A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a">
    <w:name w:val="Знак Знак Знак Знак"/>
    <w:basedOn w:val="a"/>
    <w:rsid w:val="00DE25A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6">
    <w:name w:val="Font Style16"/>
    <w:rsid w:val="00DE25AC"/>
    <w:rPr>
      <w:rFonts w:ascii="Times New Roman" w:hAnsi="Times New Roman" w:cs="Times New Roman"/>
      <w:sz w:val="26"/>
      <w:szCs w:val="26"/>
    </w:rPr>
  </w:style>
  <w:style w:type="paragraph" w:customStyle="1" w:styleId="ConsNormal">
    <w:name w:val="ConsNormal"/>
    <w:rsid w:val="00DE25A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b">
    <w:name w:val="Знак Знак Знак Знак Знак Знак"/>
    <w:basedOn w:val="a"/>
    <w:rsid w:val="00DE25A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Default">
    <w:name w:val="Default"/>
    <w:uiPriority w:val="99"/>
    <w:rsid w:val="00DE25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2">
    <w:name w:val="Style2"/>
    <w:basedOn w:val="a"/>
    <w:rsid w:val="00DE25AC"/>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character" w:customStyle="1" w:styleId="FontStyle36">
    <w:name w:val="Font Style36"/>
    <w:rsid w:val="00DE25AC"/>
    <w:rPr>
      <w:rFonts w:ascii="Times New Roman" w:hAnsi="Times New Roman" w:cs="Times New Roman"/>
      <w:sz w:val="22"/>
      <w:szCs w:val="22"/>
    </w:rPr>
  </w:style>
  <w:style w:type="paragraph" w:customStyle="1" w:styleId="Style12">
    <w:name w:val="Style12"/>
    <w:basedOn w:val="a"/>
    <w:rsid w:val="00DE25AC"/>
    <w:pPr>
      <w:widowControl w:val="0"/>
      <w:autoSpaceDE w:val="0"/>
      <w:autoSpaceDN w:val="0"/>
      <w:adjustRightInd w:val="0"/>
      <w:spacing w:after="0" w:line="276" w:lineRule="exact"/>
      <w:ind w:firstLine="562"/>
    </w:pPr>
    <w:rPr>
      <w:rFonts w:ascii="Times New Roman" w:eastAsia="Times New Roman" w:hAnsi="Times New Roman" w:cs="Times New Roman"/>
      <w:sz w:val="24"/>
      <w:szCs w:val="24"/>
    </w:rPr>
  </w:style>
  <w:style w:type="character" w:customStyle="1" w:styleId="FontStyle39">
    <w:name w:val="Font Style39"/>
    <w:rsid w:val="00DE25AC"/>
    <w:rPr>
      <w:rFonts w:ascii="Times New Roman" w:hAnsi="Times New Roman" w:cs="Times New Roman"/>
      <w:sz w:val="20"/>
      <w:szCs w:val="20"/>
    </w:rPr>
  </w:style>
  <w:style w:type="character" w:customStyle="1" w:styleId="a6">
    <w:name w:val="Обычный (веб) Знак"/>
    <w:link w:val="a5"/>
    <w:uiPriority w:val="99"/>
    <w:rsid w:val="00DE25AC"/>
    <w:rPr>
      <w:rFonts w:ascii="Tahoma" w:eastAsia="Times New Roman" w:hAnsi="Tahoma" w:cs="Tahoma"/>
      <w:sz w:val="24"/>
      <w:szCs w:val="24"/>
    </w:rPr>
  </w:style>
  <w:style w:type="paragraph" w:customStyle="1" w:styleId="ConsPlusCell">
    <w:name w:val="ConsPlusCell"/>
    <w:rsid w:val="00DE25A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rsid w:val="00DE25AC"/>
    <w:rPr>
      <w:rFonts w:ascii="Arial" w:eastAsia="Times New Roman" w:hAnsi="Arial" w:cs="Arial"/>
      <w:sz w:val="20"/>
      <w:szCs w:val="20"/>
    </w:rPr>
  </w:style>
  <w:style w:type="paragraph" w:customStyle="1" w:styleId="afc">
    <w:name w:val="Прижатый влево"/>
    <w:basedOn w:val="a"/>
    <w:next w:val="a"/>
    <w:uiPriority w:val="99"/>
    <w:rsid w:val="00DE25AC"/>
    <w:pPr>
      <w:autoSpaceDE w:val="0"/>
      <w:autoSpaceDN w:val="0"/>
      <w:adjustRightInd w:val="0"/>
      <w:spacing w:after="0" w:line="240" w:lineRule="auto"/>
    </w:pPr>
    <w:rPr>
      <w:rFonts w:ascii="Arial" w:eastAsia="Calibri" w:hAnsi="Arial" w:cs="Arial"/>
      <w:sz w:val="24"/>
      <w:szCs w:val="24"/>
      <w:lang w:eastAsia="en-US"/>
    </w:rPr>
  </w:style>
  <w:style w:type="character" w:customStyle="1" w:styleId="10">
    <w:name w:val="Заголовок 1 Знак"/>
    <w:basedOn w:val="a0"/>
    <w:link w:val="1"/>
    <w:uiPriority w:val="9"/>
    <w:rsid w:val="00DE25AC"/>
    <w:rPr>
      <w:rFonts w:ascii="Cambria" w:eastAsia="Times New Roman" w:hAnsi="Cambria" w:cs="Times New Roman"/>
      <w:b/>
      <w:bCs/>
      <w:color w:val="365F91"/>
      <w:sz w:val="28"/>
      <w:szCs w:val="28"/>
    </w:rPr>
  </w:style>
  <w:style w:type="paragraph" w:customStyle="1" w:styleId="afd">
    <w:name w:val="Заголовок статьи"/>
    <w:basedOn w:val="a"/>
    <w:next w:val="a"/>
    <w:uiPriority w:val="99"/>
    <w:rsid w:val="00DE25AC"/>
    <w:pPr>
      <w:autoSpaceDE w:val="0"/>
      <w:autoSpaceDN w:val="0"/>
      <w:adjustRightInd w:val="0"/>
      <w:spacing w:after="0" w:line="240" w:lineRule="auto"/>
      <w:ind w:left="1612" w:hanging="892"/>
      <w:jc w:val="both"/>
    </w:pPr>
    <w:rPr>
      <w:rFonts w:ascii="Arial" w:hAnsi="Arial" w:cs="Arial"/>
      <w:sz w:val="24"/>
      <w:szCs w:val="24"/>
    </w:rPr>
  </w:style>
  <w:style w:type="character" w:customStyle="1" w:styleId="afe">
    <w:name w:val="Гипертекстовая ссылка"/>
    <w:uiPriority w:val="99"/>
    <w:rsid w:val="00DE25AC"/>
    <w:rPr>
      <w:b/>
      <w:bCs/>
      <w:color w:val="106BBE"/>
      <w:sz w:val="26"/>
      <w:szCs w:val="26"/>
    </w:rPr>
  </w:style>
  <w:style w:type="table" w:styleId="a7">
    <w:name w:val="Table Grid"/>
    <w:basedOn w:val="a1"/>
    <w:uiPriority w:val="59"/>
    <w:rsid w:val="00DE2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basedOn w:val="a0"/>
    <w:link w:val="1"/>
    <w:uiPriority w:val="9"/>
    <w:rsid w:val="00DE25A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570549">
      <w:bodyDiv w:val="1"/>
      <w:marLeft w:val="0"/>
      <w:marRight w:val="0"/>
      <w:marTop w:val="0"/>
      <w:marBottom w:val="0"/>
      <w:divBdr>
        <w:top w:val="none" w:sz="0" w:space="0" w:color="auto"/>
        <w:left w:val="none" w:sz="0" w:space="0" w:color="auto"/>
        <w:bottom w:val="none" w:sz="0" w:space="0" w:color="auto"/>
        <w:right w:val="none" w:sz="0" w:space="0" w:color="auto"/>
      </w:divBdr>
    </w:div>
    <w:div w:id="100108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67C2536E627B306682E5EC4650A4098DA712092571ADB0D83A35D9CB8E163D677139F254DCJAI" TargetMode="External"/><Relationship Id="rId13"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18"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6" Type="http://schemas.openxmlformats.org/officeDocument/2006/relationships/hyperlink" Target="mailto:Kumikinel@mail.ru" TargetMode="External"/><Relationship Id="rId3" Type="http://schemas.microsoft.com/office/2007/relationships/stylesWithEffects" Target="stylesWithEffects.xml"/><Relationship Id="rId21"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7" Type="http://schemas.openxmlformats.org/officeDocument/2006/relationships/hyperlink" Target="consultantplus://offline/ref=7267C2536E627B306682E5EC4650A4098DA712092571ADB0D83A35D9CB8E163D677139F254DCJAI" TargetMode="External"/><Relationship Id="rId12" Type="http://schemas.openxmlformats.org/officeDocument/2006/relationships/hyperlink" Target="&#1080;&#1079;&#1084;&#1077;&#1085;&#1077;&#1085;&#1080;&#1103;%20-%20&#1089;&#1074;&#1077;&#1076;&#1077;&#1085;&#1080;&#1103;%20&#1086;&#1073;%20&#1086;&#1073;&#1098;&#1077;&#1082;&#1090;&#1072;&#1093;%202018%20&#1076;&#1086;%20&#1086;&#1082;&#1090;&#1103;&#1073;&#1088;&#1103;.doc" TargetMode="External"/><Relationship Id="rId17"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5" Type="http://schemas.openxmlformats.org/officeDocument/2006/relationships/hyperlink" Target="http://www.&#1050;&#1080;&#1085;&#1077;&#1083;&#1100;&#1075;&#1086;&#1088;&#1086;&#1076;" TargetMode="External"/><Relationship Id="rId2" Type="http://schemas.openxmlformats.org/officeDocument/2006/relationships/styles" Target="styles.xml"/><Relationship Id="rId16"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0"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1" Type="http://schemas.openxmlformats.org/officeDocument/2006/relationships/numbering" Target="numbering.xml"/><Relationship Id="rId6" Type="http://schemas.openxmlformats.org/officeDocument/2006/relationships/hyperlink" Target="consultantplus://offline/ref=05BD66CE688393A9180451F6F7FD30772F0BC3B6A13E6B864614F3C647AD8CBDF40FE1F2EB3E3AE699E365NCl3N" TargetMode="External"/><Relationship Id="rId11"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4" Type="http://schemas.openxmlformats.org/officeDocument/2006/relationships/hyperlink" Target="mailto:Kineladmin@yandex.ru" TargetMode="External"/><Relationship Id="rId5" Type="http://schemas.openxmlformats.org/officeDocument/2006/relationships/webSettings" Target="webSettings.xml"/><Relationship Id="rId15"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3" Type="http://schemas.openxmlformats.org/officeDocument/2006/relationships/hyperlink" Target="&#1080;&#1079;&#1084;&#1077;&#1085;&#1077;&#1085;&#1080;&#1103;%20-%20&#1089;&#1074;&#1077;&#1076;&#1077;&#1085;&#1080;&#1103;%20&#1086;&#1073;%20&#1086;&#1073;&#1098;&#1077;&#1082;&#1090;&#1072;&#1093;%202018%20&#1076;&#1086;%20&#1086;&#1082;&#1090;&#1103;&#1073;&#1088;&#1103;.doc" TargetMode="External"/><Relationship Id="rId28" Type="http://schemas.openxmlformats.org/officeDocument/2006/relationships/theme" Target="theme/theme1.xml"/><Relationship Id="rId10"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19"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4" Type="http://schemas.openxmlformats.org/officeDocument/2006/relationships/settings" Target="settings.xml"/><Relationship Id="rId9"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14"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2"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47</Pages>
  <Words>10858</Words>
  <Characters>61894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dc:creator>
  <cp:lastModifiedBy>new-1</cp:lastModifiedBy>
  <cp:revision>12</cp:revision>
  <cp:lastPrinted>2018-07-18T05:41:00Z</cp:lastPrinted>
  <dcterms:created xsi:type="dcterms:W3CDTF">2018-07-13T06:17:00Z</dcterms:created>
  <dcterms:modified xsi:type="dcterms:W3CDTF">2018-10-12T10:18:00Z</dcterms:modified>
</cp:coreProperties>
</file>