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AE568A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AE568A">
              <w:rPr>
                <w:sz w:val="26"/>
                <w:szCs w:val="26"/>
              </w:rPr>
              <w:t>___________</w:t>
            </w:r>
            <w:r w:rsidR="00C73D0F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E568A"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2D4ABC">
              <w:rPr>
                <w:szCs w:val="28"/>
              </w:rPr>
              <w:t xml:space="preserve"> и 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4C4DF9" w:rsidRPr="004C4DF9">
              <w:t>04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</w:t>
            </w:r>
            <w:r w:rsidR="00932311">
              <w:t xml:space="preserve">                           </w:t>
            </w:r>
            <w:r w:rsidR="005A2FA5">
              <w:t>(с изменениями от 02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04</w:t>
      </w:r>
      <w:r w:rsidR="00BF018B">
        <w:t xml:space="preserve"> июня </w:t>
      </w:r>
      <w:r w:rsidR="004C4DF9" w:rsidRPr="004C4DF9">
        <w:t>2018г. № 1412</w:t>
      </w:r>
      <w:r w:rsidR="005A2FA5">
        <w:t xml:space="preserve"> (с изменениями от 02</w:t>
      </w:r>
      <w:r w:rsidR="00BF018B">
        <w:t xml:space="preserve"> июля </w:t>
      </w:r>
      <w:r w:rsidR="005A2FA5">
        <w:t>2018г.</w:t>
      </w:r>
      <w:r w:rsidR="00AE568A">
        <w:t>, 28 сентября 2018г.)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AE568A">
        <w:rPr>
          <w:szCs w:val="28"/>
        </w:rPr>
        <w:t xml:space="preserve"> 24, 29- 31, 99, </w:t>
      </w:r>
      <w:r w:rsidR="00271A91">
        <w:rPr>
          <w:szCs w:val="28"/>
        </w:rPr>
        <w:t xml:space="preserve">150, 156 </w:t>
      </w:r>
      <w:r w:rsidR="002A3A73">
        <w:rPr>
          <w:szCs w:val="28"/>
        </w:rPr>
        <w:t xml:space="preserve">изложить в </w:t>
      </w:r>
      <w:r w:rsidR="00EB6AD3">
        <w:rPr>
          <w:szCs w:val="28"/>
        </w:rPr>
        <w:t>редакции согласно Приложению</w:t>
      </w:r>
      <w:r w:rsidR="00F055BA">
        <w:rPr>
          <w:szCs w:val="28"/>
        </w:rPr>
        <w:t xml:space="preserve"> № 1</w:t>
      </w:r>
      <w:r w:rsidR="00076FFB">
        <w:rPr>
          <w:szCs w:val="28"/>
        </w:rPr>
        <w:t>.</w:t>
      </w:r>
    </w:p>
    <w:p w:rsidR="00F055BA" w:rsidRPr="007059A9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 Дополнить Схему п</w:t>
      </w:r>
      <w:r w:rsidRPr="00455853">
        <w:t xml:space="preserve">осле строки </w:t>
      </w:r>
      <w:r>
        <w:t xml:space="preserve">156 </w:t>
      </w:r>
      <w:r w:rsidRPr="00455853">
        <w:t xml:space="preserve"> </w:t>
      </w:r>
      <w:r>
        <w:t xml:space="preserve">- </w:t>
      </w:r>
      <w:r w:rsidRPr="00455853">
        <w:t xml:space="preserve">  строк</w:t>
      </w:r>
      <w:r>
        <w:t>ами</w:t>
      </w:r>
      <w:r w:rsidRPr="00455853">
        <w:t xml:space="preserve">  </w:t>
      </w:r>
      <w:r>
        <w:t xml:space="preserve">157 – 158 </w:t>
      </w:r>
      <w:r w:rsidRPr="00455853">
        <w:t xml:space="preserve"> в редакции </w:t>
      </w:r>
      <w:r>
        <w:t xml:space="preserve"> согласно </w:t>
      </w:r>
      <w:r w:rsidRPr="007059A9">
        <w:t>Приложению № 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 xml:space="preserve">на официальном </w:t>
      </w:r>
      <w:r w:rsidR="00902A36" w:rsidRPr="00EF1809">
        <w:rPr>
          <w:szCs w:val="28"/>
        </w:rPr>
        <w:lastRenderedPageBreak/>
        <w:t>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И.о. </w:t>
      </w:r>
      <w:r w:rsidR="00AA46F7" w:rsidRPr="008F1307">
        <w:rPr>
          <w:szCs w:val="28"/>
        </w:rPr>
        <w:t>Глав</w:t>
      </w:r>
      <w:r>
        <w:rPr>
          <w:szCs w:val="28"/>
        </w:rPr>
        <w:t>ы</w:t>
      </w:r>
      <w:r w:rsidR="00AA46F7" w:rsidRPr="008F1307">
        <w:rPr>
          <w:szCs w:val="28"/>
        </w:rPr>
        <w:t xml:space="preserve"> городского округа</w:t>
      </w:r>
      <w:r w:rsidR="00AA46F7"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="00AA46F7" w:rsidRPr="008F1307">
        <w:rPr>
          <w:szCs w:val="28"/>
        </w:rPr>
        <w:tab/>
      </w:r>
      <w:r w:rsidR="0009311E">
        <w:rPr>
          <w:szCs w:val="28"/>
        </w:rPr>
        <w:t xml:space="preserve">                          </w:t>
      </w:r>
      <w:r w:rsidR="002A3A73">
        <w:rPr>
          <w:szCs w:val="28"/>
        </w:rPr>
        <w:t xml:space="preserve"> </w:t>
      </w:r>
      <w:r>
        <w:rPr>
          <w:szCs w:val="28"/>
        </w:rPr>
        <w:t xml:space="preserve">   </w:t>
      </w:r>
      <w:r w:rsidR="002A3A73">
        <w:rPr>
          <w:szCs w:val="28"/>
        </w:rPr>
        <w:t xml:space="preserve">    </w:t>
      </w:r>
      <w:r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932311" w:rsidRDefault="00932311" w:rsidP="00911001">
      <w:pPr>
        <w:spacing w:line="360" w:lineRule="auto"/>
        <w:ind w:left="-142" w:firstLine="142"/>
        <w:jc w:val="left"/>
        <w:rPr>
          <w:szCs w:val="28"/>
        </w:rPr>
      </w:pPr>
    </w:p>
    <w:p w:rsidR="00911001" w:rsidRDefault="007844DA" w:rsidP="00911001">
      <w:pPr>
        <w:spacing w:line="360" w:lineRule="auto"/>
        <w:ind w:left="-142" w:firstLine="142"/>
        <w:jc w:val="left"/>
        <w:rPr>
          <w:szCs w:val="28"/>
        </w:rPr>
        <w:sectPr w:rsidR="00911001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№ 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491CD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B454D6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B454D6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B454D6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г.Кинель,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 w:rsidRPr="00720DBA"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н 1: X – 5583.99; Y – 18492.47</w:t>
            </w:r>
            <w:r w:rsidRPr="00720DBA">
              <w:rPr>
                <w:color w:val="000000"/>
                <w:sz w:val="16"/>
                <w:szCs w:val="16"/>
              </w:rPr>
              <w:br/>
              <w:t>н 2: X – 5582.27; Y – 18497.16</w:t>
            </w:r>
            <w:r w:rsidRPr="00720DBA">
              <w:rPr>
                <w:color w:val="000000"/>
                <w:sz w:val="16"/>
                <w:szCs w:val="16"/>
              </w:rPr>
              <w:br/>
              <w:t>н 3: X – 5579.45; Y – 18496.13</w:t>
            </w:r>
            <w:r w:rsidRPr="00720DBA"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 w:rsidRPr="00720DBA">
              <w:rPr>
                <w:color w:val="000000"/>
                <w:sz w:val="16"/>
                <w:szCs w:val="16"/>
              </w:rPr>
              <w:br/>
              <w:t>товары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Земельный участок,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720DBA">
              <w:rPr>
                <w:color w:val="000000"/>
                <w:sz w:val="16"/>
                <w:szCs w:val="16"/>
              </w:rPr>
              <w:br/>
              <w:t>собственность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720DBA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224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 Лебедь, СДТ «Вагонник-3», на въезд</w:t>
            </w:r>
            <w:r w:rsidR="007538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е справа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6281,39; Y –14582,70</w:t>
            </w:r>
            <w:r>
              <w:rPr>
                <w:color w:val="000000"/>
                <w:sz w:val="16"/>
                <w:szCs w:val="16"/>
              </w:rPr>
              <w:br/>
              <w:t>н 2: X – 6282,94; Y –14586,45</w:t>
            </w:r>
            <w:r>
              <w:rPr>
                <w:color w:val="000000"/>
                <w:sz w:val="16"/>
                <w:szCs w:val="16"/>
              </w:rPr>
              <w:br/>
              <w:t>н 3: X – 6289,46; Y –14583,77</w:t>
            </w:r>
            <w:r>
              <w:rPr>
                <w:color w:val="000000"/>
                <w:sz w:val="16"/>
                <w:szCs w:val="16"/>
              </w:rPr>
              <w:br/>
              <w:t>н 4: X – 6287,91; Y –  14580,01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63:03:0201001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2F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  <w:r w:rsidR="00C7712F">
              <w:rPr>
                <w:color w:val="000000"/>
                <w:sz w:val="16"/>
                <w:szCs w:val="16"/>
              </w:rPr>
              <w:t xml:space="preserve"> </w:t>
            </w:r>
          </w:p>
          <w:p w:rsidR="00720DBA" w:rsidRDefault="00C7712F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(Мороженое и безалкогольные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по 14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53857" w:rsidTr="00911001">
        <w:trPr>
          <w:trHeight w:val="27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улиц Советская ж/д и Кооперативной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7014,89;</w:t>
            </w:r>
            <w:r>
              <w:rPr>
                <w:color w:val="000000"/>
                <w:sz w:val="16"/>
                <w:szCs w:val="16"/>
              </w:rPr>
              <w:br/>
              <w:t xml:space="preserve"> Y-18295,02;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7018,59; </w:t>
            </w:r>
            <w:r>
              <w:rPr>
                <w:color w:val="000000"/>
                <w:sz w:val="16"/>
                <w:szCs w:val="16"/>
              </w:rPr>
              <w:br/>
              <w:t>Y –18296,54;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7017,45; </w:t>
            </w:r>
            <w:r>
              <w:rPr>
                <w:color w:val="000000"/>
                <w:sz w:val="16"/>
                <w:szCs w:val="16"/>
              </w:rPr>
              <w:br/>
              <w:t>Y –18299,31;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7013,75; </w:t>
            </w:r>
            <w:r>
              <w:rPr>
                <w:color w:val="000000"/>
                <w:sz w:val="16"/>
                <w:szCs w:val="16"/>
              </w:rPr>
              <w:br/>
              <w:t>Y –  18297,80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Общественное </w:t>
            </w:r>
            <w:r>
              <w:rPr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02.10.2018 </w:t>
            </w:r>
            <w:r>
              <w:rPr>
                <w:color w:val="000000"/>
                <w:sz w:val="16"/>
                <w:szCs w:val="16"/>
              </w:rPr>
              <w:br/>
              <w:t>с  02.10.2018</w:t>
            </w:r>
            <w:r>
              <w:rPr>
                <w:color w:val="000000"/>
                <w:sz w:val="16"/>
                <w:szCs w:val="16"/>
              </w:rPr>
              <w:br/>
              <w:t>01.10.2023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02.10.2018</w:t>
            </w:r>
            <w:r>
              <w:rPr>
                <w:color w:val="000000"/>
                <w:sz w:val="16"/>
                <w:szCs w:val="16"/>
              </w:rPr>
              <w:br/>
              <w:t>01.10.2023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№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___________№  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753857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Pr="00720DBA" w:rsidRDefault="00753857" w:rsidP="0075385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г.Кинель,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ул. </w:t>
            </w:r>
            <w:r>
              <w:rPr>
                <w:color w:val="000000"/>
                <w:sz w:val="16"/>
                <w:szCs w:val="16"/>
              </w:rPr>
              <w:t>Маяковского, 77, слева от павильона «С пылу –жару»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9860E1" w:rsidRDefault="0086409A" w:rsidP="008640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60E1">
              <w:rPr>
                <w:color w:val="000000"/>
                <w:sz w:val="16"/>
                <w:szCs w:val="16"/>
              </w:rPr>
              <w:t xml:space="preserve">н 1: X – </w:t>
            </w:r>
            <w:r w:rsidR="009860E1" w:rsidRPr="009860E1">
              <w:rPr>
                <w:color w:val="000000"/>
                <w:sz w:val="16"/>
                <w:szCs w:val="16"/>
              </w:rPr>
              <w:t>390599,4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2207268,14</w:t>
            </w:r>
            <w:r w:rsidRPr="009860E1">
              <w:rPr>
                <w:color w:val="000000"/>
                <w:sz w:val="16"/>
                <w:szCs w:val="16"/>
              </w:rPr>
              <w:br/>
              <w:t xml:space="preserve">н 2: X – </w:t>
            </w:r>
            <w:r w:rsidR="009860E1" w:rsidRPr="009860E1">
              <w:rPr>
                <w:color w:val="000000"/>
                <w:sz w:val="16"/>
                <w:szCs w:val="16"/>
              </w:rPr>
              <w:t>390597,91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2207271,86</w:t>
            </w:r>
            <w:r w:rsidRPr="009860E1">
              <w:rPr>
                <w:color w:val="000000"/>
                <w:sz w:val="16"/>
                <w:szCs w:val="16"/>
              </w:rPr>
              <w:br/>
              <w:t xml:space="preserve">н 3: X – </w:t>
            </w:r>
            <w:r w:rsidR="009860E1" w:rsidRPr="009860E1">
              <w:rPr>
                <w:color w:val="000000"/>
                <w:sz w:val="16"/>
                <w:szCs w:val="16"/>
              </w:rPr>
              <w:t>390594,19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2207270,37</w:t>
            </w:r>
            <w:r w:rsidRPr="009860E1">
              <w:rPr>
                <w:color w:val="000000"/>
                <w:sz w:val="16"/>
                <w:szCs w:val="16"/>
              </w:rPr>
              <w:br/>
              <w:t xml:space="preserve">н 4: X – </w:t>
            </w:r>
            <w:r w:rsidR="009860E1" w:rsidRPr="009860E1">
              <w:rPr>
                <w:color w:val="000000"/>
                <w:sz w:val="16"/>
                <w:szCs w:val="16"/>
              </w:rPr>
              <w:t>390595,68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2207266,65</w:t>
            </w:r>
          </w:p>
          <w:p w:rsidR="00753857" w:rsidRPr="009860E1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Pr="009860E1" w:rsidRDefault="00753857" w:rsidP="009860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60E1">
              <w:rPr>
                <w:color w:val="000000"/>
                <w:sz w:val="16"/>
                <w:szCs w:val="16"/>
              </w:rPr>
              <w:t>63:03:</w:t>
            </w:r>
            <w:r w:rsidR="009860E1" w:rsidRPr="009860E1">
              <w:rPr>
                <w:color w:val="000000"/>
                <w:sz w:val="16"/>
                <w:szCs w:val="16"/>
              </w:rPr>
              <w:t>0212013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</w:t>
            </w:r>
            <w:r w:rsidRPr="00720DBA">
              <w:rPr>
                <w:color w:val="000000"/>
                <w:sz w:val="16"/>
                <w:szCs w:val="16"/>
              </w:rPr>
              <w:t>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 питание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Земельный участок,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720DBA">
              <w:rPr>
                <w:color w:val="000000"/>
                <w:sz w:val="16"/>
                <w:szCs w:val="16"/>
              </w:rPr>
              <w:br/>
              <w:t>собственность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720DBA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53857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 w:rsidR="001577A3" w:rsidRPr="001577A3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1577A3" w:rsidRPr="001577A3">
              <w:rPr>
                <w:color w:val="000000"/>
                <w:sz w:val="16"/>
                <w:szCs w:val="16"/>
              </w:rPr>
              <w:t>между уч. № 5 Линии № 5 и уч. № 2 Главной линии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C771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395217,45; Y – 2199076,52</w:t>
            </w:r>
            <w:r>
              <w:rPr>
                <w:color w:val="000000"/>
                <w:sz w:val="16"/>
                <w:szCs w:val="16"/>
              </w:rPr>
              <w:br/>
              <w:t xml:space="preserve">н 2: X – </w:t>
            </w:r>
            <w:r w:rsidR="00C7712F">
              <w:rPr>
                <w:color w:val="000000"/>
                <w:sz w:val="16"/>
                <w:szCs w:val="16"/>
              </w:rPr>
              <w:t>395213,45</w:t>
            </w:r>
            <w:r>
              <w:rPr>
                <w:color w:val="000000"/>
                <w:sz w:val="16"/>
                <w:szCs w:val="16"/>
              </w:rPr>
              <w:t xml:space="preserve">; Y – </w:t>
            </w:r>
            <w:r w:rsidR="00C7712F">
              <w:rPr>
                <w:color w:val="000000"/>
                <w:sz w:val="16"/>
                <w:szCs w:val="16"/>
              </w:rPr>
              <w:t>2199076,52</w:t>
            </w:r>
            <w:r>
              <w:rPr>
                <w:color w:val="000000"/>
                <w:sz w:val="16"/>
                <w:szCs w:val="16"/>
              </w:rPr>
              <w:br/>
              <w:t xml:space="preserve">н 3: X – </w:t>
            </w:r>
            <w:r w:rsidR="00C7712F">
              <w:rPr>
                <w:color w:val="000000"/>
                <w:sz w:val="16"/>
                <w:szCs w:val="16"/>
              </w:rPr>
              <w:t>395213,57</w:t>
            </w:r>
            <w:r>
              <w:rPr>
                <w:color w:val="000000"/>
                <w:sz w:val="16"/>
                <w:szCs w:val="16"/>
              </w:rPr>
              <w:t xml:space="preserve">; Y – </w:t>
            </w:r>
            <w:r w:rsidR="00C7712F">
              <w:rPr>
                <w:color w:val="000000"/>
                <w:sz w:val="16"/>
                <w:szCs w:val="16"/>
              </w:rPr>
              <w:t>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</w:t>
            </w:r>
            <w:r w:rsidR="00C7712F">
              <w:rPr>
                <w:color w:val="000000"/>
                <w:sz w:val="16"/>
                <w:szCs w:val="16"/>
              </w:rPr>
              <w:t>395217,58</w:t>
            </w:r>
            <w:r>
              <w:rPr>
                <w:color w:val="000000"/>
                <w:sz w:val="16"/>
                <w:szCs w:val="16"/>
              </w:rPr>
              <w:t xml:space="preserve">; Y – </w:t>
            </w:r>
            <w:r w:rsidR="00C7712F">
              <w:rPr>
                <w:color w:val="000000"/>
                <w:sz w:val="16"/>
                <w:szCs w:val="16"/>
              </w:rPr>
              <w:t>2199073,53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C771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</w:t>
            </w:r>
            <w:r w:rsidR="00C7712F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:</w:t>
            </w:r>
            <w:r w:rsidR="00C7712F">
              <w:rPr>
                <w:color w:val="000000"/>
                <w:sz w:val="16"/>
                <w:szCs w:val="16"/>
              </w:rPr>
              <w:t>1602009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C7712F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C771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</w:r>
            <w:r w:rsidR="00C7712F">
              <w:rPr>
                <w:color w:val="000000"/>
                <w:sz w:val="16"/>
                <w:szCs w:val="16"/>
              </w:rPr>
              <w:t>(Мороженое и безалкогольные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08712A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по 14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92" w:rsidRDefault="00A57B92" w:rsidP="00DC1441">
      <w:pPr>
        <w:spacing w:line="240" w:lineRule="auto"/>
      </w:pPr>
      <w:r>
        <w:separator/>
      </w:r>
    </w:p>
  </w:endnote>
  <w:endnote w:type="continuationSeparator" w:id="1">
    <w:p w:rsidR="00A57B92" w:rsidRDefault="00A57B92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92" w:rsidRDefault="00A57B92" w:rsidP="00DC1441">
      <w:pPr>
        <w:spacing w:line="240" w:lineRule="auto"/>
      </w:pPr>
      <w:r>
        <w:separator/>
      </w:r>
    </w:p>
  </w:footnote>
  <w:footnote w:type="continuationSeparator" w:id="1">
    <w:p w:rsidR="00A57B92" w:rsidRDefault="00A57B92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734</cp:revision>
  <cp:lastPrinted>2018-11-13T05:41:00Z</cp:lastPrinted>
  <dcterms:created xsi:type="dcterms:W3CDTF">2012-08-20T11:34:00Z</dcterms:created>
  <dcterms:modified xsi:type="dcterms:W3CDTF">2018-11-13T05:49:00Z</dcterms:modified>
</cp:coreProperties>
</file>