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D0" w:rsidRDefault="00A837D0" w:rsidP="00A837D0">
      <w:pPr>
        <w:pStyle w:val="NoSpacing"/>
        <w:spacing w:line="360" w:lineRule="auto"/>
        <w:ind w:firstLine="0"/>
        <w:rPr>
          <w:rStyle w:val="a3"/>
          <w:bCs w:val="0"/>
        </w:rPr>
      </w:pPr>
    </w:p>
    <w:tbl>
      <w:tblPr>
        <w:tblpPr w:leftFromText="180" w:rightFromText="180" w:vertAnchor="text" w:tblpY="1"/>
        <w:tblOverlap w:val="never"/>
        <w:tblW w:w="9979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852"/>
        <w:gridCol w:w="5103"/>
      </w:tblGrid>
      <w:tr w:rsidR="00A837D0" w:rsidRPr="00BE31A4" w:rsidTr="00E96B7E">
        <w:trPr>
          <w:trHeight w:val="2340"/>
        </w:trPr>
        <w:tc>
          <w:tcPr>
            <w:tcW w:w="4876" w:type="dxa"/>
            <w:gridSpan w:val="5"/>
          </w:tcPr>
          <w:p w:rsidR="00A837D0" w:rsidRPr="00BE31A4" w:rsidRDefault="00A837D0" w:rsidP="00E96B7E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A837D0" w:rsidRPr="00BE31A4" w:rsidRDefault="00A837D0" w:rsidP="00E96B7E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A837D0" w:rsidRPr="00BE31A4" w:rsidRDefault="00A837D0" w:rsidP="00E96B7E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A837D0" w:rsidRPr="00BE31A4" w:rsidRDefault="00A837D0" w:rsidP="00E96B7E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A837D0" w:rsidRPr="00BE31A4" w:rsidRDefault="00A837D0" w:rsidP="00E96B7E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A837D0" w:rsidRPr="00BE31A4" w:rsidRDefault="00A837D0" w:rsidP="00E96B7E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A837D0" w:rsidRPr="00BE31A4" w:rsidRDefault="00A837D0" w:rsidP="00E96B7E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A837D0" w:rsidRPr="00BE31A4" w:rsidRDefault="00A837D0" w:rsidP="00E96B7E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A837D0" w:rsidRPr="00BE31A4" w:rsidRDefault="00A837D0" w:rsidP="00E96B7E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5103" w:type="dxa"/>
            <w:vMerge w:val="restart"/>
          </w:tcPr>
          <w:p w:rsidR="00A837D0" w:rsidRPr="00A73038" w:rsidRDefault="00A837D0" w:rsidP="00E96B7E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A837D0" w:rsidRPr="00BE31A4" w:rsidTr="00E96B7E">
        <w:trPr>
          <w:trHeight w:val="345"/>
        </w:trPr>
        <w:tc>
          <w:tcPr>
            <w:tcW w:w="906" w:type="dxa"/>
            <w:vAlign w:val="bottom"/>
          </w:tcPr>
          <w:p w:rsidR="00A837D0" w:rsidRPr="00BE31A4" w:rsidRDefault="00A837D0" w:rsidP="00E96B7E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837D0" w:rsidRPr="00394863" w:rsidRDefault="00A837D0" w:rsidP="00E96B7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A837D0" w:rsidRPr="00BE31A4" w:rsidRDefault="00A837D0" w:rsidP="00E96B7E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A837D0" w:rsidRPr="00BE31A4" w:rsidRDefault="00A837D0" w:rsidP="00E96B7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A837D0" w:rsidRPr="00BE31A4" w:rsidRDefault="00A837D0" w:rsidP="00E96B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837D0" w:rsidRPr="00BE31A4" w:rsidRDefault="00A837D0" w:rsidP="00E96B7E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A837D0" w:rsidRPr="00BE31A4" w:rsidTr="00E96B7E">
        <w:trPr>
          <w:trHeight w:val="365"/>
        </w:trPr>
        <w:tc>
          <w:tcPr>
            <w:tcW w:w="4876" w:type="dxa"/>
            <w:gridSpan w:val="5"/>
          </w:tcPr>
          <w:p w:rsidR="00A837D0" w:rsidRPr="00BE31A4" w:rsidRDefault="00A837D0" w:rsidP="00E96B7E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5103" w:type="dxa"/>
            <w:vMerge/>
          </w:tcPr>
          <w:p w:rsidR="00A837D0" w:rsidRPr="00BE31A4" w:rsidRDefault="00A837D0" w:rsidP="00E96B7E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837D0" w:rsidRPr="00BE31A4" w:rsidTr="00E96B7E">
        <w:trPr>
          <w:gridAfter w:val="1"/>
          <w:wAfter w:w="5103" w:type="dxa"/>
          <w:trHeight w:val="600"/>
        </w:trPr>
        <w:tc>
          <w:tcPr>
            <w:tcW w:w="4876" w:type="dxa"/>
            <w:gridSpan w:val="5"/>
          </w:tcPr>
          <w:p w:rsidR="00A837D0" w:rsidRDefault="00A837D0" w:rsidP="00E96B7E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    О внесении изменения в постановление администрации городского округа </w:t>
            </w:r>
            <w:r>
              <w:rPr>
                <w:sz w:val="28"/>
                <w:szCs w:val="28"/>
              </w:rPr>
              <w:t xml:space="preserve">Кинель Самарской области от 20 марта 2017г. № 981 «Об утверждении  </w:t>
            </w:r>
            <w:r>
              <w:t xml:space="preserve"> </w:t>
            </w:r>
            <w:r w:rsidRPr="00596A7A">
              <w:rPr>
                <w:sz w:val="28"/>
                <w:szCs w:val="28"/>
              </w:rPr>
              <w:t>перечня должностей администрации городского округа Кинель Самарской области, замещение которых связано с коррупционными рисками</w:t>
            </w:r>
            <w:r>
              <w:rPr>
                <w:sz w:val="28"/>
                <w:szCs w:val="28"/>
              </w:rPr>
              <w:t>»</w:t>
            </w:r>
            <w:r w:rsidRPr="00596A7A">
              <w:rPr>
                <w:sz w:val="28"/>
                <w:szCs w:val="28"/>
              </w:rPr>
              <w:t xml:space="preserve"> </w:t>
            </w:r>
          </w:p>
          <w:p w:rsidR="00A837D0" w:rsidRPr="00BE31A4" w:rsidRDefault="00A837D0" w:rsidP="00E96B7E">
            <w:pPr>
              <w:spacing w:line="240" w:lineRule="auto"/>
              <w:ind w:firstLine="0"/>
              <w:rPr>
                <w:sz w:val="28"/>
                <w:szCs w:val="22"/>
              </w:rPr>
            </w:pPr>
          </w:p>
        </w:tc>
        <w:bookmarkStart w:id="0" w:name="_GoBack"/>
        <w:bookmarkEnd w:id="0"/>
      </w:tr>
    </w:tbl>
    <w:p w:rsidR="00A837D0" w:rsidRDefault="00A837D0" w:rsidP="00A837D0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В связи с внесением изменения в штатное расписание администрации городского округа Кинель Самарской области, принимая во внимание рекомендации комиссии</w:t>
      </w:r>
      <w:r w:rsidRPr="009A7320">
        <w:rPr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</w:t>
      </w:r>
      <w:r>
        <w:rPr>
          <w:color w:val="000000"/>
          <w:sz w:val="28"/>
          <w:szCs w:val="28"/>
        </w:rPr>
        <w:t xml:space="preserve"> от 18.06.2019г.</w:t>
      </w:r>
      <w:r>
        <w:rPr>
          <w:sz w:val="28"/>
          <w:szCs w:val="28"/>
        </w:rPr>
        <w:t>,</w:t>
      </w:r>
    </w:p>
    <w:p w:rsidR="00A837D0" w:rsidRDefault="00A837D0" w:rsidP="00A837D0">
      <w:pPr>
        <w:ind w:firstLine="708"/>
        <w:rPr>
          <w:caps/>
          <w:spacing w:val="60"/>
        </w:rPr>
      </w:pPr>
    </w:p>
    <w:p w:rsidR="00A837D0" w:rsidRDefault="00A837D0" w:rsidP="00A837D0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r w:rsidRPr="003F553D">
        <w:rPr>
          <w:caps/>
          <w:spacing w:val="60"/>
        </w:rPr>
        <w:t>Постановляю:</w:t>
      </w:r>
    </w:p>
    <w:p w:rsidR="00A837D0" w:rsidRDefault="00A837D0" w:rsidP="00A837D0">
      <w:pPr>
        <w:ind w:firstLine="720"/>
        <w:rPr>
          <w:sz w:val="28"/>
          <w:szCs w:val="28"/>
        </w:rPr>
      </w:pPr>
      <w:r w:rsidRPr="009721AF"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в постановление</w:t>
      </w:r>
      <w:r w:rsidRPr="00596A7A">
        <w:t xml:space="preserve"> </w:t>
      </w:r>
      <w:r w:rsidRPr="00596A7A">
        <w:rPr>
          <w:color w:val="000000"/>
          <w:sz w:val="28"/>
          <w:szCs w:val="28"/>
        </w:rPr>
        <w:t>администрации городского округа Кинель Самарской области от 20</w:t>
      </w:r>
      <w:r>
        <w:rPr>
          <w:color w:val="000000"/>
          <w:sz w:val="28"/>
          <w:szCs w:val="28"/>
        </w:rPr>
        <w:t xml:space="preserve"> марта </w:t>
      </w:r>
      <w:r w:rsidRPr="00596A7A">
        <w:rPr>
          <w:color w:val="000000"/>
          <w:sz w:val="28"/>
          <w:szCs w:val="28"/>
        </w:rPr>
        <w:t xml:space="preserve">2017г. № 981 «Об утверждении   перечня должностей администрации городского округа Кинель Самарской области, замещение которых связано с коррупционными рисками» </w:t>
      </w:r>
      <w:r>
        <w:rPr>
          <w:color w:val="000000"/>
          <w:sz w:val="28"/>
          <w:szCs w:val="28"/>
        </w:rPr>
        <w:t xml:space="preserve">следующее изменение:  </w:t>
      </w:r>
    </w:p>
    <w:p w:rsidR="00A837D0" w:rsidRDefault="00A837D0" w:rsidP="00A837D0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1.1. Приложение изложить в новой редакции согласно Приложению к настоящему постановлению.</w:t>
      </w:r>
    </w:p>
    <w:p w:rsidR="00A837D0" w:rsidRDefault="00A837D0" w:rsidP="00A837D0">
      <w:pPr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530FA">
        <w:rPr>
          <w:color w:val="000000"/>
          <w:sz w:val="28"/>
          <w:szCs w:val="28"/>
        </w:rPr>
        <w:t>.</w:t>
      </w:r>
      <w:r w:rsidRPr="00CF0423">
        <w:rPr>
          <w:sz w:val="28"/>
          <w:szCs w:val="28"/>
        </w:rPr>
        <w:t xml:space="preserve"> </w:t>
      </w:r>
      <w:r w:rsidRPr="00D27861">
        <w:rPr>
          <w:sz w:val="28"/>
          <w:szCs w:val="28"/>
        </w:rPr>
        <w:t xml:space="preserve">Официально опубликовать настоящее </w:t>
      </w:r>
      <w:r>
        <w:rPr>
          <w:sz w:val="28"/>
          <w:szCs w:val="28"/>
        </w:rPr>
        <w:t xml:space="preserve">постановление в газетах «Кинельская жизнь» или «Неделя Кинеля» и разместить </w:t>
      </w:r>
      <w:r w:rsidRPr="00D27861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A837D0" w:rsidRDefault="00A837D0" w:rsidP="00A837D0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на следующий день после дня его официального опубликования.</w:t>
      </w:r>
    </w:p>
    <w:p w:rsidR="00A837D0" w:rsidRDefault="00A837D0" w:rsidP="00A837D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Контроль </w:t>
      </w:r>
      <w:r w:rsidRPr="00166318">
        <w:rPr>
          <w:sz w:val="28"/>
          <w:szCs w:val="28"/>
        </w:rPr>
        <w:t xml:space="preserve">за выполнением настоящего постановления возложить на </w:t>
      </w:r>
      <w:r>
        <w:rPr>
          <w:sz w:val="28"/>
          <w:szCs w:val="28"/>
        </w:rPr>
        <w:t>руководителя аппарата администрации городского округа Кинель Самарской области (Ефимова О.Г.).</w:t>
      </w:r>
    </w:p>
    <w:p w:rsidR="00A837D0" w:rsidRDefault="00A837D0" w:rsidP="00A837D0">
      <w:pPr>
        <w:ind w:firstLine="0"/>
        <w:rPr>
          <w:sz w:val="28"/>
          <w:szCs w:val="28"/>
        </w:rPr>
      </w:pPr>
    </w:p>
    <w:p w:rsidR="00A837D0" w:rsidRDefault="00A837D0" w:rsidP="00A837D0">
      <w:pPr>
        <w:ind w:firstLine="0"/>
        <w:rPr>
          <w:sz w:val="28"/>
          <w:szCs w:val="28"/>
        </w:rPr>
      </w:pPr>
    </w:p>
    <w:p w:rsidR="00A837D0" w:rsidRDefault="00A837D0" w:rsidP="00A837D0">
      <w:pPr>
        <w:ind w:firstLine="0"/>
        <w:rPr>
          <w:sz w:val="28"/>
          <w:szCs w:val="28"/>
        </w:rPr>
      </w:pPr>
    </w:p>
    <w:p w:rsidR="00A837D0" w:rsidRDefault="00A837D0" w:rsidP="00A837D0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    В.А. Чихирев</w:t>
      </w:r>
    </w:p>
    <w:p w:rsidR="00A837D0" w:rsidRDefault="00A837D0" w:rsidP="00A837D0">
      <w:pPr>
        <w:ind w:firstLine="0"/>
        <w:rPr>
          <w:sz w:val="28"/>
          <w:szCs w:val="28"/>
        </w:rPr>
      </w:pPr>
    </w:p>
    <w:p w:rsidR="00A837D0" w:rsidRDefault="00A837D0" w:rsidP="00A837D0">
      <w:pPr>
        <w:ind w:firstLine="0"/>
        <w:rPr>
          <w:sz w:val="28"/>
          <w:szCs w:val="28"/>
        </w:rPr>
      </w:pPr>
    </w:p>
    <w:p w:rsidR="00A837D0" w:rsidRDefault="00A837D0" w:rsidP="00A837D0">
      <w:pPr>
        <w:ind w:firstLine="0"/>
        <w:rPr>
          <w:sz w:val="28"/>
          <w:szCs w:val="28"/>
        </w:rPr>
      </w:pPr>
    </w:p>
    <w:p w:rsidR="00A837D0" w:rsidRDefault="00A837D0" w:rsidP="00A837D0">
      <w:pPr>
        <w:ind w:firstLine="0"/>
        <w:rPr>
          <w:sz w:val="28"/>
          <w:szCs w:val="28"/>
        </w:rPr>
      </w:pPr>
    </w:p>
    <w:p w:rsidR="00A837D0" w:rsidRDefault="00A837D0" w:rsidP="00A837D0">
      <w:pPr>
        <w:ind w:firstLine="0"/>
        <w:rPr>
          <w:sz w:val="28"/>
          <w:szCs w:val="28"/>
        </w:rPr>
      </w:pPr>
    </w:p>
    <w:p w:rsidR="00A837D0" w:rsidRDefault="00A837D0" w:rsidP="00A837D0">
      <w:pPr>
        <w:ind w:firstLine="0"/>
        <w:rPr>
          <w:sz w:val="28"/>
          <w:szCs w:val="28"/>
        </w:rPr>
      </w:pPr>
    </w:p>
    <w:p w:rsidR="00A837D0" w:rsidRDefault="00A837D0" w:rsidP="00A837D0">
      <w:pPr>
        <w:ind w:firstLine="0"/>
        <w:rPr>
          <w:sz w:val="28"/>
          <w:szCs w:val="28"/>
        </w:rPr>
      </w:pPr>
    </w:p>
    <w:p w:rsidR="00A837D0" w:rsidRDefault="00A837D0" w:rsidP="00A837D0">
      <w:pPr>
        <w:ind w:firstLine="0"/>
        <w:rPr>
          <w:sz w:val="28"/>
          <w:szCs w:val="28"/>
        </w:rPr>
      </w:pPr>
    </w:p>
    <w:p w:rsidR="00A837D0" w:rsidRDefault="00A837D0" w:rsidP="00A837D0">
      <w:pPr>
        <w:ind w:firstLine="0"/>
        <w:rPr>
          <w:sz w:val="28"/>
          <w:szCs w:val="28"/>
        </w:rPr>
      </w:pPr>
    </w:p>
    <w:p w:rsidR="00A837D0" w:rsidRDefault="00A837D0" w:rsidP="00A837D0">
      <w:pPr>
        <w:ind w:firstLine="0"/>
        <w:rPr>
          <w:sz w:val="28"/>
          <w:szCs w:val="28"/>
        </w:rPr>
      </w:pPr>
    </w:p>
    <w:p w:rsidR="00A837D0" w:rsidRDefault="00A837D0" w:rsidP="00A837D0">
      <w:pPr>
        <w:ind w:firstLine="0"/>
        <w:rPr>
          <w:sz w:val="28"/>
          <w:szCs w:val="28"/>
        </w:rPr>
      </w:pPr>
    </w:p>
    <w:p w:rsidR="00A837D0" w:rsidRDefault="00A837D0" w:rsidP="00A837D0">
      <w:pPr>
        <w:ind w:firstLine="0"/>
        <w:rPr>
          <w:sz w:val="28"/>
          <w:szCs w:val="28"/>
        </w:rPr>
      </w:pPr>
    </w:p>
    <w:p w:rsidR="00A837D0" w:rsidRDefault="00A837D0" w:rsidP="00A837D0">
      <w:pPr>
        <w:ind w:firstLine="0"/>
        <w:rPr>
          <w:sz w:val="28"/>
          <w:szCs w:val="28"/>
        </w:rPr>
      </w:pPr>
    </w:p>
    <w:p w:rsidR="00A837D0" w:rsidRDefault="00A837D0" w:rsidP="00A837D0">
      <w:pPr>
        <w:ind w:firstLine="0"/>
        <w:rPr>
          <w:sz w:val="28"/>
          <w:szCs w:val="28"/>
        </w:rPr>
      </w:pPr>
    </w:p>
    <w:p w:rsidR="00A837D0" w:rsidRDefault="00A837D0" w:rsidP="00A837D0">
      <w:pPr>
        <w:ind w:firstLine="0"/>
        <w:rPr>
          <w:sz w:val="28"/>
          <w:szCs w:val="28"/>
        </w:rPr>
      </w:pPr>
    </w:p>
    <w:p w:rsidR="00A837D0" w:rsidRDefault="00A837D0" w:rsidP="00A837D0">
      <w:pPr>
        <w:ind w:firstLine="0"/>
        <w:rPr>
          <w:sz w:val="28"/>
          <w:szCs w:val="28"/>
        </w:rPr>
      </w:pPr>
    </w:p>
    <w:p w:rsidR="00A837D0" w:rsidRDefault="00A837D0" w:rsidP="00A837D0">
      <w:pPr>
        <w:ind w:firstLine="0"/>
        <w:rPr>
          <w:sz w:val="28"/>
          <w:szCs w:val="28"/>
        </w:rPr>
      </w:pPr>
    </w:p>
    <w:p w:rsidR="00A837D0" w:rsidRDefault="00A837D0" w:rsidP="00A837D0">
      <w:pPr>
        <w:ind w:firstLine="0"/>
        <w:rPr>
          <w:sz w:val="28"/>
          <w:szCs w:val="28"/>
        </w:rPr>
      </w:pPr>
    </w:p>
    <w:p w:rsidR="00A837D0" w:rsidRDefault="00A837D0" w:rsidP="00A837D0">
      <w:pPr>
        <w:ind w:firstLine="0"/>
        <w:rPr>
          <w:sz w:val="28"/>
          <w:szCs w:val="28"/>
        </w:rPr>
      </w:pPr>
      <w:r>
        <w:rPr>
          <w:sz w:val="28"/>
          <w:szCs w:val="28"/>
        </w:rPr>
        <w:t>Архимандритова 62549</w:t>
      </w:r>
    </w:p>
    <w:p w:rsidR="00A837D0" w:rsidRDefault="00A837D0" w:rsidP="00A837D0">
      <w:pPr>
        <w:ind w:left="5387" w:firstLine="0"/>
        <w:jc w:val="center"/>
        <w:rPr>
          <w:sz w:val="28"/>
          <w:szCs w:val="28"/>
        </w:rPr>
      </w:pPr>
    </w:p>
    <w:p w:rsidR="00A837D0" w:rsidRDefault="00A837D0" w:rsidP="00A837D0">
      <w:pPr>
        <w:ind w:left="5387" w:firstLine="0"/>
        <w:jc w:val="center"/>
        <w:rPr>
          <w:sz w:val="28"/>
          <w:szCs w:val="28"/>
        </w:rPr>
      </w:pPr>
    </w:p>
    <w:p w:rsidR="00A837D0" w:rsidRDefault="00A837D0" w:rsidP="00A837D0">
      <w:pPr>
        <w:ind w:left="5387" w:firstLine="0"/>
        <w:jc w:val="center"/>
        <w:rPr>
          <w:sz w:val="28"/>
          <w:szCs w:val="28"/>
        </w:rPr>
      </w:pPr>
    </w:p>
    <w:p w:rsidR="00A837D0" w:rsidRDefault="00A837D0" w:rsidP="00A837D0">
      <w:pPr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837D0" w:rsidRDefault="00A837D0" w:rsidP="00A837D0">
      <w:pPr>
        <w:ind w:left="4962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837D0" w:rsidRDefault="00A837D0" w:rsidP="00A837D0">
      <w:pPr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A837D0" w:rsidRDefault="00A837D0" w:rsidP="00A837D0">
      <w:pPr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A837D0" w:rsidRPr="00EE10B2" w:rsidRDefault="00A837D0" w:rsidP="00A837D0">
      <w:pPr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от____________№_______</w:t>
      </w:r>
    </w:p>
    <w:p w:rsidR="00A837D0" w:rsidRDefault="00A837D0" w:rsidP="00A837D0">
      <w:pPr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A837D0" w:rsidRDefault="00A837D0" w:rsidP="00A837D0">
      <w:pPr>
        <w:ind w:left="4962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837D0" w:rsidRDefault="00A837D0" w:rsidP="00A837D0">
      <w:pPr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A837D0" w:rsidRDefault="00A837D0" w:rsidP="00A837D0">
      <w:pPr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A837D0" w:rsidRDefault="00A837D0" w:rsidP="00A837D0">
      <w:pPr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 20.03.2017г. № 981</w:t>
      </w:r>
    </w:p>
    <w:p w:rsidR="00A837D0" w:rsidRDefault="00A837D0" w:rsidP="00A837D0">
      <w:pPr>
        <w:ind w:firstLine="0"/>
        <w:rPr>
          <w:sz w:val="28"/>
          <w:szCs w:val="28"/>
        </w:rPr>
      </w:pPr>
    </w:p>
    <w:p w:rsidR="00A837D0" w:rsidRPr="00AB3A4A" w:rsidRDefault="00A837D0" w:rsidP="00A837D0">
      <w:pPr>
        <w:jc w:val="center"/>
        <w:rPr>
          <w:b/>
        </w:rPr>
      </w:pPr>
      <w:r w:rsidRPr="00D27861">
        <w:rPr>
          <w:b/>
          <w:sz w:val="28"/>
          <w:szCs w:val="22"/>
        </w:rPr>
        <w:t xml:space="preserve">Перечень </w:t>
      </w:r>
      <w:r w:rsidRPr="00AB3A4A">
        <w:rPr>
          <w:b/>
          <w:sz w:val="28"/>
          <w:szCs w:val="22"/>
        </w:rPr>
        <w:t>должностей администрации</w:t>
      </w:r>
      <w:r w:rsidRPr="00AB3A4A">
        <w:rPr>
          <w:b/>
          <w:sz w:val="28"/>
          <w:szCs w:val="28"/>
        </w:rPr>
        <w:t xml:space="preserve"> городского округа Кинель Самарской области, замещение которых связано с коррупционными рисками</w:t>
      </w:r>
    </w:p>
    <w:p w:rsidR="00A837D0" w:rsidRDefault="00A837D0" w:rsidP="00A837D0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1. Глава городского округа</w:t>
      </w:r>
    </w:p>
    <w:p w:rsidR="00A837D0" w:rsidRDefault="00A837D0" w:rsidP="00A837D0">
      <w:pPr>
        <w:widowControl w:val="0"/>
        <w:autoSpaceDE w:val="0"/>
        <w:autoSpaceDN w:val="0"/>
        <w:adjustRightInd w:val="0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2. Первый заместитель Главы городского округа</w:t>
      </w:r>
    </w:p>
    <w:p w:rsidR="00A837D0" w:rsidRDefault="00A837D0" w:rsidP="00A837D0">
      <w:pPr>
        <w:widowControl w:val="0"/>
        <w:autoSpaceDE w:val="0"/>
        <w:autoSpaceDN w:val="0"/>
        <w:adjustRightInd w:val="0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3. Заместитель Главы городского округа</w:t>
      </w:r>
    </w:p>
    <w:p w:rsidR="00A837D0" w:rsidRDefault="00A837D0" w:rsidP="00A837D0">
      <w:pPr>
        <w:widowControl w:val="0"/>
        <w:autoSpaceDE w:val="0"/>
        <w:autoSpaceDN w:val="0"/>
        <w:adjustRightInd w:val="0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4. Помощник Главы городского округа </w:t>
      </w:r>
    </w:p>
    <w:p w:rsidR="00A837D0" w:rsidRDefault="00A837D0" w:rsidP="00A837D0">
      <w:pPr>
        <w:widowControl w:val="0"/>
        <w:autoSpaceDE w:val="0"/>
        <w:autoSpaceDN w:val="0"/>
        <w:adjustRightInd w:val="0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5. Заместитель Главы городского округа – руководитель территориального управления</w:t>
      </w:r>
    </w:p>
    <w:p w:rsidR="00A837D0" w:rsidRDefault="00A837D0" w:rsidP="00A837D0">
      <w:pPr>
        <w:widowControl w:val="0"/>
        <w:autoSpaceDE w:val="0"/>
        <w:autoSpaceDN w:val="0"/>
        <w:adjustRightInd w:val="0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6. Руководитель аппарата, комитета, управления</w:t>
      </w:r>
    </w:p>
    <w:p w:rsidR="00A837D0" w:rsidRDefault="00A837D0" w:rsidP="00A837D0">
      <w:pPr>
        <w:widowControl w:val="0"/>
        <w:autoSpaceDE w:val="0"/>
        <w:autoSpaceDN w:val="0"/>
        <w:adjustRightInd w:val="0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7. Заместитель руководителя аппарата, комитета, управления</w:t>
      </w:r>
    </w:p>
    <w:p w:rsidR="00A837D0" w:rsidRDefault="00A837D0" w:rsidP="00A837D0">
      <w:pPr>
        <w:widowControl w:val="0"/>
        <w:autoSpaceDE w:val="0"/>
        <w:autoSpaceDN w:val="0"/>
        <w:adjustRightInd w:val="0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8. </w:t>
      </w:r>
      <w:r w:rsidRPr="00155069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руководителя территориального управления</w:t>
      </w:r>
    </w:p>
    <w:p w:rsidR="00A837D0" w:rsidRPr="00155069" w:rsidRDefault="00A837D0" w:rsidP="00A837D0">
      <w:pPr>
        <w:widowControl w:val="0"/>
        <w:autoSpaceDE w:val="0"/>
        <w:autoSpaceDN w:val="0"/>
        <w:adjustRightInd w:val="0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9. </w:t>
      </w:r>
      <w:r w:rsidRPr="00155069">
        <w:rPr>
          <w:sz w:val="28"/>
          <w:szCs w:val="28"/>
        </w:rPr>
        <w:t>Начальник отдела</w:t>
      </w:r>
    </w:p>
    <w:p w:rsidR="00A837D0" w:rsidRDefault="00A837D0" w:rsidP="00A837D0">
      <w:pPr>
        <w:widowControl w:val="0"/>
        <w:autoSpaceDE w:val="0"/>
        <w:autoSpaceDN w:val="0"/>
        <w:adjustRightInd w:val="0"/>
        <w:ind w:left="360" w:firstLine="0"/>
        <w:rPr>
          <w:sz w:val="28"/>
          <w:szCs w:val="28"/>
        </w:rPr>
      </w:pPr>
      <w:r>
        <w:rPr>
          <w:sz w:val="28"/>
          <w:szCs w:val="28"/>
        </w:rPr>
        <w:t>10. Председатель комиссии</w:t>
      </w:r>
    </w:p>
    <w:p w:rsidR="00A837D0" w:rsidRPr="00155069" w:rsidRDefault="00A837D0" w:rsidP="00A837D0">
      <w:pPr>
        <w:widowControl w:val="0"/>
        <w:autoSpaceDE w:val="0"/>
        <w:autoSpaceDN w:val="0"/>
        <w:adjustRightInd w:val="0"/>
        <w:ind w:left="360" w:firstLine="0"/>
        <w:rPr>
          <w:sz w:val="28"/>
          <w:szCs w:val="28"/>
        </w:rPr>
      </w:pPr>
      <w:r>
        <w:rPr>
          <w:sz w:val="28"/>
          <w:szCs w:val="28"/>
        </w:rPr>
        <w:t>11.</w:t>
      </w:r>
      <w:r w:rsidRPr="00155069">
        <w:rPr>
          <w:sz w:val="28"/>
          <w:szCs w:val="28"/>
        </w:rPr>
        <w:t xml:space="preserve"> Заместитель председателя комиссии</w:t>
      </w:r>
    </w:p>
    <w:p w:rsidR="00A837D0" w:rsidRPr="00155069" w:rsidRDefault="00A837D0" w:rsidP="00A837D0">
      <w:pPr>
        <w:widowControl w:val="0"/>
        <w:autoSpaceDE w:val="0"/>
        <w:autoSpaceDN w:val="0"/>
        <w:adjustRightInd w:val="0"/>
        <w:ind w:left="360" w:firstLine="0"/>
        <w:rPr>
          <w:sz w:val="28"/>
          <w:szCs w:val="28"/>
        </w:rPr>
      </w:pPr>
      <w:r>
        <w:rPr>
          <w:sz w:val="28"/>
          <w:szCs w:val="28"/>
        </w:rPr>
        <w:t>12.</w:t>
      </w:r>
      <w:r w:rsidRPr="00155069">
        <w:rPr>
          <w:sz w:val="28"/>
          <w:szCs w:val="28"/>
        </w:rPr>
        <w:t xml:space="preserve"> Главный специалист</w:t>
      </w:r>
    </w:p>
    <w:p w:rsidR="00A837D0" w:rsidRPr="00155069" w:rsidRDefault="00A837D0" w:rsidP="00A837D0">
      <w:pPr>
        <w:widowControl w:val="0"/>
        <w:autoSpaceDE w:val="0"/>
        <w:autoSpaceDN w:val="0"/>
        <w:adjustRightInd w:val="0"/>
        <w:ind w:left="360" w:firstLine="0"/>
        <w:rPr>
          <w:sz w:val="28"/>
          <w:szCs w:val="28"/>
        </w:rPr>
      </w:pPr>
      <w:r>
        <w:rPr>
          <w:sz w:val="28"/>
          <w:szCs w:val="28"/>
        </w:rPr>
        <w:t>13.</w:t>
      </w:r>
      <w:r w:rsidRPr="00155069">
        <w:rPr>
          <w:sz w:val="28"/>
          <w:szCs w:val="28"/>
        </w:rPr>
        <w:t xml:space="preserve"> Ведущий специалист</w:t>
      </w:r>
    </w:p>
    <w:p w:rsidR="00A837D0" w:rsidRDefault="00A837D0" w:rsidP="00A837D0">
      <w:pPr>
        <w:widowControl w:val="0"/>
        <w:autoSpaceDE w:val="0"/>
        <w:autoSpaceDN w:val="0"/>
        <w:adjustRightInd w:val="0"/>
        <w:ind w:left="360" w:firstLine="0"/>
        <w:rPr>
          <w:sz w:val="28"/>
          <w:szCs w:val="28"/>
        </w:rPr>
      </w:pPr>
      <w:r>
        <w:rPr>
          <w:sz w:val="28"/>
          <w:szCs w:val="28"/>
        </w:rPr>
        <w:t>14. Специалист 1 категории</w:t>
      </w:r>
    </w:p>
    <w:p w:rsidR="00A837D0" w:rsidRDefault="00A837D0" w:rsidP="00A837D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Специалист 2 категории</w:t>
      </w:r>
    </w:p>
    <w:p w:rsidR="00A837D0" w:rsidRDefault="00A837D0" w:rsidP="00A837D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837D0" w:rsidRDefault="00A837D0" w:rsidP="00A837D0">
      <w:pPr>
        <w:pStyle w:val="NoSpacing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6345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Должности служащих:</w:t>
      </w:r>
    </w:p>
    <w:p w:rsidR="00A837D0" w:rsidRDefault="00A837D0" w:rsidP="00A837D0">
      <w:pPr>
        <w:pStyle w:val="NoSpacing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837D0" w:rsidRDefault="00A837D0" w:rsidP="00A837D0">
      <w:pPr>
        <w:pStyle w:val="NoSpacing"/>
        <w:spacing w:line="360" w:lineRule="auto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Pr="00524D2A">
        <w:rPr>
          <w:rFonts w:ascii="Times New Roman" w:hAnsi="Times New Roman" w:cs="Times New Roman"/>
          <w:bCs/>
          <w:iCs/>
          <w:sz w:val="28"/>
          <w:szCs w:val="28"/>
        </w:rPr>
        <w:t>1. Ведущий инженер</w:t>
      </w:r>
    </w:p>
    <w:p w:rsidR="00A837D0" w:rsidRDefault="00A837D0" w:rsidP="00A837D0">
      <w:pPr>
        <w:pStyle w:val="NoSpacing"/>
        <w:spacing w:line="360" w:lineRule="auto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2. Инженер по строительному контролю</w:t>
      </w:r>
    </w:p>
    <w:p w:rsidR="00A837D0" w:rsidRDefault="00A837D0" w:rsidP="00A837D0">
      <w:pPr>
        <w:pStyle w:val="NoSpacing"/>
        <w:spacing w:line="360" w:lineRule="auto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3. Инженер-сметчик</w:t>
      </w:r>
    </w:p>
    <w:p w:rsidR="00A837D0" w:rsidRDefault="00A837D0" w:rsidP="00A837D0">
      <w:pPr>
        <w:pStyle w:val="NoSpacing"/>
        <w:spacing w:line="360" w:lineRule="auto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4. Юрисконсульт</w:t>
      </w:r>
    </w:p>
    <w:p w:rsidR="00A837D0" w:rsidRDefault="00A837D0" w:rsidP="00A837D0">
      <w:pPr>
        <w:pStyle w:val="NoSpacing"/>
        <w:spacing w:line="360" w:lineRule="auto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5. Ответственный секретарь комиссии по делам несовершеннолетних и </w:t>
      </w:r>
    </w:p>
    <w:p w:rsidR="00A837D0" w:rsidRDefault="00A837D0" w:rsidP="00A837D0">
      <w:pPr>
        <w:pStyle w:val="NoSpacing"/>
        <w:spacing w:line="360" w:lineRule="auto"/>
        <w:ind w:firstLine="0"/>
        <w:rPr>
          <w:rStyle w:val="a3"/>
          <w:bCs w:val="0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защите их прав».</w:t>
      </w:r>
    </w:p>
    <w:p w:rsidR="00A837D0" w:rsidRDefault="00A837D0" w:rsidP="00A837D0">
      <w:pPr>
        <w:pStyle w:val="NoSpacing"/>
        <w:spacing w:line="360" w:lineRule="auto"/>
        <w:ind w:firstLine="0"/>
        <w:rPr>
          <w:rStyle w:val="a3"/>
          <w:bCs w:val="0"/>
        </w:rPr>
      </w:pPr>
    </w:p>
    <w:p w:rsidR="00A837D0" w:rsidRDefault="00A837D0" w:rsidP="00A837D0">
      <w:pPr>
        <w:pStyle w:val="NoSpacing"/>
        <w:spacing w:line="360" w:lineRule="auto"/>
        <w:ind w:firstLine="0"/>
        <w:rPr>
          <w:rStyle w:val="a3"/>
          <w:bCs w:val="0"/>
        </w:rPr>
      </w:pPr>
    </w:p>
    <w:p w:rsidR="005F14C8" w:rsidRDefault="005F14C8"/>
    <w:sectPr w:rsidR="005F14C8" w:rsidSect="00557BE6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0506"/>
    <w:multiLevelType w:val="hybridMultilevel"/>
    <w:tmpl w:val="74DA4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DB"/>
    <w:rsid w:val="005F14C8"/>
    <w:rsid w:val="006268DB"/>
    <w:rsid w:val="00A8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9FF0D-8C36-498E-A6DA-0CAB1D41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D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837D0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A837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Цветовое выделение"/>
    <w:uiPriority w:val="99"/>
    <w:rsid w:val="00A837D0"/>
    <w:rPr>
      <w:b/>
      <w:bCs/>
      <w:color w:val="26282F"/>
      <w:sz w:val="26"/>
      <w:szCs w:val="26"/>
    </w:rPr>
  </w:style>
  <w:style w:type="paragraph" w:customStyle="1" w:styleId="NoSpacing">
    <w:name w:val="No Spacing"/>
    <w:rsid w:val="00A837D0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2019-07-16T10:00:00Z</dcterms:created>
  <dcterms:modified xsi:type="dcterms:W3CDTF">2019-07-16T10:01:00Z</dcterms:modified>
</cp:coreProperties>
</file>