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756"/>
        <w:gridCol w:w="3679"/>
      </w:tblGrid>
      <w:tr w:rsidR="00DA43DD" w:rsidRPr="00DA43DD" w:rsidTr="005118B1">
        <w:trPr>
          <w:trHeight w:val="2340"/>
        </w:trPr>
        <w:tc>
          <w:tcPr>
            <w:tcW w:w="4970" w:type="dxa"/>
            <w:gridSpan w:val="5"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 w:val="restart"/>
          </w:tcPr>
          <w:p w:rsidR="006D34C4" w:rsidRDefault="006D34C4" w:rsidP="006D34C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D34C4" w:rsidRDefault="006D34C4" w:rsidP="006D34C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D34C4" w:rsidRDefault="006D34C4" w:rsidP="006D34C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D34C4" w:rsidRDefault="006D34C4" w:rsidP="006D34C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D34C4" w:rsidRDefault="006D34C4" w:rsidP="006D34C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A43DD" w:rsidRPr="006D34C4" w:rsidRDefault="006D34C4" w:rsidP="006D34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</w:t>
            </w:r>
            <w:r w:rsidRPr="006D34C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ПРОЕКТ</w:t>
            </w:r>
          </w:p>
        </w:tc>
      </w:tr>
      <w:tr w:rsidR="00DA43DD" w:rsidRPr="00DA43DD" w:rsidTr="005118B1">
        <w:trPr>
          <w:trHeight w:val="345"/>
        </w:trPr>
        <w:tc>
          <w:tcPr>
            <w:tcW w:w="906" w:type="dxa"/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DA43DD" w:rsidRPr="00DA43DD" w:rsidRDefault="00DA43DD" w:rsidP="00DA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5118B1">
        <w:trPr>
          <w:trHeight w:val="365"/>
        </w:trPr>
        <w:tc>
          <w:tcPr>
            <w:tcW w:w="4970" w:type="dxa"/>
            <w:gridSpan w:val="5"/>
          </w:tcPr>
          <w:p w:rsidR="00DA43DD" w:rsidRPr="00DA43DD" w:rsidRDefault="00DA43DD" w:rsidP="00DA43D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DA43DD" w:rsidRPr="00DA43DD" w:rsidRDefault="00DA43DD" w:rsidP="00DA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511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43DD" w:rsidRPr="00DA43DD" w:rsidRDefault="00DA43DD" w:rsidP="00790767">
            <w:pPr>
              <w:spacing w:after="0" w:line="276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 w:rsidR="00C0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F09D7"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утвержденную постановлением администрации городского округа Кинель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28.09.2018 г. № 26</w:t>
            </w:r>
            <w:r w:rsidR="00EF09D7"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A43DD" w:rsidRDefault="00DA43DD"/>
    <w:p w:rsidR="00DA43DD" w:rsidRDefault="00DA43DD" w:rsidP="00C046B4">
      <w:pPr>
        <w:jc w:val="both"/>
      </w:pPr>
    </w:p>
    <w:p w:rsidR="00C046B4" w:rsidRPr="00C046B4" w:rsidRDefault="00C046B4" w:rsidP="00994207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Думы</w:t>
      </w: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01A" w:rsidRP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</w:t>
      </w:r>
      <w:r w:rsidR="000D6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20</w:t>
      </w:r>
      <w:r w:rsidR="00AF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D6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B6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A201A" w:rsidRP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7311" w:rsidRP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B27311" w:rsidRP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2020 и 2021 годов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0D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25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г.), постановлением</w:t>
      </w:r>
      <w:r w:rsidR="00994207" w:rsidRP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Кинель 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 марта </w:t>
      </w:r>
      <w:r w:rsidR="00994207" w:rsidRP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2014 г. № 710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Кинель», руководствуясь Уставом городского округа Кинель Самарской области,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городского округа Кинель Самарской области «Улучшение условий и охраны труда в городском округе К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2019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1г.г.», утвержденную постановлением администрации городского округа Кинель Самарской области от 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28.09.2018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C393F" w:rsidRPr="00DA43DD" w:rsidRDefault="005C393F" w:rsidP="0051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9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редакции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BC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2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79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A43DD" w:rsidRPr="005C393F" w:rsidRDefault="005C393F" w:rsidP="0051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1.2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43DD"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сумму «351,6», заменить суммой «265,75», 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1095">
        <w:rPr>
          <w:rFonts w:ascii="Times New Roman" w:eastAsia="Times New Roman" w:hAnsi="Times New Roman" w:cs="Times New Roman"/>
          <w:sz w:val="28"/>
          <w:szCs w:val="20"/>
          <w:lang w:eastAsia="ru-RU"/>
        </w:rPr>
        <w:t>«92,0</w:t>
      </w:r>
      <w:r w:rsidR="00DA43DD" w:rsidRPr="00DA43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8249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заменить суммой </w:t>
      </w:r>
      <w:r w:rsidR="008A69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C03C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</w:t>
      </w:r>
      <w:r w:rsidR="00D4109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C03C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D4109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65</w:t>
      </w:r>
      <w:r w:rsidR="00C03C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</w:p>
    <w:p w:rsidR="00DA43DD" w:rsidRDefault="00C10113" w:rsidP="0051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81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№2 к Программе изложить в редакции 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</w:t>
      </w:r>
      <w:r w:rsidR="00281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Приложению №2 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настоящему постановлению</w:t>
      </w:r>
      <w:r w:rsidR="00CC229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газетах «Кинельская 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0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изнь» или «Неделя Кинеля» и 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C03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EF09D7" w:rsidRP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Кинель Самарской области</w:t>
      </w:r>
      <w:r w:rsidR="00EF0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Кинельгород.рф</w:t>
      </w:r>
      <w:proofErr w:type="spellEnd"/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подразделе «Официальное опубликование» раздела «Информация».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(Прокудин А.А.).</w:t>
      </w: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Pr="00DA43DD" w:rsidRDefault="000975F2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</w:p>
    <w:p w:rsidR="00DA43DD" w:rsidRPr="00DA43DD" w:rsidRDefault="00DA43DD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DD" w:rsidRDefault="00DA43DD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4B" w:rsidRDefault="005D254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1F30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28.09.2018 г. № 26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2641"/>
        <w:gridCol w:w="3277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5118B1">
        <w:trPr>
          <w:trHeight w:val="1242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А. А. Прокудин</w:t>
            </w:r>
          </w:p>
        </w:tc>
      </w:tr>
      <w:tr w:rsidR="005D254B" w:rsidRPr="005D254B" w:rsidTr="005118B1">
        <w:trPr>
          <w:trHeight w:val="1983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1F307A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администрации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1F307A" w:rsidP="001F30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Ефимова</w:t>
            </w:r>
          </w:p>
        </w:tc>
      </w:tr>
    </w:tbl>
    <w:p w:rsidR="005D254B" w:rsidRPr="005D254B" w:rsidRDefault="005D254B" w:rsidP="005D2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____________№ ______</w:t>
      </w:r>
    </w:p>
    <w:p w:rsidR="00B07FD0" w:rsidRDefault="00B07FD0" w:rsidP="00B07FD0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07FD0" w:rsidRDefault="00B07FD0" w:rsidP="00B07FD0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B07FD0" w:rsidRDefault="00B07FD0" w:rsidP="00B07FD0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2019-2021г.г»</w:t>
      </w:r>
    </w:p>
    <w:p w:rsidR="00B07FD0" w:rsidRDefault="00B07FD0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8B1" w:rsidRDefault="005118B1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118B1" w:rsidRDefault="005118B1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5118B1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C2298">
        <w:rPr>
          <w:rFonts w:ascii="Times New Roman" w:hAnsi="Times New Roman"/>
          <w:b/>
          <w:sz w:val="28"/>
          <w:szCs w:val="28"/>
        </w:rPr>
        <w:t>Паспорт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1D4">
        <w:rPr>
          <w:rFonts w:ascii="Times New Roman" w:hAnsi="Times New Roman"/>
          <w:b/>
          <w:sz w:val="28"/>
          <w:szCs w:val="28"/>
        </w:rPr>
        <w:t xml:space="preserve">«Улучшение условий и охраны труда в городском округе Кинель 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1D4">
        <w:rPr>
          <w:rFonts w:ascii="Times New Roman" w:hAnsi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2019-2021 годы</w:t>
      </w:r>
      <w:r w:rsidRPr="003171D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- Программа)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124"/>
      </w:tblGrid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9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городского округа Кинель Самарской области «Улучшение условий и охраны труда в городском округе Кинель Самарской области на 2019-2021 </w:t>
            </w: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  <w:r w:rsidRPr="007C67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городского округа Кинель Самарской области от 12.07.2018 № 138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95">
              <w:rPr>
                <w:rFonts w:ascii="Times New Roman" w:hAnsi="Times New Roman"/>
                <w:sz w:val="28"/>
                <w:szCs w:val="28"/>
              </w:rPr>
              <w:t>Ведущий специалист по охране труда администрации городского округа Кинель Самарской области, в структуре администрации городского округа Кинель Самарской области.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  <w:r w:rsidRPr="007C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237">
              <w:rPr>
                <w:rFonts w:ascii="Times New Roman" w:hAnsi="Times New Roman"/>
                <w:sz w:val="28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Направление:</w:t>
            </w:r>
          </w:p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«Город - институт местного самоуправления».</w:t>
            </w:r>
          </w:p>
          <w:p w:rsidR="00CC2298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C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95">
              <w:rPr>
                <w:rFonts w:ascii="Times New Roman" w:hAnsi="Times New Roman"/>
                <w:sz w:val="24"/>
                <w:szCs w:val="24"/>
              </w:rPr>
              <w:t>«</w:t>
            </w:r>
            <w:r w:rsidRPr="007C6795">
              <w:rPr>
                <w:rFonts w:ascii="Times New Roman" w:hAnsi="Times New Roman"/>
                <w:sz w:val="28"/>
                <w:szCs w:val="28"/>
              </w:rPr>
              <w:t>Формирование на основе доминанты культурных императивов института местного самоуправления нового типа, сочетающего в себе высокую финансово-экономическую эффективность, лучшие практики муниципального менеджмента, активное и ответственное местное сообщество городского округа».</w:t>
            </w:r>
          </w:p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7C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298" w:rsidRPr="00322DD1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Развитие организационно-правовых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изменений».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124" w:type="dxa"/>
          </w:tcPr>
          <w:p w:rsidR="00CC2298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3DF">
              <w:rPr>
                <w:rFonts w:ascii="Times New Roman" w:hAnsi="Times New Roman"/>
                <w:sz w:val="28"/>
                <w:szCs w:val="28"/>
              </w:rPr>
              <w:t>Цель: «Улучшение условий и охраны труда работников организаций, расположенных на территории городского округа Кинель Самарской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>Задача 1. Организационно-методическое обеспечение охраны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  <w:r w:rsidRPr="00B22A03">
              <w:rPr>
                <w:rFonts w:ascii="Times New Roman" w:hAnsi="Times New Roman"/>
                <w:sz w:val="28"/>
                <w:szCs w:val="28"/>
              </w:rPr>
              <w:t>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 xml:space="preserve">Задача 3. </w:t>
            </w:r>
            <w:r w:rsidRPr="00C340A5">
              <w:rPr>
                <w:rFonts w:ascii="Times New Roman" w:hAnsi="Times New Roman"/>
                <w:sz w:val="28"/>
                <w:szCs w:val="28"/>
              </w:rPr>
              <w:t xml:space="preserve">Специальная оценка условий труда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  <w:r w:rsidRPr="00C340A5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 w:rsidRPr="00C340A5">
              <w:rPr>
                <w:rFonts w:ascii="Times New Roman" w:hAnsi="Times New Roman"/>
                <w:sz w:val="28"/>
                <w:szCs w:val="28"/>
              </w:rPr>
              <w:t>округа Кинель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298" w:rsidRPr="008E512B" w:rsidTr="00CC2298">
        <w:trPr>
          <w:trHeight w:val="655"/>
        </w:trPr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2A0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124" w:type="dxa"/>
          </w:tcPr>
          <w:p w:rsidR="00CC2298" w:rsidRPr="00E15CD7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CD7">
              <w:rPr>
                <w:rFonts w:ascii="Times New Roman" w:hAnsi="Times New Roman"/>
                <w:sz w:val="28"/>
                <w:szCs w:val="28"/>
              </w:rPr>
              <w:t>2019-2021 годы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2A0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124" w:type="dxa"/>
          </w:tcPr>
          <w:p w:rsidR="00CC2298" w:rsidRPr="001D40EF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16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0EF">
              <w:rPr>
                <w:rFonts w:ascii="Times New Roman" w:hAnsi="Times New Roman" w:cs="Times New Roman"/>
                <w:sz w:val="28"/>
                <w:szCs w:val="28"/>
              </w:rPr>
              <w:t>достижения программных целей и задач:</w:t>
            </w:r>
          </w:p>
          <w:p w:rsidR="00CC2298" w:rsidRPr="004E6AB4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AB4">
              <w:rPr>
                <w:rFonts w:ascii="Times New Roman" w:hAnsi="Times New Roman"/>
                <w:sz w:val="28"/>
                <w:szCs w:val="28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CC2298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AB4">
              <w:rPr>
                <w:rFonts w:ascii="Times New Roman" w:hAnsi="Times New Roman"/>
                <w:sz w:val="28"/>
                <w:szCs w:val="28"/>
              </w:rPr>
              <w:t>- численность пострадавших в результате несчастных случаев на производстве со смертельным исходом;</w:t>
            </w:r>
          </w:p>
          <w:p w:rsidR="00CC2298" w:rsidRPr="001D40EF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0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2B99">
              <w:rPr>
                <w:rFonts w:ascii="Times New Roman" w:hAnsi="Times New Roman"/>
                <w:sz w:val="28"/>
                <w:szCs w:val="28"/>
              </w:rPr>
              <w:t>рганизация и проведение совещаний, семинаров, месячников и иных мероприятий по охране труда</w:t>
            </w:r>
            <w:r w:rsidRPr="001D40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A5D16">
              <w:rPr>
                <w:rFonts w:ascii="Times New Roman" w:hAnsi="Times New Roman"/>
                <w:sz w:val="28"/>
                <w:szCs w:val="28"/>
              </w:rPr>
              <w:t>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</w:t>
            </w:r>
            <w:r w:rsidRPr="004F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298" w:rsidRPr="003A5D16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3A5D16">
              <w:rPr>
                <w:rFonts w:ascii="Times New Roman" w:hAnsi="Times New Roman" w:cs="Times New Roman"/>
                <w:sz w:val="28"/>
                <w:szCs w:val="28"/>
              </w:rPr>
              <w:t>оличество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бюджетных организациях</w:t>
            </w:r>
            <w:r w:rsidRPr="003A5D16">
              <w:rPr>
                <w:rFonts w:ascii="Times New Roman" w:hAnsi="Times New Roman" w:cs="Times New Roman"/>
                <w:sz w:val="28"/>
                <w:szCs w:val="28"/>
              </w:rPr>
              <w:t>, на которых проведена специальная оценка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298" w:rsidRPr="008E512B" w:rsidTr="00CC22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E15CD7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D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C2298" w:rsidRPr="008E512B" w:rsidTr="00CC22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9F7ADE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AD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за счет средств бюджета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4AE">
              <w:rPr>
                <w:rFonts w:ascii="Times New Roman" w:hAnsi="Times New Roman" w:cs="Times New Roman"/>
                <w:sz w:val="28"/>
                <w:szCs w:val="28"/>
              </w:rPr>
              <w:t>265,75</w:t>
            </w:r>
            <w:bookmarkStart w:id="0" w:name="_GoBack"/>
            <w:bookmarkEnd w:id="0"/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D4109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109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1F30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>,1 тыс. руб.;</w:t>
            </w:r>
          </w:p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1F30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CC2298" w:rsidRPr="008E512B" w:rsidTr="00CC22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995F08" w:rsidRDefault="00CC2298" w:rsidP="005118B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 xml:space="preserve">- усилить внимание работодателей к проведению мероприятий по профилактике производственного травматизма; 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>- повысить эффективность государственного управления охраной труда в городском округе Кинель Самарской области;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и пропаганду охраны труда;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>- снизить численность работников учреждений, подведомственных администрации городского округа Кинель Самарской области, занятых в неблагоприятных условиях труда.</w:t>
            </w:r>
          </w:p>
        </w:tc>
      </w:tr>
    </w:tbl>
    <w:p w:rsidR="00890A1E" w:rsidRPr="005118B1" w:rsidRDefault="005118B1" w:rsidP="00DC1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8B1">
        <w:rPr>
          <w:rFonts w:ascii="Times New Roman" w:hAnsi="Times New Roman" w:cs="Times New Roman"/>
          <w:sz w:val="28"/>
          <w:szCs w:val="28"/>
        </w:rPr>
        <w:t>»</w:t>
      </w:r>
    </w:p>
    <w:p w:rsidR="00890A1E" w:rsidRPr="00890A1E" w:rsidRDefault="00890A1E" w:rsidP="00890A1E"/>
    <w:p w:rsidR="00890A1E" w:rsidRPr="00890A1E" w:rsidRDefault="00890A1E" w:rsidP="00890A1E"/>
    <w:p w:rsidR="00C85ABE" w:rsidRDefault="00C85ABE" w:rsidP="00890A1E">
      <w:pPr>
        <w:sectPr w:rsidR="00C85ABE" w:rsidSect="00CC229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____________№ ______</w:t>
      </w:r>
    </w:p>
    <w:p w:rsidR="0034276D" w:rsidRDefault="0034276D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4276D" w:rsidRPr="0034276D" w:rsidRDefault="0034276D" w:rsidP="0034276D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34276D" w:rsidRPr="0034276D" w:rsidRDefault="0034276D" w:rsidP="0034276D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4276D">
        <w:rPr>
          <w:rFonts w:ascii="Times New Roman" w:hAnsi="Times New Roman"/>
          <w:sz w:val="28"/>
          <w:szCs w:val="28"/>
        </w:rPr>
        <w:t>к</w:t>
      </w:r>
      <w:proofErr w:type="gramEnd"/>
      <w:r w:rsidRPr="0034276D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2019-2021г.г»</w:t>
      </w:r>
    </w:p>
    <w:p w:rsidR="0034276D" w:rsidRDefault="0034276D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8B1" w:rsidRDefault="005118B1" w:rsidP="007745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Программы улучшения условий и охраны труда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 на 2019-2021 годы</w:t>
      </w:r>
    </w:p>
    <w:p w:rsidR="00C85ABE" w:rsidRPr="008E512B" w:rsidRDefault="00C85ABE" w:rsidP="00C85A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850"/>
        <w:gridCol w:w="992"/>
        <w:gridCol w:w="1134"/>
        <w:gridCol w:w="1134"/>
        <w:gridCol w:w="2694"/>
        <w:gridCol w:w="1559"/>
      </w:tblGrid>
      <w:tr w:rsidR="00C85ABE" w:rsidRPr="00E94CEA" w:rsidTr="005118B1">
        <w:trPr>
          <w:trHeight w:val="640"/>
          <w:tblHeader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N </w:t>
            </w:r>
            <w:r w:rsidRPr="00D62B8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>Наименование</w:t>
            </w:r>
            <w:r w:rsidRPr="00D62B8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122B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Источники   </w:t>
            </w:r>
            <w:r w:rsidRPr="00D62B8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62B8C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62B8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</w:tr>
      <w:tr w:rsidR="00C85ABE" w:rsidRPr="00E94CEA" w:rsidTr="005118B1">
        <w:trPr>
          <w:trHeight w:val="278"/>
          <w:tblHeader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81"/>
          <w:tblHeader/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400"/>
          <w:tblCellSpacing w:w="5" w:type="nil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6F22C4" w:rsidRDefault="00C85ABE" w:rsidP="005118B1">
            <w:pPr>
              <w:pStyle w:val="ConsPlusCell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1A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охраны труда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rPr>
                <w:rFonts w:ascii="Times New Roman" w:hAnsi="Times New Roman" w:cs="Times New Roman"/>
              </w:rPr>
            </w:pPr>
            <w:r w:rsidRPr="00AB2B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E21">
              <w:rPr>
                <w:rFonts w:ascii="Times New Roman" w:hAnsi="Times New Roman" w:cs="Times New Roman"/>
              </w:rPr>
              <w:t>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 w:rsidRPr="006001B7">
              <w:rPr>
                <w:rFonts w:ascii="Times New Roman" w:hAnsi="Times New Roman" w:cs="Times New Roman"/>
              </w:rPr>
              <w:t>Содействие организациям городского округа в заключени</w:t>
            </w:r>
            <w:r>
              <w:rPr>
                <w:rFonts w:ascii="Times New Roman" w:hAnsi="Times New Roman" w:cs="Times New Roman"/>
              </w:rPr>
              <w:t>и</w:t>
            </w:r>
            <w:r w:rsidRPr="006001B7">
              <w:rPr>
                <w:rFonts w:ascii="Times New Roman" w:hAnsi="Times New Roman" w:cs="Times New Roman"/>
              </w:rPr>
              <w:t xml:space="preserve"> коллективных договоров в части условий 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</w:t>
            </w:r>
            <w:r w:rsidRPr="006001B7">
              <w:rPr>
                <w:rFonts w:ascii="Times New Roman" w:hAnsi="Times New Roman" w:cs="Times New Roman"/>
              </w:rPr>
              <w:t xml:space="preserve"> и методической помощи организациям</w:t>
            </w:r>
            <w:r>
              <w:rPr>
                <w:rFonts w:ascii="Times New Roman" w:hAnsi="Times New Roman" w:cs="Times New Roman"/>
              </w:rPr>
              <w:t xml:space="preserve"> по вопросам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</w:t>
            </w:r>
            <w:r w:rsidRPr="00A9196C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91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 w:rsidRPr="0047134D">
              <w:rPr>
                <w:rFonts w:ascii="Times New Roman" w:hAnsi="Times New Roman" w:cs="Times New Roman"/>
              </w:rPr>
              <w:t xml:space="preserve">Информационное обеспечение и пропаганда охраны труда в средствах массовой информации и на официальном сайте 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134D">
              <w:rPr>
                <w:rFonts w:ascii="Times New Roman" w:hAnsi="Times New Roman" w:cs="Times New Roman"/>
              </w:rPr>
              <w:t>администрации городского 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</w:t>
            </w:r>
            <w:r w:rsidRPr="0047134D">
              <w:rPr>
                <w:rFonts w:ascii="Times New Roman" w:hAnsi="Times New Roman" w:cs="Times New Roman"/>
              </w:rPr>
              <w:t>Кинель Самарской области</w:t>
            </w:r>
            <w:r>
              <w:rPr>
                <w:rFonts w:ascii="Times New Roman" w:hAnsi="Times New Roman" w:cs="Times New Roman"/>
              </w:rPr>
              <w:t xml:space="preserve">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E2702D">
              <w:rPr>
                <w:rFonts w:ascii="Times New Roman" w:hAnsi="Times New Roman" w:cs="Times New Roman"/>
              </w:rPr>
              <w:t xml:space="preserve">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E2702D" w:rsidRDefault="00C85ABE" w:rsidP="00511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рассмотрение актуальных вопросов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 xml:space="preserve">охраны труда на заседаниях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Кинельской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>городской трехсторонней комиссии по регулированию социально-</w:t>
            </w:r>
            <w:r>
              <w:rPr>
                <w:rFonts w:ascii="Times New Roman" w:hAnsi="Times New Roman"/>
                <w:sz w:val="24"/>
                <w:szCs w:val="24"/>
              </w:rPr>
              <w:t>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27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</w:rPr>
              <w:t>Задача 3.</w:t>
            </w:r>
            <w:r w:rsidRPr="00500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в бюджетных организациях городского</w:t>
            </w:r>
          </w:p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</w:t>
            </w:r>
            <w:r w:rsidRPr="00990255">
              <w:rPr>
                <w:rFonts w:ascii="Times New Roman" w:hAnsi="Times New Roman" w:cs="Times New Roman"/>
              </w:rPr>
              <w:t>пециальн</w:t>
            </w:r>
            <w:r>
              <w:rPr>
                <w:rFonts w:ascii="Times New Roman" w:hAnsi="Times New Roman" w:cs="Times New Roman"/>
              </w:rPr>
              <w:t>ой</w:t>
            </w:r>
            <w:r w:rsidRPr="00990255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и</w:t>
            </w:r>
            <w:r w:rsidRPr="00990255">
              <w:rPr>
                <w:rFonts w:ascii="Times New Roman" w:hAnsi="Times New Roman" w:cs="Times New Roman"/>
              </w:rPr>
              <w:t xml:space="preserve"> условий труда </w:t>
            </w:r>
            <w:r>
              <w:rPr>
                <w:rFonts w:ascii="Times New Roman" w:hAnsi="Times New Roman" w:cs="Times New Roman"/>
              </w:rPr>
              <w:t xml:space="preserve">в бюджетных организациях городского </w:t>
            </w:r>
            <w:r w:rsidRPr="00BF36CA">
              <w:rPr>
                <w:rFonts w:ascii="Times New Roman" w:hAnsi="Times New Roman" w:cs="Times New Roman"/>
              </w:rPr>
              <w:t>округа Кинель Самарской области</w:t>
            </w:r>
            <w:r>
              <w:rPr>
                <w:rFonts w:ascii="Times New Roman" w:hAnsi="Times New Roman" w:cs="Times New Roman"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754B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754B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  <w:r w:rsidR="00150EC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0186">
              <w:rPr>
                <w:rFonts w:ascii="Times New Roman" w:hAnsi="Times New Roman" w:cs="Times New Roman"/>
                <w:b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0186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A429C8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 xml:space="preserve">, в т. ч.: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="001754B9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1754B9">
              <w:rPr>
                <w:rFonts w:ascii="Times New Roman" w:hAnsi="Times New Roman" w:cs="Times New Roman"/>
                <w:b/>
                <w:i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77,2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дминистрация городского округа Кинель Самарской области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A316B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дминистрация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«СБСК»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(20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A25953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>59</w:t>
            </w:r>
            <w:r w:rsidRPr="00A25953">
              <w:rPr>
                <w:rFonts w:ascii="Times New Roman" w:hAnsi="Times New Roman"/>
                <w:color w:val="000000"/>
              </w:rPr>
              <w:t xml:space="preserve">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«СБСК»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E99">
              <w:rPr>
                <w:rFonts w:ascii="Times New Roman" w:hAnsi="Times New Roman"/>
                <w:color w:val="000000"/>
              </w:rPr>
              <w:t xml:space="preserve">(2019 год - </w:t>
            </w:r>
            <w:r>
              <w:rPr>
                <w:rFonts w:ascii="Times New Roman" w:hAnsi="Times New Roman"/>
                <w:color w:val="000000"/>
              </w:rPr>
              <w:t xml:space="preserve">45 рабочих мест, </w:t>
            </w:r>
            <w:r w:rsidRPr="008A3E9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8A3E99">
              <w:rPr>
                <w:rFonts w:ascii="Times New Roman" w:hAnsi="Times New Roman"/>
                <w:color w:val="000000"/>
              </w:rPr>
              <w:t xml:space="preserve"> год -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A3E99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8A3E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0186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" w:name="RANGE!B21"/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bookmarkEnd w:id="1"/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- 11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- 7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D6B64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D6B64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3.1.1.7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МАУ «ЦРП»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150E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МАУ «ЦРП»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29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A429C8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Управление культуры и молодежной политики администрации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0186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9</w:t>
            </w:r>
            <w:r w:rsidR="005C283A">
              <w:rPr>
                <w:rFonts w:ascii="Times New Roman" w:hAnsi="Times New Roman" w:cs="Times New Roman"/>
                <w:b/>
                <w:i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72,8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3.1.2.1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культуры и молодежной политики а</w:t>
            </w:r>
            <w:r w:rsidRPr="001508F4">
              <w:rPr>
                <w:rFonts w:ascii="Times New Roman" w:hAnsi="Times New Roman"/>
                <w:color w:val="000000"/>
              </w:rPr>
              <w:t>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1508F4">
              <w:rPr>
                <w:rFonts w:ascii="Times New Roman" w:hAnsi="Times New Roman"/>
                <w:color w:val="000000"/>
              </w:rPr>
              <w:t xml:space="preserve"> городского округа Кинель Самарской области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7C2803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0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3.1.2.2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ДШИ «Камертон»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 xml:space="preserve">(2019 год - 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A25953">
              <w:rPr>
                <w:rFonts w:ascii="Times New Roman" w:hAnsi="Times New Roman"/>
                <w:color w:val="000000"/>
              </w:rPr>
              <w:t xml:space="preserve">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ДШИ «Камертон»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 xml:space="preserve">МБУ ДО </w:t>
            </w:r>
            <w:r>
              <w:rPr>
                <w:rFonts w:ascii="Times New Roman" w:hAnsi="Times New Roman"/>
                <w:color w:val="000000"/>
              </w:rPr>
              <w:t>«ДШИ №1»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(2020 год -9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3250A">
              <w:rPr>
                <w:rFonts w:ascii="Times New Roman" w:hAnsi="Times New Roman"/>
              </w:rPr>
              <w:t>МБУ ДО «ДШИ №1»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№2»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- 11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МБУ ДО «ДШИ №2»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МБУК КГЦБС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- 16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953">
              <w:rPr>
                <w:rFonts w:ascii="Times New Roman" w:hAnsi="Times New Roman"/>
                <w:color w:val="000000"/>
              </w:rPr>
              <w:t>МБУК КГЦБС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ГДК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- 3 рабочих места,</w:t>
            </w:r>
            <w:r w:rsidRPr="00A826B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A826B9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 xml:space="preserve">2 рабочих места, </w:t>
            </w:r>
            <w:r w:rsidRPr="00A826B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21 </w:t>
            </w:r>
            <w:r w:rsidRPr="00A826B9">
              <w:rPr>
                <w:rFonts w:ascii="Times New Roman" w:hAnsi="Times New Roman"/>
                <w:color w:val="000000"/>
              </w:rPr>
              <w:t xml:space="preserve">год -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826B9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826B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ГДК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МБУК «Дом культуры «Дружба»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1A7">
              <w:rPr>
                <w:rFonts w:ascii="Times New Roman" w:hAnsi="Times New Roman"/>
                <w:color w:val="000000"/>
              </w:rPr>
              <w:t>(20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D571A7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D571A7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, 2021 год - 7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3250A">
              <w:rPr>
                <w:rFonts w:ascii="Times New Roman" w:hAnsi="Times New Roman"/>
              </w:rPr>
              <w:t>МБУК «Дом культуры «Дружба»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ЦКР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ЦКР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123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- 10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667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Дума городского округа Кинель Самарской области</w:t>
            </w:r>
          </w:p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Дума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7B438E" w:rsidRDefault="00C85ABE" w:rsidP="005118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B438E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1754B9">
            <w:pPr>
              <w:pStyle w:val="ConsPlusCell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1754B9">
              <w:rPr>
                <w:rFonts w:ascii="Times New Roman" w:hAnsi="Times New Roman"/>
                <w:b/>
                <w:bCs/>
              </w:rPr>
              <w:t>5</w:t>
            </w:r>
            <w:r w:rsidR="00AD5CAA" w:rsidRPr="00500186">
              <w:rPr>
                <w:rFonts w:ascii="Times New Roman" w:hAnsi="Times New Roman"/>
                <w:b/>
                <w:bCs/>
              </w:rPr>
              <w:t>,</w:t>
            </w:r>
            <w:r w:rsidR="001754B9"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B1399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85ABE" w:rsidRPr="00500186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B1399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5ABE" w:rsidRPr="0050018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B396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07A" w:rsidRPr="003118AB" w:rsidRDefault="001F307A" w:rsidP="0031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1F307A" w:rsidRPr="003118AB" w:rsidSect="00C85ABE">
      <w:pgSz w:w="16838" w:h="11906" w:orient="landscape"/>
      <w:pgMar w:top="1135" w:right="99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E24"/>
    <w:rsid w:val="000975F2"/>
    <w:rsid w:val="000A201A"/>
    <w:rsid w:val="000D6B64"/>
    <w:rsid w:val="00106F3E"/>
    <w:rsid w:val="00150EC0"/>
    <w:rsid w:val="001754B9"/>
    <w:rsid w:val="001F307A"/>
    <w:rsid w:val="0028198E"/>
    <w:rsid w:val="002A1B4E"/>
    <w:rsid w:val="003118AB"/>
    <w:rsid w:val="0034276D"/>
    <w:rsid w:val="003D1DED"/>
    <w:rsid w:val="00403D45"/>
    <w:rsid w:val="004B2DF5"/>
    <w:rsid w:val="00500186"/>
    <w:rsid w:val="005118B1"/>
    <w:rsid w:val="005B1399"/>
    <w:rsid w:val="005C283A"/>
    <w:rsid w:val="005C393F"/>
    <w:rsid w:val="005D254B"/>
    <w:rsid w:val="006D34C4"/>
    <w:rsid w:val="00774517"/>
    <w:rsid w:val="00790767"/>
    <w:rsid w:val="008249A8"/>
    <w:rsid w:val="008907A8"/>
    <w:rsid w:val="00890A1E"/>
    <w:rsid w:val="008A6981"/>
    <w:rsid w:val="00994207"/>
    <w:rsid w:val="009D4E24"/>
    <w:rsid w:val="00AD5CAA"/>
    <w:rsid w:val="00AF6385"/>
    <w:rsid w:val="00B07FD0"/>
    <w:rsid w:val="00B27311"/>
    <w:rsid w:val="00BC7903"/>
    <w:rsid w:val="00BF31AB"/>
    <w:rsid w:val="00C03C27"/>
    <w:rsid w:val="00C046B4"/>
    <w:rsid w:val="00C10113"/>
    <w:rsid w:val="00C85ABE"/>
    <w:rsid w:val="00CC2298"/>
    <w:rsid w:val="00CE5FD7"/>
    <w:rsid w:val="00D374AE"/>
    <w:rsid w:val="00D41095"/>
    <w:rsid w:val="00DA43DD"/>
    <w:rsid w:val="00DC1832"/>
    <w:rsid w:val="00EB31C4"/>
    <w:rsid w:val="00EF09D7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10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2019-06-06T04:34:00Z</cp:lastPrinted>
  <dcterms:created xsi:type="dcterms:W3CDTF">2017-11-30T10:43:00Z</dcterms:created>
  <dcterms:modified xsi:type="dcterms:W3CDTF">2019-06-06T04:36:00Z</dcterms:modified>
</cp:coreProperties>
</file>