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21" w:rsidRDefault="00912721"/>
    <w:tbl>
      <w:tblPr>
        <w:tblW w:w="9128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912721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contextualSpacing/>
              <w:jc w:val="center"/>
            </w:pPr>
          </w:p>
          <w:p w:rsidR="00A47431" w:rsidRDefault="00A47431" w:rsidP="00334C54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contextualSpacing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contextualSpacing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contextualSpacing/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912721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C649B6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912721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contextualSpacing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1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12721" w:rsidP="00815A1A">
            <w:pPr>
              <w:ind w:firstLine="374"/>
              <w:contextualSpacing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</w:t>
            </w:r>
            <w:r w:rsidR="00680BE7">
              <w:rPr>
                <w:szCs w:val="28"/>
              </w:rPr>
              <w:t xml:space="preserve">городского округа Кинель Самарской области </w:t>
            </w:r>
            <w:r>
              <w:rPr>
                <w:szCs w:val="28"/>
              </w:rPr>
              <w:t>от 28 ноября 2017г. №3512 «</w:t>
            </w:r>
            <w:r w:rsidR="009C1D06" w:rsidRPr="005F0119">
              <w:rPr>
                <w:szCs w:val="28"/>
              </w:rPr>
              <w:t xml:space="preserve">Об </w:t>
            </w:r>
            <w:r w:rsidR="00CD08E8">
              <w:rPr>
                <w:szCs w:val="28"/>
              </w:rPr>
              <w:t xml:space="preserve">утверждении Порядка </w:t>
            </w:r>
            <w:r w:rsidR="008304B5" w:rsidRPr="00AA027B">
              <w:rPr>
                <w:szCs w:val="28"/>
              </w:rPr>
              <w:t>и срок</w:t>
            </w:r>
            <w:r w:rsidR="00B34C3F">
              <w:rPr>
                <w:szCs w:val="28"/>
              </w:rPr>
              <w:t xml:space="preserve">ов </w:t>
            </w:r>
            <w:r w:rsidR="00B34C3F" w:rsidRPr="00B34C3F">
              <w:rPr>
                <w:szCs w:val="28"/>
              </w:rPr>
              <w:t>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  <w:r w:rsidR="00511A55">
              <w:rPr>
                <w:szCs w:val="28"/>
              </w:rPr>
              <w:t xml:space="preserve"> и</w:t>
            </w:r>
            <w:r w:rsidR="00ED4139">
              <w:rPr>
                <w:szCs w:val="28"/>
              </w:rPr>
              <w:t xml:space="preserve"> Порядка и сроков </w:t>
            </w:r>
            <w:r w:rsidR="00B34C3F" w:rsidRPr="00B34C3F">
              <w:rPr>
                <w:szCs w:val="28"/>
              </w:rPr>
              <w:t>представления</w:t>
            </w:r>
            <w:r w:rsidR="0065544D">
              <w:rPr>
                <w:szCs w:val="28"/>
              </w:rPr>
              <w:t xml:space="preserve"> и</w:t>
            </w:r>
            <w:r w:rsidR="00B34C3F" w:rsidRPr="00B34C3F">
              <w:rPr>
                <w:szCs w:val="28"/>
              </w:rPr>
              <w:t xml:space="preserve">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  <w:r>
              <w:rPr>
                <w:szCs w:val="28"/>
              </w:rPr>
              <w:t xml:space="preserve">» (с изменениями </w:t>
            </w:r>
            <w:r w:rsidR="00680BE7">
              <w:rPr>
                <w:szCs w:val="28"/>
              </w:rPr>
              <w:t xml:space="preserve">от </w:t>
            </w:r>
            <w:r>
              <w:rPr>
                <w:szCs w:val="28"/>
              </w:rPr>
              <w:t>29 декабря 2017г.</w:t>
            </w:r>
            <w:r w:rsidR="005E54C3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B53990" w:rsidRDefault="00B53990" w:rsidP="00F11D46">
      <w:pPr>
        <w:spacing w:line="480" w:lineRule="auto"/>
        <w:ind w:firstLine="720"/>
        <w:contextualSpacing/>
        <w:jc w:val="both"/>
        <w:rPr>
          <w:szCs w:val="28"/>
        </w:rPr>
      </w:pPr>
    </w:p>
    <w:p w:rsidR="005E54C3" w:rsidRPr="00873D1F" w:rsidRDefault="00BF265D" w:rsidP="005E54C3">
      <w:pPr>
        <w:spacing w:line="360" w:lineRule="auto"/>
        <w:ind w:firstLine="720"/>
        <w:jc w:val="both"/>
        <w:rPr>
          <w:szCs w:val="28"/>
        </w:rPr>
      </w:pPr>
      <w:bookmarkStart w:id="0" w:name="sub_1"/>
      <w:bookmarkStart w:id="1" w:name="_GoBack"/>
      <w:r>
        <w:rPr>
          <w:szCs w:val="28"/>
        </w:rPr>
        <w:t>В целях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 w:rsidR="004017B6">
        <w:rPr>
          <w:szCs w:val="28"/>
        </w:rPr>
        <w:t>4</w:t>
      </w:r>
      <w:r>
        <w:rPr>
          <w:szCs w:val="28"/>
        </w:rPr>
        <w:t xml:space="preserve"> годы»</w:t>
      </w:r>
      <w:r w:rsidR="005E54C3">
        <w:rPr>
          <w:szCs w:val="28"/>
        </w:rPr>
        <w:t>,</w:t>
      </w:r>
      <w:r>
        <w:rPr>
          <w:szCs w:val="28"/>
        </w:rPr>
        <w:t xml:space="preserve"> утверждённой постановлением администрации городского округа Кинель Самарской области №3878 от 29 декабря 2017г. (с изменениями от 29 марта </w:t>
      </w:r>
      <w:r>
        <w:rPr>
          <w:szCs w:val="28"/>
        </w:rPr>
        <w:lastRenderedPageBreak/>
        <w:t>2018г., 29 марта 2019г.)</w:t>
      </w:r>
      <w:r w:rsidR="005E54C3">
        <w:rPr>
          <w:szCs w:val="28"/>
        </w:rPr>
        <w:t xml:space="preserve"> руководствуясь Уставом городского округа Кинель Самарской области,</w:t>
      </w:r>
    </w:p>
    <w:bookmarkEnd w:id="1"/>
    <w:p w:rsidR="005E54C3" w:rsidRPr="00873D1F" w:rsidRDefault="005E54C3" w:rsidP="005E54C3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5E54C3" w:rsidRPr="009511ED" w:rsidRDefault="005E54C3" w:rsidP="005E54C3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 28</w:t>
      </w:r>
      <w:r w:rsidR="00F339CA">
        <w:rPr>
          <w:szCs w:val="28"/>
        </w:rPr>
        <w:t xml:space="preserve"> ноября </w:t>
      </w:r>
      <w:r>
        <w:rPr>
          <w:szCs w:val="28"/>
        </w:rPr>
        <w:t>2017г. №3512 «</w:t>
      </w:r>
      <w:r w:rsidRPr="005F0119">
        <w:rPr>
          <w:szCs w:val="28"/>
        </w:rPr>
        <w:t xml:space="preserve">Об </w:t>
      </w:r>
      <w:r>
        <w:rPr>
          <w:szCs w:val="28"/>
        </w:rPr>
        <w:t xml:space="preserve">утверждении Порядка </w:t>
      </w:r>
      <w:r w:rsidRPr="00AA027B">
        <w:rPr>
          <w:szCs w:val="28"/>
        </w:rPr>
        <w:t>и срок</w:t>
      </w:r>
      <w:r>
        <w:rPr>
          <w:szCs w:val="28"/>
        </w:rPr>
        <w:t xml:space="preserve">ов </w:t>
      </w:r>
      <w:r w:rsidRPr="00B34C3F">
        <w:rPr>
          <w:szCs w:val="28"/>
        </w:rPr>
        <w:t>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 xml:space="preserve"> и Порядка и сроков </w:t>
      </w:r>
      <w:r w:rsidRPr="00B34C3F">
        <w:rPr>
          <w:szCs w:val="28"/>
        </w:rPr>
        <w:t>представления</w:t>
      </w:r>
      <w:r>
        <w:rPr>
          <w:szCs w:val="28"/>
        </w:rPr>
        <w:t xml:space="preserve"> и</w:t>
      </w:r>
      <w:r w:rsidRPr="00B34C3F">
        <w:rPr>
          <w:szCs w:val="28"/>
        </w:rPr>
        <w:t xml:space="preserve">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 xml:space="preserve">» </w:t>
      </w:r>
      <w:r w:rsidR="00680BE7">
        <w:rPr>
          <w:szCs w:val="28"/>
        </w:rPr>
        <w:t xml:space="preserve">(с изменениями от 29 декабря 2017г.) </w:t>
      </w:r>
      <w:r>
        <w:rPr>
          <w:szCs w:val="28"/>
        </w:rPr>
        <w:t>следующие изменения:</w:t>
      </w:r>
    </w:p>
    <w:p w:rsidR="00680BE7" w:rsidRPr="00680BE7" w:rsidRDefault="001229A3" w:rsidP="005E54C3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наименовании</w:t>
      </w:r>
      <w:r w:rsidR="00680BE7">
        <w:rPr>
          <w:szCs w:val="28"/>
        </w:rPr>
        <w:t xml:space="preserve">, пункте 1.1. </w:t>
      </w:r>
      <w:r w:rsidR="00BF265D">
        <w:rPr>
          <w:szCs w:val="28"/>
        </w:rPr>
        <w:t xml:space="preserve">цифры </w:t>
      </w:r>
      <w:r w:rsidR="00680BE7">
        <w:rPr>
          <w:szCs w:val="28"/>
        </w:rPr>
        <w:t xml:space="preserve">«2022» заменить </w:t>
      </w:r>
      <w:r w:rsidR="00BF265D">
        <w:rPr>
          <w:szCs w:val="28"/>
        </w:rPr>
        <w:t xml:space="preserve">цифрами </w:t>
      </w:r>
      <w:r w:rsidR="00680BE7">
        <w:rPr>
          <w:szCs w:val="28"/>
        </w:rPr>
        <w:t>«2024».</w:t>
      </w:r>
      <w:r w:rsidRPr="001229A3">
        <w:t xml:space="preserve"> </w:t>
      </w:r>
    </w:p>
    <w:p w:rsidR="007C6885" w:rsidRDefault="005E54C3" w:rsidP="007C6885">
      <w:pPr>
        <w:pStyle w:val="a"/>
        <w:numPr>
          <w:ilvl w:val="1"/>
          <w:numId w:val="9"/>
        </w:numPr>
        <w:spacing w:line="360" w:lineRule="auto"/>
      </w:pPr>
      <w:r w:rsidRPr="001229A3">
        <w:t>В Приложении №2:</w:t>
      </w:r>
      <w:r w:rsidR="007C6885">
        <w:t xml:space="preserve"> </w:t>
      </w:r>
    </w:p>
    <w:p w:rsidR="00680BE7" w:rsidRDefault="00680BE7" w:rsidP="00F11D46">
      <w:pPr>
        <w:spacing w:line="360" w:lineRule="auto"/>
        <w:ind w:firstLine="709"/>
        <w:contextualSpacing/>
        <w:jc w:val="both"/>
      </w:pPr>
      <w:r>
        <w:t xml:space="preserve">в наименовании, </w:t>
      </w:r>
      <w:r w:rsidR="007C6885">
        <w:t>в пунктах 1.1., 1.3.</w:t>
      </w:r>
      <w:r w:rsidR="00865494">
        <w:t>,</w:t>
      </w:r>
      <w:r w:rsidR="007C6885">
        <w:t xml:space="preserve"> 2.1.3.</w:t>
      </w:r>
      <w:r w:rsidR="005B5049">
        <w:t>,</w:t>
      </w:r>
      <w:r>
        <w:t xml:space="preserve"> </w:t>
      </w:r>
      <w:r w:rsidR="005B5049">
        <w:t xml:space="preserve">абзаце первом пункта 5.2., пункте 5.3. </w:t>
      </w:r>
      <w:r w:rsidR="00BF265D">
        <w:t xml:space="preserve">цифры </w:t>
      </w:r>
      <w:r>
        <w:rPr>
          <w:szCs w:val="28"/>
        </w:rPr>
        <w:t xml:space="preserve">«2022» заменить </w:t>
      </w:r>
      <w:r w:rsidR="00BF265D">
        <w:rPr>
          <w:szCs w:val="28"/>
        </w:rPr>
        <w:t xml:space="preserve">цифрами </w:t>
      </w:r>
      <w:r>
        <w:rPr>
          <w:szCs w:val="28"/>
        </w:rPr>
        <w:t>«2024»</w:t>
      </w:r>
      <w:r w:rsidR="00BF265D">
        <w:rPr>
          <w:szCs w:val="28"/>
        </w:rPr>
        <w:t>;</w:t>
      </w:r>
      <w:r w:rsidRPr="001229A3">
        <w:t xml:space="preserve"> </w:t>
      </w:r>
      <w:r>
        <w:t xml:space="preserve"> </w:t>
      </w:r>
    </w:p>
    <w:p w:rsidR="00DA09B9" w:rsidRDefault="005B5049" w:rsidP="00DA09B9">
      <w:pPr>
        <w:spacing w:line="360" w:lineRule="auto"/>
        <w:ind w:firstLine="709"/>
        <w:contextualSpacing/>
        <w:jc w:val="both"/>
      </w:pPr>
      <w:r>
        <w:t>абзац второй пункта 5.2. исключить</w:t>
      </w:r>
      <w:r w:rsidR="00BF265D">
        <w:t>;</w:t>
      </w:r>
    </w:p>
    <w:p w:rsidR="00DA09B9" w:rsidRPr="00DA09B9" w:rsidRDefault="00BF265D" w:rsidP="00DA09B9">
      <w:pPr>
        <w:spacing w:line="360" w:lineRule="auto"/>
        <w:ind w:firstLine="709"/>
        <w:contextualSpacing/>
        <w:jc w:val="both"/>
        <w:rPr>
          <w:szCs w:val="28"/>
        </w:rPr>
      </w:pPr>
      <w:r>
        <w:t>в</w:t>
      </w:r>
      <w:r w:rsidR="00DA09B9">
        <w:t xml:space="preserve"> приложении </w:t>
      </w:r>
      <w:r w:rsidR="00DA09B9" w:rsidRPr="00DA09B9">
        <w:rPr>
          <w:szCs w:val="28"/>
        </w:rPr>
        <w:t>№1</w:t>
      </w:r>
      <w:r w:rsidR="00DA09B9">
        <w:t xml:space="preserve"> </w:t>
      </w:r>
      <w:r>
        <w:t xml:space="preserve">в наименовании и по </w:t>
      </w:r>
      <w:r w:rsidR="00DA09B9">
        <w:rPr>
          <w:szCs w:val="28"/>
        </w:rPr>
        <w:t xml:space="preserve">всему тексту </w:t>
      </w:r>
      <w:r>
        <w:rPr>
          <w:szCs w:val="28"/>
        </w:rPr>
        <w:t xml:space="preserve">цифры </w:t>
      </w:r>
      <w:r w:rsidR="00DA09B9">
        <w:rPr>
          <w:szCs w:val="28"/>
        </w:rPr>
        <w:t xml:space="preserve">«2022» заменить </w:t>
      </w:r>
      <w:r>
        <w:rPr>
          <w:szCs w:val="28"/>
        </w:rPr>
        <w:t xml:space="preserve">цифрами </w:t>
      </w:r>
      <w:r w:rsidR="00DA09B9">
        <w:rPr>
          <w:szCs w:val="28"/>
        </w:rPr>
        <w:t>«2024».</w:t>
      </w:r>
      <w:r w:rsidR="00DA09B9" w:rsidRPr="001229A3">
        <w:t xml:space="preserve"> </w:t>
      </w:r>
      <w:r w:rsidR="00DA09B9">
        <w:rPr>
          <w:szCs w:val="28"/>
        </w:rPr>
        <w:t xml:space="preserve"> </w:t>
      </w:r>
    </w:p>
    <w:p w:rsidR="005E54C3" w:rsidRDefault="00933372" w:rsidP="001229A3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A6752F">
        <w:rPr>
          <w:szCs w:val="28"/>
        </w:rPr>
        <w:t xml:space="preserve">Официально опубликовать настоящее </w:t>
      </w:r>
      <w:r>
        <w:rPr>
          <w:szCs w:val="28"/>
        </w:rPr>
        <w:t xml:space="preserve">постановление </w:t>
      </w:r>
      <w:r w:rsidRPr="00A6752F">
        <w:rPr>
          <w:szCs w:val="28"/>
        </w:rPr>
        <w:t>в газетах «</w:t>
      </w:r>
      <w:proofErr w:type="spellStart"/>
      <w:r w:rsidRPr="00A6752F">
        <w:rPr>
          <w:szCs w:val="28"/>
        </w:rPr>
        <w:t>Кинельская</w:t>
      </w:r>
      <w:proofErr w:type="spellEnd"/>
      <w:r w:rsidRPr="00A6752F">
        <w:rPr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</w:t>
      </w:r>
      <w:r w:rsidRPr="00FB5DE3">
        <w:rPr>
          <w:szCs w:val="28"/>
        </w:rPr>
        <w:t>«Интернет»</w:t>
      </w:r>
      <w:r>
        <w:rPr>
          <w:szCs w:val="28"/>
        </w:rPr>
        <w:t xml:space="preserve"> </w:t>
      </w:r>
      <w:r w:rsidRPr="00FB5DE3">
        <w:rPr>
          <w:szCs w:val="28"/>
        </w:rPr>
        <w:t>(</w:t>
      </w:r>
      <w:proofErr w:type="spellStart"/>
      <w:proofErr w:type="gramStart"/>
      <w:r w:rsidRPr="00FB5DE3">
        <w:rPr>
          <w:szCs w:val="28"/>
        </w:rPr>
        <w:t>кинельгород.рф</w:t>
      </w:r>
      <w:proofErr w:type="spellEnd"/>
      <w:proofErr w:type="gramEnd"/>
      <w:r w:rsidRPr="00FB5DE3">
        <w:rPr>
          <w:szCs w:val="28"/>
        </w:rPr>
        <w:t>) в подразделе «Официальное опубликование» раздела «Информация».</w:t>
      </w:r>
    </w:p>
    <w:p w:rsidR="005E54C3" w:rsidRPr="00873D1F" w:rsidRDefault="005E54C3" w:rsidP="001229A3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5E54C3" w:rsidRDefault="005E54C3" w:rsidP="001229A3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Контроль за выполнением постановления возложить на заместителя Главы городского округа по жилищно-коммунальному хозяйству (Федотов</w:t>
      </w:r>
      <w:r>
        <w:rPr>
          <w:szCs w:val="28"/>
        </w:rPr>
        <w:t xml:space="preserve"> С.Н.</w:t>
      </w:r>
      <w:r w:rsidRPr="00873D1F">
        <w:rPr>
          <w:szCs w:val="28"/>
        </w:rPr>
        <w:t>).</w:t>
      </w:r>
    </w:p>
    <w:p w:rsidR="00E455DF" w:rsidRDefault="00E455DF" w:rsidP="00E455DF">
      <w:pPr>
        <w:ind w:left="709"/>
        <w:contextualSpacing/>
        <w:jc w:val="both"/>
        <w:rPr>
          <w:szCs w:val="28"/>
        </w:rPr>
      </w:pPr>
    </w:p>
    <w:p w:rsidR="00E455DF" w:rsidRDefault="00E455DF" w:rsidP="00E455DF">
      <w:pPr>
        <w:ind w:left="709"/>
        <w:contextualSpacing/>
        <w:jc w:val="both"/>
        <w:rPr>
          <w:szCs w:val="28"/>
        </w:rPr>
      </w:pPr>
    </w:p>
    <w:p w:rsidR="00E455DF" w:rsidRPr="00873D1F" w:rsidRDefault="00E455DF" w:rsidP="00E455DF">
      <w:pPr>
        <w:ind w:left="709"/>
        <w:contextualSpacing/>
        <w:jc w:val="both"/>
        <w:rPr>
          <w:szCs w:val="28"/>
        </w:rPr>
      </w:pPr>
    </w:p>
    <w:bookmarkEnd w:id="0"/>
    <w:p w:rsidR="005E54C3" w:rsidRPr="00873D1F" w:rsidRDefault="005E54C3" w:rsidP="00E455DF">
      <w:pPr>
        <w:contextualSpacing/>
        <w:jc w:val="both"/>
        <w:rPr>
          <w:szCs w:val="28"/>
        </w:rPr>
      </w:pPr>
      <w:r w:rsidRPr="00873D1F">
        <w:rPr>
          <w:szCs w:val="28"/>
        </w:rPr>
        <w:t>Глава городского округа</w:t>
      </w:r>
      <w:r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  <w:t xml:space="preserve">       </w:t>
      </w:r>
      <w:r w:rsidR="00F11D46">
        <w:rPr>
          <w:szCs w:val="28"/>
        </w:rPr>
        <w:t xml:space="preserve">       </w:t>
      </w:r>
      <w:r w:rsidRPr="00873D1F">
        <w:rPr>
          <w:szCs w:val="28"/>
        </w:rPr>
        <w:t>В.А.</w:t>
      </w:r>
      <w:r w:rsidR="0017370B">
        <w:rPr>
          <w:szCs w:val="28"/>
        </w:rPr>
        <w:t xml:space="preserve"> </w:t>
      </w:r>
      <w:proofErr w:type="spellStart"/>
      <w:r w:rsidRPr="00873D1F">
        <w:rPr>
          <w:szCs w:val="28"/>
        </w:rPr>
        <w:t>Чихирев</w:t>
      </w:r>
      <w:proofErr w:type="spellEnd"/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455DF" w:rsidRDefault="00E455DF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5E54C3" w:rsidRPr="004A5E35" w:rsidRDefault="007C6885" w:rsidP="00E455DF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  <w:r>
        <w:rPr>
          <w:szCs w:val="28"/>
        </w:rPr>
        <w:t>Федотов 21287</w:t>
      </w:r>
      <w:r w:rsidR="005E54C3" w:rsidRPr="004A5E35">
        <w:rPr>
          <w:szCs w:val="28"/>
        </w:rPr>
        <w:br w:type="page"/>
      </w:r>
    </w:p>
    <w:p w:rsidR="005E54C3" w:rsidRPr="004A5E35" w:rsidRDefault="005E54C3" w:rsidP="005E54C3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5E54C3" w:rsidRPr="004A5E35" w:rsidRDefault="005E54C3" w:rsidP="005E54C3">
      <w:pPr>
        <w:jc w:val="center"/>
      </w:pPr>
    </w:p>
    <w:p w:rsidR="005E54C3" w:rsidRPr="004A5E35" w:rsidRDefault="005E54C3" w:rsidP="005E54C3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5E54C3" w:rsidRPr="004A5E35" w:rsidRDefault="005E54C3" w:rsidP="005E54C3">
      <w:pPr>
        <w:jc w:val="center"/>
        <w:rPr>
          <w:b/>
          <w:bCs/>
          <w:szCs w:val="28"/>
        </w:rPr>
      </w:pPr>
    </w:p>
    <w:p w:rsidR="005E54C3" w:rsidRPr="004A5E35" w:rsidRDefault="005E54C3" w:rsidP="00DA09B9">
      <w:pPr>
        <w:autoSpaceDE w:val="0"/>
        <w:autoSpaceDN w:val="0"/>
        <w:adjustRightInd w:val="0"/>
        <w:ind w:firstLine="300"/>
        <w:jc w:val="both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>
        <w:rPr>
          <w:szCs w:val="28"/>
        </w:rPr>
        <w:t>О внесении изменений в постановление администрации городского округа Кинель Самарской области от 28.1</w:t>
      </w:r>
      <w:r w:rsidR="007C6885">
        <w:rPr>
          <w:szCs w:val="28"/>
        </w:rPr>
        <w:t>1</w:t>
      </w:r>
      <w:r>
        <w:rPr>
          <w:szCs w:val="28"/>
        </w:rPr>
        <w:t>.2017г. №3512 «</w:t>
      </w:r>
      <w:r w:rsidRPr="005F0119">
        <w:rPr>
          <w:szCs w:val="28"/>
        </w:rPr>
        <w:t xml:space="preserve">Об </w:t>
      </w:r>
      <w:r>
        <w:rPr>
          <w:szCs w:val="28"/>
        </w:rPr>
        <w:t xml:space="preserve">утверждении Порядка </w:t>
      </w:r>
      <w:r w:rsidRPr="00AA027B">
        <w:rPr>
          <w:szCs w:val="28"/>
        </w:rPr>
        <w:t>и срок</w:t>
      </w:r>
      <w:r>
        <w:rPr>
          <w:szCs w:val="28"/>
        </w:rPr>
        <w:t xml:space="preserve">ов </w:t>
      </w:r>
      <w:r w:rsidRPr="00B34C3F">
        <w:rPr>
          <w:szCs w:val="28"/>
        </w:rPr>
        <w:t>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 xml:space="preserve"> и Порядка и сроков </w:t>
      </w:r>
      <w:r w:rsidRPr="00B34C3F">
        <w:rPr>
          <w:szCs w:val="28"/>
        </w:rPr>
        <w:t>представления</w:t>
      </w:r>
      <w:r>
        <w:rPr>
          <w:szCs w:val="28"/>
        </w:rPr>
        <w:t xml:space="preserve"> и</w:t>
      </w:r>
      <w:r w:rsidRPr="00B34C3F">
        <w:rPr>
          <w:szCs w:val="28"/>
        </w:rPr>
        <w:t xml:space="preserve"> 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</w:t>
      </w:r>
      <w:r>
        <w:rPr>
          <w:szCs w:val="28"/>
        </w:rPr>
        <w:t>»</w:t>
      </w:r>
      <w:r w:rsidR="007C6885">
        <w:rPr>
          <w:szCs w:val="28"/>
        </w:rPr>
        <w:t xml:space="preserve"> (с изменениями от 29 декабря 2017г.)</w:t>
      </w:r>
      <w:r w:rsidRPr="00B34C3F">
        <w:rPr>
          <w:szCs w:val="28"/>
        </w:rPr>
        <w:t>»</w:t>
      </w:r>
    </w:p>
    <w:p w:rsidR="005E54C3" w:rsidRPr="004A5E35" w:rsidRDefault="005E54C3" w:rsidP="005E54C3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5E54C3" w:rsidRPr="004A5E35" w:rsidTr="00880BA3">
        <w:tc>
          <w:tcPr>
            <w:tcW w:w="4928" w:type="dxa"/>
            <w:vAlign w:val="center"/>
          </w:tcPr>
          <w:p w:rsidR="005E54C3" w:rsidRPr="007C6885" w:rsidRDefault="005E54C3" w:rsidP="00880BA3">
            <w:pPr>
              <w:jc w:val="center"/>
              <w:rPr>
                <w:b/>
                <w:bCs/>
                <w:sz w:val="24"/>
                <w:szCs w:val="24"/>
              </w:rPr>
            </w:pPr>
            <w:r w:rsidRPr="007C6885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E54C3" w:rsidRPr="007C6885" w:rsidRDefault="005E54C3" w:rsidP="00880BA3">
            <w:pPr>
              <w:jc w:val="center"/>
              <w:rPr>
                <w:b/>
                <w:bCs/>
                <w:sz w:val="24"/>
                <w:szCs w:val="24"/>
              </w:rPr>
            </w:pPr>
            <w:r w:rsidRPr="007C6885">
              <w:rPr>
                <w:b/>
                <w:bCs/>
                <w:sz w:val="24"/>
                <w:szCs w:val="24"/>
              </w:rPr>
              <w:t>Роспись,</w:t>
            </w:r>
          </w:p>
          <w:p w:rsidR="005E54C3" w:rsidRPr="007C6885" w:rsidRDefault="005E54C3" w:rsidP="00880BA3">
            <w:pPr>
              <w:jc w:val="center"/>
              <w:rPr>
                <w:b/>
                <w:bCs/>
                <w:sz w:val="24"/>
                <w:szCs w:val="24"/>
              </w:rPr>
            </w:pPr>
            <w:r w:rsidRPr="007C6885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E54C3" w:rsidRPr="007C6885" w:rsidRDefault="005E54C3" w:rsidP="00880BA3">
            <w:pPr>
              <w:jc w:val="center"/>
              <w:rPr>
                <w:b/>
                <w:bCs/>
                <w:sz w:val="24"/>
                <w:szCs w:val="24"/>
              </w:rPr>
            </w:pPr>
            <w:r w:rsidRPr="007C6885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5E54C3" w:rsidRPr="004A5E35" w:rsidTr="00880BA3">
        <w:trPr>
          <w:trHeight w:val="966"/>
        </w:trPr>
        <w:tc>
          <w:tcPr>
            <w:tcW w:w="4928" w:type="dxa"/>
            <w:vAlign w:val="center"/>
          </w:tcPr>
          <w:p w:rsidR="005E54C3" w:rsidRPr="007C6885" w:rsidRDefault="005E54C3" w:rsidP="00880BA3">
            <w:pPr>
              <w:rPr>
                <w:sz w:val="24"/>
                <w:szCs w:val="24"/>
              </w:rPr>
            </w:pPr>
            <w:r w:rsidRPr="007C6885">
              <w:rPr>
                <w:sz w:val="24"/>
                <w:szCs w:val="24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5E54C3" w:rsidRPr="007C6885" w:rsidRDefault="005E54C3" w:rsidP="00880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E54C3" w:rsidRPr="007C6885" w:rsidRDefault="005E54C3" w:rsidP="00880BA3">
            <w:pPr>
              <w:jc w:val="center"/>
              <w:rPr>
                <w:sz w:val="24"/>
                <w:szCs w:val="24"/>
              </w:rPr>
            </w:pPr>
            <w:r w:rsidRPr="007C6885">
              <w:rPr>
                <w:sz w:val="24"/>
                <w:szCs w:val="24"/>
              </w:rPr>
              <w:t>Федотов С.Н.</w:t>
            </w:r>
          </w:p>
        </w:tc>
      </w:tr>
      <w:tr w:rsidR="005E54C3" w:rsidRPr="004A5E35" w:rsidTr="00880BA3">
        <w:trPr>
          <w:trHeight w:val="966"/>
        </w:trPr>
        <w:tc>
          <w:tcPr>
            <w:tcW w:w="4928" w:type="dxa"/>
            <w:vAlign w:val="center"/>
          </w:tcPr>
          <w:p w:rsidR="005E54C3" w:rsidRPr="007C6885" w:rsidRDefault="005E54C3" w:rsidP="00880BA3">
            <w:pPr>
              <w:rPr>
                <w:sz w:val="24"/>
                <w:szCs w:val="24"/>
              </w:rPr>
            </w:pPr>
            <w:r w:rsidRPr="007C6885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E54C3" w:rsidRPr="007C6885" w:rsidRDefault="005E54C3" w:rsidP="00880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E54C3" w:rsidRPr="007C6885" w:rsidRDefault="005E54C3" w:rsidP="00880BA3">
            <w:pPr>
              <w:jc w:val="center"/>
              <w:rPr>
                <w:sz w:val="24"/>
                <w:szCs w:val="24"/>
              </w:rPr>
            </w:pPr>
            <w:proofErr w:type="spellStart"/>
            <w:r w:rsidRPr="007C6885">
              <w:rPr>
                <w:sz w:val="24"/>
                <w:szCs w:val="24"/>
              </w:rPr>
              <w:t>Рысаева</w:t>
            </w:r>
            <w:proofErr w:type="spellEnd"/>
            <w:r w:rsidRPr="007C6885">
              <w:rPr>
                <w:sz w:val="24"/>
                <w:szCs w:val="24"/>
              </w:rPr>
              <w:t xml:space="preserve"> С.Р.</w:t>
            </w:r>
          </w:p>
        </w:tc>
      </w:tr>
      <w:tr w:rsidR="00BF265D" w:rsidRPr="004A5E35" w:rsidTr="00880BA3">
        <w:trPr>
          <w:trHeight w:val="966"/>
        </w:trPr>
        <w:tc>
          <w:tcPr>
            <w:tcW w:w="4928" w:type="dxa"/>
            <w:vAlign w:val="center"/>
          </w:tcPr>
          <w:p w:rsidR="00BF265D" w:rsidRPr="007C6885" w:rsidRDefault="00BF265D" w:rsidP="00880B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 МКУ «Управление ЖКХ» (заместитель директора по жилищно-коммунальным вопросам)</w:t>
            </w:r>
          </w:p>
        </w:tc>
        <w:tc>
          <w:tcPr>
            <w:tcW w:w="2067" w:type="dxa"/>
            <w:vAlign w:val="center"/>
          </w:tcPr>
          <w:p w:rsidR="00BF265D" w:rsidRPr="007C6885" w:rsidRDefault="00BF265D" w:rsidP="00880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BF265D" w:rsidRPr="007C6885" w:rsidRDefault="00BF265D" w:rsidP="00880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Рюмина Е.Г.</w:t>
            </w:r>
          </w:p>
        </w:tc>
      </w:tr>
    </w:tbl>
    <w:p w:rsidR="0064638F" w:rsidRDefault="0064638F" w:rsidP="00BF265D">
      <w:pPr>
        <w:spacing w:line="360" w:lineRule="auto"/>
        <w:ind w:firstLine="720"/>
        <w:jc w:val="both"/>
        <w:rPr>
          <w:szCs w:val="28"/>
        </w:rPr>
      </w:pPr>
    </w:p>
    <w:sectPr w:rsidR="0064638F" w:rsidSect="00865494">
      <w:pgSz w:w="11906" w:h="16838" w:code="9"/>
      <w:pgMar w:top="851" w:right="1134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A87" w:rsidRDefault="00530A87" w:rsidP="00F04F24">
      <w:r>
        <w:separator/>
      </w:r>
    </w:p>
  </w:endnote>
  <w:endnote w:type="continuationSeparator" w:id="0">
    <w:p w:rsidR="00530A87" w:rsidRDefault="00530A87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A87" w:rsidRDefault="00530A87" w:rsidP="00F04F24">
      <w:r>
        <w:separator/>
      </w:r>
    </w:p>
  </w:footnote>
  <w:footnote w:type="continuationSeparator" w:id="0">
    <w:p w:rsidR="00530A87" w:rsidRDefault="00530A87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8737A9"/>
    <w:multiLevelType w:val="multilevel"/>
    <w:tmpl w:val="D00AA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5B0F7B"/>
    <w:multiLevelType w:val="multilevel"/>
    <w:tmpl w:val="0419001F"/>
    <w:numStyleLink w:val="1"/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D2"/>
    <w:rsid w:val="00095A0B"/>
    <w:rsid w:val="00096BE2"/>
    <w:rsid w:val="00097917"/>
    <w:rsid w:val="000A050B"/>
    <w:rsid w:val="000A5F08"/>
    <w:rsid w:val="000B175C"/>
    <w:rsid w:val="000B23C7"/>
    <w:rsid w:val="000B34ED"/>
    <w:rsid w:val="000B3C4E"/>
    <w:rsid w:val="000B4EDD"/>
    <w:rsid w:val="000B6A4A"/>
    <w:rsid w:val="000C0F62"/>
    <w:rsid w:val="000C2C98"/>
    <w:rsid w:val="000C523C"/>
    <w:rsid w:val="000C7EED"/>
    <w:rsid w:val="000D0B74"/>
    <w:rsid w:val="000D150B"/>
    <w:rsid w:val="000D1701"/>
    <w:rsid w:val="000D4185"/>
    <w:rsid w:val="000D5D9E"/>
    <w:rsid w:val="000D6438"/>
    <w:rsid w:val="000D6507"/>
    <w:rsid w:val="000D71D7"/>
    <w:rsid w:val="000D76F2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29A3"/>
    <w:rsid w:val="00127449"/>
    <w:rsid w:val="0013518B"/>
    <w:rsid w:val="001358AC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57BB3"/>
    <w:rsid w:val="00171384"/>
    <w:rsid w:val="00172FD3"/>
    <w:rsid w:val="0017370B"/>
    <w:rsid w:val="001756FA"/>
    <w:rsid w:val="00176E1C"/>
    <w:rsid w:val="00181EDA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585"/>
    <w:rsid w:val="001E320E"/>
    <w:rsid w:val="001E3988"/>
    <w:rsid w:val="001E428E"/>
    <w:rsid w:val="001F0711"/>
    <w:rsid w:val="001F23E8"/>
    <w:rsid w:val="001F306C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466CD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C003B"/>
    <w:rsid w:val="003C0A18"/>
    <w:rsid w:val="003C176D"/>
    <w:rsid w:val="003C2C90"/>
    <w:rsid w:val="003C404D"/>
    <w:rsid w:val="003C4D3F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17B6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37E18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6457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0A87"/>
    <w:rsid w:val="00530BBD"/>
    <w:rsid w:val="00532F52"/>
    <w:rsid w:val="00535BB2"/>
    <w:rsid w:val="00535F82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5049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E54C3"/>
    <w:rsid w:val="005F0119"/>
    <w:rsid w:val="005F2E35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BE7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304A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2CC9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6885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5494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721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372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81E"/>
    <w:rsid w:val="009B5622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5809"/>
    <w:rsid w:val="00A964D5"/>
    <w:rsid w:val="00A96E89"/>
    <w:rsid w:val="00AA027B"/>
    <w:rsid w:val="00AA2622"/>
    <w:rsid w:val="00AA438F"/>
    <w:rsid w:val="00AA4C7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C11BC"/>
    <w:rsid w:val="00AC336E"/>
    <w:rsid w:val="00AC383D"/>
    <w:rsid w:val="00AC5284"/>
    <w:rsid w:val="00AD3721"/>
    <w:rsid w:val="00AD4791"/>
    <w:rsid w:val="00AD5CD0"/>
    <w:rsid w:val="00AE1AD1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265D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49B6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BAC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4304"/>
    <w:rsid w:val="00D25F19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09B9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22BB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BF5"/>
    <w:rsid w:val="00E31478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5DF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3CAF"/>
    <w:rsid w:val="00F04F24"/>
    <w:rsid w:val="00F05ADA"/>
    <w:rsid w:val="00F06FC2"/>
    <w:rsid w:val="00F11D46"/>
    <w:rsid w:val="00F16F56"/>
    <w:rsid w:val="00F2020D"/>
    <w:rsid w:val="00F25E5B"/>
    <w:rsid w:val="00F322D4"/>
    <w:rsid w:val="00F333AF"/>
    <w:rsid w:val="00F339CA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4BAF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227EB"/>
  <w15:docId w15:val="{6672C4CB-18DB-4DDB-9F7D-D686DD4B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4FBF-858B-4390-80B1-881A7C4A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71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14</cp:revision>
  <cp:lastPrinted>2019-06-13T12:40:00Z</cp:lastPrinted>
  <dcterms:created xsi:type="dcterms:W3CDTF">2019-06-10T06:25:00Z</dcterms:created>
  <dcterms:modified xsi:type="dcterms:W3CDTF">2019-06-13T12:41:00Z</dcterms:modified>
</cp:coreProperties>
</file>