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956786" w:rsidRDefault="00AE3095" w:rsidP="00DB4874">
            <w:pPr>
              <w:ind w:firstLine="567"/>
              <w:rPr>
                <w:lang w:val="en-US"/>
              </w:rPr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45798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442FB3">
              <w:rPr>
                <w:szCs w:val="28"/>
              </w:rPr>
              <w:t>24</w:t>
            </w:r>
            <w:r w:rsidR="00261AA5">
              <w:rPr>
                <w:szCs w:val="28"/>
              </w:rPr>
              <w:t xml:space="preserve">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1</w:t>
            </w:r>
            <w:r w:rsidR="009C2157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  <w:r w:rsidR="00AB29C4">
              <w:rPr>
                <w:szCs w:val="28"/>
              </w:rPr>
              <w:t xml:space="preserve"> (в редакции от </w:t>
            </w:r>
            <w:r w:rsidR="0045798B">
              <w:rPr>
                <w:szCs w:val="28"/>
              </w:rPr>
              <w:t>29</w:t>
            </w:r>
            <w:r w:rsidR="009C2157">
              <w:rPr>
                <w:szCs w:val="28"/>
              </w:rPr>
              <w:t> </w:t>
            </w:r>
            <w:r w:rsidR="0045798B">
              <w:rPr>
                <w:szCs w:val="28"/>
              </w:rPr>
              <w:t>сентября</w:t>
            </w:r>
            <w:r w:rsidR="009C2157">
              <w:rPr>
                <w:szCs w:val="28"/>
              </w:rPr>
              <w:t> </w:t>
            </w:r>
            <w:r w:rsidR="00442FB3">
              <w:rPr>
                <w:szCs w:val="28"/>
              </w:rPr>
              <w:t>20</w:t>
            </w:r>
            <w:r w:rsidR="00B64DC1">
              <w:rPr>
                <w:szCs w:val="28"/>
              </w:rPr>
              <w:t>20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9B01E0">
        <w:rPr>
          <w:szCs w:val="28"/>
        </w:rPr>
        <w:t xml:space="preserve"> целях приведения в соответствие</w:t>
      </w:r>
      <w:r w:rsidR="00E618D5">
        <w:rPr>
          <w:szCs w:val="28"/>
        </w:rPr>
        <w:t xml:space="preserve"> с </w:t>
      </w:r>
      <w:r w:rsidR="00D073D6">
        <w:rPr>
          <w:szCs w:val="28"/>
        </w:rPr>
        <w:t xml:space="preserve">решением </w:t>
      </w:r>
      <w:r w:rsidR="00D073D6" w:rsidRPr="00465E1C">
        <w:rPr>
          <w:szCs w:val="28"/>
        </w:rPr>
        <w:t>Думы городского округа Кинель Самарской области</w:t>
      </w:r>
      <w:r w:rsidR="009676D4" w:rsidRPr="009676D4">
        <w:rPr>
          <w:szCs w:val="28"/>
        </w:rPr>
        <w:t xml:space="preserve"> </w:t>
      </w:r>
      <w:r w:rsidR="009676D4" w:rsidRPr="00465E1C">
        <w:rPr>
          <w:szCs w:val="28"/>
        </w:rPr>
        <w:t>от</w:t>
      </w:r>
      <w:r w:rsidR="0045798B" w:rsidRPr="00AA23BD">
        <w:t xml:space="preserve"> 17</w:t>
      </w:r>
      <w:r w:rsidR="00AA23BD" w:rsidRPr="00AA23BD">
        <w:t xml:space="preserve"> </w:t>
      </w:r>
      <w:r w:rsidR="00AA23BD">
        <w:t xml:space="preserve">декабря </w:t>
      </w:r>
      <w:r w:rsidR="0045798B" w:rsidRPr="00AA23BD">
        <w:t>2019 г.</w:t>
      </w:r>
      <w:r w:rsidR="00AA23BD">
        <w:t xml:space="preserve"> </w:t>
      </w:r>
      <w:r w:rsidR="0045798B" w:rsidRPr="00AA23BD">
        <w:t xml:space="preserve"> № 513 «О бюджете городского округа Кинель Самарской области на 2020 год и на плановый период 2021 и 2022 годов» (</w:t>
      </w:r>
      <w:r w:rsidR="00AA23BD">
        <w:t xml:space="preserve">в редакции от </w:t>
      </w:r>
      <w:r w:rsidR="0051728B">
        <w:t>17 дека</w:t>
      </w:r>
      <w:r w:rsidR="00AA23BD">
        <w:t>бря 2020г.</w:t>
      </w:r>
      <w:r w:rsidR="0045798B" w:rsidRPr="00AA23BD">
        <w:t>)</w:t>
      </w:r>
      <w:r w:rsidR="00AA23BD">
        <w:t>,</w:t>
      </w:r>
      <w:r w:rsidR="00CC422D">
        <w:t xml:space="preserve"> руководствуясь Уставом городского округа Кинель Самарской области</w:t>
      </w:r>
      <w:r w:rsidR="00AA23BD">
        <w:t>,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>«Модернизация объектов коммунальной 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8C771B">
        <w:rPr>
          <w:szCs w:val="28"/>
        </w:rPr>
        <w:t>24</w:t>
      </w:r>
      <w:r w:rsidR="00261AA5">
        <w:rPr>
          <w:szCs w:val="28"/>
        </w:rPr>
        <w:t xml:space="preserve">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261AA5">
        <w:rPr>
          <w:szCs w:val="28"/>
        </w:rPr>
        <w:t>2016 г. № 2755</w:t>
      </w:r>
      <w:r w:rsidR="00EB2ADB">
        <w:rPr>
          <w:szCs w:val="28"/>
        </w:rPr>
        <w:t xml:space="preserve"> (в редакции от 29</w:t>
      </w:r>
      <w:r w:rsidR="009C2157">
        <w:rPr>
          <w:szCs w:val="28"/>
        </w:rPr>
        <w:t> </w:t>
      </w:r>
      <w:r w:rsidR="00EB2ADB">
        <w:rPr>
          <w:szCs w:val="28"/>
        </w:rPr>
        <w:t>сентября</w:t>
      </w:r>
      <w:r w:rsidR="009C2157">
        <w:rPr>
          <w:szCs w:val="28"/>
        </w:rPr>
        <w:t> </w:t>
      </w:r>
      <w:r w:rsidR="00F716FA">
        <w:rPr>
          <w:szCs w:val="28"/>
        </w:rPr>
        <w:t>2020</w:t>
      </w:r>
      <w:r w:rsidR="00412320">
        <w:rPr>
          <w:szCs w:val="28"/>
        </w:rPr>
        <w:t>г.)</w:t>
      </w:r>
      <w:r w:rsidR="009C2157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bookmarkEnd w:id="0"/>
    <w:p w:rsidR="00D0295E" w:rsidRDefault="00D0295E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Паспорте</w:t>
      </w:r>
      <w:r w:rsidR="00F716FA">
        <w:t xml:space="preserve"> программы</w:t>
      </w:r>
      <w:r>
        <w:t>:</w:t>
      </w:r>
    </w:p>
    <w:p w:rsidR="00C543F3" w:rsidRDefault="000574FD" w:rsidP="00C43387">
      <w:pPr>
        <w:spacing w:line="360" w:lineRule="auto"/>
        <w:ind w:firstLine="720"/>
        <w:jc w:val="both"/>
      </w:pPr>
      <w:r>
        <w:t>в</w:t>
      </w:r>
      <w:r w:rsidR="002F0D3B">
        <w:t xml:space="preserve"> строке «</w:t>
      </w:r>
      <w:r w:rsidR="00F716FA">
        <w:t>Объемы и источники финансирования мероприятий, определенных Программой</w:t>
      </w:r>
      <w:r w:rsidR="002F0D3B">
        <w:t>»:</w:t>
      </w:r>
    </w:p>
    <w:p w:rsidR="002F0D3B" w:rsidRDefault="000574FD" w:rsidP="00C4338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</w:t>
      </w:r>
      <w:r w:rsidR="00EB2ADB">
        <w:rPr>
          <w:szCs w:val="28"/>
        </w:rPr>
        <w:t>ифру  «1 071 2</w:t>
      </w:r>
      <w:r w:rsidR="00162A7C">
        <w:rPr>
          <w:szCs w:val="28"/>
        </w:rPr>
        <w:t>29,2</w:t>
      </w:r>
      <w:r w:rsidR="002F0D3B">
        <w:rPr>
          <w:szCs w:val="28"/>
        </w:rPr>
        <w:t>» замен</w:t>
      </w:r>
      <w:r w:rsidR="00EB2ADB">
        <w:rPr>
          <w:szCs w:val="28"/>
        </w:rPr>
        <w:t>ить цифрой «1 0</w:t>
      </w:r>
      <w:r w:rsidR="006876C8">
        <w:rPr>
          <w:szCs w:val="28"/>
        </w:rPr>
        <w:t>82</w:t>
      </w:r>
      <w:r w:rsidR="00EB2ADB">
        <w:rPr>
          <w:szCs w:val="28"/>
        </w:rPr>
        <w:t xml:space="preserve"> </w:t>
      </w:r>
      <w:r w:rsidR="006876C8">
        <w:rPr>
          <w:szCs w:val="28"/>
        </w:rPr>
        <w:t>879</w:t>
      </w:r>
      <w:r w:rsidR="00EB2ADB">
        <w:rPr>
          <w:szCs w:val="28"/>
        </w:rPr>
        <w:t>,</w:t>
      </w:r>
      <w:r w:rsidR="006876C8">
        <w:rPr>
          <w:szCs w:val="28"/>
        </w:rPr>
        <w:t>5</w:t>
      </w:r>
      <w:r w:rsidR="00F716FA">
        <w:rPr>
          <w:szCs w:val="28"/>
        </w:rPr>
        <w:t>»</w:t>
      </w:r>
      <w:r w:rsidR="00C43387">
        <w:rPr>
          <w:szCs w:val="28"/>
        </w:rPr>
        <w:t>;</w:t>
      </w:r>
    </w:p>
    <w:p w:rsidR="00F716FA" w:rsidRDefault="000574FD" w:rsidP="00C4338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</w:t>
      </w:r>
      <w:r w:rsidR="00EB2ADB">
        <w:rPr>
          <w:szCs w:val="28"/>
        </w:rPr>
        <w:t>ифру «41 652,1» заменить цифрой «5</w:t>
      </w:r>
      <w:r w:rsidR="006876C8">
        <w:rPr>
          <w:szCs w:val="28"/>
        </w:rPr>
        <w:t>3</w:t>
      </w:r>
      <w:r w:rsidR="00EB2ADB">
        <w:rPr>
          <w:szCs w:val="28"/>
        </w:rPr>
        <w:t> </w:t>
      </w:r>
      <w:r w:rsidR="006876C8">
        <w:rPr>
          <w:szCs w:val="28"/>
        </w:rPr>
        <w:t>302</w:t>
      </w:r>
      <w:r w:rsidR="00EB2ADB">
        <w:rPr>
          <w:szCs w:val="28"/>
        </w:rPr>
        <w:t>,</w:t>
      </w:r>
      <w:r w:rsidR="006876C8">
        <w:rPr>
          <w:szCs w:val="28"/>
        </w:rPr>
        <w:t>4</w:t>
      </w:r>
      <w:r w:rsidR="00C43387">
        <w:rPr>
          <w:szCs w:val="28"/>
        </w:rPr>
        <w:t>»;</w:t>
      </w:r>
    </w:p>
    <w:p w:rsidR="005D40B0" w:rsidRDefault="00EB2ADB" w:rsidP="00C4338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цифру «9 901,7» заменить цифрой «10</w:t>
      </w:r>
      <w:r w:rsidR="00162A7C">
        <w:rPr>
          <w:szCs w:val="28"/>
        </w:rPr>
        <w:t> 1</w:t>
      </w:r>
      <w:r>
        <w:rPr>
          <w:szCs w:val="28"/>
        </w:rPr>
        <w:t>40,1</w:t>
      </w:r>
      <w:r w:rsidR="00C43387">
        <w:rPr>
          <w:szCs w:val="28"/>
        </w:rPr>
        <w:t>»;</w:t>
      </w:r>
    </w:p>
    <w:p w:rsidR="00EB2ADB" w:rsidRDefault="00EB2ADB" w:rsidP="00EB2AD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циф</w:t>
      </w:r>
      <w:r w:rsidR="006876C8">
        <w:rPr>
          <w:szCs w:val="28"/>
        </w:rPr>
        <w:t>ру «7 174,0» заменить цифрой «18 824,3</w:t>
      </w:r>
      <w:r>
        <w:rPr>
          <w:szCs w:val="28"/>
        </w:rPr>
        <w:t>»;</w:t>
      </w:r>
    </w:p>
    <w:p w:rsidR="00671037" w:rsidRDefault="00634E57" w:rsidP="005614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671037">
        <w:rPr>
          <w:szCs w:val="28"/>
        </w:rPr>
        <w:t>.  В разделе 5:</w:t>
      </w:r>
    </w:p>
    <w:p w:rsidR="00820B2E" w:rsidRDefault="000574FD" w:rsidP="005614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1C6293">
        <w:rPr>
          <w:szCs w:val="28"/>
        </w:rPr>
        <w:t>ифру</w:t>
      </w:r>
      <w:r w:rsidR="002F40F1">
        <w:rPr>
          <w:szCs w:val="28"/>
        </w:rPr>
        <w:t xml:space="preserve">  «1 </w:t>
      </w:r>
      <w:r w:rsidR="006876C8">
        <w:rPr>
          <w:szCs w:val="28"/>
        </w:rPr>
        <w:t>071 229,2» заменить цифрой «1 082</w:t>
      </w:r>
      <w:r w:rsidR="002F40F1">
        <w:rPr>
          <w:szCs w:val="28"/>
        </w:rPr>
        <w:t xml:space="preserve"> </w:t>
      </w:r>
      <w:r w:rsidR="006876C8">
        <w:rPr>
          <w:szCs w:val="28"/>
        </w:rPr>
        <w:t>879</w:t>
      </w:r>
      <w:r w:rsidR="002F40F1">
        <w:rPr>
          <w:szCs w:val="28"/>
        </w:rPr>
        <w:t>,</w:t>
      </w:r>
      <w:r w:rsidR="006876C8">
        <w:rPr>
          <w:szCs w:val="28"/>
        </w:rPr>
        <w:t>5</w:t>
      </w:r>
      <w:r w:rsidR="00735F89">
        <w:rPr>
          <w:szCs w:val="28"/>
        </w:rPr>
        <w:t>»;</w:t>
      </w:r>
    </w:p>
    <w:p w:rsidR="00820B2E" w:rsidRDefault="000574FD" w:rsidP="005614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1C6293">
        <w:rPr>
          <w:szCs w:val="28"/>
        </w:rPr>
        <w:t>ифру</w:t>
      </w:r>
      <w:r w:rsidR="002F40F1">
        <w:rPr>
          <w:szCs w:val="28"/>
        </w:rPr>
        <w:t xml:space="preserve">  «41 652,1» заменить цифрой «5</w:t>
      </w:r>
      <w:r w:rsidR="006876C8">
        <w:rPr>
          <w:szCs w:val="28"/>
        </w:rPr>
        <w:t>3 302,4</w:t>
      </w:r>
      <w:r w:rsidR="00E35EE0">
        <w:rPr>
          <w:szCs w:val="28"/>
        </w:rPr>
        <w:t>».</w:t>
      </w:r>
    </w:p>
    <w:p w:rsidR="0024087F" w:rsidRPr="0024087F" w:rsidRDefault="0024087F" w:rsidP="00561425">
      <w:pPr>
        <w:pStyle w:val="aa"/>
        <w:numPr>
          <w:ilvl w:val="1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изложить в ново</w:t>
      </w:r>
      <w:r w:rsidR="00561425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295E" w:rsidRPr="00222B4B" w:rsidRDefault="00D0295E" w:rsidP="00561425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  <w:r w:rsidRPr="00222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4B" w:rsidRPr="00222B4B" w:rsidRDefault="00D0295E" w:rsidP="00561425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222B4B" w:rsidRDefault="00D0295E" w:rsidP="00561425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>на</w:t>
      </w:r>
      <w:r w:rsidR="000574FD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7D41F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</w:t>
      </w:r>
      <w:r w:rsidR="000574FD">
        <w:rPr>
          <w:rFonts w:ascii="Times New Roman" w:hAnsi="Times New Roman" w:cs="Times New Roman"/>
          <w:sz w:val="28"/>
          <w:szCs w:val="28"/>
        </w:rPr>
        <w:t>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380710" w:rsidRDefault="00380710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2600D1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  <w:t xml:space="preserve">        </w:t>
      </w:r>
      <w:r w:rsidR="002600D1">
        <w:rPr>
          <w:szCs w:val="28"/>
        </w:rPr>
        <w:t xml:space="preserve">               В</w:t>
      </w:r>
      <w:r w:rsidR="00243EC2">
        <w:rPr>
          <w:szCs w:val="28"/>
        </w:rPr>
        <w:t>.А.</w:t>
      </w:r>
      <w:r w:rsidR="00222B4B">
        <w:rPr>
          <w:szCs w:val="28"/>
        </w:rPr>
        <w:t xml:space="preserve"> </w:t>
      </w:r>
      <w:r w:rsidR="002600D1">
        <w:rPr>
          <w:szCs w:val="28"/>
        </w:rPr>
        <w:t>Чихирев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C3177F" w:rsidRDefault="00C3177F" w:rsidP="0053171B">
      <w:pPr>
        <w:rPr>
          <w:szCs w:val="28"/>
        </w:rPr>
      </w:pPr>
    </w:p>
    <w:p w:rsidR="00C3177F" w:rsidRDefault="00C3177F" w:rsidP="0053171B">
      <w:pPr>
        <w:rPr>
          <w:szCs w:val="28"/>
        </w:rPr>
      </w:pPr>
    </w:p>
    <w:p w:rsidR="00C3177F" w:rsidRDefault="00C3177F" w:rsidP="0053171B">
      <w:pPr>
        <w:rPr>
          <w:szCs w:val="28"/>
        </w:rPr>
      </w:pPr>
    </w:p>
    <w:p w:rsidR="00C3177F" w:rsidRDefault="00C3177F" w:rsidP="0053171B">
      <w:pPr>
        <w:rPr>
          <w:szCs w:val="28"/>
        </w:rPr>
      </w:pPr>
    </w:p>
    <w:p w:rsidR="00AA23BD" w:rsidRDefault="00AA23BD" w:rsidP="0053171B">
      <w:pPr>
        <w:rPr>
          <w:szCs w:val="28"/>
        </w:rPr>
      </w:pPr>
    </w:p>
    <w:p w:rsidR="00AA23BD" w:rsidRDefault="00AA23BD" w:rsidP="0053171B">
      <w:pPr>
        <w:rPr>
          <w:szCs w:val="28"/>
        </w:rPr>
      </w:pPr>
    </w:p>
    <w:p w:rsidR="00AA23BD" w:rsidRDefault="00AA23BD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AE3095" w:rsidRDefault="00AE3095" w:rsidP="0053171B">
      <w:pPr>
        <w:rPr>
          <w:szCs w:val="28"/>
        </w:rPr>
      </w:pPr>
    </w:p>
    <w:p w:rsidR="00AE3095" w:rsidRDefault="00AE3095" w:rsidP="0053171B">
      <w:pPr>
        <w:rPr>
          <w:szCs w:val="28"/>
        </w:rPr>
      </w:pPr>
    </w:p>
    <w:p w:rsidR="00AE3095" w:rsidRDefault="00AE3095" w:rsidP="0053171B">
      <w:pPr>
        <w:rPr>
          <w:szCs w:val="28"/>
        </w:rPr>
      </w:pPr>
    </w:p>
    <w:p w:rsidR="0027642D" w:rsidRDefault="00AA23BD">
      <w:pPr>
        <w:rPr>
          <w:szCs w:val="28"/>
        </w:rPr>
      </w:pPr>
      <w:r>
        <w:rPr>
          <w:szCs w:val="28"/>
        </w:rPr>
        <w:t>Петропавлова</w:t>
      </w:r>
      <w:r w:rsidR="0053171B">
        <w:rPr>
          <w:szCs w:val="28"/>
        </w:rPr>
        <w:t xml:space="preserve"> </w:t>
      </w:r>
    </w:p>
    <w:p w:rsidR="0027642D" w:rsidRDefault="0027642D">
      <w:pPr>
        <w:rPr>
          <w:szCs w:val="28"/>
        </w:rPr>
      </w:pPr>
    </w:p>
    <w:p w:rsidR="0027642D" w:rsidRDefault="0027642D">
      <w:pPr>
        <w:rPr>
          <w:szCs w:val="28"/>
        </w:rPr>
      </w:pPr>
    </w:p>
    <w:p w:rsidR="0027642D" w:rsidRDefault="0027642D">
      <w:pPr>
        <w:rPr>
          <w:szCs w:val="28"/>
        </w:rPr>
        <w:sectPr w:rsidR="0027642D" w:rsidSect="00FE0F5E">
          <w:pgSz w:w="11906" w:h="16838" w:code="9"/>
          <w:pgMar w:top="851" w:right="1134" w:bottom="851" w:left="1531" w:header="720" w:footer="1134" w:gutter="0"/>
          <w:cols w:space="720"/>
          <w:titlePg/>
          <w:docGrid w:linePitch="381"/>
        </w:sectPr>
      </w:pPr>
    </w:p>
    <w:p w:rsidR="0027642D" w:rsidRPr="00381419" w:rsidRDefault="0027642D" w:rsidP="0027642D">
      <w:pPr>
        <w:ind w:left="921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ПРИЛОЖЕНИЕ</w:t>
      </w:r>
    </w:p>
    <w:p w:rsidR="0027642D" w:rsidRPr="00381419" w:rsidRDefault="0027642D" w:rsidP="0027642D">
      <w:pPr>
        <w:ind w:left="8789"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381419">
        <w:rPr>
          <w:sz w:val="24"/>
          <w:szCs w:val="24"/>
        </w:rPr>
        <w:t>к постановлению администрации городского округа Кинель Самарской области</w:t>
      </w:r>
    </w:p>
    <w:p w:rsidR="0027642D" w:rsidRPr="00ED292C" w:rsidRDefault="0027642D" w:rsidP="0027642D">
      <w:pPr>
        <w:ind w:left="92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38141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 №  _______</w:t>
      </w:r>
    </w:p>
    <w:p w:rsidR="0027642D" w:rsidRPr="00381419" w:rsidRDefault="0027642D" w:rsidP="0027642D">
      <w:pPr>
        <w:ind w:left="10065"/>
        <w:jc w:val="center"/>
        <w:rPr>
          <w:sz w:val="24"/>
          <w:szCs w:val="24"/>
        </w:rPr>
      </w:pPr>
    </w:p>
    <w:p w:rsidR="0027642D" w:rsidRPr="00381419" w:rsidRDefault="0027642D" w:rsidP="0027642D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381419">
        <w:rPr>
          <w:sz w:val="26"/>
          <w:szCs w:val="26"/>
        </w:rPr>
        <w:t>Приложение №2</w:t>
      </w:r>
    </w:p>
    <w:p w:rsidR="0027642D" w:rsidRPr="00381419" w:rsidRDefault="0027642D" w:rsidP="0027642D">
      <w:pPr>
        <w:ind w:left="10065"/>
        <w:jc w:val="center"/>
        <w:rPr>
          <w:sz w:val="26"/>
          <w:szCs w:val="26"/>
        </w:rPr>
      </w:pPr>
      <w:r w:rsidRPr="00381419">
        <w:rPr>
          <w:sz w:val="26"/>
          <w:szCs w:val="26"/>
        </w:rPr>
        <w:t>к муниципальной программе городского округа Кинель Самарской области «Модернизация объектов коммунальной инфраструктуры город</w:t>
      </w:r>
      <w:r>
        <w:rPr>
          <w:sz w:val="26"/>
          <w:szCs w:val="26"/>
        </w:rPr>
        <w:t>ского округа Кинель на 2017-2024</w:t>
      </w:r>
      <w:r w:rsidRPr="00381419">
        <w:rPr>
          <w:sz w:val="26"/>
          <w:szCs w:val="26"/>
        </w:rPr>
        <w:t xml:space="preserve"> годы»</w:t>
      </w:r>
    </w:p>
    <w:p w:rsidR="0027642D" w:rsidRDefault="0027642D" w:rsidP="0027642D">
      <w:pPr>
        <w:ind w:left="9781"/>
        <w:jc w:val="center"/>
        <w:rPr>
          <w:szCs w:val="28"/>
        </w:rPr>
      </w:pPr>
    </w:p>
    <w:p w:rsidR="0027642D" w:rsidRDefault="0027642D" w:rsidP="0027642D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27642D" w:rsidRDefault="0027642D" w:rsidP="0027642D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</w:t>
      </w:r>
      <w:r>
        <w:rPr>
          <w:b/>
          <w:szCs w:val="28"/>
        </w:rPr>
        <w:t>ского округа Кинель на 2017-2024</w:t>
      </w:r>
      <w:r w:rsidRPr="000022CD">
        <w:rPr>
          <w:b/>
          <w:szCs w:val="28"/>
        </w:rPr>
        <w:t xml:space="preserve"> годы»</w:t>
      </w:r>
    </w:p>
    <w:p w:rsidR="0027642D" w:rsidRDefault="0027642D" w:rsidP="0027642D">
      <w:pPr>
        <w:jc w:val="center"/>
        <w:rPr>
          <w:b/>
          <w:szCs w:val="28"/>
        </w:rPr>
      </w:pPr>
    </w:p>
    <w:tbl>
      <w:tblPr>
        <w:tblW w:w="22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75"/>
        <w:gridCol w:w="850"/>
        <w:gridCol w:w="851"/>
        <w:gridCol w:w="850"/>
        <w:gridCol w:w="709"/>
        <w:gridCol w:w="709"/>
        <w:gridCol w:w="850"/>
        <w:gridCol w:w="567"/>
        <w:gridCol w:w="709"/>
        <w:gridCol w:w="709"/>
        <w:gridCol w:w="567"/>
        <w:gridCol w:w="850"/>
        <w:gridCol w:w="851"/>
        <w:gridCol w:w="709"/>
        <w:gridCol w:w="850"/>
        <w:gridCol w:w="708"/>
        <w:gridCol w:w="850"/>
        <w:gridCol w:w="851"/>
        <w:gridCol w:w="708"/>
        <w:gridCol w:w="851"/>
        <w:gridCol w:w="850"/>
        <w:gridCol w:w="709"/>
        <w:gridCol w:w="851"/>
        <w:gridCol w:w="709"/>
        <w:gridCol w:w="708"/>
        <w:gridCol w:w="820"/>
      </w:tblGrid>
      <w:tr w:rsidR="0027642D" w:rsidRPr="006636ED" w:rsidTr="009327E2">
        <w:trPr>
          <w:tblHeader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№ п/п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ГРБС</w:t>
            </w:r>
          </w:p>
        </w:tc>
        <w:tc>
          <w:tcPr>
            <w:tcW w:w="18396" w:type="dxa"/>
            <w:gridSpan w:val="24"/>
            <w:shd w:val="clear" w:color="auto" w:fill="auto"/>
            <w:vAlign w:val="center"/>
            <w:hideMark/>
          </w:tcPr>
          <w:p w:rsidR="0027642D" w:rsidRPr="00B27F66" w:rsidRDefault="0027642D" w:rsidP="009327E2">
            <w:pPr>
              <w:jc w:val="center"/>
              <w:rPr>
                <w:sz w:val="18"/>
                <w:szCs w:val="18"/>
              </w:rPr>
            </w:pPr>
            <w:r w:rsidRPr="00B27F66">
              <w:rPr>
                <w:sz w:val="18"/>
                <w:szCs w:val="18"/>
              </w:rPr>
              <w:t>Объем и источники финансирования, тыс.рублей</w:t>
            </w:r>
          </w:p>
        </w:tc>
      </w:tr>
      <w:tr w:rsidR="0027642D" w:rsidRPr="006636ED" w:rsidTr="009327E2">
        <w:trPr>
          <w:trHeight w:val="269"/>
          <w:tblHeader/>
        </w:trPr>
        <w:tc>
          <w:tcPr>
            <w:tcW w:w="527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2017 год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2018 год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2019 год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2020 год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2021 год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2022 год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2023 год</w:t>
            </w: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2024 год</w:t>
            </w:r>
          </w:p>
        </w:tc>
      </w:tr>
      <w:tr w:rsidR="0027642D" w:rsidRPr="006636ED" w:rsidTr="009327E2">
        <w:trPr>
          <w:tblHeader/>
        </w:trPr>
        <w:tc>
          <w:tcPr>
            <w:tcW w:w="527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бюджет г.о. 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источ-ники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бюджет г.о. Кинель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источ-ники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8A38CA" w:rsidRDefault="0027642D" w:rsidP="009327E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  <w:p w:rsidR="0027642D" w:rsidRPr="00667A50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A2535A">
              <w:rPr>
                <w:sz w:val="16"/>
                <w:szCs w:val="16"/>
              </w:rPr>
              <w:t>Обеспечение охраны строящихся очистных сооружений на насосно-фильтровальной станции г.Кинеля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A2535A" w:rsidRDefault="0027642D" w:rsidP="009327E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1 291,0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rPr>
          <w:trHeight w:val="395"/>
        </w:trPr>
        <w:tc>
          <w:tcPr>
            <w:tcW w:w="527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ED292C" w:rsidRDefault="0027642D" w:rsidP="009327E2">
            <w:pPr>
              <w:contextualSpacing/>
              <w:rPr>
                <w:sz w:val="16"/>
                <w:szCs w:val="16"/>
                <w:highlight w:val="red"/>
              </w:rPr>
            </w:pPr>
            <w:r w:rsidRPr="00604633">
              <w:rPr>
                <w:sz w:val="16"/>
                <w:szCs w:val="16"/>
              </w:rPr>
              <w:t>Ремонт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12 923,1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9 415,0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3 508,1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636ED">
              <w:rPr>
                <w:sz w:val="16"/>
                <w:szCs w:val="16"/>
              </w:rPr>
              <w:t>4 679,0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636ED">
              <w:rPr>
                <w:sz w:val="16"/>
                <w:szCs w:val="16"/>
              </w:rPr>
              <w:t>4 679,0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3 471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3 471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642D" w:rsidRPr="006636ED" w:rsidTr="009327E2">
        <w:trPr>
          <w:trHeight w:val="1126"/>
        </w:trPr>
        <w:tc>
          <w:tcPr>
            <w:tcW w:w="527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275" w:type="dxa"/>
            <w:shd w:val="clear" w:color="auto" w:fill="auto"/>
            <w:hideMark/>
          </w:tcPr>
          <w:p w:rsidR="0027642D" w:rsidRPr="006636ED" w:rsidRDefault="0027642D" w:rsidP="009327E2">
            <w:pPr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сетей и субсудии юридическим лицам в целях возмещения недополученных доходов и (или) возмещения затрат в связи с выполнением работ и оказанием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27642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КУМИ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2 665,0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2 365,0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1 579,0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1 579,0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636E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636ED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A2535A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D63AA1">
              <w:rPr>
                <w:sz w:val="16"/>
                <w:szCs w:val="16"/>
              </w:rPr>
              <w:t>Разработка проектно-сметной документации по объекту "Проектирование и реконструкция канализационных очистных сооружений г.о.Кинель"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1868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868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7F3177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6 918</w:t>
            </w:r>
            <w:r w:rsidR="0027642D" w:rsidRPr="006636ED">
              <w:rPr>
                <w:sz w:val="16"/>
                <w:szCs w:val="16"/>
              </w:rPr>
              <w:t>,</w:t>
            </w:r>
            <w:r w:rsidR="0027642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7F3177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6 918</w:t>
            </w:r>
            <w:r w:rsidR="0027642D" w:rsidRPr="006636ED">
              <w:rPr>
                <w:sz w:val="16"/>
                <w:szCs w:val="16"/>
              </w:rPr>
              <w:t>,</w:t>
            </w:r>
            <w:r w:rsidR="0027642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ind w:left="-108"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D63AA1">
              <w:rPr>
                <w:sz w:val="16"/>
                <w:szCs w:val="16"/>
              </w:rPr>
              <w:t>Экспертиза проектной документации по объекту "Проектирование и реконструкция канализационных очистных сооружений г.о.Кинель"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612A81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Реконструкция канализационных очистных сооружений г. 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636E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324 675</w:t>
            </w:r>
            <w:r w:rsidRPr="006636ED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</w:t>
            </w:r>
            <w:r w:rsidRPr="0057107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322 725</w:t>
            </w:r>
            <w:r w:rsidRPr="0057107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tabs>
                <w:tab w:val="left" w:pos="601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346 169</w:t>
            </w:r>
            <w:r w:rsidRPr="005710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2 145</w:t>
            </w:r>
            <w:r w:rsidRPr="0057107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344 024</w:t>
            </w:r>
            <w:r w:rsidRPr="005710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ind w:left="-108"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D37B55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612A81">
              <w:rPr>
                <w:sz w:val="16"/>
                <w:szCs w:val="16"/>
              </w:rPr>
              <w:t>Разработка проектно-сметной документации по объекту "Проектирование и реконструкция канализационных очистных сооружений п.г.т. Усть- Кинельский"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800,7</w:t>
            </w:r>
          </w:p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7F3177" w:rsidP="007F3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7642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247</w:t>
            </w:r>
            <w:r w:rsidR="0027642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7F3177" w:rsidP="007F3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7642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247</w:t>
            </w:r>
            <w:r w:rsidR="0027642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12A81" w:rsidRDefault="0027642D" w:rsidP="009327E2">
            <w:pPr>
              <w:contextualSpacing/>
              <w:rPr>
                <w:sz w:val="16"/>
                <w:szCs w:val="16"/>
              </w:rPr>
            </w:pPr>
            <w:r w:rsidRPr="00612A81">
              <w:rPr>
                <w:sz w:val="16"/>
                <w:szCs w:val="16"/>
              </w:rPr>
              <w:t>Экспертиза проектной документации по объекту "Проектирование и реконструкция канализационных очистных сооружений п.г.т. Усть-Кинельский"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12A81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7642D" w:rsidRPr="006636ED" w:rsidTr="009327E2">
        <w:tc>
          <w:tcPr>
            <w:tcW w:w="52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</w:p>
          <w:p w:rsidR="0027642D" w:rsidRPr="00D37B55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Реконструкция канализационных очистных сооружений п.г.т. Усть- Кинельский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6636ED" w:rsidRDefault="0027642D" w:rsidP="009327E2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174 825,0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</w:p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57107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  <w:r w:rsidRPr="00571078">
              <w:rPr>
                <w:sz w:val="16"/>
                <w:szCs w:val="16"/>
              </w:rPr>
              <w:t>,0</w:t>
            </w:r>
          </w:p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173 775</w:t>
            </w:r>
            <w:r w:rsidRPr="0057107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186 399</w:t>
            </w:r>
            <w:r w:rsidRPr="005710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1 155</w:t>
            </w:r>
            <w:r w:rsidRPr="0057107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185 244</w:t>
            </w:r>
            <w:r w:rsidRPr="005710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sz w:val="16"/>
                <w:szCs w:val="16"/>
              </w:rPr>
            </w:pPr>
            <w:r w:rsidRPr="0057107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6636ED" w:rsidRDefault="0027642D" w:rsidP="009327E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27642D" w:rsidRPr="005449D3" w:rsidTr="009327E2">
        <w:trPr>
          <w:trHeight w:val="493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27642D" w:rsidRPr="006636ED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42D" w:rsidRPr="00AB2331" w:rsidRDefault="0027642D" w:rsidP="009327E2">
            <w:pPr>
              <w:ind w:left="-108" w:right="-108"/>
              <w:contextualSpacing/>
              <w:jc w:val="center"/>
              <w:rPr>
                <w:b/>
                <w:bCs/>
                <w:color w:val="000000"/>
                <w:sz w:val="16"/>
                <w:szCs w:val="16"/>
                <w:highlight w:val="red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1 079 715</w:t>
            </w:r>
            <w:r w:rsidRPr="000F0F0A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15 58</w:t>
            </w:r>
            <w:r w:rsidRPr="009A52B2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11 780,0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3 808,1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6 258,0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6 258,0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ind w:left="-108" w:right="-108"/>
              <w:contextualSpacing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10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140</w:t>
            </w:r>
            <w:r w:rsidRPr="009A52B2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42D" w:rsidRPr="0052537E" w:rsidRDefault="0027642D" w:rsidP="009327E2">
            <w:pPr>
              <w:ind w:left="-108" w:right="-108"/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10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140</w:t>
            </w:r>
            <w:r w:rsidRPr="009A52B2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642D" w:rsidRPr="009A52B2" w:rsidRDefault="0027642D" w:rsidP="009327E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A52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9A52B2" w:rsidRDefault="0027642D" w:rsidP="007F31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F3177">
              <w:rPr>
                <w:b/>
                <w:sz w:val="16"/>
                <w:szCs w:val="16"/>
              </w:rPr>
              <w:t>8 824,3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9A52B2" w:rsidRDefault="0027642D" w:rsidP="007F31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F3177">
              <w:rPr>
                <w:b/>
                <w:sz w:val="16"/>
                <w:szCs w:val="16"/>
              </w:rPr>
              <w:t>8 824,3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B03C2" w:rsidRDefault="0027642D" w:rsidP="009327E2">
            <w:pPr>
              <w:jc w:val="center"/>
              <w:rPr>
                <w:b/>
                <w:sz w:val="16"/>
                <w:szCs w:val="16"/>
                <w:highlight w:val="red"/>
              </w:rPr>
            </w:pPr>
            <w:r w:rsidRPr="00710FE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B03C2" w:rsidRDefault="0027642D" w:rsidP="009327E2">
            <w:pPr>
              <w:ind w:left="-109"/>
              <w:jc w:val="center"/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</w:rPr>
              <w:t>499 500</w:t>
            </w:r>
            <w:r w:rsidRPr="00CD78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3 00</w:t>
            </w:r>
            <w:r w:rsidRPr="0057107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496 500</w:t>
            </w:r>
            <w:r w:rsidRPr="0057107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532 569</w:t>
            </w:r>
            <w:r w:rsidRPr="0057107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3 30</w:t>
            </w:r>
            <w:r w:rsidRPr="0057107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ind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529 269</w:t>
            </w:r>
            <w:r w:rsidRPr="0057107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57107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57107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2D" w:rsidRPr="00571078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57107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42D" w:rsidRPr="00A50C0C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A50C0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42D" w:rsidRPr="00A50C0C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A50C0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7642D" w:rsidRPr="00A50C0C" w:rsidRDefault="0027642D" w:rsidP="009327E2">
            <w:pPr>
              <w:jc w:val="center"/>
              <w:rPr>
                <w:b/>
                <w:sz w:val="16"/>
                <w:szCs w:val="16"/>
              </w:rPr>
            </w:pPr>
            <w:r w:rsidRPr="00A50C0C">
              <w:rPr>
                <w:b/>
                <w:sz w:val="16"/>
                <w:szCs w:val="16"/>
              </w:rPr>
              <w:t>0,0</w:t>
            </w:r>
          </w:p>
        </w:tc>
      </w:tr>
    </w:tbl>
    <w:p w:rsidR="0027642D" w:rsidRDefault="0027642D" w:rsidP="0027642D">
      <w:pPr>
        <w:rPr>
          <w:b/>
          <w:szCs w:val="28"/>
        </w:rPr>
      </w:pPr>
    </w:p>
    <w:p w:rsidR="0027642D" w:rsidRDefault="0027642D" w:rsidP="0027642D">
      <w:pPr>
        <w:rPr>
          <w:b/>
          <w:szCs w:val="28"/>
        </w:rPr>
      </w:pPr>
    </w:p>
    <w:p w:rsidR="0027642D" w:rsidRPr="000D075F" w:rsidRDefault="0027642D" w:rsidP="0027642D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r>
        <w:rPr>
          <w:sz w:val="24"/>
          <w:szCs w:val="28"/>
        </w:rPr>
        <w:t>УАиГ – Управление архитектуры и градостроительства администрации городского округа Кинель Самарской области».</w:t>
      </w:r>
    </w:p>
    <w:p w:rsidR="0027642D" w:rsidRDefault="0027642D">
      <w:pPr>
        <w:rPr>
          <w:szCs w:val="28"/>
        </w:rPr>
      </w:pPr>
    </w:p>
    <w:sectPr w:rsidR="0027642D" w:rsidSect="00D37B55">
      <w:pgSz w:w="23814" w:h="16839" w:orient="landscape" w:code="8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A9" w:rsidRDefault="000846A9" w:rsidP="00F04F24">
      <w:r>
        <w:separator/>
      </w:r>
    </w:p>
  </w:endnote>
  <w:endnote w:type="continuationSeparator" w:id="1">
    <w:p w:rsidR="000846A9" w:rsidRDefault="000846A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A9" w:rsidRDefault="000846A9" w:rsidP="00F04F24">
      <w:r>
        <w:separator/>
      </w:r>
    </w:p>
  </w:footnote>
  <w:footnote w:type="continuationSeparator" w:id="1">
    <w:p w:rsidR="000846A9" w:rsidRDefault="000846A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2"/>
  </w:num>
  <w:num w:numId="13">
    <w:abstractNumId w:val="2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4"/>
  </w:num>
  <w:num w:numId="17">
    <w:abstractNumId w:val="4"/>
  </w:num>
  <w:num w:numId="18">
    <w:abstractNumId w:val="20"/>
  </w:num>
  <w:num w:numId="19">
    <w:abstractNumId w:val="27"/>
  </w:num>
  <w:num w:numId="20">
    <w:abstractNumId w:val="30"/>
  </w:num>
  <w:num w:numId="21">
    <w:abstractNumId w:val="22"/>
  </w:num>
  <w:num w:numId="22">
    <w:abstractNumId w:val="12"/>
  </w:num>
  <w:num w:numId="23">
    <w:abstractNumId w:val="3"/>
  </w:num>
  <w:num w:numId="24">
    <w:abstractNumId w:val="35"/>
  </w:num>
  <w:num w:numId="25">
    <w:abstractNumId w:val="31"/>
  </w:num>
  <w:num w:numId="26">
    <w:abstractNumId w:val="6"/>
  </w:num>
  <w:num w:numId="27">
    <w:abstractNumId w:val="21"/>
  </w:num>
  <w:num w:numId="28">
    <w:abstractNumId w:val="36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7375"/>
    <w:rsid w:val="0008264E"/>
    <w:rsid w:val="00083AEE"/>
    <w:rsid w:val="00083D24"/>
    <w:rsid w:val="000846A9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5E26"/>
    <w:rsid w:val="001A787A"/>
    <w:rsid w:val="001B16B4"/>
    <w:rsid w:val="001B20BE"/>
    <w:rsid w:val="001B26F2"/>
    <w:rsid w:val="001B2D47"/>
    <w:rsid w:val="001B33AA"/>
    <w:rsid w:val="001B4536"/>
    <w:rsid w:val="001B5425"/>
    <w:rsid w:val="001B67BE"/>
    <w:rsid w:val="001C176A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2D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495C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1728B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77AD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876C8"/>
    <w:rsid w:val="00691B30"/>
    <w:rsid w:val="00694558"/>
    <w:rsid w:val="0069546C"/>
    <w:rsid w:val="006A15FD"/>
    <w:rsid w:val="006A1FA6"/>
    <w:rsid w:val="006A2909"/>
    <w:rsid w:val="006A5A78"/>
    <w:rsid w:val="006A5B68"/>
    <w:rsid w:val="006A6E76"/>
    <w:rsid w:val="006A717B"/>
    <w:rsid w:val="006A7EBB"/>
    <w:rsid w:val="006B6B36"/>
    <w:rsid w:val="006C217C"/>
    <w:rsid w:val="006C2243"/>
    <w:rsid w:val="006C3433"/>
    <w:rsid w:val="006C3846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8CD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6F17"/>
    <w:rsid w:val="007B1D8B"/>
    <w:rsid w:val="007B23CB"/>
    <w:rsid w:val="007B40E6"/>
    <w:rsid w:val="007B4C85"/>
    <w:rsid w:val="007B6452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7F3177"/>
    <w:rsid w:val="008003D7"/>
    <w:rsid w:val="00801B6A"/>
    <w:rsid w:val="00801DA9"/>
    <w:rsid w:val="00803EA3"/>
    <w:rsid w:val="008047DD"/>
    <w:rsid w:val="008049B0"/>
    <w:rsid w:val="00804DDE"/>
    <w:rsid w:val="0080723E"/>
    <w:rsid w:val="0081199B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182F"/>
    <w:rsid w:val="00991C67"/>
    <w:rsid w:val="00993E29"/>
    <w:rsid w:val="00995ABF"/>
    <w:rsid w:val="009A1269"/>
    <w:rsid w:val="009A4568"/>
    <w:rsid w:val="009A49C1"/>
    <w:rsid w:val="009A5DC9"/>
    <w:rsid w:val="009A6818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E74C0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3BD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20D6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3095"/>
    <w:rsid w:val="00AE7C81"/>
    <w:rsid w:val="00AF1B3D"/>
    <w:rsid w:val="00AF47E9"/>
    <w:rsid w:val="00AF4825"/>
    <w:rsid w:val="00AF4CF1"/>
    <w:rsid w:val="00AF5A70"/>
    <w:rsid w:val="00AF5B91"/>
    <w:rsid w:val="00AF6F6E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40327"/>
    <w:rsid w:val="00B42CA3"/>
    <w:rsid w:val="00B437F9"/>
    <w:rsid w:val="00B44000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48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3C09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B6A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4874"/>
    <w:rsid w:val="00DB54C6"/>
    <w:rsid w:val="00DC154C"/>
    <w:rsid w:val="00DC17FE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24B3"/>
    <w:rsid w:val="00E232D8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9BFC-527B-403E-BA39-70A9EC2E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3713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420</cp:revision>
  <cp:lastPrinted>2020-12-21T13:40:00Z</cp:lastPrinted>
  <dcterms:created xsi:type="dcterms:W3CDTF">2010-04-06T11:13:00Z</dcterms:created>
  <dcterms:modified xsi:type="dcterms:W3CDTF">2020-12-21T13:41:00Z</dcterms:modified>
</cp:coreProperties>
</file>