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3" w:type="dxa"/>
        <w:tblInd w:w="108" w:type="dxa"/>
        <w:tblLayout w:type="fixed"/>
        <w:tblLook w:val="0000"/>
      </w:tblPr>
      <w:tblGrid>
        <w:gridCol w:w="450"/>
        <w:gridCol w:w="2102"/>
        <w:gridCol w:w="425"/>
        <w:gridCol w:w="1701"/>
        <w:gridCol w:w="559"/>
        <w:gridCol w:w="4436"/>
      </w:tblGrid>
      <w:tr w:rsidR="00B920BD" w:rsidRPr="00726DC2" w:rsidTr="00B04B8B">
        <w:trPr>
          <w:trHeight w:hRule="exact" w:val="1987"/>
        </w:trPr>
        <w:tc>
          <w:tcPr>
            <w:tcW w:w="4678" w:type="dxa"/>
            <w:gridSpan w:val="4"/>
          </w:tcPr>
          <w:p w:rsidR="007F4A2A" w:rsidRDefault="007F4A2A" w:rsidP="007F4A2A">
            <w:pPr>
              <w:jc w:val="center"/>
              <w:rPr>
                <w:sz w:val="18"/>
                <w:szCs w:val="18"/>
              </w:rPr>
            </w:pPr>
            <w:r w:rsidRPr="005B5E9F">
              <w:rPr>
                <w:sz w:val="18"/>
                <w:szCs w:val="18"/>
              </w:rPr>
              <w:t>Российская Федерация</w:t>
            </w:r>
          </w:p>
          <w:p w:rsidR="007F4A2A" w:rsidRDefault="007F4A2A" w:rsidP="007F4A2A">
            <w:pPr>
              <w:jc w:val="center"/>
              <w:rPr>
                <w:sz w:val="18"/>
                <w:szCs w:val="18"/>
              </w:rPr>
            </w:pPr>
            <w:r w:rsidRPr="005B5E9F">
              <w:rPr>
                <w:sz w:val="18"/>
                <w:szCs w:val="18"/>
              </w:rPr>
              <w:t>Самарская область</w:t>
            </w:r>
          </w:p>
          <w:p w:rsidR="007F4A2A" w:rsidRPr="005B5E9F" w:rsidRDefault="007F4A2A" w:rsidP="007F4A2A">
            <w:pPr>
              <w:jc w:val="center"/>
              <w:rPr>
                <w:sz w:val="18"/>
                <w:szCs w:val="18"/>
              </w:rPr>
            </w:pPr>
          </w:p>
          <w:p w:rsidR="007F4A2A" w:rsidRPr="0029743F" w:rsidRDefault="007F4A2A" w:rsidP="00AE413D">
            <w:pPr>
              <w:jc w:val="center"/>
            </w:pPr>
            <w:r w:rsidRPr="0029743F">
              <w:t>АДМИНИСТРАЦИЯ</w:t>
            </w:r>
          </w:p>
          <w:p w:rsidR="007F4A2A" w:rsidRPr="0029743F" w:rsidRDefault="007F4A2A" w:rsidP="007F4A2A">
            <w:pPr>
              <w:jc w:val="center"/>
            </w:pPr>
            <w:r w:rsidRPr="0029743F">
              <w:t>городского округа  Кинель</w:t>
            </w:r>
          </w:p>
          <w:p w:rsidR="007F4A2A" w:rsidRDefault="007F4A2A" w:rsidP="00AE413D">
            <w:pPr>
              <w:pStyle w:val="1"/>
              <w:jc w:val="left"/>
              <w:rPr>
                <w:sz w:val="32"/>
                <w:szCs w:val="32"/>
              </w:rPr>
            </w:pPr>
          </w:p>
          <w:p w:rsidR="00B920BD" w:rsidRPr="00AE413D" w:rsidRDefault="007F4A2A" w:rsidP="00AE413D">
            <w:pPr>
              <w:pStyle w:val="1"/>
              <w:rPr>
                <w:sz w:val="28"/>
              </w:rPr>
            </w:pPr>
            <w:r w:rsidRPr="00F23D25">
              <w:rPr>
                <w:sz w:val="32"/>
                <w:szCs w:val="32"/>
              </w:rPr>
              <w:t>ПОСТАНОВЛЕНИЕ</w:t>
            </w:r>
          </w:p>
        </w:tc>
        <w:tc>
          <w:tcPr>
            <w:tcW w:w="559" w:type="dxa"/>
          </w:tcPr>
          <w:p w:rsidR="00B920BD" w:rsidRPr="00726DC2" w:rsidRDefault="00B920BD" w:rsidP="00E52F0F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tcBorders>
              <w:left w:val="nil"/>
            </w:tcBorders>
          </w:tcPr>
          <w:p w:rsidR="00470701" w:rsidRDefault="00470701" w:rsidP="008D5F59">
            <w:pPr>
              <w:suppressAutoHyphens/>
              <w:jc w:val="both"/>
              <w:rPr>
                <w:sz w:val="28"/>
                <w:szCs w:val="20"/>
              </w:rPr>
            </w:pPr>
          </w:p>
          <w:p w:rsidR="00B920BD" w:rsidRPr="00470701" w:rsidRDefault="00B920BD" w:rsidP="00470701">
            <w:pPr>
              <w:jc w:val="right"/>
              <w:rPr>
                <w:b/>
                <w:sz w:val="28"/>
                <w:szCs w:val="20"/>
              </w:rPr>
            </w:pPr>
          </w:p>
        </w:tc>
      </w:tr>
      <w:tr w:rsidR="00B920BD" w:rsidRPr="007643B4" w:rsidTr="00B04B8B">
        <w:trPr>
          <w:trHeight w:hRule="exact" w:val="851"/>
        </w:trPr>
        <w:tc>
          <w:tcPr>
            <w:tcW w:w="450" w:type="dxa"/>
            <w:tcMar>
              <w:left w:w="108" w:type="dxa"/>
              <w:right w:w="0" w:type="dxa"/>
            </w:tcMar>
            <w:vAlign w:val="bottom"/>
          </w:tcPr>
          <w:p w:rsidR="00B920BD" w:rsidRPr="007643B4" w:rsidRDefault="00B920BD" w:rsidP="00E52F0F">
            <w:pPr>
              <w:suppressAutoHyphens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от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</w:tcBorders>
            <w:vAlign w:val="bottom"/>
          </w:tcPr>
          <w:p w:rsidR="00B920BD" w:rsidRPr="0045033D" w:rsidRDefault="00B920BD" w:rsidP="00E52F0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B920BD" w:rsidRPr="007643B4" w:rsidRDefault="00B920BD" w:rsidP="00E52F0F">
            <w:pPr>
              <w:suppressAutoHyphens/>
              <w:jc w:val="right"/>
              <w:rPr>
                <w:sz w:val="28"/>
                <w:szCs w:val="28"/>
              </w:rPr>
            </w:pPr>
            <w:r w:rsidRPr="007643B4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bottom"/>
          </w:tcPr>
          <w:p w:rsidR="00B920BD" w:rsidRPr="0045033D" w:rsidRDefault="00B920BD" w:rsidP="00E52F0F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dxa"/>
            <w:vMerge w:val="restart"/>
          </w:tcPr>
          <w:p w:rsidR="00B920BD" w:rsidRPr="007643B4" w:rsidRDefault="00B920BD" w:rsidP="00E52F0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436" w:type="dxa"/>
            <w:vMerge w:val="restart"/>
            <w:tcBorders>
              <w:left w:val="nil"/>
            </w:tcBorders>
          </w:tcPr>
          <w:p w:rsidR="00B920BD" w:rsidRPr="007643B4" w:rsidRDefault="00B920BD" w:rsidP="00E52F0F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920BD" w:rsidRPr="00E017A8" w:rsidTr="00B04B8B">
        <w:trPr>
          <w:trHeight w:hRule="exact" w:val="397"/>
        </w:trPr>
        <w:tc>
          <w:tcPr>
            <w:tcW w:w="4678" w:type="dxa"/>
            <w:gridSpan w:val="4"/>
            <w:tcMar>
              <w:left w:w="28" w:type="dxa"/>
              <w:right w:w="28" w:type="dxa"/>
            </w:tcMar>
          </w:tcPr>
          <w:p w:rsidR="00B920BD" w:rsidRPr="006524D1" w:rsidRDefault="00B920BD" w:rsidP="00E52F0F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vMerge/>
          </w:tcPr>
          <w:p w:rsidR="00B920BD" w:rsidRPr="00E017A8" w:rsidRDefault="00B920BD" w:rsidP="00E52F0F">
            <w:pPr>
              <w:suppressAutoHyphens/>
              <w:jc w:val="both"/>
              <w:rPr>
                <w:sz w:val="28"/>
                <w:szCs w:val="20"/>
              </w:rPr>
            </w:pPr>
          </w:p>
        </w:tc>
        <w:tc>
          <w:tcPr>
            <w:tcW w:w="4436" w:type="dxa"/>
            <w:vMerge/>
            <w:tcBorders>
              <w:left w:val="nil"/>
            </w:tcBorders>
          </w:tcPr>
          <w:p w:rsidR="00B920BD" w:rsidRPr="00E017A8" w:rsidRDefault="00B920BD" w:rsidP="00E52F0F">
            <w:pPr>
              <w:suppressAutoHyphens/>
              <w:jc w:val="both"/>
              <w:rPr>
                <w:sz w:val="28"/>
                <w:szCs w:val="20"/>
              </w:rPr>
            </w:pPr>
          </w:p>
        </w:tc>
      </w:tr>
      <w:tr w:rsidR="00B920BD" w:rsidRPr="00726DC2" w:rsidTr="00AD6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95" w:type="dxa"/>
          <w:trHeight w:hRule="exact" w:val="3861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B920BD" w:rsidRDefault="00B920BD" w:rsidP="00E52F0F">
            <w:pPr>
              <w:pStyle w:val="a3"/>
              <w:framePr w:w="0" w:hRule="auto" w:hSpace="0" w:wrap="auto" w:vAnchor="margin" w:hAnchor="text" w:xAlign="left" w:yAlign="inline"/>
              <w:tabs>
                <w:tab w:val="left" w:pos="3969"/>
                <w:tab w:val="left" w:pos="9639"/>
              </w:tabs>
              <w:ind w:right="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 </w:t>
            </w:r>
            <w:r w:rsidR="000D3998">
              <w:rPr>
                <w:szCs w:val="28"/>
              </w:rPr>
              <w:t>утверждении отчета об исполнении</w:t>
            </w:r>
            <w:r w:rsidR="00920533">
              <w:rPr>
                <w:szCs w:val="28"/>
              </w:rPr>
              <w:t xml:space="preserve"> муниципальной</w:t>
            </w:r>
            <w:r w:rsidR="000D3998">
              <w:rPr>
                <w:szCs w:val="28"/>
              </w:rPr>
              <w:t xml:space="preserve"> программы городского округа Кинель Самарской области </w:t>
            </w:r>
            <w:r w:rsidR="000D3998">
              <w:rPr>
                <w:color w:val="000000"/>
                <w:szCs w:val="28"/>
              </w:rPr>
              <w:t>«Развитие культуры городского округа К</w:t>
            </w:r>
            <w:r w:rsidR="00AD6C53">
              <w:rPr>
                <w:color w:val="000000"/>
                <w:szCs w:val="28"/>
              </w:rPr>
              <w:t>инель Самарской области</w:t>
            </w:r>
            <w:r w:rsidR="00190794">
              <w:rPr>
                <w:color w:val="000000"/>
                <w:szCs w:val="28"/>
              </w:rPr>
              <w:t xml:space="preserve"> на 2018 – 2022</w:t>
            </w:r>
            <w:r w:rsidR="000D3998">
              <w:rPr>
                <w:color w:val="000000"/>
                <w:szCs w:val="28"/>
              </w:rPr>
              <w:t xml:space="preserve"> годы»</w:t>
            </w:r>
            <w:r w:rsidR="00AD6C53">
              <w:rPr>
                <w:color w:val="000000"/>
                <w:szCs w:val="28"/>
              </w:rPr>
              <w:t xml:space="preserve">, утвержденной постановлением администрации городского округа Кинель Самарской области от </w:t>
            </w:r>
            <w:r w:rsidR="00DC0A70">
              <w:rPr>
                <w:color w:val="000000"/>
                <w:szCs w:val="28"/>
              </w:rPr>
              <w:t xml:space="preserve">                 </w:t>
            </w:r>
            <w:r w:rsidR="00AD6C53">
              <w:rPr>
                <w:color w:val="000000"/>
                <w:szCs w:val="28"/>
              </w:rPr>
              <w:t xml:space="preserve">01 августа 2017 года № 2352 (в редакции от </w:t>
            </w:r>
            <w:r w:rsidR="00DC0A70">
              <w:rPr>
                <w:color w:val="000000"/>
                <w:szCs w:val="28"/>
              </w:rPr>
              <w:t>0</w:t>
            </w:r>
            <w:r w:rsidR="00D6172C">
              <w:rPr>
                <w:color w:val="000000"/>
                <w:szCs w:val="28"/>
              </w:rPr>
              <w:t>3</w:t>
            </w:r>
            <w:r w:rsidR="00AD6C53">
              <w:rPr>
                <w:color w:val="000000"/>
                <w:szCs w:val="28"/>
              </w:rPr>
              <w:t xml:space="preserve"> </w:t>
            </w:r>
            <w:r w:rsidR="00D6172C">
              <w:rPr>
                <w:color w:val="000000"/>
                <w:szCs w:val="28"/>
              </w:rPr>
              <w:t>марта 2020</w:t>
            </w:r>
            <w:r w:rsidR="00AD6C53">
              <w:rPr>
                <w:color w:val="000000"/>
                <w:szCs w:val="28"/>
              </w:rPr>
              <w:t xml:space="preserve"> года)</w:t>
            </w:r>
            <w:r w:rsidR="00A43CBD">
              <w:rPr>
                <w:color w:val="000000"/>
                <w:szCs w:val="28"/>
              </w:rPr>
              <w:t xml:space="preserve"> по итогам 201</w:t>
            </w:r>
            <w:r w:rsidR="00D6172C">
              <w:rPr>
                <w:color w:val="000000"/>
                <w:szCs w:val="28"/>
              </w:rPr>
              <w:t>9</w:t>
            </w:r>
            <w:r w:rsidR="00190794">
              <w:rPr>
                <w:color w:val="000000"/>
                <w:szCs w:val="28"/>
              </w:rPr>
              <w:t xml:space="preserve"> </w:t>
            </w:r>
            <w:r w:rsidR="005B3C14">
              <w:rPr>
                <w:color w:val="000000"/>
                <w:szCs w:val="28"/>
              </w:rPr>
              <w:t>года</w:t>
            </w:r>
            <w:r w:rsidR="00A43CBD">
              <w:rPr>
                <w:color w:val="000000"/>
                <w:szCs w:val="28"/>
              </w:rPr>
              <w:t xml:space="preserve"> </w:t>
            </w:r>
          </w:p>
          <w:p w:rsidR="00B920BD" w:rsidRPr="00726DC2" w:rsidRDefault="00B920BD" w:rsidP="00E52F0F">
            <w:pPr>
              <w:pStyle w:val="a3"/>
              <w:framePr w:w="0" w:hRule="auto" w:hSpace="0" w:wrap="auto" w:vAnchor="margin" w:hAnchor="text" w:xAlign="left" w:yAlign="inline"/>
              <w:tabs>
                <w:tab w:val="left" w:pos="4225"/>
                <w:tab w:val="left" w:pos="9639"/>
              </w:tabs>
              <w:ind w:right="2"/>
              <w:jc w:val="both"/>
            </w:pPr>
          </w:p>
        </w:tc>
      </w:tr>
    </w:tbl>
    <w:p w:rsidR="007F4A2A" w:rsidRPr="00AD6C53" w:rsidRDefault="007F4A2A" w:rsidP="007466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998" w:rsidRDefault="00BE5A65" w:rsidP="000D3998">
      <w:pPr>
        <w:pStyle w:val="a3"/>
        <w:framePr w:w="0" w:hRule="auto" w:hSpace="0" w:wrap="auto" w:vAnchor="margin" w:hAnchor="text" w:xAlign="left" w:yAlign="inline"/>
        <w:tabs>
          <w:tab w:val="left" w:pos="3969"/>
          <w:tab w:val="left" w:pos="9639"/>
        </w:tabs>
        <w:spacing w:line="360" w:lineRule="auto"/>
        <w:ind w:right="2" w:firstLine="709"/>
        <w:jc w:val="both"/>
        <w:rPr>
          <w:szCs w:val="28"/>
        </w:rPr>
      </w:pPr>
      <w:r w:rsidRPr="00AD6C53">
        <w:rPr>
          <w:szCs w:val="28"/>
        </w:rPr>
        <w:t>В соответс</w:t>
      </w:r>
      <w:r>
        <w:rPr>
          <w:szCs w:val="28"/>
        </w:rPr>
        <w:t>твии с п</w:t>
      </w:r>
      <w:r w:rsidR="000D3998">
        <w:rPr>
          <w:szCs w:val="28"/>
        </w:rPr>
        <w:t>остановлением администрации городского округа Кинель от 07.03.2014 года № 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Кинель»</w:t>
      </w:r>
      <w:r w:rsidR="00AD6C53">
        <w:rPr>
          <w:szCs w:val="28"/>
        </w:rPr>
        <w:t xml:space="preserve">                          (в редакции от 13 августа 2018 года),</w:t>
      </w:r>
    </w:p>
    <w:p w:rsidR="00BE153F" w:rsidRDefault="00BE153F" w:rsidP="000D3998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rPr>
          <w:szCs w:val="28"/>
        </w:rPr>
      </w:pPr>
    </w:p>
    <w:p w:rsidR="00B920BD" w:rsidRDefault="00B920BD" w:rsidP="00B920BD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ind w:firstLine="567"/>
        <w:jc w:val="center"/>
        <w:rPr>
          <w:szCs w:val="28"/>
        </w:rPr>
      </w:pPr>
      <w:r>
        <w:rPr>
          <w:szCs w:val="28"/>
        </w:rPr>
        <w:t>П О С Т А Н О В Л Я Ю:</w:t>
      </w:r>
    </w:p>
    <w:p w:rsidR="00BE153F" w:rsidRDefault="00BE153F" w:rsidP="00322788">
      <w:pPr>
        <w:pStyle w:val="a3"/>
        <w:framePr w:w="0" w:hRule="auto" w:hSpace="0" w:wrap="auto" w:vAnchor="margin" w:hAnchor="text" w:xAlign="left" w:yAlign="inline"/>
        <w:tabs>
          <w:tab w:val="left" w:pos="4536"/>
          <w:tab w:val="left" w:pos="9639"/>
        </w:tabs>
        <w:rPr>
          <w:szCs w:val="28"/>
        </w:rPr>
      </w:pPr>
    </w:p>
    <w:p w:rsidR="00746635" w:rsidRDefault="007B62AA" w:rsidP="000D3998">
      <w:pPr>
        <w:pStyle w:val="a3"/>
        <w:framePr w:w="0" w:hRule="auto" w:hSpace="0" w:wrap="auto" w:vAnchor="margin" w:hAnchor="text" w:xAlign="left" w:yAlign="inline"/>
        <w:tabs>
          <w:tab w:val="left" w:pos="3969"/>
          <w:tab w:val="left" w:pos="9639"/>
        </w:tabs>
        <w:spacing w:line="360" w:lineRule="auto"/>
        <w:ind w:right="2" w:firstLine="709"/>
        <w:jc w:val="both"/>
        <w:rPr>
          <w:color w:val="000000"/>
          <w:szCs w:val="28"/>
        </w:rPr>
      </w:pPr>
      <w:r>
        <w:rPr>
          <w:szCs w:val="28"/>
        </w:rPr>
        <w:t xml:space="preserve">1. Утвердить </w:t>
      </w:r>
      <w:r w:rsidR="000D3998">
        <w:t xml:space="preserve">отчет об исполнении </w:t>
      </w:r>
      <w:r w:rsidR="00920533">
        <w:rPr>
          <w:szCs w:val="28"/>
        </w:rPr>
        <w:t>муниципальной</w:t>
      </w:r>
      <w:r w:rsidR="00920533">
        <w:t xml:space="preserve"> </w:t>
      </w:r>
      <w:r w:rsidR="000D3998">
        <w:t xml:space="preserve">программы городского округа Кинель Самарской области </w:t>
      </w:r>
      <w:r w:rsidR="000D3998">
        <w:rPr>
          <w:color w:val="000000"/>
          <w:szCs w:val="28"/>
        </w:rPr>
        <w:t>«Развитие культуры городского округа К</w:t>
      </w:r>
      <w:r w:rsidR="00190794">
        <w:rPr>
          <w:color w:val="000000"/>
          <w:szCs w:val="28"/>
        </w:rPr>
        <w:t>инель Самарской области» на 2018 – 2022</w:t>
      </w:r>
      <w:r w:rsidR="000D3998">
        <w:rPr>
          <w:color w:val="000000"/>
          <w:szCs w:val="28"/>
        </w:rPr>
        <w:t xml:space="preserve"> годы»</w:t>
      </w:r>
      <w:r w:rsidR="002B422F">
        <w:rPr>
          <w:color w:val="000000"/>
          <w:szCs w:val="28"/>
        </w:rPr>
        <w:t>, утвержденной постановлением администрации городского округ</w:t>
      </w:r>
      <w:r w:rsidR="00190794">
        <w:rPr>
          <w:color w:val="000000"/>
          <w:szCs w:val="28"/>
        </w:rPr>
        <w:t>а Кинель Самарской области от 01 августа 2017г. № 2352</w:t>
      </w:r>
      <w:r w:rsidR="00AD6C53">
        <w:rPr>
          <w:color w:val="000000"/>
          <w:szCs w:val="28"/>
        </w:rPr>
        <w:t xml:space="preserve"> (в редакции от </w:t>
      </w:r>
      <w:r w:rsidR="00DC0A70">
        <w:rPr>
          <w:color w:val="000000"/>
          <w:szCs w:val="28"/>
        </w:rPr>
        <w:t>0</w:t>
      </w:r>
      <w:r w:rsidR="00B32EDC">
        <w:rPr>
          <w:color w:val="000000"/>
          <w:szCs w:val="28"/>
        </w:rPr>
        <w:t>3</w:t>
      </w:r>
      <w:r w:rsidR="00AD6C53">
        <w:rPr>
          <w:color w:val="000000"/>
          <w:szCs w:val="28"/>
        </w:rPr>
        <w:t xml:space="preserve"> </w:t>
      </w:r>
      <w:r w:rsidR="00B32EDC">
        <w:rPr>
          <w:color w:val="000000"/>
          <w:szCs w:val="28"/>
        </w:rPr>
        <w:t xml:space="preserve">марта 2020 </w:t>
      </w:r>
      <w:r w:rsidR="00AD6C53">
        <w:rPr>
          <w:color w:val="000000"/>
          <w:szCs w:val="28"/>
        </w:rPr>
        <w:t>года)</w:t>
      </w:r>
      <w:r w:rsidR="00322788">
        <w:rPr>
          <w:color w:val="000000"/>
          <w:szCs w:val="28"/>
        </w:rPr>
        <w:t xml:space="preserve"> по итогам 201</w:t>
      </w:r>
      <w:r w:rsidR="00B32EDC">
        <w:rPr>
          <w:color w:val="000000"/>
          <w:szCs w:val="28"/>
        </w:rPr>
        <w:t>9</w:t>
      </w:r>
      <w:r w:rsidR="00322788">
        <w:rPr>
          <w:color w:val="000000"/>
          <w:szCs w:val="28"/>
        </w:rPr>
        <w:t xml:space="preserve"> года</w:t>
      </w:r>
      <w:r w:rsidR="002B422F">
        <w:rPr>
          <w:color w:val="000000"/>
          <w:szCs w:val="28"/>
        </w:rPr>
        <w:t xml:space="preserve"> (прилагается)</w:t>
      </w:r>
      <w:r w:rsidR="00322788">
        <w:rPr>
          <w:color w:val="000000"/>
          <w:szCs w:val="28"/>
        </w:rPr>
        <w:t>.</w:t>
      </w:r>
    </w:p>
    <w:p w:rsidR="00896F48" w:rsidRDefault="00896F48" w:rsidP="000D3998">
      <w:pPr>
        <w:pStyle w:val="a3"/>
        <w:framePr w:w="0" w:hRule="auto" w:hSpace="0" w:wrap="auto" w:vAnchor="margin" w:hAnchor="text" w:xAlign="left" w:yAlign="inline"/>
        <w:tabs>
          <w:tab w:val="left" w:pos="3969"/>
          <w:tab w:val="left" w:pos="9639"/>
        </w:tabs>
        <w:spacing w:line="360" w:lineRule="auto"/>
        <w:ind w:right="2" w:firstLine="709"/>
        <w:jc w:val="both"/>
        <w:rPr>
          <w:szCs w:val="28"/>
        </w:rPr>
      </w:pPr>
      <w:r>
        <w:rPr>
          <w:color w:val="000000"/>
          <w:szCs w:val="28"/>
        </w:rPr>
        <w:t xml:space="preserve">2. Продолжить реализацию муниципальной программы городского округа Кинель Самарской области «Развитие культуры городского округа </w:t>
      </w:r>
      <w:r>
        <w:rPr>
          <w:color w:val="000000"/>
          <w:szCs w:val="28"/>
        </w:rPr>
        <w:lastRenderedPageBreak/>
        <w:t xml:space="preserve">Кинель Самарской области» на 2018 – 2022 годы», утвержденной постановлением администрации городского округа Кинель Самарской области от 01 августа 2017г. № 2352 (в редакции от </w:t>
      </w:r>
      <w:r w:rsidR="00DC0A70">
        <w:rPr>
          <w:color w:val="000000"/>
          <w:szCs w:val="28"/>
        </w:rPr>
        <w:t>0</w:t>
      </w:r>
      <w:r w:rsidR="00B32EDC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="00B32EDC">
        <w:rPr>
          <w:color w:val="000000"/>
          <w:szCs w:val="28"/>
        </w:rPr>
        <w:t>марта 2020</w:t>
      </w:r>
      <w:r>
        <w:rPr>
          <w:color w:val="000000"/>
          <w:szCs w:val="28"/>
        </w:rPr>
        <w:t xml:space="preserve">года). </w:t>
      </w:r>
    </w:p>
    <w:p w:rsidR="00B920BD" w:rsidRDefault="00896F48" w:rsidP="000D399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3998">
        <w:rPr>
          <w:sz w:val="28"/>
          <w:szCs w:val="28"/>
        </w:rPr>
        <w:t xml:space="preserve">. </w:t>
      </w:r>
      <w:r>
        <w:rPr>
          <w:sz w:val="28"/>
          <w:szCs w:val="28"/>
        </w:rPr>
        <w:t>Официально о</w:t>
      </w:r>
      <w:r w:rsidR="002B422F">
        <w:rPr>
          <w:sz w:val="28"/>
          <w:szCs w:val="28"/>
        </w:rPr>
        <w:t>публиковать</w:t>
      </w:r>
      <w:r w:rsidR="000D3998">
        <w:rPr>
          <w:sz w:val="28"/>
          <w:szCs w:val="28"/>
        </w:rPr>
        <w:t xml:space="preserve"> настоящее постановление</w:t>
      </w:r>
      <w:r w:rsidR="00B32EDC">
        <w:rPr>
          <w:sz w:val="28"/>
          <w:szCs w:val="28"/>
        </w:rPr>
        <w:t>.</w:t>
      </w:r>
      <w:r w:rsidR="000D3998">
        <w:rPr>
          <w:sz w:val="28"/>
          <w:szCs w:val="28"/>
        </w:rPr>
        <w:t xml:space="preserve"> </w:t>
      </w:r>
    </w:p>
    <w:p w:rsidR="000D3998" w:rsidRDefault="000D3998" w:rsidP="0032278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96F48" w:rsidRDefault="00896F48" w:rsidP="0032278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D3998" w:rsidRDefault="000D3998" w:rsidP="002B422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524A0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                              </w:t>
      </w:r>
      <w:r w:rsidR="00AE413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1524A0">
        <w:rPr>
          <w:sz w:val="28"/>
          <w:szCs w:val="28"/>
        </w:rPr>
        <w:t xml:space="preserve">              </w:t>
      </w:r>
      <w:r w:rsidR="002B422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2B422F">
        <w:rPr>
          <w:sz w:val="28"/>
          <w:szCs w:val="28"/>
        </w:rPr>
        <w:t>В.А. Чихирев</w:t>
      </w:r>
    </w:p>
    <w:p w:rsidR="000D3998" w:rsidRDefault="000D3998">
      <w:pPr>
        <w:rPr>
          <w:sz w:val="28"/>
          <w:szCs w:val="28"/>
        </w:rPr>
      </w:pPr>
    </w:p>
    <w:p w:rsidR="000D3998" w:rsidRDefault="000D399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B32EDC" w:rsidRDefault="00B32EDC">
      <w:pPr>
        <w:rPr>
          <w:sz w:val="28"/>
          <w:szCs w:val="28"/>
        </w:rPr>
      </w:pPr>
    </w:p>
    <w:p w:rsidR="00B32EDC" w:rsidRDefault="00B32EDC">
      <w:pPr>
        <w:rPr>
          <w:sz w:val="28"/>
          <w:szCs w:val="28"/>
        </w:rPr>
      </w:pPr>
    </w:p>
    <w:p w:rsidR="00B32EDC" w:rsidRDefault="00B32EDC">
      <w:pPr>
        <w:rPr>
          <w:sz w:val="28"/>
          <w:szCs w:val="28"/>
        </w:rPr>
      </w:pPr>
    </w:p>
    <w:p w:rsidR="00B32EDC" w:rsidRDefault="00B32EDC">
      <w:pPr>
        <w:rPr>
          <w:sz w:val="28"/>
          <w:szCs w:val="28"/>
        </w:rPr>
      </w:pPr>
    </w:p>
    <w:p w:rsidR="00B32EDC" w:rsidRDefault="00B32EDC">
      <w:pPr>
        <w:rPr>
          <w:sz w:val="28"/>
          <w:szCs w:val="28"/>
        </w:rPr>
      </w:pPr>
    </w:p>
    <w:p w:rsidR="00896F48" w:rsidRDefault="00896F48">
      <w:pPr>
        <w:rPr>
          <w:sz w:val="28"/>
          <w:szCs w:val="28"/>
        </w:rPr>
      </w:pPr>
    </w:p>
    <w:p w:rsidR="000D3998" w:rsidRDefault="004707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Жиганова 21370</w:t>
      </w:r>
    </w:p>
    <w:p w:rsidR="0093052F" w:rsidRDefault="0093052F">
      <w:pPr>
        <w:rPr>
          <w:sz w:val="28"/>
          <w:szCs w:val="28"/>
        </w:rPr>
      </w:pPr>
    </w:p>
    <w:p w:rsidR="0093052F" w:rsidRDefault="0093052F">
      <w:pPr>
        <w:rPr>
          <w:sz w:val="28"/>
          <w:szCs w:val="28"/>
        </w:rPr>
      </w:pPr>
    </w:p>
    <w:p w:rsidR="00DC0A70" w:rsidRDefault="00DC0A70" w:rsidP="00DC0A70">
      <w:pPr>
        <w:jc w:val="center"/>
        <w:rPr>
          <w:b/>
          <w:bCs/>
        </w:rPr>
      </w:pPr>
      <w:r>
        <w:rPr>
          <w:b/>
          <w:bCs/>
        </w:rPr>
        <w:t>Администрация городского округа Кинель</w:t>
      </w:r>
    </w:p>
    <w:p w:rsidR="00DC0A70" w:rsidRDefault="00DC0A70" w:rsidP="00DC0A70">
      <w:pPr>
        <w:jc w:val="center"/>
      </w:pPr>
    </w:p>
    <w:p w:rsidR="00DC0A70" w:rsidRDefault="00DC0A70" w:rsidP="00DC0A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ЛИСТ СОГЛАСОВАНИЯ </w:t>
      </w:r>
    </w:p>
    <w:p w:rsidR="00DC0A70" w:rsidRDefault="00DC0A70" w:rsidP="00DC0A70">
      <w:pPr>
        <w:jc w:val="center"/>
        <w:rPr>
          <w:b/>
          <w:bCs/>
          <w:sz w:val="28"/>
          <w:szCs w:val="28"/>
        </w:rPr>
      </w:pPr>
    </w:p>
    <w:p w:rsidR="00DC0A70" w:rsidRDefault="00DC0A70" w:rsidP="00DC0A70">
      <w:pPr>
        <w:pStyle w:val="a3"/>
        <w:framePr w:w="0" w:hRule="auto" w:hSpace="0" w:wrap="auto" w:vAnchor="margin" w:hAnchor="text" w:xAlign="left" w:yAlign="inline"/>
        <w:tabs>
          <w:tab w:val="left" w:pos="3969"/>
          <w:tab w:val="left" w:pos="9639"/>
        </w:tabs>
        <w:ind w:right="2"/>
        <w:jc w:val="center"/>
        <w:rPr>
          <w:szCs w:val="28"/>
        </w:rPr>
      </w:pPr>
      <w:r>
        <w:rPr>
          <w:szCs w:val="28"/>
        </w:rPr>
        <w:t xml:space="preserve">к проекту постановления </w:t>
      </w:r>
      <w:r>
        <w:rPr>
          <w:color w:val="000000"/>
          <w:szCs w:val="28"/>
        </w:rPr>
        <w:t>администрации городского округа Кинель Самарской области «</w:t>
      </w:r>
      <w:r>
        <w:rPr>
          <w:szCs w:val="28"/>
        </w:rPr>
        <w:t xml:space="preserve">Об утверждении отчета об исполнении муниципальной программы городского округа Кинель Самарской области </w:t>
      </w:r>
      <w:r>
        <w:rPr>
          <w:color w:val="000000"/>
          <w:szCs w:val="28"/>
        </w:rPr>
        <w:t>«Развитие культуры городского округа Кинель Самарской области на 2018 – 2022 годы», утвержденной постановлением администрации городского округа Кинель Самарской области от 01 августа 2017 года № 2352 (в редакции от 03 марта 2020 года) по итогам 2019 года</w:t>
      </w:r>
    </w:p>
    <w:p w:rsidR="00DC0A70" w:rsidRDefault="00DC0A70" w:rsidP="00DC0A70">
      <w:pPr>
        <w:jc w:val="center"/>
        <w:rPr>
          <w:sz w:val="28"/>
          <w:szCs w:val="28"/>
        </w:rPr>
      </w:pPr>
    </w:p>
    <w:p w:rsidR="00DC0A70" w:rsidRDefault="00DC0A70" w:rsidP="00DC0A70">
      <w:pPr>
        <w:jc w:val="center"/>
        <w:rPr>
          <w:sz w:val="28"/>
          <w:szCs w:val="28"/>
        </w:rPr>
      </w:pPr>
    </w:p>
    <w:p w:rsidR="00DC0A70" w:rsidRDefault="00DC0A70" w:rsidP="00DC0A70">
      <w:pPr>
        <w:tabs>
          <w:tab w:val="left" w:pos="42"/>
        </w:tabs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977"/>
        <w:gridCol w:w="2835"/>
      </w:tblGrid>
      <w:tr w:rsidR="00DC0A70" w:rsidRPr="003510C7" w:rsidTr="00F7490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70" w:rsidRPr="003510C7" w:rsidRDefault="00DC0A70" w:rsidP="00F74908">
            <w:pPr>
              <w:jc w:val="center"/>
              <w:rPr>
                <w:b/>
                <w:bCs/>
                <w:sz w:val="28"/>
                <w:szCs w:val="28"/>
              </w:rPr>
            </w:pPr>
            <w:r w:rsidRPr="003510C7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70" w:rsidRPr="003510C7" w:rsidRDefault="00DC0A70" w:rsidP="00F74908">
            <w:pPr>
              <w:jc w:val="center"/>
              <w:rPr>
                <w:b/>
                <w:bCs/>
                <w:sz w:val="28"/>
                <w:szCs w:val="28"/>
              </w:rPr>
            </w:pPr>
            <w:r w:rsidRPr="003510C7">
              <w:rPr>
                <w:b/>
                <w:bCs/>
                <w:sz w:val="28"/>
                <w:szCs w:val="28"/>
              </w:rPr>
              <w:t>Роспись,</w:t>
            </w:r>
          </w:p>
          <w:p w:rsidR="00DC0A70" w:rsidRPr="003510C7" w:rsidRDefault="00DC0A70" w:rsidP="00F74908">
            <w:pPr>
              <w:jc w:val="center"/>
              <w:rPr>
                <w:b/>
                <w:bCs/>
                <w:sz w:val="28"/>
                <w:szCs w:val="28"/>
              </w:rPr>
            </w:pPr>
            <w:r w:rsidRPr="003510C7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70" w:rsidRPr="003510C7" w:rsidRDefault="00DC0A70" w:rsidP="00F74908">
            <w:pPr>
              <w:jc w:val="center"/>
              <w:rPr>
                <w:b/>
                <w:bCs/>
                <w:sz w:val="28"/>
                <w:szCs w:val="28"/>
              </w:rPr>
            </w:pPr>
            <w:r w:rsidRPr="003510C7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DC0A70" w:rsidRPr="003510C7" w:rsidTr="00F74908">
        <w:trPr>
          <w:trHeight w:val="9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70" w:rsidRPr="003510C7" w:rsidRDefault="00DC0A70" w:rsidP="00F74908">
            <w:pPr>
              <w:jc w:val="center"/>
              <w:rPr>
                <w:sz w:val="28"/>
                <w:szCs w:val="28"/>
              </w:rPr>
            </w:pPr>
            <w:r w:rsidRPr="003510C7">
              <w:rPr>
                <w:sz w:val="28"/>
                <w:szCs w:val="28"/>
              </w:rPr>
              <w:t>Заместитель Главы городского округа по социальным вопросам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70" w:rsidRPr="003510C7" w:rsidRDefault="00DC0A70" w:rsidP="00F74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70" w:rsidRPr="003510C7" w:rsidRDefault="00DC0A70" w:rsidP="00F74908">
            <w:pPr>
              <w:jc w:val="center"/>
              <w:rPr>
                <w:sz w:val="28"/>
                <w:szCs w:val="28"/>
              </w:rPr>
            </w:pPr>
            <w:r w:rsidRPr="003510C7">
              <w:rPr>
                <w:sz w:val="28"/>
                <w:szCs w:val="28"/>
              </w:rPr>
              <w:t>С.Ю.Жиганова</w:t>
            </w:r>
          </w:p>
        </w:tc>
      </w:tr>
      <w:tr w:rsidR="00DC0A70" w:rsidRPr="003510C7" w:rsidTr="00F74908">
        <w:trPr>
          <w:trHeight w:val="112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70" w:rsidRPr="003510C7" w:rsidRDefault="00DC0A70" w:rsidP="00F74908">
            <w:pPr>
              <w:jc w:val="center"/>
              <w:rPr>
                <w:sz w:val="28"/>
                <w:szCs w:val="28"/>
              </w:rPr>
            </w:pPr>
            <w:r w:rsidRPr="003510C7">
              <w:rPr>
                <w:sz w:val="28"/>
                <w:szCs w:val="28"/>
              </w:rPr>
              <w:t xml:space="preserve">Руководителя управления культуры и молодежной политики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70" w:rsidRPr="003510C7" w:rsidRDefault="00DC0A70" w:rsidP="00F749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70" w:rsidRPr="003510C7" w:rsidRDefault="00DC0A70" w:rsidP="00F74908">
            <w:pPr>
              <w:jc w:val="center"/>
              <w:rPr>
                <w:sz w:val="28"/>
                <w:szCs w:val="28"/>
              </w:rPr>
            </w:pPr>
            <w:r w:rsidRPr="003510C7">
              <w:rPr>
                <w:sz w:val="28"/>
                <w:szCs w:val="28"/>
              </w:rPr>
              <w:t>И.А.Васева</w:t>
            </w:r>
          </w:p>
        </w:tc>
      </w:tr>
    </w:tbl>
    <w:p w:rsidR="0093052F" w:rsidRDefault="0093052F">
      <w:pPr>
        <w:rPr>
          <w:sz w:val="28"/>
          <w:szCs w:val="28"/>
        </w:rPr>
      </w:pPr>
    </w:p>
    <w:p w:rsidR="0093052F" w:rsidRDefault="0093052F">
      <w:pPr>
        <w:rPr>
          <w:sz w:val="28"/>
          <w:szCs w:val="28"/>
        </w:rPr>
      </w:pPr>
    </w:p>
    <w:p w:rsidR="0093052F" w:rsidRDefault="0093052F">
      <w:pPr>
        <w:rPr>
          <w:sz w:val="28"/>
          <w:szCs w:val="28"/>
        </w:rPr>
      </w:pPr>
    </w:p>
    <w:p w:rsidR="0093052F" w:rsidRDefault="0093052F">
      <w:pPr>
        <w:rPr>
          <w:sz w:val="28"/>
          <w:szCs w:val="28"/>
        </w:rPr>
      </w:pPr>
    </w:p>
    <w:p w:rsidR="0093052F" w:rsidRDefault="0093052F">
      <w:pPr>
        <w:rPr>
          <w:sz w:val="28"/>
          <w:szCs w:val="28"/>
        </w:rPr>
      </w:pPr>
    </w:p>
    <w:p w:rsidR="0093052F" w:rsidRDefault="0093052F">
      <w:pPr>
        <w:rPr>
          <w:sz w:val="28"/>
          <w:szCs w:val="28"/>
        </w:rPr>
      </w:pPr>
    </w:p>
    <w:p w:rsidR="0093052F" w:rsidRDefault="0093052F">
      <w:pPr>
        <w:rPr>
          <w:sz w:val="28"/>
          <w:szCs w:val="28"/>
        </w:rPr>
      </w:pPr>
    </w:p>
    <w:p w:rsidR="0093052F" w:rsidRDefault="0093052F">
      <w:pPr>
        <w:rPr>
          <w:sz w:val="28"/>
          <w:szCs w:val="28"/>
        </w:rPr>
      </w:pPr>
    </w:p>
    <w:p w:rsidR="0093052F" w:rsidRDefault="0093052F">
      <w:pPr>
        <w:rPr>
          <w:sz w:val="28"/>
          <w:szCs w:val="28"/>
        </w:rPr>
      </w:pPr>
    </w:p>
    <w:p w:rsidR="0093052F" w:rsidRDefault="0093052F">
      <w:pPr>
        <w:rPr>
          <w:sz w:val="28"/>
          <w:szCs w:val="28"/>
        </w:rPr>
      </w:pPr>
    </w:p>
    <w:p w:rsidR="0093052F" w:rsidRDefault="0093052F">
      <w:pPr>
        <w:rPr>
          <w:sz w:val="28"/>
          <w:szCs w:val="28"/>
        </w:rPr>
      </w:pPr>
    </w:p>
    <w:p w:rsidR="0093052F" w:rsidRDefault="0093052F">
      <w:pPr>
        <w:rPr>
          <w:sz w:val="28"/>
          <w:szCs w:val="28"/>
        </w:rPr>
      </w:pPr>
    </w:p>
    <w:p w:rsidR="0093052F" w:rsidRDefault="0093052F">
      <w:pPr>
        <w:rPr>
          <w:sz w:val="28"/>
          <w:szCs w:val="28"/>
        </w:rPr>
      </w:pPr>
    </w:p>
    <w:p w:rsidR="0093052F" w:rsidRDefault="0093052F">
      <w:pPr>
        <w:rPr>
          <w:sz w:val="28"/>
          <w:szCs w:val="28"/>
        </w:rPr>
      </w:pPr>
    </w:p>
    <w:p w:rsidR="0093052F" w:rsidRDefault="0093052F">
      <w:pPr>
        <w:rPr>
          <w:sz w:val="28"/>
          <w:szCs w:val="28"/>
        </w:rPr>
      </w:pPr>
    </w:p>
    <w:p w:rsidR="0093052F" w:rsidRDefault="0093052F">
      <w:pPr>
        <w:rPr>
          <w:sz w:val="28"/>
          <w:szCs w:val="28"/>
        </w:rPr>
      </w:pPr>
    </w:p>
    <w:p w:rsidR="0093052F" w:rsidRDefault="0093052F">
      <w:pPr>
        <w:rPr>
          <w:sz w:val="28"/>
          <w:szCs w:val="28"/>
        </w:rPr>
      </w:pPr>
    </w:p>
    <w:p w:rsidR="0093052F" w:rsidRDefault="0093052F">
      <w:pPr>
        <w:rPr>
          <w:sz w:val="28"/>
          <w:szCs w:val="28"/>
        </w:rPr>
      </w:pPr>
    </w:p>
    <w:p w:rsidR="000C75A6" w:rsidRDefault="000C75A6">
      <w:pPr>
        <w:rPr>
          <w:sz w:val="28"/>
          <w:szCs w:val="28"/>
        </w:rPr>
      </w:pPr>
    </w:p>
    <w:p w:rsidR="000C75A6" w:rsidRDefault="000C75A6">
      <w:pPr>
        <w:rPr>
          <w:sz w:val="28"/>
          <w:szCs w:val="28"/>
        </w:rPr>
      </w:pPr>
    </w:p>
    <w:tbl>
      <w:tblPr>
        <w:tblStyle w:val="ab"/>
        <w:tblW w:w="0" w:type="auto"/>
        <w:tblInd w:w="4786" w:type="dxa"/>
        <w:tblLook w:val="04A0"/>
      </w:tblPr>
      <w:tblGrid>
        <w:gridCol w:w="4784"/>
      </w:tblGrid>
      <w:tr w:rsidR="000C75A6" w:rsidTr="00E16BD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C75A6" w:rsidRDefault="000C75A6" w:rsidP="00E16BDD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>ПРИЛОЖЕНИЕ</w:t>
            </w:r>
          </w:p>
          <w:p w:rsidR="000C75A6" w:rsidRDefault="000C75A6" w:rsidP="00E16BDD">
            <w:pPr>
              <w:suppressAutoHyphens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 постановлению администрации городского округа Кинель Самарской области</w:t>
            </w:r>
          </w:p>
          <w:p w:rsidR="000C75A6" w:rsidRDefault="000C75A6" w:rsidP="00E16BDD">
            <w:pPr>
              <w:suppressAutoHyphens/>
              <w:jc w:val="center"/>
              <w:rPr>
                <w:sz w:val="28"/>
                <w:szCs w:val="20"/>
              </w:rPr>
            </w:pPr>
          </w:p>
          <w:p w:rsidR="000C75A6" w:rsidRDefault="000C75A6" w:rsidP="00E16BD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0"/>
              </w:rPr>
              <w:t xml:space="preserve">от </w:t>
            </w:r>
            <w:r>
              <w:rPr>
                <w:sz w:val="28"/>
                <w:szCs w:val="20"/>
                <w:u w:val="single"/>
              </w:rPr>
              <w:t>___________</w:t>
            </w:r>
            <w:r>
              <w:rPr>
                <w:sz w:val="28"/>
                <w:szCs w:val="20"/>
              </w:rPr>
              <w:t xml:space="preserve">  №  </w:t>
            </w:r>
            <w:r>
              <w:rPr>
                <w:sz w:val="28"/>
                <w:szCs w:val="20"/>
                <w:u w:val="single"/>
              </w:rPr>
              <w:t>_____</w:t>
            </w:r>
          </w:p>
        </w:tc>
      </w:tr>
    </w:tbl>
    <w:p w:rsidR="000C75A6" w:rsidRDefault="000C75A6" w:rsidP="000C75A6">
      <w:pPr>
        <w:spacing w:line="360" w:lineRule="auto"/>
        <w:jc w:val="center"/>
        <w:rPr>
          <w:b/>
          <w:sz w:val="28"/>
          <w:szCs w:val="28"/>
        </w:rPr>
      </w:pPr>
    </w:p>
    <w:p w:rsidR="000C75A6" w:rsidRDefault="000C75A6" w:rsidP="000C75A6">
      <w:pPr>
        <w:jc w:val="center"/>
        <w:rPr>
          <w:b/>
          <w:sz w:val="28"/>
          <w:szCs w:val="28"/>
        </w:rPr>
      </w:pPr>
      <w:r w:rsidRPr="00334C27">
        <w:rPr>
          <w:b/>
          <w:sz w:val="28"/>
          <w:szCs w:val="28"/>
        </w:rPr>
        <w:t xml:space="preserve">Отчет </w:t>
      </w:r>
    </w:p>
    <w:p w:rsidR="000C75A6" w:rsidRDefault="000C75A6" w:rsidP="000C75A6">
      <w:pPr>
        <w:jc w:val="center"/>
        <w:rPr>
          <w:b/>
          <w:sz w:val="28"/>
          <w:szCs w:val="28"/>
        </w:rPr>
      </w:pPr>
      <w:r w:rsidRPr="00334C27">
        <w:rPr>
          <w:b/>
          <w:sz w:val="28"/>
          <w:szCs w:val="28"/>
        </w:rPr>
        <w:t>об исполнении муниципальной программы</w:t>
      </w:r>
      <w:r>
        <w:rPr>
          <w:b/>
          <w:sz w:val="28"/>
          <w:szCs w:val="28"/>
        </w:rPr>
        <w:t xml:space="preserve"> городского округа Кинель Самарской области</w:t>
      </w:r>
      <w:r w:rsidRPr="00334C27">
        <w:rPr>
          <w:b/>
          <w:sz w:val="28"/>
          <w:szCs w:val="28"/>
        </w:rPr>
        <w:t xml:space="preserve"> «Развитие культуры городского округа Кинель Самарской области на 2018-2022 годы»</w:t>
      </w:r>
      <w:r>
        <w:rPr>
          <w:b/>
          <w:sz w:val="28"/>
          <w:szCs w:val="28"/>
        </w:rPr>
        <w:t xml:space="preserve"> </w:t>
      </w:r>
      <w:r w:rsidRPr="00334C27">
        <w:rPr>
          <w:b/>
          <w:sz w:val="28"/>
          <w:szCs w:val="28"/>
        </w:rPr>
        <w:t>за 201</w:t>
      </w:r>
      <w:r>
        <w:rPr>
          <w:b/>
          <w:sz w:val="28"/>
          <w:szCs w:val="28"/>
        </w:rPr>
        <w:t>9</w:t>
      </w:r>
      <w:r w:rsidRPr="00334C27">
        <w:rPr>
          <w:b/>
          <w:sz w:val="28"/>
          <w:szCs w:val="28"/>
        </w:rPr>
        <w:t>год.</w:t>
      </w:r>
    </w:p>
    <w:p w:rsidR="000C75A6" w:rsidRDefault="000C75A6" w:rsidP="000C75A6">
      <w:pPr>
        <w:jc w:val="center"/>
        <w:rPr>
          <w:b/>
          <w:sz w:val="28"/>
          <w:szCs w:val="28"/>
        </w:rPr>
      </w:pPr>
    </w:p>
    <w:p w:rsidR="000C75A6" w:rsidRDefault="000C75A6" w:rsidP="000C75A6">
      <w:pPr>
        <w:spacing w:line="360" w:lineRule="auto"/>
        <w:ind w:firstLine="567"/>
        <w:jc w:val="both"/>
        <w:rPr>
          <w:sz w:val="28"/>
          <w:szCs w:val="28"/>
        </w:rPr>
      </w:pPr>
      <w:r w:rsidRPr="00423984">
        <w:rPr>
          <w:b/>
          <w:i/>
          <w:sz w:val="28"/>
          <w:szCs w:val="28"/>
        </w:rPr>
        <w:t>1.</w:t>
      </w:r>
      <w:r w:rsidRPr="00334C27">
        <w:rPr>
          <w:b/>
          <w:i/>
          <w:sz w:val="28"/>
          <w:szCs w:val="28"/>
        </w:rPr>
        <w:t>Наименование муниципальной программы (подпрограммы, входящей в состав муниципальной программы)</w:t>
      </w:r>
      <w:r>
        <w:rPr>
          <w:sz w:val="28"/>
          <w:szCs w:val="28"/>
        </w:rPr>
        <w:t xml:space="preserve"> -  «Развитие культуры городского округа Кинель Самарской области на 2018-2022 годы».</w:t>
      </w:r>
    </w:p>
    <w:p w:rsidR="000C75A6" w:rsidRDefault="000C75A6" w:rsidP="000C75A6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423984">
        <w:rPr>
          <w:b/>
          <w:i/>
          <w:sz w:val="28"/>
          <w:szCs w:val="28"/>
        </w:rPr>
        <w:t>2.</w:t>
      </w:r>
      <w:r w:rsidRPr="00334C27">
        <w:rPr>
          <w:b/>
          <w:i/>
          <w:sz w:val="28"/>
          <w:szCs w:val="28"/>
        </w:rPr>
        <w:t>Цели и задачи муниципальной программы(подпрограммы, входящей в состав муниципальной программы)</w:t>
      </w:r>
      <w:r>
        <w:rPr>
          <w:b/>
          <w:i/>
          <w:sz w:val="28"/>
          <w:szCs w:val="28"/>
        </w:rPr>
        <w:t>:</w:t>
      </w:r>
    </w:p>
    <w:p w:rsidR="000C75A6" w:rsidRPr="00F0495C" w:rsidRDefault="000C75A6" w:rsidP="000C75A6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495C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>ю муниципальной</w:t>
      </w:r>
      <w:r w:rsidRPr="00F0495C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Кинель Самарской области </w:t>
      </w:r>
      <w:r w:rsidRPr="00F0495C">
        <w:rPr>
          <w:rFonts w:ascii="Times New Roman" w:hAnsi="Times New Roman" w:cs="Times New Roman"/>
          <w:color w:val="000000"/>
          <w:sz w:val="28"/>
          <w:szCs w:val="28"/>
        </w:rPr>
        <w:t>«Развитие культуры городского округа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инель Самарской области </w:t>
      </w:r>
      <w:r>
        <w:rPr>
          <w:rFonts w:ascii="Times New Roman" w:hAnsi="Times New Roman" w:cs="Times New Roman"/>
          <w:bCs/>
          <w:sz w:val="28"/>
          <w:szCs w:val="28"/>
        </w:rPr>
        <w:t>на 2018–2022</w:t>
      </w:r>
      <w:r w:rsidRPr="00F0495C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000000"/>
          <w:sz w:val="28"/>
          <w:szCs w:val="28"/>
        </w:rPr>
        <w:t>» является создание условий для развития сферы культуры городского округа Кинель Самарской области.</w:t>
      </w:r>
    </w:p>
    <w:p w:rsidR="000C75A6" w:rsidRPr="00F0495C" w:rsidRDefault="000C75A6" w:rsidP="000C75A6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495C">
        <w:rPr>
          <w:rFonts w:ascii="Times New Roman" w:hAnsi="Times New Roman" w:cs="Times New Roman"/>
          <w:iCs/>
          <w:color w:val="000000"/>
          <w:sz w:val="28"/>
          <w:szCs w:val="28"/>
        </w:rPr>
        <w:t>Достижение указанной цели предполагает решение следующих задач:</w:t>
      </w:r>
    </w:p>
    <w:p w:rsidR="000C75A6" w:rsidRDefault="000C75A6" w:rsidP="000C75A6">
      <w:pPr>
        <w:tabs>
          <w:tab w:val="left" w:pos="318"/>
        </w:tabs>
        <w:spacing w:line="360" w:lineRule="auto"/>
        <w:ind w:firstLine="567"/>
        <w:jc w:val="both"/>
        <w:rPr>
          <w:sz w:val="28"/>
          <w:szCs w:val="28"/>
        </w:rPr>
      </w:pPr>
      <w:r w:rsidRPr="00F0495C">
        <w:rPr>
          <w:iCs/>
          <w:color w:val="000000"/>
          <w:sz w:val="28"/>
          <w:szCs w:val="28"/>
        </w:rPr>
        <w:t xml:space="preserve">1) </w:t>
      </w:r>
      <w:r>
        <w:rPr>
          <w:sz w:val="28"/>
          <w:szCs w:val="28"/>
        </w:rPr>
        <w:t>организация досуга для различных возрастных категорий населения;</w:t>
      </w:r>
    </w:p>
    <w:p w:rsidR="000C75A6" w:rsidRPr="00FF4D96" w:rsidRDefault="000C75A6" w:rsidP="000C75A6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укрепление</w:t>
      </w:r>
      <w:r w:rsidRPr="00FF4D96">
        <w:rPr>
          <w:rFonts w:ascii="Times New Roman" w:hAnsi="Times New Roman"/>
          <w:sz w:val="28"/>
          <w:szCs w:val="28"/>
        </w:rPr>
        <w:t xml:space="preserve"> материально - технической базы учреждений культуры и искусств</w:t>
      </w:r>
      <w:r>
        <w:rPr>
          <w:rFonts w:ascii="Times New Roman" w:hAnsi="Times New Roman"/>
          <w:sz w:val="28"/>
          <w:szCs w:val="28"/>
        </w:rPr>
        <w:t>а;</w:t>
      </w:r>
    </w:p>
    <w:p w:rsidR="000C75A6" w:rsidRPr="00FF4D96" w:rsidRDefault="000C75A6" w:rsidP="000C75A6">
      <w:pPr>
        <w:tabs>
          <w:tab w:val="left" w:pos="3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3</w:t>
      </w:r>
      <w:r w:rsidRPr="00F0495C">
        <w:rPr>
          <w:iCs/>
          <w:color w:val="000000"/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Pr="00FF4D96">
        <w:rPr>
          <w:sz w:val="28"/>
          <w:szCs w:val="28"/>
        </w:rPr>
        <w:t>беспечение необходимого уровня технического состояния зданий учреждений культуры и искусств</w:t>
      </w:r>
      <w:r>
        <w:rPr>
          <w:sz w:val="28"/>
          <w:szCs w:val="28"/>
        </w:rPr>
        <w:t xml:space="preserve">а, обеспечение деятельности муниципальных учреждений сферы культуры </w:t>
      </w:r>
      <w:r w:rsidRPr="00FF4D96">
        <w:rPr>
          <w:sz w:val="28"/>
          <w:szCs w:val="28"/>
        </w:rPr>
        <w:t>для качественного</w:t>
      </w:r>
      <w:r>
        <w:rPr>
          <w:sz w:val="28"/>
          <w:szCs w:val="28"/>
        </w:rPr>
        <w:t xml:space="preserve"> предоставления услуг населению;</w:t>
      </w:r>
    </w:p>
    <w:p w:rsidR="000C75A6" w:rsidRDefault="000C75A6" w:rsidP="000C75A6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с</w:t>
      </w:r>
      <w:r w:rsidRPr="00FF4D96">
        <w:rPr>
          <w:rFonts w:ascii="Times New Roman" w:hAnsi="Times New Roman"/>
          <w:sz w:val="28"/>
          <w:szCs w:val="28"/>
        </w:rPr>
        <w:t>оздание условий для повышения квалификации руководителей и специалистов отрасли культуры.</w:t>
      </w:r>
    </w:p>
    <w:p w:rsidR="000C75A6" w:rsidRPr="00C92358" w:rsidRDefault="000C75A6" w:rsidP="000C75A6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C92358">
        <w:rPr>
          <w:rFonts w:ascii="Times New Roman" w:hAnsi="Times New Roman"/>
          <w:b/>
          <w:i/>
          <w:sz w:val="28"/>
          <w:szCs w:val="28"/>
        </w:rPr>
        <w:t xml:space="preserve">3. Информация об изменениях, внесенных в муниципальную программу: </w:t>
      </w:r>
    </w:p>
    <w:p w:rsidR="000C75A6" w:rsidRDefault="000C75A6" w:rsidP="000C75A6">
      <w:pPr>
        <w:spacing w:line="360" w:lineRule="auto"/>
        <w:ind w:firstLine="567"/>
        <w:jc w:val="both"/>
        <w:rPr>
          <w:sz w:val="28"/>
          <w:szCs w:val="28"/>
        </w:rPr>
      </w:pPr>
      <w:r w:rsidRPr="00C92358">
        <w:rPr>
          <w:sz w:val="28"/>
          <w:szCs w:val="28"/>
        </w:rPr>
        <w:lastRenderedPageBreak/>
        <w:t>Постановление администрации городского округа Кинель Самарской области от 01.08.2017г. № 2352 «Об утверждении муниципальной программы «Развитие культуры городского округа Кинель Самарской области на 2018-2022 годы» в редакции от 08.02.2019. № 287, от 12.03.2019г. № 726, от 19.04.2019г. № 1132, от 14.05.2019г. № 1365, от 09.08.2019г. № 2222, от 19.11.2019г.  № 3223, от  30.12.2019г.  № 3558.</w:t>
      </w:r>
    </w:p>
    <w:p w:rsidR="000C75A6" w:rsidRDefault="000C75A6" w:rsidP="000C75A6">
      <w:pPr>
        <w:spacing w:line="360" w:lineRule="auto"/>
        <w:ind w:firstLine="567"/>
        <w:jc w:val="both"/>
        <w:rPr>
          <w:sz w:val="28"/>
          <w:szCs w:val="28"/>
        </w:rPr>
      </w:pPr>
      <w:r w:rsidRPr="006D5250">
        <w:rPr>
          <w:b/>
          <w:i/>
          <w:sz w:val="28"/>
          <w:szCs w:val="28"/>
        </w:rPr>
        <w:t>4. Оценка результативности и эффективности реализации муниципальной программы</w:t>
      </w:r>
      <w:r w:rsidRPr="00334C27">
        <w:rPr>
          <w:b/>
          <w:i/>
          <w:sz w:val="28"/>
          <w:szCs w:val="28"/>
        </w:rPr>
        <w:t>(подпрограммы, входящей в состав муниципальной программы)</w:t>
      </w:r>
      <w:r>
        <w:rPr>
          <w:sz w:val="28"/>
          <w:szCs w:val="28"/>
        </w:rPr>
        <w:t>:</w:t>
      </w:r>
    </w:p>
    <w:p w:rsidR="000C75A6" w:rsidRDefault="000C75A6" w:rsidP="000C75A6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6D5250">
        <w:rPr>
          <w:b/>
          <w:i/>
          <w:sz w:val="28"/>
          <w:szCs w:val="28"/>
        </w:rPr>
        <w:t>4.1. Конкретные результаты, достигнутые за отчетный период.</w:t>
      </w:r>
    </w:p>
    <w:p w:rsidR="000C75A6" w:rsidRPr="008A3EE9" w:rsidRDefault="000C75A6" w:rsidP="000C75A6">
      <w:pPr>
        <w:spacing w:line="360" w:lineRule="auto"/>
        <w:jc w:val="both"/>
        <w:rPr>
          <w:sz w:val="28"/>
          <w:szCs w:val="28"/>
        </w:rPr>
      </w:pPr>
      <w:r w:rsidRPr="000E03E2">
        <w:rPr>
          <w:sz w:val="28"/>
          <w:szCs w:val="28"/>
        </w:rPr>
        <w:t>За  отчетный  период   в  рамках   реализации  мероприятий  муниципальной  программы  «Развитие  культуры  городского  округа  Кинель  Самарской  области  на  2018-</w:t>
      </w:r>
      <w:r>
        <w:rPr>
          <w:sz w:val="28"/>
          <w:szCs w:val="28"/>
        </w:rPr>
        <w:t>20</w:t>
      </w:r>
      <w:r w:rsidRPr="000E03E2">
        <w:rPr>
          <w:sz w:val="28"/>
          <w:szCs w:val="28"/>
        </w:rPr>
        <w:t>22 г.г.»  проведены  все  запланированные  культурно-массовые  мероприятия  с  превышением  показателя  по  количеству  участников  в  них, проведены  запланированные  мероприятия  по  пожарной  безопасности  зданий  учреждений  культуры, обновле</w:t>
      </w:r>
      <w:r>
        <w:rPr>
          <w:sz w:val="28"/>
          <w:szCs w:val="28"/>
        </w:rPr>
        <w:t>н  книжный  фонд  библиотек,  29</w:t>
      </w:r>
      <w:r w:rsidRPr="000E03E2">
        <w:rPr>
          <w:sz w:val="28"/>
          <w:szCs w:val="28"/>
        </w:rPr>
        <w:t xml:space="preserve">   специалистов  отрасли  прошли  обучение  по    </w:t>
      </w:r>
      <w:r>
        <w:rPr>
          <w:sz w:val="28"/>
          <w:szCs w:val="28"/>
        </w:rPr>
        <w:t xml:space="preserve">повышению  </w:t>
      </w:r>
      <w:r w:rsidRPr="000E03E2">
        <w:rPr>
          <w:sz w:val="28"/>
          <w:szCs w:val="28"/>
        </w:rPr>
        <w:t>квалификаци</w:t>
      </w:r>
      <w:r>
        <w:rPr>
          <w:sz w:val="28"/>
          <w:szCs w:val="28"/>
        </w:rPr>
        <w:t>и</w:t>
      </w:r>
      <w:r w:rsidRPr="000E03E2">
        <w:rPr>
          <w:sz w:val="28"/>
          <w:szCs w:val="28"/>
        </w:rPr>
        <w:t xml:space="preserve">.  </w:t>
      </w:r>
    </w:p>
    <w:p w:rsidR="000C75A6" w:rsidRDefault="000C75A6" w:rsidP="000C75A6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6D5250">
        <w:rPr>
          <w:b/>
          <w:i/>
          <w:sz w:val="28"/>
          <w:szCs w:val="28"/>
        </w:rPr>
        <w:t>4.2. Результаты достижения значений показателей (индикаторов) муниципальной программы (подпрограммы, входящей в состав муниципальной программы) (по форме, представленной в таблице 1):</w:t>
      </w:r>
    </w:p>
    <w:p w:rsidR="000C75A6" w:rsidRPr="007366AF" w:rsidRDefault="000C75A6" w:rsidP="000C75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66AF">
        <w:rPr>
          <w:sz w:val="28"/>
          <w:szCs w:val="28"/>
        </w:rPr>
        <w:t>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0C75A6" w:rsidRPr="00C756DA" w:rsidRDefault="000C75A6" w:rsidP="000C75A6">
      <w:pPr>
        <w:spacing w:line="360" w:lineRule="auto"/>
        <w:ind w:firstLine="709"/>
        <w:jc w:val="both"/>
        <w:rPr>
          <w:sz w:val="28"/>
          <w:szCs w:val="28"/>
        </w:rPr>
      </w:pPr>
      <w:r w:rsidRPr="00C756DA">
        <w:rPr>
          <w:sz w:val="28"/>
          <w:szCs w:val="28"/>
        </w:rPr>
        <w:t>Оценка достижения запланированных количественных значений целевых показателей эффективности реализации муниципальной программы осуществлена путем сопоставления фактически достигнутых и плановых значений показателей эффективности реализации муниципальной прог</w:t>
      </w:r>
      <w:r>
        <w:rPr>
          <w:sz w:val="28"/>
          <w:szCs w:val="28"/>
        </w:rPr>
        <w:t>раммы за 2019 год и составила 113,5</w:t>
      </w:r>
      <w:r w:rsidRPr="00C756DA">
        <w:rPr>
          <w:sz w:val="28"/>
          <w:szCs w:val="28"/>
        </w:rPr>
        <w:t xml:space="preserve"> %. </w:t>
      </w:r>
    </w:p>
    <w:p w:rsidR="000C75A6" w:rsidRDefault="000C75A6" w:rsidP="000C75A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Расчет степени</w:t>
      </w:r>
      <w:r w:rsidRPr="007366AF">
        <w:rPr>
          <w:sz w:val="28"/>
          <w:szCs w:val="28"/>
        </w:rPr>
        <w:t xml:space="preserve"> достижения показателей (индикаторов) муниципальн</w:t>
      </w:r>
      <w:r>
        <w:rPr>
          <w:sz w:val="28"/>
          <w:szCs w:val="28"/>
        </w:rPr>
        <w:t>ой</w:t>
      </w:r>
      <w:r w:rsidRPr="007366A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7366AF">
        <w:rPr>
          <w:sz w:val="28"/>
          <w:szCs w:val="28"/>
        </w:rPr>
        <w:t xml:space="preserve"> городского округа Кинель</w:t>
      </w:r>
      <w:r>
        <w:rPr>
          <w:sz w:val="28"/>
          <w:szCs w:val="28"/>
        </w:rPr>
        <w:t xml:space="preserve"> Самарской области  представлен</w:t>
      </w:r>
      <w:r w:rsidRPr="007366AF">
        <w:rPr>
          <w:sz w:val="28"/>
          <w:szCs w:val="28"/>
        </w:rPr>
        <w:t xml:space="preserve"> по форме,  согласно таблице №1</w:t>
      </w:r>
      <w:r>
        <w:rPr>
          <w:sz w:val="28"/>
          <w:szCs w:val="28"/>
        </w:rPr>
        <w:t xml:space="preserve"> (прилагается)</w:t>
      </w:r>
      <w:r w:rsidRPr="007366AF">
        <w:rPr>
          <w:sz w:val="28"/>
          <w:szCs w:val="28"/>
        </w:rPr>
        <w:t>.</w:t>
      </w:r>
    </w:p>
    <w:p w:rsidR="000C75A6" w:rsidRDefault="000C75A6" w:rsidP="000C75A6">
      <w:pPr>
        <w:spacing w:line="360" w:lineRule="auto"/>
        <w:ind w:firstLine="567"/>
        <w:jc w:val="both"/>
        <w:rPr>
          <w:b/>
          <w:i/>
          <w:sz w:val="28"/>
          <w:szCs w:val="28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985"/>
        <w:gridCol w:w="709"/>
        <w:gridCol w:w="1134"/>
        <w:gridCol w:w="1275"/>
        <w:gridCol w:w="1418"/>
        <w:gridCol w:w="2551"/>
      </w:tblGrid>
      <w:tr w:rsidR="000C75A6" w:rsidRPr="00ED1643" w:rsidTr="00E16BDD">
        <w:trPr>
          <w:trHeight w:val="400"/>
          <w:tblCellSpacing w:w="5" w:type="nil"/>
        </w:trPr>
        <w:tc>
          <w:tcPr>
            <w:tcW w:w="567" w:type="dxa"/>
            <w:vMerge w:val="restart"/>
            <w:vAlign w:val="center"/>
          </w:tcPr>
          <w:p w:rsidR="000C75A6" w:rsidRPr="00ED1643" w:rsidRDefault="000C75A6" w:rsidP="00E16BDD">
            <w:pPr>
              <w:autoSpaceDE w:val="0"/>
              <w:autoSpaceDN w:val="0"/>
              <w:adjustRightInd w:val="0"/>
              <w:jc w:val="center"/>
            </w:pPr>
            <w:r w:rsidRPr="00ED1643">
              <w:t>N</w:t>
            </w:r>
          </w:p>
          <w:p w:rsidR="000C75A6" w:rsidRPr="00ED1643" w:rsidRDefault="000C75A6" w:rsidP="00E16BDD">
            <w:pPr>
              <w:autoSpaceDE w:val="0"/>
              <w:autoSpaceDN w:val="0"/>
              <w:adjustRightInd w:val="0"/>
              <w:jc w:val="center"/>
            </w:pPr>
            <w:r w:rsidRPr="00ED1643"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0C75A6" w:rsidRPr="00ED1643" w:rsidRDefault="000C75A6" w:rsidP="00E16BDD">
            <w:pPr>
              <w:autoSpaceDE w:val="0"/>
              <w:autoSpaceDN w:val="0"/>
              <w:adjustRightInd w:val="0"/>
              <w:jc w:val="center"/>
            </w:pPr>
            <w:r w:rsidRPr="00ED1643">
              <w:t>Наименование</w:t>
            </w:r>
          </w:p>
          <w:p w:rsidR="000C75A6" w:rsidRPr="00ED1643" w:rsidRDefault="000C75A6" w:rsidP="00E16BDD">
            <w:pPr>
              <w:autoSpaceDE w:val="0"/>
              <w:autoSpaceDN w:val="0"/>
              <w:adjustRightInd w:val="0"/>
              <w:jc w:val="center"/>
            </w:pPr>
            <w:r w:rsidRPr="00ED1643">
              <w:t>индикатора</w:t>
            </w:r>
          </w:p>
        </w:tc>
        <w:tc>
          <w:tcPr>
            <w:tcW w:w="709" w:type="dxa"/>
            <w:vMerge w:val="restart"/>
            <w:vAlign w:val="center"/>
          </w:tcPr>
          <w:p w:rsidR="000C75A6" w:rsidRPr="00274B05" w:rsidRDefault="000C75A6" w:rsidP="00E16BDD">
            <w:pPr>
              <w:autoSpaceDE w:val="0"/>
              <w:autoSpaceDN w:val="0"/>
              <w:adjustRightInd w:val="0"/>
              <w:jc w:val="center"/>
            </w:pPr>
            <w:r w:rsidRPr="00274B05">
              <w:t>Ед.</w:t>
            </w:r>
          </w:p>
          <w:p w:rsidR="000C75A6" w:rsidRPr="00274B05" w:rsidRDefault="000C75A6" w:rsidP="00E16BDD">
            <w:pPr>
              <w:autoSpaceDE w:val="0"/>
              <w:autoSpaceDN w:val="0"/>
              <w:adjustRightInd w:val="0"/>
              <w:jc w:val="center"/>
            </w:pPr>
            <w:r w:rsidRPr="00274B05">
              <w:t>измерения</w:t>
            </w:r>
          </w:p>
        </w:tc>
        <w:tc>
          <w:tcPr>
            <w:tcW w:w="2409" w:type="dxa"/>
            <w:gridSpan w:val="2"/>
            <w:vAlign w:val="center"/>
          </w:tcPr>
          <w:p w:rsidR="000C75A6" w:rsidRPr="00274B05" w:rsidRDefault="000C75A6" w:rsidP="00E16BDD">
            <w:pPr>
              <w:autoSpaceDE w:val="0"/>
              <w:autoSpaceDN w:val="0"/>
              <w:adjustRightInd w:val="0"/>
              <w:jc w:val="center"/>
            </w:pPr>
            <w:r w:rsidRPr="00274B05">
              <w:t>Значения целевых индикаторов</w:t>
            </w:r>
          </w:p>
          <w:p w:rsidR="000C75A6" w:rsidRPr="00274B05" w:rsidRDefault="000C75A6" w:rsidP="00E16B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0C75A6" w:rsidRPr="00274B05" w:rsidRDefault="000C75A6" w:rsidP="00E16BDD">
            <w:pPr>
              <w:autoSpaceDE w:val="0"/>
              <w:autoSpaceDN w:val="0"/>
              <w:adjustRightInd w:val="0"/>
              <w:jc w:val="center"/>
            </w:pPr>
            <w:r w:rsidRPr="00274B05">
              <w:t>Степень достижения</w:t>
            </w:r>
          </w:p>
          <w:p w:rsidR="000C75A6" w:rsidRPr="00ED1643" w:rsidRDefault="000C75A6" w:rsidP="00E16BDD">
            <w:pPr>
              <w:autoSpaceDE w:val="0"/>
              <w:autoSpaceDN w:val="0"/>
              <w:adjustRightInd w:val="0"/>
              <w:jc w:val="center"/>
            </w:pPr>
            <w:r w:rsidRPr="00274B05">
              <w:t>целевых индикаторов, %*</w:t>
            </w:r>
          </w:p>
        </w:tc>
        <w:tc>
          <w:tcPr>
            <w:tcW w:w="2551" w:type="dxa"/>
            <w:vMerge w:val="restart"/>
          </w:tcPr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0C75A6" w:rsidRPr="00ED1643" w:rsidTr="00E16BDD">
        <w:trPr>
          <w:trHeight w:val="600"/>
          <w:tblCellSpacing w:w="5" w:type="nil"/>
        </w:trPr>
        <w:tc>
          <w:tcPr>
            <w:tcW w:w="567" w:type="dxa"/>
            <w:vMerge/>
          </w:tcPr>
          <w:p w:rsidR="000C75A6" w:rsidRPr="00ED1643" w:rsidRDefault="000C75A6" w:rsidP="00E16B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</w:tcPr>
          <w:p w:rsidR="000C75A6" w:rsidRPr="00ED1643" w:rsidRDefault="000C75A6" w:rsidP="00E16B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</w:tcPr>
          <w:p w:rsidR="000C75A6" w:rsidRPr="00274B05" w:rsidRDefault="000C75A6" w:rsidP="00E16BD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Align w:val="center"/>
          </w:tcPr>
          <w:p w:rsidR="000C75A6" w:rsidRPr="00274B05" w:rsidRDefault="000C75A6" w:rsidP="00E16B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B05">
              <w:rPr>
                <w:sz w:val="20"/>
                <w:szCs w:val="20"/>
              </w:rPr>
              <w:t>плановые значения по Программе</w:t>
            </w:r>
          </w:p>
        </w:tc>
        <w:tc>
          <w:tcPr>
            <w:tcW w:w="1275" w:type="dxa"/>
            <w:vAlign w:val="center"/>
          </w:tcPr>
          <w:p w:rsidR="000C75A6" w:rsidRPr="00274B05" w:rsidRDefault="000C75A6" w:rsidP="00E16B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B05">
              <w:rPr>
                <w:sz w:val="20"/>
                <w:szCs w:val="20"/>
              </w:rPr>
              <w:t>фактически достигнутые</w:t>
            </w:r>
          </w:p>
          <w:p w:rsidR="000C75A6" w:rsidRPr="00274B05" w:rsidRDefault="000C75A6" w:rsidP="00E16B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B05">
              <w:rPr>
                <w:sz w:val="20"/>
                <w:szCs w:val="20"/>
              </w:rPr>
              <w:t>значения</w:t>
            </w:r>
          </w:p>
        </w:tc>
        <w:tc>
          <w:tcPr>
            <w:tcW w:w="1418" w:type="dxa"/>
            <w:vMerge/>
          </w:tcPr>
          <w:p w:rsidR="000C75A6" w:rsidRPr="00ED1643" w:rsidRDefault="000C75A6" w:rsidP="00E16BDD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</w:tcPr>
          <w:p w:rsidR="000C75A6" w:rsidRPr="00ED1643" w:rsidRDefault="000C75A6" w:rsidP="00E16BDD">
            <w:pPr>
              <w:autoSpaceDE w:val="0"/>
              <w:autoSpaceDN w:val="0"/>
              <w:adjustRightInd w:val="0"/>
            </w:pPr>
          </w:p>
        </w:tc>
      </w:tr>
      <w:tr w:rsidR="000C75A6" w:rsidRPr="00ED1643" w:rsidTr="00E16BDD">
        <w:trPr>
          <w:trHeight w:val="534"/>
          <w:tblCellSpacing w:w="5" w:type="nil"/>
        </w:trPr>
        <w:tc>
          <w:tcPr>
            <w:tcW w:w="567" w:type="dxa"/>
            <w:vAlign w:val="center"/>
          </w:tcPr>
          <w:p w:rsidR="000C75A6" w:rsidRPr="00ED1643" w:rsidRDefault="000C75A6" w:rsidP="00E16BDD">
            <w:pPr>
              <w:autoSpaceDE w:val="0"/>
              <w:autoSpaceDN w:val="0"/>
              <w:adjustRightInd w:val="0"/>
              <w:jc w:val="center"/>
            </w:pPr>
            <w:r w:rsidRPr="00ED1643">
              <w:t>1</w:t>
            </w:r>
            <w:r>
              <w:t>.</w:t>
            </w:r>
          </w:p>
        </w:tc>
        <w:tc>
          <w:tcPr>
            <w:tcW w:w="1985" w:type="dxa"/>
          </w:tcPr>
          <w:p w:rsidR="000C75A6" w:rsidRPr="003B4314" w:rsidRDefault="000C75A6" w:rsidP="00E16BDD">
            <w:pPr>
              <w:rPr>
                <w:color w:val="000000"/>
              </w:rPr>
            </w:pPr>
            <w:r>
              <w:t xml:space="preserve">Количество </w:t>
            </w:r>
            <w:r w:rsidRPr="003B4314">
              <w:t xml:space="preserve">проведенных </w:t>
            </w:r>
            <w:r>
              <w:t xml:space="preserve">культурно-массовых </w:t>
            </w:r>
            <w:r>
              <w:rPr>
                <w:color w:val="000000"/>
              </w:rPr>
              <w:t xml:space="preserve">мероприятий от общего числа </w:t>
            </w:r>
            <w:r w:rsidRPr="003B4314">
              <w:rPr>
                <w:color w:val="000000"/>
              </w:rPr>
              <w:t>запланированных</w:t>
            </w:r>
          </w:p>
        </w:tc>
        <w:tc>
          <w:tcPr>
            <w:tcW w:w="709" w:type="dxa"/>
          </w:tcPr>
          <w:p w:rsidR="000C75A6" w:rsidRPr="003B4314" w:rsidRDefault="000C75A6" w:rsidP="00E16BDD">
            <w:pPr>
              <w:pStyle w:val="ac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134" w:type="dxa"/>
          </w:tcPr>
          <w:p w:rsidR="000C75A6" w:rsidRPr="003B4314" w:rsidRDefault="000C75A6" w:rsidP="00E16BDD">
            <w:pPr>
              <w:pStyle w:val="ac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902</w:t>
            </w:r>
          </w:p>
        </w:tc>
        <w:tc>
          <w:tcPr>
            <w:tcW w:w="1275" w:type="dxa"/>
          </w:tcPr>
          <w:p w:rsidR="000C75A6" w:rsidRPr="00ED1643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1 082</w:t>
            </w:r>
          </w:p>
        </w:tc>
        <w:tc>
          <w:tcPr>
            <w:tcW w:w="1418" w:type="dxa"/>
          </w:tcPr>
          <w:p w:rsidR="000C75A6" w:rsidRPr="00ED1643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119,9</w:t>
            </w:r>
          </w:p>
        </w:tc>
        <w:tc>
          <w:tcPr>
            <w:tcW w:w="2551" w:type="dxa"/>
          </w:tcPr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Увеличение количества проведенных культурно-массовых мероприятий от общего числа запланированных связано с увеличением количества проведенных мероприятий по месту жительства в летний период времени</w:t>
            </w:r>
          </w:p>
        </w:tc>
      </w:tr>
      <w:tr w:rsidR="000C75A6" w:rsidRPr="00ED1643" w:rsidTr="00E16BDD">
        <w:trPr>
          <w:trHeight w:val="1095"/>
          <w:tblCellSpacing w:w="5" w:type="nil"/>
        </w:trPr>
        <w:tc>
          <w:tcPr>
            <w:tcW w:w="567" w:type="dxa"/>
            <w:vAlign w:val="center"/>
          </w:tcPr>
          <w:p w:rsidR="000C75A6" w:rsidRPr="00ED1643" w:rsidRDefault="000C75A6" w:rsidP="00E16BDD">
            <w:pPr>
              <w:autoSpaceDE w:val="0"/>
              <w:autoSpaceDN w:val="0"/>
              <w:adjustRightInd w:val="0"/>
              <w:jc w:val="center"/>
            </w:pPr>
            <w:r w:rsidRPr="00ED1643">
              <w:t>2</w:t>
            </w:r>
            <w:r>
              <w:t>.</w:t>
            </w:r>
          </w:p>
        </w:tc>
        <w:tc>
          <w:tcPr>
            <w:tcW w:w="1985" w:type="dxa"/>
          </w:tcPr>
          <w:p w:rsidR="000C75A6" w:rsidRDefault="000C75A6" w:rsidP="00E16BDD">
            <w:r>
              <w:t>Количество участников культурно- массовых мероприятий</w:t>
            </w:r>
          </w:p>
        </w:tc>
        <w:tc>
          <w:tcPr>
            <w:tcW w:w="709" w:type="dxa"/>
          </w:tcPr>
          <w:p w:rsidR="000C75A6" w:rsidRPr="003B4314" w:rsidRDefault="000C75A6" w:rsidP="00E16BDD">
            <w:pPr>
              <w:pStyle w:val="ac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134" w:type="dxa"/>
          </w:tcPr>
          <w:p w:rsidR="000C75A6" w:rsidRPr="002D1DA8" w:rsidRDefault="000C75A6" w:rsidP="00E16B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174 500</w:t>
            </w:r>
          </w:p>
        </w:tc>
        <w:tc>
          <w:tcPr>
            <w:tcW w:w="1275" w:type="dxa"/>
          </w:tcPr>
          <w:p w:rsidR="000C75A6" w:rsidRPr="002D1DA8" w:rsidRDefault="000C75A6" w:rsidP="00E16B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212 583</w:t>
            </w:r>
          </w:p>
        </w:tc>
        <w:tc>
          <w:tcPr>
            <w:tcW w:w="1418" w:type="dxa"/>
          </w:tcPr>
          <w:p w:rsidR="000C75A6" w:rsidRPr="00ED1643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121,8</w:t>
            </w:r>
          </w:p>
        </w:tc>
        <w:tc>
          <w:tcPr>
            <w:tcW w:w="2551" w:type="dxa"/>
          </w:tcPr>
          <w:p w:rsidR="000C75A6" w:rsidRDefault="000C75A6" w:rsidP="00E16BDD">
            <w:pPr>
              <w:jc w:val="center"/>
            </w:pPr>
            <w:r w:rsidRPr="00BA2331">
              <w:t>Увеличение количества населения, участвующего в культурно-массовых мероприятиях связано с качеством проводимых мероприятий, большим количеством бесплатных мероприятий, а также активизацией работы по информированию населения</w:t>
            </w:r>
          </w:p>
        </w:tc>
      </w:tr>
      <w:tr w:rsidR="000C75A6" w:rsidRPr="00ED1643" w:rsidTr="00E16BDD">
        <w:trPr>
          <w:trHeight w:val="1095"/>
          <w:tblCellSpacing w:w="5" w:type="nil"/>
        </w:trPr>
        <w:tc>
          <w:tcPr>
            <w:tcW w:w="567" w:type="dxa"/>
            <w:vAlign w:val="center"/>
          </w:tcPr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  <w:p w:rsidR="000C75A6" w:rsidRPr="00ED1643" w:rsidRDefault="000C75A6" w:rsidP="00E16B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0C75A6" w:rsidRDefault="000C75A6" w:rsidP="00E16BDD">
            <w:r>
              <w:t>Количество посещений платных культурно-массовых мероприятий КДУ</w:t>
            </w:r>
          </w:p>
        </w:tc>
        <w:tc>
          <w:tcPr>
            <w:tcW w:w="709" w:type="dxa"/>
          </w:tcPr>
          <w:p w:rsidR="000C75A6" w:rsidRDefault="000C75A6" w:rsidP="00E16BDD">
            <w:pPr>
              <w:pStyle w:val="ac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134" w:type="dxa"/>
          </w:tcPr>
          <w:p w:rsidR="000C75A6" w:rsidRDefault="000C75A6" w:rsidP="00E16B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108 610</w:t>
            </w:r>
          </w:p>
        </w:tc>
        <w:tc>
          <w:tcPr>
            <w:tcW w:w="1275" w:type="dxa"/>
          </w:tcPr>
          <w:p w:rsidR="000C75A6" w:rsidRDefault="000C75A6" w:rsidP="00E16B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103 720</w:t>
            </w:r>
          </w:p>
        </w:tc>
        <w:tc>
          <w:tcPr>
            <w:tcW w:w="1418" w:type="dxa"/>
          </w:tcPr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95,5</w:t>
            </w:r>
          </w:p>
        </w:tc>
        <w:tc>
          <w:tcPr>
            <w:tcW w:w="2551" w:type="dxa"/>
          </w:tcPr>
          <w:p w:rsidR="000C75A6" w:rsidRPr="000C6C18" w:rsidRDefault="000C75A6" w:rsidP="00E16BDD">
            <w:pPr>
              <w:jc w:val="center"/>
            </w:pPr>
            <w:r>
              <w:t>Выполнение показателя не достигнуто в связи со снижением активности населения</w:t>
            </w:r>
          </w:p>
        </w:tc>
      </w:tr>
      <w:tr w:rsidR="000C75A6" w:rsidRPr="00ED1643" w:rsidTr="00E16BDD">
        <w:trPr>
          <w:trHeight w:val="1095"/>
          <w:tblCellSpacing w:w="5" w:type="nil"/>
        </w:trPr>
        <w:tc>
          <w:tcPr>
            <w:tcW w:w="567" w:type="dxa"/>
            <w:vAlign w:val="center"/>
          </w:tcPr>
          <w:p w:rsidR="000C75A6" w:rsidRPr="00ED1643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0C75A6" w:rsidRDefault="000C75A6" w:rsidP="00E16BDD">
            <w:r>
              <w:t>Количество участников клубных формирований</w:t>
            </w:r>
          </w:p>
        </w:tc>
        <w:tc>
          <w:tcPr>
            <w:tcW w:w="709" w:type="dxa"/>
          </w:tcPr>
          <w:p w:rsidR="000C75A6" w:rsidRDefault="000C75A6" w:rsidP="00E16BDD">
            <w:pPr>
              <w:pStyle w:val="ac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134" w:type="dxa"/>
          </w:tcPr>
          <w:p w:rsidR="000C75A6" w:rsidRDefault="000C75A6" w:rsidP="00E16B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2 380</w:t>
            </w:r>
          </w:p>
        </w:tc>
        <w:tc>
          <w:tcPr>
            <w:tcW w:w="1275" w:type="dxa"/>
          </w:tcPr>
          <w:p w:rsidR="000C75A6" w:rsidRDefault="000C75A6" w:rsidP="00E16B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2 549</w:t>
            </w:r>
          </w:p>
        </w:tc>
        <w:tc>
          <w:tcPr>
            <w:tcW w:w="1418" w:type="dxa"/>
          </w:tcPr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107,1</w:t>
            </w:r>
          </w:p>
        </w:tc>
        <w:tc>
          <w:tcPr>
            <w:tcW w:w="2551" w:type="dxa"/>
          </w:tcPr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 xml:space="preserve">Увеличение количества участников клубных формирований связано с потребностью населения в </w:t>
            </w:r>
            <w:r>
              <w:lastRenderedPageBreak/>
              <w:t>творческих мероприятиях</w:t>
            </w:r>
          </w:p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</w:p>
        </w:tc>
      </w:tr>
      <w:tr w:rsidR="000C75A6" w:rsidRPr="00ED1643" w:rsidTr="00E16BDD">
        <w:trPr>
          <w:trHeight w:val="1095"/>
          <w:tblCellSpacing w:w="5" w:type="nil"/>
        </w:trPr>
        <w:tc>
          <w:tcPr>
            <w:tcW w:w="567" w:type="dxa"/>
            <w:vAlign w:val="center"/>
          </w:tcPr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5.</w:t>
            </w:r>
          </w:p>
          <w:p w:rsidR="000C75A6" w:rsidRPr="00ED1643" w:rsidRDefault="000C75A6" w:rsidP="00E16B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0C75A6" w:rsidRDefault="000C75A6" w:rsidP="00E16BDD">
            <w:r>
              <w:t>Количество посещений библиотек</w:t>
            </w:r>
          </w:p>
        </w:tc>
        <w:tc>
          <w:tcPr>
            <w:tcW w:w="709" w:type="dxa"/>
          </w:tcPr>
          <w:p w:rsidR="000C75A6" w:rsidRDefault="000C75A6" w:rsidP="00E16BDD">
            <w:pPr>
              <w:pStyle w:val="ac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134" w:type="dxa"/>
          </w:tcPr>
          <w:p w:rsidR="000C75A6" w:rsidRDefault="000C75A6" w:rsidP="00E16B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145 620</w:t>
            </w:r>
          </w:p>
        </w:tc>
        <w:tc>
          <w:tcPr>
            <w:tcW w:w="1275" w:type="dxa"/>
          </w:tcPr>
          <w:p w:rsidR="000C75A6" w:rsidRDefault="000C75A6" w:rsidP="00E16B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146 684</w:t>
            </w:r>
          </w:p>
        </w:tc>
        <w:tc>
          <w:tcPr>
            <w:tcW w:w="1418" w:type="dxa"/>
          </w:tcPr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100,7</w:t>
            </w:r>
          </w:p>
        </w:tc>
        <w:tc>
          <w:tcPr>
            <w:tcW w:w="2551" w:type="dxa"/>
          </w:tcPr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Увеличение активности населения</w:t>
            </w:r>
          </w:p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</w:p>
        </w:tc>
      </w:tr>
      <w:tr w:rsidR="000C75A6" w:rsidRPr="00ED1643" w:rsidTr="00E16BDD">
        <w:trPr>
          <w:trHeight w:val="1095"/>
          <w:tblCellSpacing w:w="5" w:type="nil"/>
        </w:trPr>
        <w:tc>
          <w:tcPr>
            <w:tcW w:w="567" w:type="dxa"/>
            <w:vAlign w:val="center"/>
          </w:tcPr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6.</w:t>
            </w:r>
          </w:p>
          <w:p w:rsidR="000C75A6" w:rsidRPr="00ED1643" w:rsidRDefault="000C75A6" w:rsidP="00E16B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0C75A6" w:rsidRDefault="000C75A6" w:rsidP="00E16BDD">
            <w:r>
              <w:t>Количество учащихся в ДШИ</w:t>
            </w:r>
          </w:p>
        </w:tc>
        <w:tc>
          <w:tcPr>
            <w:tcW w:w="709" w:type="dxa"/>
          </w:tcPr>
          <w:p w:rsidR="000C75A6" w:rsidRDefault="000C75A6" w:rsidP="00E16BDD">
            <w:pPr>
              <w:pStyle w:val="ac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134" w:type="dxa"/>
          </w:tcPr>
          <w:p w:rsidR="000C75A6" w:rsidRDefault="000C75A6" w:rsidP="00E16B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</w:t>
            </w:r>
          </w:p>
        </w:tc>
        <w:tc>
          <w:tcPr>
            <w:tcW w:w="1275" w:type="dxa"/>
          </w:tcPr>
          <w:p w:rsidR="000C75A6" w:rsidRDefault="000C75A6" w:rsidP="00E16B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1097</w:t>
            </w:r>
          </w:p>
        </w:tc>
        <w:tc>
          <w:tcPr>
            <w:tcW w:w="1418" w:type="dxa"/>
          </w:tcPr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100,6</w:t>
            </w:r>
          </w:p>
        </w:tc>
        <w:tc>
          <w:tcPr>
            <w:tcW w:w="2551" w:type="dxa"/>
          </w:tcPr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 xml:space="preserve">Увеличение числа детей, желающих обучаться </w:t>
            </w:r>
          </w:p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</w:p>
        </w:tc>
      </w:tr>
      <w:tr w:rsidR="000C75A6" w:rsidRPr="00ED1643" w:rsidTr="00E16BDD">
        <w:trPr>
          <w:trHeight w:val="1095"/>
          <w:tblCellSpacing w:w="5" w:type="nil"/>
        </w:trPr>
        <w:tc>
          <w:tcPr>
            <w:tcW w:w="567" w:type="dxa"/>
            <w:vAlign w:val="center"/>
          </w:tcPr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  <w:p w:rsidR="000C75A6" w:rsidRPr="00ED1643" w:rsidRDefault="000C75A6" w:rsidP="00E16B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0C75A6" w:rsidRDefault="000C75A6" w:rsidP="00E16BDD">
            <w:r>
              <w:t>Доля граждан пожилого возраста, вовлеченных в социокультурные мероприятия (концерты и тематические праздники, духовно-просветительские мероприятия, вечера отдыха, встречи, концертные программы, выставки народного творчества) от общего количества граждан пожилого возраста, проживающих на территории городского округа</w:t>
            </w:r>
          </w:p>
        </w:tc>
        <w:tc>
          <w:tcPr>
            <w:tcW w:w="709" w:type="dxa"/>
          </w:tcPr>
          <w:p w:rsidR="000C75A6" w:rsidRDefault="000C75A6" w:rsidP="00E16BDD">
            <w:pPr>
              <w:pStyle w:val="ac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0C75A6" w:rsidRDefault="000C75A6" w:rsidP="00E16BDD">
            <w:pPr>
              <w:jc w:val="center"/>
              <w:rPr>
                <w:color w:val="000000"/>
              </w:rPr>
            </w:pPr>
            <w:r w:rsidRPr="00274B05">
              <w:rPr>
                <w:color w:val="000000"/>
              </w:rPr>
              <w:t>Не менее</w:t>
            </w:r>
            <w:r>
              <w:rPr>
                <w:color w:val="000000"/>
              </w:rPr>
              <w:t xml:space="preserve"> 10%</w:t>
            </w:r>
          </w:p>
        </w:tc>
        <w:tc>
          <w:tcPr>
            <w:tcW w:w="1275" w:type="dxa"/>
          </w:tcPr>
          <w:p w:rsidR="000C75A6" w:rsidRDefault="000C75A6" w:rsidP="00E16B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19%</w:t>
            </w:r>
          </w:p>
        </w:tc>
        <w:tc>
          <w:tcPr>
            <w:tcW w:w="1418" w:type="dxa"/>
          </w:tcPr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190,0</w:t>
            </w:r>
          </w:p>
        </w:tc>
        <w:tc>
          <w:tcPr>
            <w:tcW w:w="2551" w:type="dxa"/>
          </w:tcPr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 xml:space="preserve">Увеличение </w:t>
            </w:r>
          </w:p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 xml:space="preserve">доли граждан пожилого возраста, вовлеченных в социокультурные мероприятия, связано с потребностью населения в досуговой деятельности </w:t>
            </w:r>
          </w:p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</w:p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</w:p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</w:p>
        </w:tc>
      </w:tr>
      <w:tr w:rsidR="000C75A6" w:rsidRPr="00ED1643" w:rsidTr="00E16BDD">
        <w:trPr>
          <w:trHeight w:val="1095"/>
          <w:tblCellSpacing w:w="5" w:type="nil"/>
        </w:trPr>
        <w:tc>
          <w:tcPr>
            <w:tcW w:w="567" w:type="dxa"/>
            <w:vAlign w:val="center"/>
          </w:tcPr>
          <w:p w:rsidR="000C75A6" w:rsidRPr="00ED1643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1985" w:type="dxa"/>
          </w:tcPr>
          <w:p w:rsidR="000C75A6" w:rsidRDefault="000C75A6" w:rsidP="00E16BDD">
            <w:r>
              <w:t>Наличие библиотечного обслуживания лиц пожилого возраста на дому</w:t>
            </w:r>
          </w:p>
        </w:tc>
        <w:tc>
          <w:tcPr>
            <w:tcW w:w="709" w:type="dxa"/>
          </w:tcPr>
          <w:p w:rsidR="000C75A6" w:rsidRDefault="000C75A6" w:rsidP="00E16BDD">
            <w:pPr>
              <w:pStyle w:val="ac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0-нет, 1-есть</w:t>
            </w:r>
          </w:p>
        </w:tc>
        <w:tc>
          <w:tcPr>
            <w:tcW w:w="1134" w:type="dxa"/>
          </w:tcPr>
          <w:p w:rsidR="000C75A6" w:rsidRDefault="000C75A6" w:rsidP="00E16B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0C75A6" w:rsidRDefault="000C75A6" w:rsidP="00E16B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</w:tcPr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0C75A6" w:rsidRPr="00ED1643" w:rsidTr="00E16BDD">
        <w:trPr>
          <w:tblCellSpacing w:w="5" w:type="nil"/>
        </w:trPr>
        <w:tc>
          <w:tcPr>
            <w:tcW w:w="567" w:type="dxa"/>
            <w:vAlign w:val="center"/>
          </w:tcPr>
          <w:p w:rsidR="000C75A6" w:rsidRPr="00ED1643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1985" w:type="dxa"/>
          </w:tcPr>
          <w:p w:rsidR="000C75A6" w:rsidRPr="003B4314" w:rsidRDefault="000C75A6" w:rsidP="00E16BD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приобретенного специализированного оборудования, музыкальных инструментов и сценических </w:t>
            </w:r>
            <w:r>
              <w:rPr>
                <w:color w:val="000000"/>
              </w:rPr>
              <w:lastRenderedPageBreak/>
              <w:t>костюмов</w:t>
            </w:r>
          </w:p>
        </w:tc>
        <w:tc>
          <w:tcPr>
            <w:tcW w:w="709" w:type="dxa"/>
          </w:tcPr>
          <w:p w:rsidR="000C75A6" w:rsidRPr="003B4314" w:rsidRDefault="000C75A6" w:rsidP="00E16BDD">
            <w:pPr>
              <w:pStyle w:val="ac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Ед.</w:t>
            </w:r>
          </w:p>
        </w:tc>
        <w:tc>
          <w:tcPr>
            <w:tcW w:w="1134" w:type="dxa"/>
          </w:tcPr>
          <w:p w:rsidR="000C75A6" w:rsidRPr="00002B9A" w:rsidRDefault="000C75A6" w:rsidP="00E16BDD">
            <w:pPr>
              <w:pStyle w:val="ac"/>
              <w:snapToGrid w:val="0"/>
              <w:jc w:val="center"/>
            </w:pPr>
            <w:r w:rsidRPr="00002B9A">
              <w:t>105</w:t>
            </w:r>
          </w:p>
        </w:tc>
        <w:tc>
          <w:tcPr>
            <w:tcW w:w="1275" w:type="dxa"/>
          </w:tcPr>
          <w:p w:rsidR="000C75A6" w:rsidRPr="00002B9A" w:rsidRDefault="000C75A6" w:rsidP="00E16BDD">
            <w:pPr>
              <w:autoSpaceDE w:val="0"/>
              <w:autoSpaceDN w:val="0"/>
              <w:adjustRightInd w:val="0"/>
              <w:jc w:val="center"/>
            </w:pPr>
            <w:r w:rsidRPr="00002B9A">
              <w:t>130</w:t>
            </w:r>
          </w:p>
        </w:tc>
        <w:tc>
          <w:tcPr>
            <w:tcW w:w="1418" w:type="dxa"/>
          </w:tcPr>
          <w:p w:rsidR="000C75A6" w:rsidRPr="00002B9A" w:rsidRDefault="000C75A6" w:rsidP="00E16BDD">
            <w:pPr>
              <w:autoSpaceDE w:val="0"/>
              <w:autoSpaceDN w:val="0"/>
              <w:adjustRightInd w:val="0"/>
              <w:jc w:val="center"/>
            </w:pPr>
            <w:r w:rsidRPr="00002B9A">
              <w:t>123,8</w:t>
            </w:r>
          </w:p>
        </w:tc>
        <w:tc>
          <w:tcPr>
            <w:tcW w:w="2551" w:type="dxa"/>
          </w:tcPr>
          <w:p w:rsidR="000C75A6" w:rsidRPr="00743194" w:rsidRDefault="000C75A6" w:rsidP="00E16B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43194">
              <w:rPr>
                <w:color w:val="000000" w:themeColor="text1"/>
              </w:rPr>
              <w:t>Увеличение количества приобретенного специализированного оборудования,</w:t>
            </w:r>
          </w:p>
          <w:p w:rsidR="000C75A6" w:rsidRDefault="000C75A6" w:rsidP="00E16BDD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000000"/>
              </w:rPr>
              <w:t xml:space="preserve">музыкальных инструментов и сценических костюмов </w:t>
            </w:r>
            <w:r>
              <w:rPr>
                <w:color w:val="000000"/>
              </w:rPr>
              <w:lastRenderedPageBreak/>
              <w:t>связано с потребностью в оснащении специализированного оборудования</w:t>
            </w:r>
          </w:p>
          <w:p w:rsidR="000C75A6" w:rsidRPr="00BA2331" w:rsidRDefault="000C75A6" w:rsidP="00E16BDD">
            <w:pPr>
              <w:autoSpaceDE w:val="0"/>
              <w:autoSpaceDN w:val="0"/>
              <w:adjustRightInd w:val="0"/>
              <w:jc w:val="center"/>
            </w:pPr>
          </w:p>
        </w:tc>
      </w:tr>
      <w:tr w:rsidR="000C75A6" w:rsidRPr="00ED1643" w:rsidTr="00E16BDD">
        <w:trPr>
          <w:tblCellSpacing w:w="5" w:type="nil"/>
        </w:trPr>
        <w:tc>
          <w:tcPr>
            <w:tcW w:w="567" w:type="dxa"/>
            <w:vAlign w:val="center"/>
          </w:tcPr>
          <w:p w:rsidR="000C75A6" w:rsidRPr="00ED1643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10.</w:t>
            </w:r>
          </w:p>
        </w:tc>
        <w:tc>
          <w:tcPr>
            <w:tcW w:w="1985" w:type="dxa"/>
          </w:tcPr>
          <w:p w:rsidR="000C75A6" w:rsidRPr="003B4314" w:rsidRDefault="000C75A6" w:rsidP="00E16BDD">
            <w:r>
              <w:t xml:space="preserve">Количественное </w:t>
            </w:r>
            <w:r w:rsidRPr="003B4314">
              <w:t>обновление книжного фонда муниципальных библиотек</w:t>
            </w:r>
          </w:p>
        </w:tc>
        <w:tc>
          <w:tcPr>
            <w:tcW w:w="709" w:type="dxa"/>
          </w:tcPr>
          <w:p w:rsidR="000C75A6" w:rsidRPr="003B4314" w:rsidRDefault="000C75A6" w:rsidP="00E16BDD">
            <w:pPr>
              <w:pStyle w:val="ac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Экз.</w:t>
            </w:r>
          </w:p>
        </w:tc>
        <w:tc>
          <w:tcPr>
            <w:tcW w:w="1134" w:type="dxa"/>
          </w:tcPr>
          <w:p w:rsidR="000C75A6" w:rsidRPr="003C151C" w:rsidRDefault="000C75A6" w:rsidP="00E16BDD">
            <w:pPr>
              <w:pStyle w:val="ac"/>
              <w:snapToGrid w:val="0"/>
              <w:jc w:val="center"/>
            </w:pPr>
            <w:r w:rsidRPr="003C151C">
              <w:t>3600</w:t>
            </w:r>
          </w:p>
        </w:tc>
        <w:tc>
          <w:tcPr>
            <w:tcW w:w="1275" w:type="dxa"/>
          </w:tcPr>
          <w:p w:rsidR="000C75A6" w:rsidRPr="003C151C" w:rsidRDefault="000C75A6" w:rsidP="00E16BDD">
            <w:pPr>
              <w:autoSpaceDE w:val="0"/>
              <w:autoSpaceDN w:val="0"/>
              <w:adjustRightInd w:val="0"/>
              <w:jc w:val="center"/>
            </w:pPr>
            <w:r w:rsidRPr="003C151C">
              <w:t>3096</w:t>
            </w:r>
          </w:p>
        </w:tc>
        <w:tc>
          <w:tcPr>
            <w:tcW w:w="1418" w:type="dxa"/>
          </w:tcPr>
          <w:p w:rsidR="000C75A6" w:rsidRPr="00724301" w:rsidRDefault="000C75A6" w:rsidP="00E16BDD">
            <w:pPr>
              <w:autoSpaceDE w:val="0"/>
              <w:autoSpaceDN w:val="0"/>
              <w:adjustRightInd w:val="0"/>
              <w:jc w:val="center"/>
            </w:pPr>
            <w:r w:rsidRPr="00724301">
              <w:t>86</w:t>
            </w:r>
            <w:r>
              <w:t>,0</w:t>
            </w:r>
          </w:p>
        </w:tc>
        <w:tc>
          <w:tcPr>
            <w:tcW w:w="2551" w:type="dxa"/>
          </w:tcPr>
          <w:p w:rsidR="000C75A6" w:rsidRPr="00724301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Выполнение показателя не достигнуто в связи с недостаточным финансовым обеспечением Программы</w:t>
            </w:r>
          </w:p>
        </w:tc>
      </w:tr>
      <w:tr w:rsidR="000C75A6" w:rsidRPr="00ED1643" w:rsidTr="00E16BDD">
        <w:trPr>
          <w:tblCellSpacing w:w="5" w:type="nil"/>
        </w:trPr>
        <w:tc>
          <w:tcPr>
            <w:tcW w:w="567" w:type="dxa"/>
            <w:vAlign w:val="center"/>
          </w:tcPr>
          <w:p w:rsidR="000C75A6" w:rsidRPr="00ED1643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11.</w:t>
            </w:r>
          </w:p>
        </w:tc>
        <w:tc>
          <w:tcPr>
            <w:tcW w:w="1985" w:type="dxa"/>
          </w:tcPr>
          <w:p w:rsidR="000C75A6" w:rsidRPr="003B4314" w:rsidRDefault="000C75A6" w:rsidP="00E16BDD">
            <w:pPr>
              <w:rPr>
                <w:color w:val="000000"/>
              </w:rPr>
            </w:pPr>
            <w:r>
              <w:rPr>
                <w:color w:val="000000"/>
              </w:rPr>
              <w:t>Количество учреждений сферы культуры, в которых проведены работы по капитальному ремонту зданий</w:t>
            </w:r>
          </w:p>
        </w:tc>
        <w:tc>
          <w:tcPr>
            <w:tcW w:w="709" w:type="dxa"/>
          </w:tcPr>
          <w:p w:rsidR="000C75A6" w:rsidRPr="002309B8" w:rsidRDefault="000C75A6" w:rsidP="00E16BDD">
            <w:pPr>
              <w:pStyle w:val="ac"/>
              <w:snapToGrid w:val="0"/>
              <w:jc w:val="center"/>
            </w:pPr>
            <w:r w:rsidRPr="002309B8">
              <w:t>Ед.</w:t>
            </w:r>
          </w:p>
        </w:tc>
        <w:tc>
          <w:tcPr>
            <w:tcW w:w="1134" w:type="dxa"/>
          </w:tcPr>
          <w:p w:rsidR="000C75A6" w:rsidRPr="002309B8" w:rsidRDefault="000C75A6" w:rsidP="00E16BDD">
            <w:pPr>
              <w:pStyle w:val="ac"/>
              <w:snapToGrid w:val="0"/>
              <w:jc w:val="center"/>
            </w:pPr>
            <w:r w:rsidRPr="002309B8">
              <w:t>4</w:t>
            </w:r>
          </w:p>
        </w:tc>
        <w:tc>
          <w:tcPr>
            <w:tcW w:w="1275" w:type="dxa"/>
          </w:tcPr>
          <w:p w:rsidR="000C75A6" w:rsidRPr="002309B8" w:rsidRDefault="000C75A6" w:rsidP="00E16BDD">
            <w:pPr>
              <w:autoSpaceDE w:val="0"/>
              <w:autoSpaceDN w:val="0"/>
              <w:adjustRightInd w:val="0"/>
              <w:jc w:val="center"/>
            </w:pPr>
            <w:r w:rsidRPr="002309B8">
              <w:t>4</w:t>
            </w:r>
          </w:p>
        </w:tc>
        <w:tc>
          <w:tcPr>
            <w:tcW w:w="1418" w:type="dxa"/>
          </w:tcPr>
          <w:p w:rsidR="000C75A6" w:rsidRPr="002309B8" w:rsidRDefault="000C75A6" w:rsidP="00E16BDD">
            <w:pPr>
              <w:autoSpaceDE w:val="0"/>
              <w:autoSpaceDN w:val="0"/>
              <w:adjustRightInd w:val="0"/>
              <w:jc w:val="center"/>
            </w:pPr>
            <w:r w:rsidRPr="002309B8">
              <w:t>100</w:t>
            </w:r>
            <w:r>
              <w:t>,0</w:t>
            </w:r>
          </w:p>
        </w:tc>
        <w:tc>
          <w:tcPr>
            <w:tcW w:w="2551" w:type="dxa"/>
          </w:tcPr>
          <w:p w:rsidR="000C75A6" w:rsidRPr="002309B8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0C75A6" w:rsidRPr="00ED1643" w:rsidTr="00E16BDD">
        <w:trPr>
          <w:tblCellSpacing w:w="5" w:type="nil"/>
        </w:trPr>
        <w:tc>
          <w:tcPr>
            <w:tcW w:w="567" w:type="dxa"/>
            <w:vAlign w:val="center"/>
          </w:tcPr>
          <w:p w:rsidR="000C75A6" w:rsidRPr="00ED1643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12.</w:t>
            </w:r>
          </w:p>
        </w:tc>
        <w:tc>
          <w:tcPr>
            <w:tcW w:w="1985" w:type="dxa"/>
          </w:tcPr>
          <w:p w:rsidR="000C75A6" w:rsidRDefault="000C75A6" w:rsidP="00E16BDD">
            <w:pPr>
              <w:rPr>
                <w:color w:val="000000"/>
              </w:rPr>
            </w:pPr>
            <w:r>
              <w:rPr>
                <w:color w:val="000000"/>
              </w:rPr>
              <w:t>Доля учреждений сферы культуры, в которых проведены мероприятия по</w:t>
            </w:r>
            <w:r w:rsidRPr="003B4314">
              <w:rPr>
                <w:color w:val="000000"/>
              </w:rPr>
              <w:t xml:space="preserve"> пожарной безопасности зданий </w:t>
            </w:r>
            <w:r>
              <w:rPr>
                <w:color w:val="000000"/>
              </w:rPr>
              <w:t>в соответствии с нормативными требованиями</w:t>
            </w:r>
          </w:p>
        </w:tc>
        <w:tc>
          <w:tcPr>
            <w:tcW w:w="709" w:type="dxa"/>
          </w:tcPr>
          <w:p w:rsidR="000C75A6" w:rsidRPr="003B4314" w:rsidRDefault="000C75A6" w:rsidP="00E16BDD">
            <w:pPr>
              <w:pStyle w:val="ac"/>
              <w:snapToGrid w:val="0"/>
              <w:jc w:val="center"/>
              <w:rPr>
                <w:color w:val="000000"/>
              </w:rPr>
            </w:pPr>
            <w:r w:rsidRPr="003B4314">
              <w:rPr>
                <w:color w:val="000000"/>
              </w:rPr>
              <w:t>%</w:t>
            </w:r>
          </w:p>
        </w:tc>
        <w:tc>
          <w:tcPr>
            <w:tcW w:w="1134" w:type="dxa"/>
          </w:tcPr>
          <w:p w:rsidR="000C75A6" w:rsidRPr="003B4314" w:rsidRDefault="000C75A6" w:rsidP="00E16BDD">
            <w:pPr>
              <w:pStyle w:val="ac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0C75A6" w:rsidRPr="00ED1643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0C75A6" w:rsidRPr="00ED1643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551" w:type="dxa"/>
          </w:tcPr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C75A6" w:rsidRPr="00ED1643" w:rsidTr="00E16BDD">
        <w:trPr>
          <w:tblCellSpacing w:w="5" w:type="nil"/>
        </w:trPr>
        <w:tc>
          <w:tcPr>
            <w:tcW w:w="567" w:type="dxa"/>
            <w:vAlign w:val="center"/>
          </w:tcPr>
          <w:p w:rsidR="000C75A6" w:rsidRPr="00ED1643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13.</w:t>
            </w:r>
          </w:p>
        </w:tc>
        <w:tc>
          <w:tcPr>
            <w:tcW w:w="1985" w:type="dxa"/>
          </w:tcPr>
          <w:p w:rsidR="000C75A6" w:rsidRPr="003B4314" w:rsidRDefault="000C75A6" w:rsidP="00E16BDD">
            <w:pPr>
              <w:rPr>
                <w:color w:val="000000"/>
              </w:rPr>
            </w:pPr>
            <w:r>
              <w:t>Количество</w:t>
            </w:r>
            <w:r w:rsidRPr="003B4314">
              <w:t xml:space="preserve">  работников </w:t>
            </w:r>
            <w:r>
              <w:t xml:space="preserve">подведомственных </w:t>
            </w:r>
            <w:r w:rsidRPr="003B4314">
              <w:t>учреждений, прошедших обучение,    переподготовку, повышение квалификации</w:t>
            </w:r>
          </w:p>
        </w:tc>
        <w:tc>
          <w:tcPr>
            <w:tcW w:w="709" w:type="dxa"/>
          </w:tcPr>
          <w:p w:rsidR="000C75A6" w:rsidRPr="003B4314" w:rsidRDefault="000C75A6" w:rsidP="00E16BDD">
            <w:pPr>
              <w:pStyle w:val="ac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134" w:type="dxa"/>
          </w:tcPr>
          <w:p w:rsidR="000C75A6" w:rsidRPr="002E627D" w:rsidRDefault="000C75A6" w:rsidP="00E16BDD">
            <w:pPr>
              <w:pStyle w:val="ac"/>
              <w:snapToGrid w:val="0"/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0C75A6" w:rsidRPr="002E627D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418" w:type="dxa"/>
          </w:tcPr>
          <w:p w:rsidR="000C75A6" w:rsidRPr="002E627D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116</w:t>
            </w:r>
          </w:p>
        </w:tc>
        <w:tc>
          <w:tcPr>
            <w:tcW w:w="2551" w:type="dxa"/>
          </w:tcPr>
          <w:p w:rsidR="000C75A6" w:rsidRPr="00BA2331" w:rsidRDefault="000C75A6" w:rsidP="00E16BDD">
            <w:pPr>
              <w:autoSpaceDE w:val="0"/>
              <w:autoSpaceDN w:val="0"/>
              <w:adjustRightInd w:val="0"/>
              <w:jc w:val="center"/>
            </w:pPr>
            <w:r w:rsidRPr="00BA2331">
              <w:t>Увеличение доли работников муниципальных учреждений культуры, прошедших обучение, переподготовку, повышение квалификации связано с понижением стоимости обучения, а также с прохождением переподготовки за счет собственных средств работников учреждений</w:t>
            </w:r>
          </w:p>
        </w:tc>
      </w:tr>
      <w:tr w:rsidR="000C75A6" w:rsidRPr="00ED1643" w:rsidTr="00E16BDD">
        <w:trPr>
          <w:tblCellSpacing w:w="5" w:type="nil"/>
        </w:trPr>
        <w:tc>
          <w:tcPr>
            <w:tcW w:w="567" w:type="dxa"/>
            <w:vAlign w:val="center"/>
          </w:tcPr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0C75A6" w:rsidRDefault="000C75A6" w:rsidP="00E16BDD">
            <w:r>
              <w:t>Среднее значение по всем показателям (индикаторам) муниципальной программы</w:t>
            </w:r>
          </w:p>
        </w:tc>
        <w:tc>
          <w:tcPr>
            <w:tcW w:w="709" w:type="dxa"/>
            <w:vAlign w:val="center"/>
          </w:tcPr>
          <w:p w:rsidR="000C75A6" w:rsidRDefault="000C75A6" w:rsidP="00E16BDD">
            <w:pPr>
              <w:pStyle w:val="ac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C75A6" w:rsidRDefault="000C75A6" w:rsidP="00E16BDD">
            <w:pPr>
              <w:pStyle w:val="ac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0C75A6" w:rsidRDefault="000C75A6" w:rsidP="00E16BDD">
            <w:pPr>
              <w:autoSpaceDE w:val="0"/>
              <w:autoSpaceDN w:val="0"/>
              <w:adjustRightInd w:val="0"/>
              <w:jc w:val="center"/>
            </w:pPr>
            <w:r>
              <w:t>113,5</w:t>
            </w:r>
          </w:p>
        </w:tc>
        <w:tc>
          <w:tcPr>
            <w:tcW w:w="2551" w:type="dxa"/>
          </w:tcPr>
          <w:p w:rsidR="000C75A6" w:rsidRPr="0010551C" w:rsidRDefault="000C75A6" w:rsidP="00E16BD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C75A6" w:rsidRDefault="000C75A6" w:rsidP="000C75A6">
      <w:pPr>
        <w:spacing w:line="360" w:lineRule="auto"/>
        <w:ind w:firstLine="567"/>
        <w:jc w:val="both"/>
        <w:rPr>
          <w:b/>
          <w:i/>
          <w:sz w:val="28"/>
          <w:szCs w:val="28"/>
        </w:rPr>
      </w:pPr>
    </w:p>
    <w:p w:rsidR="000C75A6" w:rsidRDefault="000C75A6" w:rsidP="000C75A6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CC1462">
        <w:rPr>
          <w:b/>
          <w:i/>
          <w:sz w:val="28"/>
          <w:szCs w:val="28"/>
        </w:rPr>
        <w:t>4.3. Перечень мероприятий, выполненных не в полном объеме и не выполненных (с указанием причин) в установленные сроки.</w:t>
      </w:r>
    </w:p>
    <w:p w:rsidR="000C75A6" w:rsidRPr="00C92358" w:rsidRDefault="000C75A6" w:rsidP="000C75A6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недостаточным финансированием Программы по индикатору </w:t>
      </w:r>
      <w:r w:rsidRPr="003F101D">
        <w:rPr>
          <w:sz w:val="28"/>
          <w:szCs w:val="28"/>
        </w:rPr>
        <w:t>«</w:t>
      </w:r>
      <w:r w:rsidRPr="000A5B23">
        <w:rPr>
          <w:sz w:val="28"/>
          <w:szCs w:val="28"/>
        </w:rPr>
        <w:t>Количественное обновление книжного фонда муниципальных библиотек</w:t>
      </w:r>
      <w:r w:rsidRPr="003F101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вместо 3600 экземпляров приобретено 3096 экземпляров. </w:t>
      </w:r>
    </w:p>
    <w:p w:rsidR="000C75A6" w:rsidRPr="00C92358" w:rsidRDefault="000C75A6" w:rsidP="000C75A6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C92358">
        <w:rPr>
          <w:b/>
          <w:i/>
          <w:sz w:val="28"/>
          <w:szCs w:val="28"/>
        </w:rPr>
        <w:t>4.4. Анализ факторов, повлиявших на ход реализации муниципальной программы.</w:t>
      </w:r>
    </w:p>
    <w:p w:rsidR="000C75A6" w:rsidRPr="00C92358" w:rsidRDefault="000C75A6" w:rsidP="000C75A6">
      <w:pPr>
        <w:spacing w:line="360" w:lineRule="auto"/>
        <w:ind w:firstLine="567"/>
        <w:jc w:val="both"/>
        <w:rPr>
          <w:sz w:val="28"/>
          <w:szCs w:val="28"/>
        </w:rPr>
      </w:pPr>
      <w:r w:rsidRPr="00C92358">
        <w:rPr>
          <w:sz w:val="28"/>
          <w:szCs w:val="28"/>
        </w:rPr>
        <w:t xml:space="preserve">Плановые расходы исполнены не в полном объеме по п.п.4.2.1. «Обеспечение необходимого для качественного предоставления услуг,  уровня технического состояния зданий муниципальных учреждений культуры (капитальный ремонт)», по п.п.4.3.4. «Обеспечение эксплуатационных требований, предъявляемых к зданиям (помещениям) муниципальных учреждений культуры согласно нормам пожарной безопасности», по следующим причинам: за управлением архитектуры и </w:t>
      </w:r>
      <w:bookmarkStart w:id="0" w:name="_GoBack"/>
      <w:bookmarkEnd w:id="0"/>
      <w:r w:rsidRPr="00C92358">
        <w:rPr>
          <w:sz w:val="28"/>
          <w:szCs w:val="28"/>
        </w:rPr>
        <w:t>градостроительства запланировано 4018,0 тыс. рублей, на ремонтные работы и установку противопожарной сигнализации в МАУК ГДК, фактически израсходовано 2706,7 тыс. рублей по итогам проведения торгов. Торги прошли 06.12.2019г., связи с этим был  заключен муниципальный контракт от 17.12.2019г. на сумму 1093,0 тыс. рублей. По условию контракта  начало работ с 17.12.2019г. и срок окончания работ 30.03.2020г. включительно.</w:t>
      </w:r>
    </w:p>
    <w:p w:rsidR="000C75A6" w:rsidRDefault="000C75A6" w:rsidP="000C75A6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 w:rsidRPr="00CC1462">
        <w:rPr>
          <w:b/>
          <w:i/>
          <w:sz w:val="28"/>
          <w:szCs w:val="28"/>
        </w:rPr>
        <w:t>4.5. Данные о бюджетных ассигнований и иных средствах, направленных на выполнение мероприятий, а также освоенных в ходе реализации муниципальной программы (подпрограммы) (по форме, представленной в таблице 2):</w:t>
      </w:r>
    </w:p>
    <w:p w:rsidR="000C75A6" w:rsidRDefault="000C75A6" w:rsidP="000C75A6">
      <w:pPr>
        <w:ind w:firstLine="567"/>
        <w:jc w:val="both"/>
        <w:rPr>
          <w:sz w:val="28"/>
          <w:szCs w:val="28"/>
        </w:rPr>
        <w:sectPr w:rsidR="000C75A6" w:rsidSect="00994F67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0C75A6" w:rsidRDefault="000C75A6" w:rsidP="000C75A6">
      <w:pPr>
        <w:jc w:val="center"/>
      </w:pPr>
      <w:r w:rsidRPr="006456A1">
        <w:rPr>
          <w:b/>
          <w:i/>
          <w:sz w:val="28"/>
          <w:szCs w:val="28"/>
        </w:rPr>
        <w:lastRenderedPageBreak/>
        <w:t>Информация о финансировании мероприятий муниципальной программы (подпрограммы, входящей в состав муниципальной программы) за 201</w:t>
      </w:r>
      <w:r>
        <w:rPr>
          <w:b/>
          <w:i/>
          <w:sz w:val="28"/>
          <w:szCs w:val="28"/>
        </w:rPr>
        <w:t>9</w:t>
      </w:r>
      <w:r w:rsidRPr="006456A1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>.</w:t>
      </w:r>
    </w:p>
    <w:tbl>
      <w:tblPr>
        <w:tblW w:w="1527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9"/>
        <w:gridCol w:w="1847"/>
        <w:gridCol w:w="1700"/>
        <w:gridCol w:w="902"/>
        <w:gridCol w:w="1221"/>
        <w:gridCol w:w="1001"/>
        <w:gridCol w:w="1116"/>
        <w:gridCol w:w="1152"/>
        <w:gridCol w:w="1134"/>
        <w:gridCol w:w="1134"/>
        <w:gridCol w:w="1189"/>
        <w:gridCol w:w="1328"/>
        <w:gridCol w:w="996"/>
      </w:tblGrid>
      <w:tr w:rsidR="000C75A6" w:rsidRPr="00B4381E" w:rsidTr="00E16BDD">
        <w:tc>
          <w:tcPr>
            <w:tcW w:w="1527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381E">
              <w:rPr>
                <w:bCs/>
              </w:rPr>
              <w:t xml:space="preserve">Муниципальная программа городского округа Кинель Самарской области «Развитие культуры городского округа Кинель Самарской области »на 2018–2022 годы (утвержденная постановлением администрации городского округа  </w:t>
            </w:r>
            <w:r w:rsidRPr="00B4381E">
              <w:t>№ 2352 от 1 августа 2017 г</w:t>
            </w:r>
            <w:r w:rsidRPr="00B4381E">
              <w:rPr>
                <w:bCs/>
              </w:rPr>
              <w:t xml:space="preserve"> с изменениями от 30.12.2019г.)</w:t>
            </w:r>
          </w:p>
        </w:tc>
      </w:tr>
      <w:tr w:rsidR="000C75A6" w:rsidRPr="00B4381E" w:rsidTr="00E16BDD">
        <w:tc>
          <w:tcPr>
            <w:tcW w:w="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381E">
              <w:rPr>
                <w:lang w:eastAsia="en-US"/>
              </w:rPr>
              <w:t>№ п/п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381E">
              <w:rPr>
                <w:lang w:eastAsia="en-US"/>
              </w:rPr>
              <w:t>Наименование мероприятия, № подпункта по Программе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381E">
              <w:rPr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381E">
              <w:rPr>
                <w:lang w:eastAsia="en-US"/>
              </w:rPr>
              <w:t>Испол-нитель</w:t>
            </w:r>
          </w:p>
        </w:tc>
        <w:tc>
          <w:tcPr>
            <w:tcW w:w="333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381E">
              <w:rPr>
                <w:lang w:eastAsia="en-US"/>
              </w:rPr>
              <w:t>План по Программе (тыс. рублей), информация указывается в целом по Программе и по каждому финансовому году</w:t>
            </w:r>
          </w:p>
        </w:tc>
        <w:tc>
          <w:tcPr>
            <w:tcW w:w="34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381E">
              <w:rPr>
                <w:lang w:eastAsia="en-US"/>
              </w:rPr>
              <w:t>Факт по Программе (тыс. рублей), информация указывается в целом по Программе и по каждому финансовому году</w:t>
            </w:r>
          </w:p>
        </w:tc>
        <w:tc>
          <w:tcPr>
            <w:tcW w:w="3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381E">
              <w:rPr>
                <w:lang w:eastAsia="en-US"/>
              </w:rPr>
              <w:t>Эффективность финансовых расходов (факт / план х 100)</w:t>
            </w:r>
          </w:p>
        </w:tc>
      </w:tr>
      <w:tr w:rsidR="000C75A6" w:rsidRPr="00B4381E" w:rsidTr="00E16BDD"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75A6" w:rsidRPr="00B4381E" w:rsidRDefault="000C75A6" w:rsidP="00E16BDD">
            <w:pPr>
              <w:rPr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75A6" w:rsidRPr="00B4381E" w:rsidRDefault="000C75A6" w:rsidP="00E16BDD">
            <w:pPr>
              <w:rPr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75A6" w:rsidRPr="00B4381E" w:rsidRDefault="000C75A6" w:rsidP="00E16BDD">
            <w:pPr>
              <w:rPr>
                <w:lang w:eastAsia="en-US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75A6" w:rsidRPr="00B4381E" w:rsidRDefault="000C75A6" w:rsidP="00E16BDD">
            <w:pPr>
              <w:rPr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381E">
              <w:rPr>
                <w:lang w:eastAsia="en-US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381E">
              <w:rPr>
                <w:lang w:eastAsia="en-US"/>
              </w:rPr>
              <w:t xml:space="preserve">за счет средств бюджета городского округа 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381E">
              <w:rPr>
                <w:lang w:eastAsia="en-US"/>
              </w:rPr>
              <w:t>за счет иных источ-ников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381E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381E">
              <w:rPr>
                <w:lang w:eastAsia="en-US"/>
              </w:rPr>
              <w:t>за счет средств бюджета городского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381E">
              <w:rPr>
                <w:lang w:eastAsia="en-US"/>
              </w:rPr>
              <w:t>за счет иных источ-ников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381E">
              <w:rPr>
                <w:lang w:eastAsia="en-US"/>
              </w:rPr>
              <w:t>всего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381E">
              <w:rPr>
                <w:lang w:eastAsia="en-US"/>
              </w:rPr>
              <w:t>за счет средств бюджета городского округа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4381E">
              <w:rPr>
                <w:lang w:eastAsia="en-US"/>
              </w:rPr>
              <w:t>за счет иных источ-ников</w:t>
            </w: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381E">
              <w:rPr>
                <w:lang w:eastAsia="en-US"/>
              </w:rPr>
              <w:t>1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381E">
              <w:rPr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381E">
              <w:rPr>
                <w:lang w:eastAsia="en-US"/>
              </w:rPr>
              <w:t>3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381E">
              <w:rPr>
                <w:lang w:eastAsia="en-US"/>
              </w:rPr>
              <w:t>4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381E">
              <w:rPr>
                <w:lang w:eastAsia="en-US"/>
              </w:rPr>
              <w:t>5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381E">
              <w:rPr>
                <w:lang w:eastAsia="en-US"/>
              </w:rPr>
              <w:t>6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381E">
              <w:rPr>
                <w:lang w:eastAsia="en-US"/>
              </w:rPr>
              <w:t>7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381E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381E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381E">
              <w:rPr>
                <w:lang w:eastAsia="en-US"/>
              </w:rPr>
              <w:t>10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381E">
              <w:rPr>
                <w:lang w:eastAsia="en-US"/>
              </w:rPr>
              <w:t>11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381E">
              <w:rPr>
                <w:lang w:eastAsia="en-US"/>
              </w:rPr>
              <w:t>12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4381E">
              <w:rPr>
                <w:lang w:eastAsia="en-US"/>
              </w:rPr>
              <w:t>13</w:t>
            </w: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 xml:space="preserve">  1.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4.1</w:t>
            </w:r>
            <w:r w:rsidRPr="00B4381E">
              <w:rPr>
                <w:b/>
                <w:bCs/>
                <w:sz w:val="20"/>
                <w:szCs w:val="20"/>
              </w:rPr>
              <w:t>Реализация культурно-массовой работы в г.о. Кинель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6869,3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6869,3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6861,2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6861,2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4381E">
              <w:rPr>
                <w:b/>
                <w:sz w:val="20"/>
                <w:szCs w:val="20"/>
                <w:lang w:eastAsia="en-US"/>
              </w:rPr>
              <w:t>99,9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4381E">
              <w:rPr>
                <w:b/>
                <w:sz w:val="20"/>
                <w:szCs w:val="20"/>
                <w:lang w:eastAsia="en-US"/>
              </w:rPr>
              <w:t>99,9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C75A6" w:rsidRPr="00B4381E" w:rsidTr="00E16BDD">
        <w:trPr>
          <w:trHeight w:val="511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4.1.1- Фестиваль детского и юношеского творчества «Юность. Красота. Здоровье.»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-Русская масленица- проводы зимы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 День защитника Отечества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 xml:space="preserve">- Международный женский день 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-День работника культуры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-Проведение творческих встреч в арт-кафе «Звездный дождь»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-Городской фестиваль «Играй гармонь, звени частушка»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-День Победы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 Международный День защиты детей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-День России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-День памяти и скорби -начало ВеликойОтечественной войны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 xml:space="preserve">- Фестиваль детского и юношеского творчества «Алексеевские звездочки» 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 День города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 Губернский фестиваль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lastRenderedPageBreak/>
              <w:t>- Фестиваль «Юные таланты»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 Фестиваль «Мир танца»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 Конкурс «Супер читатель»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 Конкурс «Слово»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 День государственного флага Российской Федерации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 xml:space="preserve">-Программа летних чтений 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-День Знаний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-Дни поселков (п.г.т. Усть-Кинельский, п.г.т. Алексеевка)</w:t>
            </w:r>
          </w:p>
          <w:p w:rsidR="000C75A6" w:rsidRPr="00B4381E" w:rsidRDefault="000C75A6" w:rsidP="00E16BDD">
            <w:pPr>
              <w:spacing w:line="0" w:lineRule="atLeast"/>
              <w:ind w:right="492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 xml:space="preserve">-День народного единства 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-День матери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 Областной  фестиваль  по  спортивным  бальным  танцам «Круг  друзей»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-Городской  новогодний  бал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-Карнавал  в  новогоднюю  ночь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-Прочие мероприятия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-Транспортные услуги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-Приобретение елок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-Приобретение цветов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 xml:space="preserve">-Приобретение </w:t>
            </w:r>
            <w:r w:rsidRPr="00B4381E">
              <w:rPr>
                <w:sz w:val="20"/>
                <w:szCs w:val="20"/>
              </w:rPr>
              <w:lastRenderedPageBreak/>
              <w:t xml:space="preserve">сувениров 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Областной фестиваль Артикул</w:t>
            </w: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-«На рыбалке,у реки»</w:t>
            </w: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-Фестиваль «Гуляйте,братья-казаки»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lastRenderedPageBreak/>
              <w:t>Управление культуры и молодежной политики администрации  городского  округа</w:t>
            </w: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Управление культуры и молодежной политики администрации  городского  округа</w:t>
            </w:r>
          </w:p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МАУК  «Городской Дом культуры»</w:t>
            </w:r>
          </w:p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МБУК  «Дом культуры «Дружба»</w:t>
            </w:r>
          </w:p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МБУДО «Детская школа искусств № 1»</w:t>
            </w:r>
          </w:p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МБУДО «Детская музыкальная школа  № 2»</w:t>
            </w:r>
          </w:p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МБУДО «Детская школа искусст</w:t>
            </w:r>
            <w:r w:rsidRPr="00B4381E">
              <w:rPr>
                <w:sz w:val="20"/>
                <w:szCs w:val="20"/>
              </w:rPr>
              <w:lastRenderedPageBreak/>
              <w:t>в № 3»</w:t>
            </w:r>
          </w:p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МБУДО «Детская школа искусств «Камертон»</w:t>
            </w:r>
          </w:p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МБУДО «Центр эстетического воспитания»</w:t>
            </w:r>
          </w:p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МБУК «Кинельская городская централизованная библиотечная система»</w:t>
            </w:r>
          </w:p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МАУ «Танцевально-спортивный клуб «Пульсар»</w:t>
            </w:r>
          </w:p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МАУК</w:t>
            </w:r>
          </w:p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«Центр культурного развития»</w:t>
            </w: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4.2Обеспечение необходимого для качественного предоставления услуг уровня технического состояния зданий муниципальных учреждений культуры (капитальный ремонт)</w:t>
            </w: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5412,5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5412,5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5297,1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5297,1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4381E">
              <w:rPr>
                <w:b/>
                <w:sz w:val="20"/>
                <w:szCs w:val="20"/>
                <w:lang w:eastAsia="en-US"/>
              </w:rPr>
              <w:t>97,9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4381E">
              <w:rPr>
                <w:b/>
                <w:sz w:val="20"/>
                <w:szCs w:val="20"/>
                <w:lang w:eastAsia="en-US"/>
              </w:rPr>
              <w:t>97,9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 xml:space="preserve">4.2.1. Муниципальное (автономное)учреждение культуры  «Городской Дом </w:t>
            </w:r>
            <w:r w:rsidRPr="00B4381E">
              <w:rPr>
                <w:sz w:val="20"/>
                <w:szCs w:val="20"/>
              </w:rPr>
              <w:lastRenderedPageBreak/>
              <w:t>культуры» (проектные работы, капитальный ремонт)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lastRenderedPageBreak/>
              <w:t xml:space="preserve">Управление культуры и молодежной политики администрации  </w:t>
            </w:r>
            <w:r w:rsidRPr="00B4381E">
              <w:rPr>
                <w:sz w:val="20"/>
                <w:szCs w:val="20"/>
              </w:rPr>
              <w:lastRenderedPageBreak/>
              <w:t>городского  округа</w:t>
            </w: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lastRenderedPageBreak/>
              <w:t>Управление архитектуры и градостр</w:t>
            </w:r>
            <w:r w:rsidRPr="00B4381E">
              <w:rPr>
                <w:sz w:val="20"/>
                <w:szCs w:val="20"/>
              </w:rPr>
              <w:lastRenderedPageBreak/>
              <w:t>оительства администрации городского округа Кинель,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lastRenderedPageBreak/>
              <w:t>2818,0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2818,0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2706,7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2706,7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96,1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96,1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4.2.2 Муниципальное бюджетное учреждение культуры  «Дом культуры «Дружба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4.2.3. Муниципальное бюджетное учреждение дополнительного образования детей «Детская школа искусств № 2»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 xml:space="preserve">4.2.4.Муниципальное бюджетное учреждение дополнительного образования детей «Детская школа искусств № 3»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Управление культуры и молодежной политики администрации  городского  округа</w:t>
            </w: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Управление архитектуры и градостроительства администрации городского округа Кинель,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332,5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332,5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331,7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331,7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99,8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99,8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 xml:space="preserve">4.2.5.Муниципальное бюджетное учреждение дополнительного образования детей </w:t>
            </w:r>
            <w:r w:rsidRPr="00B4381E">
              <w:rPr>
                <w:sz w:val="20"/>
                <w:szCs w:val="20"/>
              </w:rPr>
              <w:lastRenderedPageBreak/>
              <w:t xml:space="preserve">«Детская школа искусств «Камертон»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lastRenderedPageBreak/>
              <w:t xml:space="preserve">Управление культуры и молодежной политики администрации  </w:t>
            </w:r>
            <w:r w:rsidRPr="00B4381E">
              <w:rPr>
                <w:sz w:val="20"/>
                <w:szCs w:val="20"/>
              </w:rPr>
              <w:lastRenderedPageBreak/>
              <w:t>городского  округа</w:t>
            </w: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lastRenderedPageBreak/>
              <w:t>Управление архитектуры и градостр</w:t>
            </w:r>
            <w:r w:rsidRPr="00B4381E">
              <w:rPr>
                <w:sz w:val="20"/>
                <w:szCs w:val="20"/>
              </w:rPr>
              <w:lastRenderedPageBreak/>
              <w:t>оительства администрации городского округа Кинель,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lastRenderedPageBreak/>
              <w:t>1532,0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1532,0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1528,7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1528,7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99,8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99,8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4.2.6. Муниципальное автономное учреждение культуры «Центр культурного развития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4.2.7. Муниципальное бюджетное учреждение культуры «Кинельская городская централизованная библиотечная система»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Управление культуры и молодежной политики администрации  городского  округа</w:t>
            </w: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Управление архитектуры и градостроительства администрации городского округа Кинель,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730,0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730,0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730,0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730,0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3.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4.3</w:t>
            </w:r>
            <w:r w:rsidRPr="00B4381E">
              <w:rPr>
                <w:b/>
                <w:bCs/>
                <w:sz w:val="20"/>
                <w:szCs w:val="20"/>
              </w:rPr>
              <w:t>Обеспечение эксплуатационных требований, предъявляемых к зданиям (помещениям) муниципальных учреждений культуры согласно нормам пожарной безопасности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1397,1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1397,1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197,1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197,1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4381E">
              <w:rPr>
                <w:b/>
                <w:sz w:val="20"/>
                <w:szCs w:val="20"/>
                <w:lang w:eastAsia="en-US"/>
              </w:rPr>
              <w:t>14,1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4381E">
              <w:rPr>
                <w:b/>
                <w:sz w:val="20"/>
                <w:szCs w:val="20"/>
                <w:lang w:eastAsia="en-US"/>
              </w:rPr>
              <w:t>14,1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4381E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spacing w:line="0" w:lineRule="atLeast"/>
              <w:rPr>
                <w:b/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4.3.1</w:t>
            </w:r>
            <w:r w:rsidRPr="00B4381E">
              <w:rPr>
                <w:b/>
                <w:sz w:val="20"/>
                <w:szCs w:val="20"/>
              </w:rPr>
              <w:t>.</w:t>
            </w:r>
            <w:r w:rsidRPr="00B4381E">
              <w:rPr>
                <w:sz w:val="20"/>
                <w:szCs w:val="20"/>
              </w:rPr>
              <w:t xml:space="preserve"> .Муниципальное бюджетное учреждение дополнительного образования детей «Детская школа искусств «Камертон»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4.3.2. Муниципальное бюджетное учреждение дополнительного образования детей «Детская школа искусств № 2»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4.3.3. Муниципальное бюджетное учреждение дополнительного образования детей «Центр эстетического воспитания»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4.3.4. Муниципальное бюджетное (автономное)учреждение культуры  «Городской Дом культуры» (проектные работы, капитальный ремонт)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Управление культуры и молодежной политики администрации  городского  округа</w:t>
            </w: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 xml:space="preserve">Управление архитектуры и градостроительства администрации городского округа Кинель,МАУК </w:t>
            </w:r>
            <w:r w:rsidRPr="00B4381E">
              <w:rPr>
                <w:sz w:val="20"/>
                <w:szCs w:val="20"/>
              </w:rPr>
              <w:lastRenderedPageBreak/>
              <w:t>«Городской Дом культуры»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lastRenderedPageBreak/>
              <w:t>1200,0</w:t>
            </w: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 xml:space="preserve">   50,0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1200,0</w:t>
            </w: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 xml:space="preserve">   50,0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</w:t>
            </w: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-</w:t>
            </w: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-</w:t>
            </w: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-</w:t>
            </w: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-</w:t>
            </w: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4.3.5. Муниципальное бюджетное учреждение культуры  «Дом культуры «Дружба»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4.3.6. Муниципальное бюджетное учреждение культуры «Кинельская городская централизованная библиотечная система»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Управление культуры и молодежной политики администрации  городского  округа</w:t>
            </w: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МБУК «Кинельская городская централизованная библиотечная система»</w:t>
            </w: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147,1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147,1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147,1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147,1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4.4</w:t>
            </w:r>
            <w:r w:rsidRPr="00B4381E">
              <w:rPr>
                <w:b/>
                <w:bCs/>
                <w:sz w:val="20"/>
                <w:szCs w:val="20"/>
              </w:rPr>
              <w:t xml:space="preserve">Модернизация </w:t>
            </w:r>
            <w:r w:rsidRPr="00B4381E">
              <w:rPr>
                <w:b/>
                <w:sz w:val="20"/>
                <w:szCs w:val="20"/>
              </w:rPr>
              <w:t>муниципальных учреждений, осуществляющих деятельность в сфере культуры на территории городского округа Кинель</w:t>
            </w: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1258,0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1258,0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1258,0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1258,0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4381E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4381E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C75A6" w:rsidRPr="00B4381E" w:rsidTr="00E16BDD">
        <w:trPr>
          <w:trHeight w:val="1155"/>
        </w:trPr>
        <w:tc>
          <w:tcPr>
            <w:tcW w:w="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 xml:space="preserve">4.4.1.Оснащение муниципальных учреждений культуры городского округа </w:t>
            </w:r>
            <w:r w:rsidRPr="00B4381E">
              <w:rPr>
                <w:sz w:val="20"/>
                <w:szCs w:val="20"/>
              </w:rPr>
              <w:lastRenderedPageBreak/>
              <w:t>специализированным оборудованием и материально-техническими средствами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lastRenderedPageBreak/>
              <w:t xml:space="preserve">Управление культуры и молодежной политики администрации  </w:t>
            </w:r>
            <w:r w:rsidRPr="00B4381E">
              <w:rPr>
                <w:sz w:val="20"/>
                <w:szCs w:val="20"/>
              </w:rPr>
              <w:lastRenderedPageBreak/>
              <w:t>городского  округа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lastRenderedPageBreak/>
              <w:t>МАУК «Городской Дом культуры»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345,0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345,0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345,0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345,0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C75A6" w:rsidRPr="00B4381E" w:rsidTr="00E16BDD">
        <w:trPr>
          <w:trHeight w:val="1140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МБУК  «Дом культуры «Дружба»</w:t>
            </w: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853,0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853,0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853,0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853,0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4.4.2.Приобретение музыкальных инструментов и специализированного оборудования для образовательных учреждений в сфере культуры(оснащение и модернизация детских школ искусств)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4.4.3.Комплектование библиотечных фондов и организация библиотечного обслуживания</w:t>
            </w:r>
          </w:p>
          <w:p w:rsidR="000C75A6" w:rsidRPr="00B4381E" w:rsidRDefault="000C75A6" w:rsidP="00E16BDD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4.4.4.Приобретение сценических костюмов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Управление культуры и молодежной политики администрации  городского  округа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МБУК  «Дом культуры «Дружба»</w:t>
            </w: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60,0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60,0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4.4.5.Приобретение выставочного оборудования</w:t>
            </w:r>
          </w:p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5.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4.5</w:t>
            </w:r>
            <w:r w:rsidRPr="00B4381E">
              <w:rPr>
                <w:b/>
                <w:bCs/>
                <w:sz w:val="20"/>
                <w:szCs w:val="20"/>
              </w:rPr>
              <w:t xml:space="preserve">Укрепление и </w:t>
            </w:r>
            <w:r w:rsidRPr="00B4381E">
              <w:rPr>
                <w:b/>
                <w:bCs/>
                <w:sz w:val="20"/>
                <w:szCs w:val="20"/>
              </w:rPr>
              <w:lastRenderedPageBreak/>
              <w:t>развитие кадрового потенциала отрасли культуры</w:t>
            </w:r>
          </w:p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b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4.5.1.Повышение квалификации специалистов учреждений культуры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6.</w:t>
            </w: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4.6 Субсидии на выполнение муниципального задания учреждений культуры.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105662,1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69972,1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35690,0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105633,0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69943,0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35690,0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4381E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4381E"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4381E">
              <w:rPr>
                <w:b/>
                <w:sz w:val="20"/>
                <w:szCs w:val="20"/>
                <w:lang w:eastAsia="en-US"/>
              </w:rPr>
              <w:t>100</w:t>
            </w: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jc w:val="both"/>
              <w:rPr>
                <w:b/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 xml:space="preserve"> 4.6.1.Субсидия на выполнение     муниципального задания МАУК «Городской Дом культуры»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Управление культуры и молодежной политики администрации  городского  округа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МАУК «Городской Дом культуры»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21590,3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13290,3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8300,0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21590,3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13290,3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8300,0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b/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4.6.2.Субсидия на выполнение муниципального задания МБУК  «Дом культуры «Дружба»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Управление культуры и молодежной политики администрации  городского  округа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МБУК  «Дом культуры «Дружба»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8253,7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5717,7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2536,0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8253,7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5717,7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2536,0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b/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4.6.3.Субсидия на выполнение муниципального задания МБУК «Кинельская городская централизованная библиотечная система»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Управление культуры и молодежной политики администрации  городского  округа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 xml:space="preserve">МБУК «Кинельская городская централизованная библиотечная </w:t>
            </w:r>
            <w:r w:rsidRPr="00B4381E">
              <w:rPr>
                <w:sz w:val="20"/>
                <w:szCs w:val="20"/>
              </w:rPr>
              <w:lastRenderedPageBreak/>
              <w:t>система»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lastRenderedPageBreak/>
              <w:t>19726,9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12821,9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6905,0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19726,9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12821,9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6905,0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spacing w:line="0" w:lineRule="atLeast"/>
              <w:rPr>
                <w:b/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4.6.4.Субсидия на выполнение муниципального задания  МАУ «Танцевально-спортивный клуб «Пульсар»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Управление культуры и молодежной политики администрации  городского  округа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МАУ «Танцевально-спортивный клуб «Пульсар»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1662,0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722,0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940,0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1662,0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722,0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940,0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b/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4.6.5.Субсидия на выполнение муниципального задания МБОУ ДОД «Детская школа искусств «Камертон»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Управление культуры и молодежной политики администрации  городского  округа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МБОУ ДОД «Детская школа искусств «Камертон»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7678,9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4750,9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2928,0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7678,9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4750,9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2928,0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b/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4.6.6.Субсидия на выполнение муниципального задания МБОУ ДОД «Детская музыкальная школа  № 2»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Управление культуры и молодежной политики администрации  городского  округа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МБОУ ДОД «Детская музыкальная школа  № 2»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6515,1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4478,8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2036,3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6515,1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4478,8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2036,3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b/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4.6.7.Субсидия на выполнение муниципального задания МБОУ ДОД «Детская школа искусств № 3»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Управление культуры и молодежной политики администрации  городского  округа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МБОУ ДОД «Детская школа искусств № 3»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10886,4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5643,9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5242,5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10886,4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5643,9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5242,5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b/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4.6.8.Субсидия на выполнение муниципального задания МБОУ ДОД «Детская школа искусств № 1»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Управление культуры и молодежной политики администрации  городского  округа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МБОУ ДОД «Детская школа искусств      № 1»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5606,3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3190,9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2415,4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5606,3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3190,9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2415,4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spacing w:line="0" w:lineRule="atLeast"/>
              <w:rPr>
                <w:b/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4.6.9.Субсидия на выполнение муниципального задания МБОУ ДОД «Центр эстетического воспитания»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Управление культуры и молодежной политики администрации  городского  округа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МБОУ ДОД «Центр эстетического воспитания»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4836,7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3105,9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1730,8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4836,7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3105,9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1730,8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jc w:val="both"/>
              <w:rPr>
                <w:b/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 xml:space="preserve"> 4.6.10.Субсидия на выполнение     муниципального задания МАУК «Центр культурного развития»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Управление культуры и молодежной политики администрации  городского  округа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МАУК «Центр культурного развития»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11150,1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8494,1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2656,0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11150,1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8494,1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2656,0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100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spacing w:line="0" w:lineRule="atLeast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4.6.11.Финансирование МКУ «Централизованная бухгалтерия»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Управление культуры и молодежной политики администрации  городского  округа</w:t>
            </w: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МКУ «Централизованная бухгалтерия»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7755,1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7755,1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7726,6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rPr>
                <w:sz w:val="20"/>
                <w:szCs w:val="20"/>
              </w:rPr>
            </w:pPr>
            <w:r w:rsidRPr="00B4381E">
              <w:rPr>
                <w:sz w:val="20"/>
                <w:szCs w:val="20"/>
              </w:rPr>
              <w:t>7726,6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99,6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B4381E">
              <w:rPr>
                <w:sz w:val="20"/>
                <w:szCs w:val="20"/>
                <w:lang w:eastAsia="en-US"/>
              </w:rPr>
              <w:t>99,6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0C75A6" w:rsidRPr="00B4381E" w:rsidTr="00E16BDD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120599,1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84909,1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35690,0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119246,4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83556,4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4381E">
              <w:rPr>
                <w:b/>
                <w:sz w:val="20"/>
                <w:szCs w:val="20"/>
              </w:rPr>
              <w:t>35690,0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4381E">
              <w:rPr>
                <w:b/>
                <w:sz w:val="20"/>
                <w:szCs w:val="20"/>
                <w:lang w:eastAsia="en-US"/>
              </w:rPr>
              <w:t>98,9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4381E">
              <w:rPr>
                <w:b/>
                <w:sz w:val="20"/>
                <w:szCs w:val="20"/>
                <w:lang w:eastAsia="en-US"/>
              </w:rPr>
              <w:t>98,4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A6" w:rsidRPr="00B4381E" w:rsidRDefault="000C75A6" w:rsidP="00E16B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B4381E">
              <w:rPr>
                <w:b/>
                <w:sz w:val="20"/>
                <w:szCs w:val="20"/>
                <w:lang w:eastAsia="en-US"/>
              </w:rPr>
              <w:t>100</w:t>
            </w:r>
          </w:p>
        </w:tc>
      </w:tr>
    </w:tbl>
    <w:p w:rsidR="000C75A6" w:rsidRDefault="000C75A6" w:rsidP="000C75A6">
      <w:pPr>
        <w:ind w:firstLine="567"/>
        <w:jc w:val="both"/>
        <w:rPr>
          <w:sz w:val="28"/>
          <w:szCs w:val="28"/>
        </w:rPr>
        <w:sectPr w:rsidR="000C75A6" w:rsidSect="00CC146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C75A6" w:rsidRPr="00C92358" w:rsidRDefault="000C75A6" w:rsidP="000C75A6">
      <w:pPr>
        <w:spacing w:line="360" w:lineRule="auto"/>
        <w:ind w:firstLine="567"/>
        <w:jc w:val="both"/>
        <w:rPr>
          <w:sz w:val="28"/>
          <w:szCs w:val="28"/>
        </w:rPr>
      </w:pPr>
      <w:r w:rsidRPr="00C92358">
        <w:rPr>
          <w:sz w:val="28"/>
          <w:szCs w:val="28"/>
        </w:rPr>
        <w:lastRenderedPageBreak/>
        <w:t>Предусмотренные объемы бюджетного финансирования в целом по Программе составили 120 599,1 тыс. рублей, фактически исполнено 119 246,4 тыс. рублей, что составило 98,9%,</w:t>
      </w:r>
    </w:p>
    <w:p w:rsidR="000C75A6" w:rsidRPr="00C92358" w:rsidRDefault="000C75A6" w:rsidP="000C75A6">
      <w:pPr>
        <w:spacing w:line="360" w:lineRule="auto"/>
        <w:ind w:firstLine="567"/>
        <w:jc w:val="both"/>
        <w:rPr>
          <w:sz w:val="28"/>
          <w:szCs w:val="28"/>
        </w:rPr>
      </w:pPr>
      <w:r w:rsidRPr="00C92358">
        <w:rPr>
          <w:sz w:val="28"/>
          <w:szCs w:val="28"/>
        </w:rPr>
        <w:t>- средства городского бюджета – составили 84 909,1 тыс. рублей, фактически исполнено 83 556,4 тыс. рублей, что составило 98,4 %;</w:t>
      </w:r>
    </w:p>
    <w:p w:rsidR="000C75A6" w:rsidRDefault="000C75A6" w:rsidP="000C75A6">
      <w:pPr>
        <w:spacing w:line="360" w:lineRule="auto"/>
        <w:ind w:firstLine="567"/>
        <w:jc w:val="both"/>
        <w:rPr>
          <w:sz w:val="28"/>
          <w:szCs w:val="28"/>
        </w:rPr>
      </w:pPr>
      <w:r w:rsidRPr="00C92358">
        <w:rPr>
          <w:sz w:val="28"/>
          <w:szCs w:val="28"/>
        </w:rPr>
        <w:t>- средства  иных источников (областной бюджет-стимулирующая субсидия) составили 35 690,0  тыс. рублей, фактически исполнено 35 690,0 тыс. рублей, что составило 100%.</w:t>
      </w:r>
    </w:p>
    <w:p w:rsidR="000C75A6" w:rsidRDefault="000C75A6" w:rsidP="000C75A6">
      <w:pPr>
        <w:spacing w:line="360" w:lineRule="auto"/>
        <w:ind w:firstLine="709"/>
        <w:jc w:val="both"/>
        <w:rPr>
          <w:sz w:val="28"/>
          <w:szCs w:val="28"/>
        </w:rPr>
      </w:pPr>
      <w:r w:rsidRPr="004D4F09">
        <w:rPr>
          <w:sz w:val="28"/>
          <w:szCs w:val="28"/>
        </w:rPr>
        <w:t>Эффективность реализации Программы, согласно Методики проведения оценки эффективности реализации муниципальных программ городского округа Кинель, утвержденной Порядком принятия решений о разработке, формирования и реализации, оценки эффективности реализации муниципальных программ городского округа Кинель, утвержденным Постановлением администрации городского округа Кинель от 07.03.2014г. № 710, признается высокой.</w:t>
      </w:r>
    </w:p>
    <w:p w:rsidR="000C75A6" w:rsidRDefault="000C75A6" w:rsidP="000C75A6">
      <w:pPr>
        <w:ind w:firstLine="567"/>
        <w:jc w:val="both"/>
        <w:rPr>
          <w:b/>
          <w:i/>
          <w:sz w:val="28"/>
          <w:szCs w:val="28"/>
        </w:rPr>
      </w:pPr>
      <w:r w:rsidRPr="006456A1">
        <w:rPr>
          <w:b/>
          <w:i/>
          <w:sz w:val="28"/>
          <w:szCs w:val="28"/>
        </w:rPr>
        <w:t>4.6. Предложения о дальнейшей реализации муниципальной программы.</w:t>
      </w:r>
    </w:p>
    <w:p w:rsidR="000C75A6" w:rsidRPr="00B27907" w:rsidRDefault="000C75A6" w:rsidP="000C75A6">
      <w:pPr>
        <w:spacing w:line="360" w:lineRule="auto"/>
        <w:ind w:firstLine="567"/>
        <w:jc w:val="both"/>
        <w:rPr>
          <w:rStyle w:val="ad"/>
        </w:rPr>
      </w:pPr>
      <w:r>
        <w:rPr>
          <w:sz w:val="28"/>
          <w:szCs w:val="28"/>
        </w:rPr>
        <w:t xml:space="preserve">С учетом выполнения основных мероприятий и </w:t>
      </w:r>
      <w:r w:rsidRPr="004D4F09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степенью достижения ожидаемых результатов реализации муниципальной программы «Развитие культуры городского округа Кинель Самарской области на 2018-2022 годы» в 2019 году считаем целесообразным продолжить реализацию Программы.</w:t>
      </w:r>
    </w:p>
    <w:p w:rsidR="000C75A6" w:rsidRPr="006456A1" w:rsidRDefault="000C75A6" w:rsidP="000C75A6">
      <w:pPr>
        <w:spacing w:line="360" w:lineRule="auto"/>
        <w:ind w:firstLine="567"/>
        <w:jc w:val="both"/>
        <w:rPr>
          <w:sz w:val="28"/>
          <w:szCs w:val="28"/>
        </w:rPr>
      </w:pPr>
    </w:p>
    <w:p w:rsidR="000C75A6" w:rsidRPr="00334C27" w:rsidRDefault="000C75A6" w:rsidP="000C75A6">
      <w:pPr>
        <w:ind w:firstLine="567"/>
        <w:jc w:val="both"/>
        <w:rPr>
          <w:sz w:val="28"/>
          <w:szCs w:val="28"/>
        </w:rPr>
      </w:pPr>
    </w:p>
    <w:p w:rsidR="000C75A6" w:rsidRPr="00334C27" w:rsidRDefault="000C75A6" w:rsidP="000C75A6">
      <w:pPr>
        <w:rPr>
          <w:sz w:val="28"/>
          <w:szCs w:val="28"/>
        </w:rPr>
      </w:pPr>
    </w:p>
    <w:p w:rsidR="000C75A6" w:rsidRDefault="000C75A6">
      <w:pPr>
        <w:rPr>
          <w:sz w:val="28"/>
          <w:szCs w:val="28"/>
        </w:rPr>
      </w:pPr>
    </w:p>
    <w:sectPr w:rsidR="000C75A6" w:rsidSect="00AE413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7EA" w:rsidRDefault="003927EA" w:rsidP="00B920BD">
      <w:r>
        <w:separator/>
      </w:r>
    </w:p>
  </w:endnote>
  <w:endnote w:type="continuationSeparator" w:id="1">
    <w:p w:rsidR="003927EA" w:rsidRDefault="003927EA" w:rsidP="00B92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7EA" w:rsidRDefault="003927EA" w:rsidP="00B920BD">
      <w:r>
        <w:separator/>
      </w:r>
    </w:p>
  </w:footnote>
  <w:footnote w:type="continuationSeparator" w:id="1">
    <w:p w:rsidR="003927EA" w:rsidRDefault="003927EA" w:rsidP="00B92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0BD"/>
    <w:rsid w:val="00000283"/>
    <w:rsid w:val="000017A9"/>
    <w:rsid w:val="00003B78"/>
    <w:rsid w:val="00004B23"/>
    <w:rsid w:val="0000566D"/>
    <w:rsid w:val="00006CFB"/>
    <w:rsid w:val="00007649"/>
    <w:rsid w:val="00010D8B"/>
    <w:rsid w:val="0001443E"/>
    <w:rsid w:val="000146F6"/>
    <w:rsid w:val="000149B2"/>
    <w:rsid w:val="00015402"/>
    <w:rsid w:val="00015AE7"/>
    <w:rsid w:val="00021830"/>
    <w:rsid w:val="0002227E"/>
    <w:rsid w:val="00022A03"/>
    <w:rsid w:val="0003383A"/>
    <w:rsid w:val="000351C6"/>
    <w:rsid w:val="00040433"/>
    <w:rsid w:val="00040806"/>
    <w:rsid w:val="00046B30"/>
    <w:rsid w:val="00046C9E"/>
    <w:rsid w:val="00047294"/>
    <w:rsid w:val="000474E7"/>
    <w:rsid w:val="000512D8"/>
    <w:rsid w:val="00065B4C"/>
    <w:rsid w:val="00067EF4"/>
    <w:rsid w:val="00070516"/>
    <w:rsid w:val="00070DBA"/>
    <w:rsid w:val="00072A27"/>
    <w:rsid w:val="00072F51"/>
    <w:rsid w:val="00073EB3"/>
    <w:rsid w:val="00074580"/>
    <w:rsid w:val="00080D7D"/>
    <w:rsid w:val="00083A96"/>
    <w:rsid w:val="000853A4"/>
    <w:rsid w:val="0008652B"/>
    <w:rsid w:val="0009077D"/>
    <w:rsid w:val="00090A3D"/>
    <w:rsid w:val="00092CA3"/>
    <w:rsid w:val="000954D2"/>
    <w:rsid w:val="00096A2F"/>
    <w:rsid w:val="000A01FC"/>
    <w:rsid w:val="000A687D"/>
    <w:rsid w:val="000A7EB2"/>
    <w:rsid w:val="000B0454"/>
    <w:rsid w:val="000B272E"/>
    <w:rsid w:val="000B3335"/>
    <w:rsid w:val="000B6741"/>
    <w:rsid w:val="000B7489"/>
    <w:rsid w:val="000C083B"/>
    <w:rsid w:val="000C2677"/>
    <w:rsid w:val="000C37BF"/>
    <w:rsid w:val="000C493C"/>
    <w:rsid w:val="000C60CE"/>
    <w:rsid w:val="000C75A6"/>
    <w:rsid w:val="000D2A76"/>
    <w:rsid w:val="000D3998"/>
    <w:rsid w:val="000D5004"/>
    <w:rsid w:val="000D5018"/>
    <w:rsid w:val="000D50E1"/>
    <w:rsid w:val="000D5176"/>
    <w:rsid w:val="000D61D2"/>
    <w:rsid w:val="000E041C"/>
    <w:rsid w:val="000E1243"/>
    <w:rsid w:val="000E19E6"/>
    <w:rsid w:val="000E2756"/>
    <w:rsid w:val="000F186D"/>
    <w:rsid w:val="000F3302"/>
    <w:rsid w:val="00101F5A"/>
    <w:rsid w:val="00102D3D"/>
    <w:rsid w:val="00103C7F"/>
    <w:rsid w:val="00104276"/>
    <w:rsid w:val="001054B7"/>
    <w:rsid w:val="00106B74"/>
    <w:rsid w:val="001101EC"/>
    <w:rsid w:val="00110EB8"/>
    <w:rsid w:val="00110F23"/>
    <w:rsid w:val="00111607"/>
    <w:rsid w:val="0011175F"/>
    <w:rsid w:val="001137DB"/>
    <w:rsid w:val="00116B55"/>
    <w:rsid w:val="001224FC"/>
    <w:rsid w:val="00123C02"/>
    <w:rsid w:val="00123E65"/>
    <w:rsid w:val="00125914"/>
    <w:rsid w:val="00125FDF"/>
    <w:rsid w:val="00131463"/>
    <w:rsid w:val="00134BEE"/>
    <w:rsid w:val="00136A8D"/>
    <w:rsid w:val="00136EDE"/>
    <w:rsid w:val="00140819"/>
    <w:rsid w:val="00141497"/>
    <w:rsid w:val="00142BD7"/>
    <w:rsid w:val="0014369D"/>
    <w:rsid w:val="00143E08"/>
    <w:rsid w:val="001524A0"/>
    <w:rsid w:val="001529E0"/>
    <w:rsid w:val="0015335D"/>
    <w:rsid w:val="00154BA6"/>
    <w:rsid w:val="00155294"/>
    <w:rsid w:val="001576D1"/>
    <w:rsid w:val="00161039"/>
    <w:rsid w:val="001619B4"/>
    <w:rsid w:val="00163EDD"/>
    <w:rsid w:val="0016650E"/>
    <w:rsid w:val="00167986"/>
    <w:rsid w:val="00167EA5"/>
    <w:rsid w:val="001704A0"/>
    <w:rsid w:val="00172D94"/>
    <w:rsid w:val="001741EB"/>
    <w:rsid w:val="001753B1"/>
    <w:rsid w:val="0017552F"/>
    <w:rsid w:val="00175E64"/>
    <w:rsid w:val="001775F8"/>
    <w:rsid w:val="0017762F"/>
    <w:rsid w:val="00182145"/>
    <w:rsid w:val="001847FA"/>
    <w:rsid w:val="0018522A"/>
    <w:rsid w:val="001866F4"/>
    <w:rsid w:val="00187D71"/>
    <w:rsid w:val="00190794"/>
    <w:rsid w:val="0019130B"/>
    <w:rsid w:val="001938C7"/>
    <w:rsid w:val="001940FE"/>
    <w:rsid w:val="001A1305"/>
    <w:rsid w:val="001A6391"/>
    <w:rsid w:val="001A6A2C"/>
    <w:rsid w:val="001B10A0"/>
    <w:rsid w:val="001B2BE7"/>
    <w:rsid w:val="001B4847"/>
    <w:rsid w:val="001B4973"/>
    <w:rsid w:val="001B5E15"/>
    <w:rsid w:val="001B5F7D"/>
    <w:rsid w:val="001B5FBB"/>
    <w:rsid w:val="001B6F90"/>
    <w:rsid w:val="001B77EC"/>
    <w:rsid w:val="001C2736"/>
    <w:rsid w:val="001C671C"/>
    <w:rsid w:val="001C7441"/>
    <w:rsid w:val="001C79CA"/>
    <w:rsid w:val="001D4CD3"/>
    <w:rsid w:val="001D683D"/>
    <w:rsid w:val="001D6AB3"/>
    <w:rsid w:val="001D728E"/>
    <w:rsid w:val="001E0D44"/>
    <w:rsid w:val="001E2E14"/>
    <w:rsid w:val="001E4844"/>
    <w:rsid w:val="001E4EEB"/>
    <w:rsid w:val="001E7BBD"/>
    <w:rsid w:val="001F2A50"/>
    <w:rsid w:val="001F4D9B"/>
    <w:rsid w:val="001F608E"/>
    <w:rsid w:val="001F60B0"/>
    <w:rsid w:val="0020111B"/>
    <w:rsid w:val="00203F5B"/>
    <w:rsid w:val="002054F1"/>
    <w:rsid w:val="00213322"/>
    <w:rsid w:val="00213CC8"/>
    <w:rsid w:val="00215199"/>
    <w:rsid w:val="002225B3"/>
    <w:rsid w:val="00231F5B"/>
    <w:rsid w:val="00232BBE"/>
    <w:rsid w:val="0023574A"/>
    <w:rsid w:val="002412B9"/>
    <w:rsid w:val="0024198E"/>
    <w:rsid w:val="00245855"/>
    <w:rsid w:val="002478DE"/>
    <w:rsid w:val="002527B9"/>
    <w:rsid w:val="00253C1A"/>
    <w:rsid w:val="00254AD4"/>
    <w:rsid w:val="00257F9B"/>
    <w:rsid w:val="00266974"/>
    <w:rsid w:val="00270492"/>
    <w:rsid w:val="00271C2F"/>
    <w:rsid w:val="00273122"/>
    <w:rsid w:val="0027528E"/>
    <w:rsid w:val="00277212"/>
    <w:rsid w:val="00283A21"/>
    <w:rsid w:val="00285C3A"/>
    <w:rsid w:val="00287EC8"/>
    <w:rsid w:val="002931BB"/>
    <w:rsid w:val="00294330"/>
    <w:rsid w:val="00294B82"/>
    <w:rsid w:val="002952BE"/>
    <w:rsid w:val="00295961"/>
    <w:rsid w:val="00296792"/>
    <w:rsid w:val="0029743F"/>
    <w:rsid w:val="002A1A0F"/>
    <w:rsid w:val="002A2586"/>
    <w:rsid w:val="002A3780"/>
    <w:rsid w:val="002A3846"/>
    <w:rsid w:val="002A5BC4"/>
    <w:rsid w:val="002A5CFC"/>
    <w:rsid w:val="002A6DEF"/>
    <w:rsid w:val="002B10F0"/>
    <w:rsid w:val="002B133C"/>
    <w:rsid w:val="002B27CB"/>
    <w:rsid w:val="002B3BF3"/>
    <w:rsid w:val="002B3F09"/>
    <w:rsid w:val="002B422F"/>
    <w:rsid w:val="002B7325"/>
    <w:rsid w:val="002B7C6A"/>
    <w:rsid w:val="002C0D8C"/>
    <w:rsid w:val="002C1332"/>
    <w:rsid w:val="002C2696"/>
    <w:rsid w:val="002C2F59"/>
    <w:rsid w:val="002C3F25"/>
    <w:rsid w:val="002C75EE"/>
    <w:rsid w:val="002D2F5D"/>
    <w:rsid w:val="002D38D3"/>
    <w:rsid w:val="002D4D9B"/>
    <w:rsid w:val="002D628C"/>
    <w:rsid w:val="002D63AF"/>
    <w:rsid w:val="002E05B4"/>
    <w:rsid w:val="002E1046"/>
    <w:rsid w:val="002E1B3B"/>
    <w:rsid w:val="002E35A9"/>
    <w:rsid w:val="002E4432"/>
    <w:rsid w:val="002E5669"/>
    <w:rsid w:val="002E5D86"/>
    <w:rsid w:val="002E7278"/>
    <w:rsid w:val="002F0927"/>
    <w:rsid w:val="002F10E5"/>
    <w:rsid w:val="002F2468"/>
    <w:rsid w:val="002F2A57"/>
    <w:rsid w:val="002F4EB3"/>
    <w:rsid w:val="002F4F6D"/>
    <w:rsid w:val="002F552A"/>
    <w:rsid w:val="002F71A3"/>
    <w:rsid w:val="00301792"/>
    <w:rsid w:val="00301B86"/>
    <w:rsid w:val="00306399"/>
    <w:rsid w:val="00306561"/>
    <w:rsid w:val="00307245"/>
    <w:rsid w:val="00307888"/>
    <w:rsid w:val="00307D5F"/>
    <w:rsid w:val="00307DFC"/>
    <w:rsid w:val="00307E0E"/>
    <w:rsid w:val="00310972"/>
    <w:rsid w:val="003121F0"/>
    <w:rsid w:val="00315958"/>
    <w:rsid w:val="00315FD6"/>
    <w:rsid w:val="003173F6"/>
    <w:rsid w:val="003206D8"/>
    <w:rsid w:val="0032091A"/>
    <w:rsid w:val="00320C29"/>
    <w:rsid w:val="003211C5"/>
    <w:rsid w:val="00322788"/>
    <w:rsid w:val="00324A28"/>
    <w:rsid w:val="00325746"/>
    <w:rsid w:val="00325C92"/>
    <w:rsid w:val="00326C5A"/>
    <w:rsid w:val="00330438"/>
    <w:rsid w:val="00331328"/>
    <w:rsid w:val="003403CA"/>
    <w:rsid w:val="00340572"/>
    <w:rsid w:val="003407CC"/>
    <w:rsid w:val="003414E7"/>
    <w:rsid w:val="00341819"/>
    <w:rsid w:val="00341AE0"/>
    <w:rsid w:val="00343289"/>
    <w:rsid w:val="00344F5C"/>
    <w:rsid w:val="003462C2"/>
    <w:rsid w:val="003474E8"/>
    <w:rsid w:val="003478C6"/>
    <w:rsid w:val="003505AC"/>
    <w:rsid w:val="0035098A"/>
    <w:rsid w:val="003509B6"/>
    <w:rsid w:val="003537E2"/>
    <w:rsid w:val="00354096"/>
    <w:rsid w:val="00357BA0"/>
    <w:rsid w:val="003639A1"/>
    <w:rsid w:val="003640C5"/>
    <w:rsid w:val="00372B90"/>
    <w:rsid w:val="00373F0E"/>
    <w:rsid w:val="003761D9"/>
    <w:rsid w:val="00377A0F"/>
    <w:rsid w:val="0038499B"/>
    <w:rsid w:val="00385538"/>
    <w:rsid w:val="00387019"/>
    <w:rsid w:val="0039202F"/>
    <w:rsid w:val="003926D3"/>
    <w:rsid w:val="003927EA"/>
    <w:rsid w:val="00392B1B"/>
    <w:rsid w:val="00394AB6"/>
    <w:rsid w:val="00396A01"/>
    <w:rsid w:val="00396D93"/>
    <w:rsid w:val="00397B7F"/>
    <w:rsid w:val="003A2221"/>
    <w:rsid w:val="003A5CFC"/>
    <w:rsid w:val="003A626D"/>
    <w:rsid w:val="003A7A8C"/>
    <w:rsid w:val="003A7E49"/>
    <w:rsid w:val="003B17CD"/>
    <w:rsid w:val="003B3E8F"/>
    <w:rsid w:val="003B4053"/>
    <w:rsid w:val="003B52F0"/>
    <w:rsid w:val="003B53EB"/>
    <w:rsid w:val="003B7A9C"/>
    <w:rsid w:val="003C1598"/>
    <w:rsid w:val="003C4016"/>
    <w:rsid w:val="003C6342"/>
    <w:rsid w:val="003D406F"/>
    <w:rsid w:val="003D52C9"/>
    <w:rsid w:val="003D744C"/>
    <w:rsid w:val="003E0198"/>
    <w:rsid w:val="003E11FA"/>
    <w:rsid w:val="003E1B6F"/>
    <w:rsid w:val="003E1C4F"/>
    <w:rsid w:val="003E1D77"/>
    <w:rsid w:val="003E21F5"/>
    <w:rsid w:val="003E2C18"/>
    <w:rsid w:val="003E7802"/>
    <w:rsid w:val="003F247E"/>
    <w:rsid w:val="003F42C0"/>
    <w:rsid w:val="003F765C"/>
    <w:rsid w:val="00400423"/>
    <w:rsid w:val="00402B06"/>
    <w:rsid w:val="00405486"/>
    <w:rsid w:val="00405899"/>
    <w:rsid w:val="00413914"/>
    <w:rsid w:val="0041684F"/>
    <w:rsid w:val="00417966"/>
    <w:rsid w:val="004213F4"/>
    <w:rsid w:val="00421C19"/>
    <w:rsid w:val="00422F19"/>
    <w:rsid w:val="0042656D"/>
    <w:rsid w:val="00427121"/>
    <w:rsid w:val="00427E44"/>
    <w:rsid w:val="004314F6"/>
    <w:rsid w:val="00432DA7"/>
    <w:rsid w:val="00432E4C"/>
    <w:rsid w:val="004358B2"/>
    <w:rsid w:val="00436265"/>
    <w:rsid w:val="004363E0"/>
    <w:rsid w:val="00440358"/>
    <w:rsid w:val="004404F8"/>
    <w:rsid w:val="00441FF8"/>
    <w:rsid w:val="0044432A"/>
    <w:rsid w:val="0044799C"/>
    <w:rsid w:val="0045033D"/>
    <w:rsid w:val="004517DD"/>
    <w:rsid w:val="004526B9"/>
    <w:rsid w:val="0045297E"/>
    <w:rsid w:val="00452D4B"/>
    <w:rsid w:val="00457847"/>
    <w:rsid w:val="0046540E"/>
    <w:rsid w:val="0046541F"/>
    <w:rsid w:val="004662F1"/>
    <w:rsid w:val="00466798"/>
    <w:rsid w:val="00466A86"/>
    <w:rsid w:val="00466C0D"/>
    <w:rsid w:val="004700A0"/>
    <w:rsid w:val="004704E3"/>
    <w:rsid w:val="004706D6"/>
    <w:rsid w:val="00470701"/>
    <w:rsid w:val="00473DCC"/>
    <w:rsid w:val="00474D28"/>
    <w:rsid w:val="004758A7"/>
    <w:rsid w:val="004763EF"/>
    <w:rsid w:val="00476D9B"/>
    <w:rsid w:val="004800BB"/>
    <w:rsid w:val="00482D3F"/>
    <w:rsid w:val="00484969"/>
    <w:rsid w:val="00484FC5"/>
    <w:rsid w:val="00485816"/>
    <w:rsid w:val="004868A6"/>
    <w:rsid w:val="00487D33"/>
    <w:rsid w:val="00490573"/>
    <w:rsid w:val="00491B74"/>
    <w:rsid w:val="0049281C"/>
    <w:rsid w:val="00493267"/>
    <w:rsid w:val="004936EE"/>
    <w:rsid w:val="00495336"/>
    <w:rsid w:val="00495B91"/>
    <w:rsid w:val="00496D01"/>
    <w:rsid w:val="004A0A9A"/>
    <w:rsid w:val="004A145F"/>
    <w:rsid w:val="004A1B2A"/>
    <w:rsid w:val="004A57DD"/>
    <w:rsid w:val="004A5EA6"/>
    <w:rsid w:val="004B0EBE"/>
    <w:rsid w:val="004B29DF"/>
    <w:rsid w:val="004B2C15"/>
    <w:rsid w:val="004B3029"/>
    <w:rsid w:val="004C26D2"/>
    <w:rsid w:val="004C4592"/>
    <w:rsid w:val="004C5032"/>
    <w:rsid w:val="004C60F0"/>
    <w:rsid w:val="004C7A59"/>
    <w:rsid w:val="004D375F"/>
    <w:rsid w:val="004D52D0"/>
    <w:rsid w:val="004E237E"/>
    <w:rsid w:val="004E39E9"/>
    <w:rsid w:val="004E512F"/>
    <w:rsid w:val="004E6272"/>
    <w:rsid w:val="004E657C"/>
    <w:rsid w:val="004E6730"/>
    <w:rsid w:val="004E7127"/>
    <w:rsid w:val="004F0F7C"/>
    <w:rsid w:val="004F1499"/>
    <w:rsid w:val="004F1807"/>
    <w:rsid w:val="004F2916"/>
    <w:rsid w:val="004F4CE4"/>
    <w:rsid w:val="004F5F37"/>
    <w:rsid w:val="004F5F68"/>
    <w:rsid w:val="00506307"/>
    <w:rsid w:val="005135AA"/>
    <w:rsid w:val="00514327"/>
    <w:rsid w:val="00515050"/>
    <w:rsid w:val="00515154"/>
    <w:rsid w:val="00515771"/>
    <w:rsid w:val="0051767C"/>
    <w:rsid w:val="00517869"/>
    <w:rsid w:val="00521571"/>
    <w:rsid w:val="005219BC"/>
    <w:rsid w:val="005236A2"/>
    <w:rsid w:val="005237A8"/>
    <w:rsid w:val="00525B1F"/>
    <w:rsid w:val="00527DE6"/>
    <w:rsid w:val="0053015A"/>
    <w:rsid w:val="005301BE"/>
    <w:rsid w:val="005323E3"/>
    <w:rsid w:val="005343C5"/>
    <w:rsid w:val="00544014"/>
    <w:rsid w:val="005443AA"/>
    <w:rsid w:val="00546149"/>
    <w:rsid w:val="00546B06"/>
    <w:rsid w:val="00546DAF"/>
    <w:rsid w:val="00546F22"/>
    <w:rsid w:val="00550914"/>
    <w:rsid w:val="00552010"/>
    <w:rsid w:val="00552AB5"/>
    <w:rsid w:val="0055412A"/>
    <w:rsid w:val="00555D72"/>
    <w:rsid w:val="005602CB"/>
    <w:rsid w:val="00560FA1"/>
    <w:rsid w:val="0056307C"/>
    <w:rsid w:val="005648DC"/>
    <w:rsid w:val="00565ECB"/>
    <w:rsid w:val="00566BD9"/>
    <w:rsid w:val="00566DF7"/>
    <w:rsid w:val="005674C5"/>
    <w:rsid w:val="00567F3A"/>
    <w:rsid w:val="00570D8F"/>
    <w:rsid w:val="005717D0"/>
    <w:rsid w:val="0057234C"/>
    <w:rsid w:val="005727DD"/>
    <w:rsid w:val="00575BCE"/>
    <w:rsid w:val="00576159"/>
    <w:rsid w:val="005801C2"/>
    <w:rsid w:val="005816CA"/>
    <w:rsid w:val="0058478C"/>
    <w:rsid w:val="00587CB0"/>
    <w:rsid w:val="00587F4C"/>
    <w:rsid w:val="00591312"/>
    <w:rsid w:val="005915F8"/>
    <w:rsid w:val="005925FC"/>
    <w:rsid w:val="00592F51"/>
    <w:rsid w:val="00593099"/>
    <w:rsid w:val="0059356C"/>
    <w:rsid w:val="00593AC2"/>
    <w:rsid w:val="00595B60"/>
    <w:rsid w:val="005967C3"/>
    <w:rsid w:val="00597D9B"/>
    <w:rsid w:val="005A0973"/>
    <w:rsid w:val="005A6C2A"/>
    <w:rsid w:val="005B2330"/>
    <w:rsid w:val="005B3B75"/>
    <w:rsid w:val="005B3BC2"/>
    <w:rsid w:val="005B3C14"/>
    <w:rsid w:val="005B5789"/>
    <w:rsid w:val="005B5E09"/>
    <w:rsid w:val="005B6B9E"/>
    <w:rsid w:val="005B70E2"/>
    <w:rsid w:val="005C485A"/>
    <w:rsid w:val="005C62A8"/>
    <w:rsid w:val="005C62D9"/>
    <w:rsid w:val="005C6729"/>
    <w:rsid w:val="005D10EE"/>
    <w:rsid w:val="005D1DAD"/>
    <w:rsid w:val="005D31D7"/>
    <w:rsid w:val="005D7AFD"/>
    <w:rsid w:val="005E1F08"/>
    <w:rsid w:val="005E20C4"/>
    <w:rsid w:val="005E2911"/>
    <w:rsid w:val="005E2EF6"/>
    <w:rsid w:val="005E2F5E"/>
    <w:rsid w:val="005E4EF4"/>
    <w:rsid w:val="005F17E1"/>
    <w:rsid w:val="005F2B0C"/>
    <w:rsid w:val="005F2EA3"/>
    <w:rsid w:val="005F6527"/>
    <w:rsid w:val="005F781A"/>
    <w:rsid w:val="006003B5"/>
    <w:rsid w:val="00600917"/>
    <w:rsid w:val="00606742"/>
    <w:rsid w:val="006127AB"/>
    <w:rsid w:val="006139A5"/>
    <w:rsid w:val="00614B9A"/>
    <w:rsid w:val="00615622"/>
    <w:rsid w:val="006174A3"/>
    <w:rsid w:val="0062054D"/>
    <w:rsid w:val="006270B5"/>
    <w:rsid w:val="00631FA1"/>
    <w:rsid w:val="00634730"/>
    <w:rsid w:val="00637360"/>
    <w:rsid w:val="00642366"/>
    <w:rsid w:val="00645171"/>
    <w:rsid w:val="00645BB1"/>
    <w:rsid w:val="00645FB6"/>
    <w:rsid w:val="006461E4"/>
    <w:rsid w:val="0065522A"/>
    <w:rsid w:val="006562A1"/>
    <w:rsid w:val="00661B83"/>
    <w:rsid w:val="00664A19"/>
    <w:rsid w:val="006703D1"/>
    <w:rsid w:val="0067131F"/>
    <w:rsid w:val="006733AE"/>
    <w:rsid w:val="00673DAF"/>
    <w:rsid w:val="006748D2"/>
    <w:rsid w:val="00675418"/>
    <w:rsid w:val="00675E1B"/>
    <w:rsid w:val="00683591"/>
    <w:rsid w:val="00687E14"/>
    <w:rsid w:val="00687ED0"/>
    <w:rsid w:val="0069054D"/>
    <w:rsid w:val="0069108A"/>
    <w:rsid w:val="0069306A"/>
    <w:rsid w:val="0069691C"/>
    <w:rsid w:val="00697562"/>
    <w:rsid w:val="00697F22"/>
    <w:rsid w:val="00697F9B"/>
    <w:rsid w:val="006A0B2D"/>
    <w:rsid w:val="006A124E"/>
    <w:rsid w:val="006A1D92"/>
    <w:rsid w:val="006B1C95"/>
    <w:rsid w:val="006B65A3"/>
    <w:rsid w:val="006B79A7"/>
    <w:rsid w:val="006C1780"/>
    <w:rsid w:val="006C1B78"/>
    <w:rsid w:val="006C1BD9"/>
    <w:rsid w:val="006C1F47"/>
    <w:rsid w:val="006C3180"/>
    <w:rsid w:val="006C5051"/>
    <w:rsid w:val="006C5726"/>
    <w:rsid w:val="006D1626"/>
    <w:rsid w:val="006D3FE4"/>
    <w:rsid w:val="006D447D"/>
    <w:rsid w:val="006D4EA6"/>
    <w:rsid w:val="006D672C"/>
    <w:rsid w:val="006D7DCD"/>
    <w:rsid w:val="006E1172"/>
    <w:rsid w:val="006E18C7"/>
    <w:rsid w:val="006E1EA7"/>
    <w:rsid w:val="006E37C8"/>
    <w:rsid w:val="006E5731"/>
    <w:rsid w:val="006E58AE"/>
    <w:rsid w:val="006E5BFA"/>
    <w:rsid w:val="006E6E10"/>
    <w:rsid w:val="006F1639"/>
    <w:rsid w:val="006F4BB7"/>
    <w:rsid w:val="006F4D00"/>
    <w:rsid w:val="006F7948"/>
    <w:rsid w:val="00702F91"/>
    <w:rsid w:val="007036AE"/>
    <w:rsid w:val="0070513C"/>
    <w:rsid w:val="00706880"/>
    <w:rsid w:val="00710E5B"/>
    <w:rsid w:val="00713099"/>
    <w:rsid w:val="0071588D"/>
    <w:rsid w:val="00717D1C"/>
    <w:rsid w:val="00722BAD"/>
    <w:rsid w:val="007236EF"/>
    <w:rsid w:val="007257A6"/>
    <w:rsid w:val="00732D18"/>
    <w:rsid w:val="00734200"/>
    <w:rsid w:val="0073439F"/>
    <w:rsid w:val="00737DDD"/>
    <w:rsid w:val="007453C1"/>
    <w:rsid w:val="00745AD7"/>
    <w:rsid w:val="00746635"/>
    <w:rsid w:val="007479E0"/>
    <w:rsid w:val="00751119"/>
    <w:rsid w:val="00753C1E"/>
    <w:rsid w:val="00753C9D"/>
    <w:rsid w:val="00753F6A"/>
    <w:rsid w:val="00753F7C"/>
    <w:rsid w:val="00761073"/>
    <w:rsid w:val="007618EF"/>
    <w:rsid w:val="00761CF5"/>
    <w:rsid w:val="00761DBB"/>
    <w:rsid w:val="00763B88"/>
    <w:rsid w:val="007640EE"/>
    <w:rsid w:val="007665D5"/>
    <w:rsid w:val="007668BE"/>
    <w:rsid w:val="007675D1"/>
    <w:rsid w:val="00767AA2"/>
    <w:rsid w:val="00771DBA"/>
    <w:rsid w:val="0077593B"/>
    <w:rsid w:val="0077636D"/>
    <w:rsid w:val="0077686C"/>
    <w:rsid w:val="00777729"/>
    <w:rsid w:val="00782740"/>
    <w:rsid w:val="00782987"/>
    <w:rsid w:val="0078655B"/>
    <w:rsid w:val="00786E9A"/>
    <w:rsid w:val="00786ED8"/>
    <w:rsid w:val="0078756B"/>
    <w:rsid w:val="00790289"/>
    <w:rsid w:val="0079159B"/>
    <w:rsid w:val="00794199"/>
    <w:rsid w:val="00795C9E"/>
    <w:rsid w:val="007964C9"/>
    <w:rsid w:val="007A0AAE"/>
    <w:rsid w:val="007A16CF"/>
    <w:rsid w:val="007A4566"/>
    <w:rsid w:val="007A4D21"/>
    <w:rsid w:val="007A5995"/>
    <w:rsid w:val="007A7D2A"/>
    <w:rsid w:val="007B02B7"/>
    <w:rsid w:val="007B096D"/>
    <w:rsid w:val="007B160C"/>
    <w:rsid w:val="007B1924"/>
    <w:rsid w:val="007B3C48"/>
    <w:rsid w:val="007B5A52"/>
    <w:rsid w:val="007B5F9C"/>
    <w:rsid w:val="007B62AA"/>
    <w:rsid w:val="007B648D"/>
    <w:rsid w:val="007B6987"/>
    <w:rsid w:val="007B750E"/>
    <w:rsid w:val="007C0BD8"/>
    <w:rsid w:val="007C0E85"/>
    <w:rsid w:val="007C36CE"/>
    <w:rsid w:val="007C76CC"/>
    <w:rsid w:val="007C7900"/>
    <w:rsid w:val="007D40E2"/>
    <w:rsid w:val="007E2307"/>
    <w:rsid w:val="007E2DF9"/>
    <w:rsid w:val="007E3881"/>
    <w:rsid w:val="007E558E"/>
    <w:rsid w:val="007E5593"/>
    <w:rsid w:val="007E5C2C"/>
    <w:rsid w:val="007E619B"/>
    <w:rsid w:val="007E69E9"/>
    <w:rsid w:val="007E6C24"/>
    <w:rsid w:val="007E7574"/>
    <w:rsid w:val="007F01A3"/>
    <w:rsid w:val="007F32DA"/>
    <w:rsid w:val="007F4A2A"/>
    <w:rsid w:val="007F5201"/>
    <w:rsid w:val="007F70B9"/>
    <w:rsid w:val="007F75C2"/>
    <w:rsid w:val="007F7814"/>
    <w:rsid w:val="008006EE"/>
    <w:rsid w:val="00800DA0"/>
    <w:rsid w:val="00801D48"/>
    <w:rsid w:val="00803674"/>
    <w:rsid w:val="00803DBC"/>
    <w:rsid w:val="0080559A"/>
    <w:rsid w:val="0080565A"/>
    <w:rsid w:val="008136BD"/>
    <w:rsid w:val="00817071"/>
    <w:rsid w:val="00821884"/>
    <w:rsid w:val="00821D9E"/>
    <w:rsid w:val="00822A22"/>
    <w:rsid w:val="00826461"/>
    <w:rsid w:val="008306A7"/>
    <w:rsid w:val="008325D2"/>
    <w:rsid w:val="00832A23"/>
    <w:rsid w:val="0083361D"/>
    <w:rsid w:val="00833E73"/>
    <w:rsid w:val="00833F63"/>
    <w:rsid w:val="00834440"/>
    <w:rsid w:val="00835425"/>
    <w:rsid w:val="00835D16"/>
    <w:rsid w:val="008369F8"/>
    <w:rsid w:val="008377D6"/>
    <w:rsid w:val="00841EBD"/>
    <w:rsid w:val="00841FA5"/>
    <w:rsid w:val="0085070B"/>
    <w:rsid w:val="00851CF1"/>
    <w:rsid w:val="00852E9F"/>
    <w:rsid w:val="00856705"/>
    <w:rsid w:val="008624D2"/>
    <w:rsid w:val="0086333C"/>
    <w:rsid w:val="00863632"/>
    <w:rsid w:val="00863C4C"/>
    <w:rsid w:val="0086513D"/>
    <w:rsid w:val="00865374"/>
    <w:rsid w:val="0086555C"/>
    <w:rsid w:val="00865809"/>
    <w:rsid w:val="008662C3"/>
    <w:rsid w:val="008672B6"/>
    <w:rsid w:val="00867949"/>
    <w:rsid w:val="00870726"/>
    <w:rsid w:val="008708D0"/>
    <w:rsid w:val="0087141E"/>
    <w:rsid w:val="00872067"/>
    <w:rsid w:val="00872A4F"/>
    <w:rsid w:val="00872B67"/>
    <w:rsid w:val="00873D40"/>
    <w:rsid w:val="008746BF"/>
    <w:rsid w:val="00874F83"/>
    <w:rsid w:val="00876505"/>
    <w:rsid w:val="008765E6"/>
    <w:rsid w:val="00881A63"/>
    <w:rsid w:val="00882E51"/>
    <w:rsid w:val="00886111"/>
    <w:rsid w:val="008864D7"/>
    <w:rsid w:val="0088663F"/>
    <w:rsid w:val="00891ED5"/>
    <w:rsid w:val="00894678"/>
    <w:rsid w:val="00894CA8"/>
    <w:rsid w:val="00895162"/>
    <w:rsid w:val="00896003"/>
    <w:rsid w:val="0089658B"/>
    <w:rsid w:val="00896F48"/>
    <w:rsid w:val="00896FC9"/>
    <w:rsid w:val="008973B1"/>
    <w:rsid w:val="00897C03"/>
    <w:rsid w:val="008A5034"/>
    <w:rsid w:val="008A5644"/>
    <w:rsid w:val="008A5DCD"/>
    <w:rsid w:val="008A6525"/>
    <w:rsid w:val="008A7C5F"/>
    <w:rsid w:val="008B1631"/>
    <w:rsid w:val="008B1669"/>
    <w:rsid w:val="008B45D4"/>
    <w:rsid w:val="008B7DE7"/>
    <w:rsid w:val="008C1C7B"/>
    <w:rsid w:val="008C48DD"/>
    <w:rsid w:val="008D0C35"/>
    <w:rsid w:val="008D1FFC"/>
    <w:rsid w:val="008D32E3"/>
    <w:rsid w:val="008D42B2"/>
    <w:rsid w:val="008D5F59"/>
    <w:rsid w:val="008D62B0"/>
    <w:rsid w:val="008D7316"/>
    <w:rsid w:val="008D7AD0"/>
    <w:rsid w:val="008E3394"/>
    <w:rsid w:val="008E4019"/>
    <w:rsid w:val="008F16A0"/>
    <w:rsid w:val="008F19BF"/>
    <w:rsid w:val="008F2021"/>
    <w:rsid w:val="008F33D7"/>
    <w:rsid w:val="008F47DE"/>
    <w:rsid w:val="008F545E"/>
    <w:rsid w:val="008F770C"/>
    <w:rsid w:val="008F78F0"/>
    <w:rsid w:val="00900A5E"/>
    <w:rsid w:val="0091019F"/>
    <w:rsid w:val="00910793"/>
    <w:rsid w:val="009136B0"/>
    <w:rsid w:val="00913D26"/>
    <w:rsid w:val="00914498"/>
    <w:rsid w:val="0091499D"/>
    <w:rsid w:val="00915903"/>
    <w:rsid w:val="00915FFB"/>
    <w:rsid w:val="00916A92"/>
    <w:rsid w:val="009177E0"/>
    <w:rsid w:val="00920533"/>
    <w:rsid w:val="00923A11"/>
    <w:rsid w:val="00925946"/>
    <w:rsid w:val="0092660F"/>
    <w:rsid w:val="0093052F"/>
    <w:rsid w:val="00933B60"/>
    <w:rsid w:val="00935B4D"/>
    <w:rsid w:val="00936B87"/>
    <w:rsid w:val="00937B6C"/>
    <w:rsid w:val="00937FC1"/>
    <w:rsid w:val="009442A1"/>
    <w:rsid w:val="00945978"/>
    <w:rsid w:val="00946526"/>
    <w:rsid w:val="00946C22"/>
    <w:rsid w:val="00950EC5"/>
    <w:rsid w:val="0095317B"/>
    <w:rsid w:val="009539D3"/>
    <w:rsid w:val="00954056"/>
    <w:rsid w:val="009573F3"/>
    <w:rsid w:val="009600F4"/>
    <w:rsid w:val="009611E3"/>
    <w:rsid w:val="009614DC"/>
    <w:rsid w:val="0096383E"/>
    <w:rsid w:val="00967BE6"/>
    <w:rsid w:val="0097010D"/>
    <w:rsid w:val="0097206F"/>
    <w:rsid w:val="00974FBD"/>
    <w:rsid w:val="00977AB7"/>
    <w:rsid w:val="00980FF9"/>
    <w:rsid w:val="0098181F"/>
    <w:rsid w:val="00982C4F"/>
    <w:rsid w:val="0098614C"/>
    <w:rsid w:val="009864AB"/>
    <w:rsid w:val="0098668C"/>
    <w:rsid w:val="00990168"/>
    <w:rsid w:val="00992300"/>
    <w:rsid w:val="00992471"/>
    <w:rsid w:val="00994479"/>
    <w:rsid w:val="009A1E07"/>
    <w:rsid w:val="009A1F9C"/>
    <w:rsid w:val="009A32E7"/>
    <w:rsid w:val="009A3430"/>
    <w:rsid w:val="009A375A"/>
    <w:rsid w:val="009A5966"/>
    <w:rsid w:val="009A70DF"/>
    <w:rsid w:val="009B11E5"/>
    <w:rsid w:val="009B1587"/>
    <w:rsid w:val="009B21FE"/>
    <w:rsid w:val="009B2EE8"/>
    <w:rsid w:val="009B7D2E"/>
    <w:rsid w:val="009C0A0F"/>
    <w:rsid w:val="009C2EB4"/>
    <w:rsid w:val="009C59C2"/>
    <w:rsid w:val="009C63EE"/>
    <w:rsid w:val="009D0962"/>
    <w:rsid w:val="009D0A78"/>
    <w:rsid w:val="009D5025"/>
    <w:rsid w:val="009D65F4"/>
    <w:rsid w:val="009D6EA4"/>
    <w:rsid w:val="009D789B"/>
    <w:rsid w:val="009E1283"/>
    <w:rsid w:val="009E4008"/>
    <w:rsid w:val="009E4031"/>
    <w:rsid w:val="009E407A"/>
    <w:rsid w:val="009E40FD"/>
    <w:rsid w:val="009E470E"/>
    <w:rsid w:val="009E5117"/>
    <w:rsid w:val="009E5476"/>
    <w:rsid w:val="009F10E2"/>
    <w:rsid w:val="009F3512"/>
    <w:rsid w:val="009F5AE1"/>
    <w:rsid w:val="00A01652"/>
    <w:rsid w:val="00A0173A"/>
    <w:rsid w:val="00A0552C"/>
    <w:rsid w:val="00A05BD2"/>
    <w:rsid w:val="00A06841"/>
    <w:rsid w:val="00A12763"/>
    <w:rsid w:val="00A12AAB"/>
    <w:rsid w:val="00A1341B"/>
    <w:rsid w:val="00A1394A"/>
    <w:rsid w:val="00A13BA4"/>
    <w:rsid w:val="00A16863"/>
    <w:rsid w:val="00A21CBE"/>
    <w:rsid w:val="00A2302E"/>
    <w:rsid w:val="00A240BE"/>
    <w:rsid w:val="00A2436B"/>
    <w:rsid w:val="00A26EE7"/>
    <w:rsid w:val="00A271D7"/>
    <w:rsid w:val="00A27559"/>
    <w:rsid w:val="00A27726"/>
    <w:rsid w:val="00A30FBD"/>
    <w:rsid w:val="00A32972"/>
    <w:rsid w:val="00A33ECC"/>
    <w:rsid w:val="00A405A2"/>
    <w:rsid w:val="00A40CAF"/>
    <w:rsid w:val="00A41021"/>
    <w:rsid w:val="00A412CF"/>
    <w:rsid w:val="00A41E89"/>
    <w:rsid w:val="00A423D3"/>
    <w:rsid w:val="00A436AA"/>
    <w:rsid w:val="00A43CBD"/>
    <w:rsid w:val="00A45197"/>
    <w:rsid w:val="00A46457"/>
    <w:rsid w:val="00A51EE3"/>
    <w:rsid w:val="00A54361"/>
    <w:rsid w:val="00A5459E"/>
    <w:rsid w:val="00A55562"/>
    <w:rsid w:val="00A557F4"/>
    <w:rsid w:val="00A55CD6"/>
    <w:rsid w:val="00A649A6"/>
    <w:rsid w:val="00A6537D"/>
    <w:rsid w:val="00A66B6B"/>
    <w:rsid w:val="00A70297"/>
    <w:rsid w:val="00A7108E"/>
    <w:rsid w:val="00A717AA"/>
    <w:rsid w:val="00A71CC8"/>
    <w:rsid w:val="00A727D5"/>
    <w:rsid w:val="00A72A08"/>
    <w:rsid w:val="00A741FA"/>
    <w:rsid w:val="00A74F1B"/>
    <w:rsid w:val="00A811E3"/>
    <w:rsid w:val="00A84097"/>
    <w:rsid w:val="00A86B99"/>
    <w:rsid w:val="00A87AAF"/>
    <w:rsid w:val="00A91132"/>
    <w:rsid w:val="00A93836"/>
    <w:rsid w:val="00A94D5D"/>
    <w:rsid w:val="00A9585C"/>
    <w:rsid w:val="00A95C97"/>
    <w:rsid w:val="00A97B18"/>
    <w:rsid w:val="00A97D09"/>
    <w:rsid w:val="00AA338C"/>
    <w:rsid w:val="00AA44DF"/>
    <w:rsid w:val="00AA5914"/>
    <w:rsid w:val="00AB3D63"/>
    <w:rsid w:val="00AB76AF"/>
    <w:rsid w:val="00AC0185"/>
    <w:rsid w:val="00AC2941"/>
    <w:rsid w:val="00AC5B78"/>
    <w:rsid w:val="00AC6EB8"/>
    <w:rsid w:val="00AD396C"/>
    <w:rsid w:val="00AD4D6F"/>
    <w:rsid w:val="00AD5422"/>
    <w:rsid w:val="00AD68F5"/>
    <w:rsid w:val="00AD6BA5"/>
    <w:rsid w:val="00AD6C53"/>
    <w:rsid w:val="00AE413D"/>
    <w:rsid w:val="00AE47DF"/>
    <w:rsid w:val="00AF634D"/>
    <w:rsid w:val="00AF67C1"/>
    <w:rsid w:val="00AF74BC"/>
    <w:rsid w:val="00B014B4"/>
    <w:rsid w:val="00B01860"/>
    <w:rsid w:val="00B01CC9"/>
    <w:rsid w:val="00B03F98"/>
    <w:rsid w:val="00B04B8B"/>
    <w:rsid w:val="00B07308"/>
    <w:rsid w:val="00B11CD4"/>
    <w:rsid w:val="00B126C1"/>
    <w:rsid w:val="00B1414D"/>
    <w:rsid w:val="00B14670"/>
    <w:rsid w:val="00B31CD4"/>
    <w:rsid w:val="00B32EDC"/>
    <w:rsid w:val="00B33603"/>
    <w:rsid w:val="00B348D8"/>
    <w:rsid w:val="00B34CD4"/>
    <w:rsid w:val="00B374CE"/>
    <w:rsid w:val="00B4081C"/>
    <w:rsid w:val="00B40859"/>
    <w:rsid w:val="00B451B0"/>
    <w:rsid w:val="00B45DDE"/>
    <w:rsid w:val="00B45E8D"/>
    <w:rsid w:val="00B50C72"/>
    <w:rsid w:val="00B5283F"/>
    <w:rsid w:val="00B542DE"/>
    <w:rsid w:val="00B56B3A"/>
    <w:rsid w:val="00B717A8"/>
    <w:rsid w:val="00B729F7"/>
    <w:rsid w:val="00B770CF"/>
    <w:rsid w:val="00B77307"/>
    <w:rsid w:val="00B773BC"/>
    <w:rsid w:val="00B777DE"/>
    <w:rsid w:val="00B77E91"/>
    <w:rsid w:val="00B81810"/>
    <w:rsid w:val="00B81BD7"/>
    <w:rsid w:val="00B81E78"/>
    <w:rsid w:val="00B83CD1"/>
    <w:rsid w:val="00B8546E"/>
    <w:rsid w:val="00B8632B"/>
    <w:rsid w:val="00B873A3"/>
    <w:rsid w:val="00B91927"/>
    <w:rsid w:val="00B920BD"/>
    <w:rsid w:val="00B9637C"/>
    <w:rsid w:val="00B9640B"/>
    <w:rsid w:val="00B96E89"/>
    <w:rsid w:val="00BA26A9"/>
    <w:rsid w:val="00BA3A6A"/>
    <w:rsid w:val="00BA5612"/>
    <w:rsid w:val="00BB1AD0"/>
    <w:rsid w:val="00BB212A"/>
    <w:rsid w:val="00BB48F7"/>
    <w:rsid w:val="00BB5073"/>
    <w:rsid w:val="00BC0DE2"/>
    <w:rsid w:val="00BC12AE"/>
    <w:rsid w:val="00BC1F63"/>
    <w:rsid w:val="00BC2BA2"/>
    <w:rsid w:val="00BC2E11"/>
    <w:rsid w:val="00BC2F42"/>
    <w:rsid w:val="00BD0257"/>
    <w:rsid w:val="00BD1175"/>
    <w:rsid w:val="00BD120F"/>
    <w:rsid w:val="00BD3712"/>
    <w:rsid w:val="00BD4FAF"/>
    <w:rsid w:val="00BD5E4E"/>
    <w:rsid w:val="00BD6CA0"/>
    <w:rsid w:val="00BD744D"/>
    <w:rsid w:val="00BE090D"/>
    <w:rsid w:val="00BE153F"/>
    <w:rsid w:val="00BE52E3"/>
    <w:rsid w:val="00BE5A65"/>
    <w:rsid w:val="00BE72D3"/>
    <w:rsid w:val="00BE7D02"/>
    <w:rsid w:val="00BF25CE"/>
    <w:rsid w:val="00BF4B08"/>
    <w:rsid w:val="00BF4BA7"/>
    <w:rsid w:val="00BF5B66"/>
    <w:rsid w:val="00BF5F22"/>
    <w:rsid w:val="00C06500"/>
    <w:rsid w:val="00C078D6"/>
    <w:rsid w:val="00C11F30"/>
    <w:rsid w:val="00C1254C"/>
    <w:rsid w:val="00C14712"/>
    <w:rsid w:val="00C17AE9"/>
    <w:rsid w:val="00C20ABB"/>
    <w:rsid w:val="00C21CFF"/>
    <w:rsid w:val="00C25318"/>
    <w:rsid w:val="00C26579"/>
    <w:rsid w:val="00C318CC"/>
    <w:rsid w:val="00C31C11"/>
    <w:rsid w:val="00C32C98"/>
    <w:rsid w:val="00C3528C"/>
    <w:rsid w:val="00C35F1B"/>
    <w:rsid w:val="00C37306"/>
    <w:rsid w:val="00C37DE5"/>
    <w:rsid w:val="00C41B23"/>
    <w:rsid w:val="00C42AAE"/>
    <w:rsid w:val="00C43BCA"/>
    <w:rsid w:val="00C454DA"/>
    <w:rsid w:val="00C47A4E"/>
    <w:rsid w:val="00C47F0F"/>
    <w:rsid w:val="00C51CDA"/>
    <w:rsid w:val="00C52525"/>
    <w:rsid w:val="00C53583"/>
    <w:rsid w:val="00C53771"/>
    <w:rsid w:val="00C54677"/>
    <w:rsid w:val="00C569B8"/>
    <w:rsid w:val="00C57671"/>
    <w:rsid w:val="00C578EC"/>
    <w:rsid w:val="00C601CA"/>
    <w:rsid w:val="00C607C1"/>
    <w:rsid w:val="00C60E34"/>
    <w:rsid w:val="00C61D45"/>
    <w:rsid w:val="00C63781"/>
    <w:rsid w:val="00C65CD9"/>
    <w:rsid w:val="00C66322"/>
    <w:rsid w:val="00C669B3"/>
    <w:rsid w:val="00C7069C"/>
    <w:rsid w:val="00C713EC"/>
    <w:rsid w:val="00C74112"/>
    <w:rsid w:val="00C75D0D"/>
    <w:rsid w:val="00C77C8D"/>
    <w:rsid w:val="00C81050"/>
    <w:rsid w:val="00C8247D"/>
    <w:rsid w:val="00C82655"/>
    <w:rsid w:val="00C86D33"/>
    <w:rsid w:val="00C87674"/>
    <w:rsid w:val="00C906FF"/>
    <w:rsid w:val="00C9177A"/>
    <w:rsid w:val="00C974D3"/>
    <w:rsid w:val="00CA084D"/>
    <w:rsid w:val="00CA0964"/>
    <w:rsid w:val="00CA3639"/>
    <w:rsid w:val="00CA43EB"/>
    <w:rsid w:val="00CA451E"/>
    <w:rsid w:val="00CA47ED"/>
    <w:rsid w:val="00CA6D69"/>
    <w:rsid w:val="00CB114C"/>
    <w:rsid w:val="00CB2A15"/>
    <w:rsid w:val="00CB2C3F"/>
    <w:rsid w:val="00CB30ED"/>
    <w:rsid w:val="00CB4F39"/>
    <w:rsid w:val="00CB5D7A"/>
    <w:rsid w:val="00CC1763"/>
    <w:rsid w:val="00CC37EB"/>
    <w:rsid w:val="00CC5CF8"/>
    <w:rsid w:val="00CD038B"/>
    <w:rsid w:val="00CD24C5"/>
    <w:rsid w:val="00CD2A57"/>
    <w:rsid w:val="00CD56B4"/>
    <w:rsid w:val="00CD6DFC"/>
    <w:rsid w:val="00CE104A"/>
    <w:rsid w:val="00CE3161"/>
    <w:rsid w:val="00CE34AA"/>
    <w:rsid w:val="00CE422B"/>
    <w:rsid w:val="00CE464F"/>
    <w:rsid w:val="00CE4ADA"/>
    <w:rsid w:val="00CE4BD4"/>
    <w:rsid w:val="00CE5079"/>
    <w:rsid w:val="00CE5D94"/>
    <w:rsid w:val="00CF0B9E"/>
    <w:rsid w:val="00CF1303"/>
    <w:rsid w:val="00CF5B4F"/>
    <w:rsid w:val="00D006A7"/>
    <w:rsid w:val="00D02B61"/>
    <w:rsid w:val="00D03442"/>
    <w:rsid w:val="00D03D9B"/>
    <w:rsid w:val="00D043F1"/>
    <w:rsid w:val="00D05167"/>
    <w:rsid w:val="00D10A19"/>
    <w:rsid w:val="00D13F5E"/>
    <w:rsid w:val="00D14EB8"/>
    <w:rsid w:val="00D17C71"/>
    <w:rsid w:val="00D17F21"/>
    <w:rsid w:val="00D208C1"/>
    <w:rsid w:val="00D2097F"/>
    <w:rsid w:val="00D21348"/>
    <w:rsid w:val="00D213C2"/>
    <w:rsid w:val="00D22FE0"/>
    <w:rsid w:val="00D234AB"/>
    <w:rsid w:val="00D24A68"/>
    <w:rsid w:val="00D26289"/>
    <w:rsid w:val="00D30676"/>
    <w:rsid w:val="00D306A1"/>
    <w:rsid w:val="00D30EA0"/>
    <w:rsid w:val="00D31A42"/>
    <w:rsid w:val="00D356F0"/>
    <w:rsid w:val="00D4384C"/>
    <w:rsid w:val="00D44801"/>
    <w:rsid w:val="00D4583D"/>
    <w:rsid w:val="00D46432"/>
    <w:rsid w:val="00D50969"/>
    <w:rsid w:val="00D53747"/>
    <w:rsid w:val="00D55F20"/>
    <w:rsid w:val="00D561E1"/>
    <w:rsid w:val="00D569F4"/>
    <w:rsid w:val="00D56E3C"/>
    <w:rsid w:val="00D57B75"/>
    <w:rsid w:val="00D6172C"/>
    <w:rsid w:val="00D62E8F"/>
    <w:rsid w:val="00D66962"/>
    <w:rsid w:val="00D70807"/>
    <w:rsid w:val="00D71243"/>
    <w:rsid w:val="00D71753"/>
    <w:rsid w:val="00D719F3"/>
    <w:rsid w:val="00D72590"/>
    <w:rsid w:val="00D72E71"/>
    <w:rsid w:val="00D73352"/>
    <w:rsid w:val="00D7566D"/>
    <w:rsid w:val="00D77305"/>
    <w:rsid w:val="00D80D16"/>
    <w:rsid w:val="00D817C9"/>
    <w:rsid w:val="00D84F73"/>
    <w:rsid w:val="00D851B5"/>
    <w:rsid w:val="00D8646E"/>
    <w:rsid w:val="00D87BAB"/>
    <w:rsid w:val="00D91A95"/>
    <w:rsid w:val="00D92265"/>
    <w:rsid w:val="00D92E38"/>
    <w:rsid w:val="00D93050"/>
    <w:rsid w:val="00D93F75"/>
    <w:rsid w:val="00D952B5"/>
    <w:rsid w:val="00D9590B"/>
    <w:rsid w:val="00D970CE"/>
    <w:rsid w:val="00DA22A7"/>
    <w:rsid w:val="00DA3393"/>
    <w:rsid w:val="00DA389C"/>
    <w:rsid w:val="00DA5298"/>
    <w:rsid w:val="00DA5A83"/>
    <w:rsid w:val="00DA771B"/>
    <w:rsid w:val="00DB0090"/>
    <w:rsid w:val="00DB0A16"/>
    <w:rsid w:val="00DB0AED"/>
    <w:rsid w:val="00DB1063"/>
    <w:rsid w:val="00DB10C3"/>
    <w:rsid w:val="00DB23AE"/>
    <w:rsid w:val="00DB2A31"/>
    <w:rsid w:val="00DB3DBC"/>
    <w:rsid w:val="00DB57BC"/>
    <w:rsid w:val="00DB5800"/>
    <w:rsid w:val="00DC0607"/>
    <w:rsid w:val="00DC0A70"/>
    <w:rsid w:val="00DC40DB"/>
    <w:rsid w:val="00DC5E13"/>
    <w:rsid w:val="00DC61C5"/>
    <w:rsid w:val="00DC6648"/>
    <w:rsid w:val="00DC76E0"/>
    <w:rsid w:val="00DD1C9B"/>
    <w:rsid w:val="00DD240B"/>
    <w:rsid w:val="00DD30D0"/>
    <w:rsid w:val="00DD3DFF"/>
    <w:rsid w:val="00DD4490"/>
    <w:rsid w:val="00DD66B0"/>
    <w:rsid w:val="00DD6C7F"/>
    <w:rsid w:val="00DD7A85"/>
    <w:rsid w:val="00DE0894"/>
    <w:rsid w:val="00DE11E3"/>
    <w:rsid w:val="00DE1BB8"/>
    <w:rsid w:val="00DE3889"/>
    <w:rsid w:val="00DE449B"/>
    <w:rsid w:val="00DE4B25"/>
    <w:rsid w:val="00DE4C97"/>
    <w:rsid w:val="00DE7516"/>
    <w:rsid w:val="00DF150C"/>
    <w:rsid w:val="00DF1B27"/>
    <w:rsid w:val="00DF2D54"/>
    <w:rsid w:val="00DF55F9"/>
    <w:rsid w:val="00DF7301"/>
    <w:rsid w:val="00E00756"/>
    <w:rsid w:val="00E0308C"/>
    <w:rsid w:val="00E053C3"/>
    <w:rsid w:val="00E05FA3"/>
    <w:rsid w:val="00E06610"/>
    <w:rsid w:val="00E07D30"/>
    <w:rsid w:val="00E12BE3"/>
    <w:rsid w:val="00E15C28"/>
    <w:rsid w:val="00E160AA"/>
    <w:rsid w:val="00E1695C"/>
    <w:rsid w:val="00E16E82"/>
    <w:rsid w:val="00E217D7"/>
    <w:rsid w:val="00E25A9B"/>
    <w:rsid w:val="00E26C89"/>
    <w:rsid w:val="00E323B2"/>
    <w:rsid w:val="00E34E6B"/>
    <w:rsid w:val="00E37C7B"/>
    <w:rsid w:val="00E4090E"/>
    <w:rsid w:val="00E41AF9"/>
    <w:rsid w:val="00E42556"/>
    <w:rsid w:val="00E42A8D"/>
    <w:rsid w:val="00E43643"/>
    <w:rsid w:val="00E45068"/>
    <w:rsid w:val="00E45B17"/>
    <w:rsid w:val="00E466E8"/>
    <w:rsid w:val="00E473C8"/>
    <w:rsid w:val="00E52736"/>
    <w:rsid w:val="00E566A8"/>
    <w:rsid w:val="00E60CBA"/>
    <w:rsid w:val="00E618C7"/>
    <w:rsid w:val="00E61D72"/>
    <w:rsid w:val="00E6297B"/>
    <w:rsid w:val="00E62F05"/>
    <w:rsid w:val="00E73910"/>
    <w:rsid w:val="00E74561"/>
    <w:rsid w:val="00E75C25"/>
    <w:rsid w:val="00E76D62"/>
    <w:rsid w:val="00E77393"/>
    <w:rsid w:val="00E809C2"/>
    <w:rsid w:val="00E82D5E"/>
    <w:rsid w:val="00E87393"/>
    <w:rsid w:val="00E876EF"/>
    <w:rsid w:val="00E90A52"/>
    <w:rsid w:val="00E91383"/>
    <w:rsid w:val="00E920E0"/>
    <w:rsid w:val="00E92824"/>
    <w:rsid w:val="00E950D4"/>
    <w:rsid w:val="00E96223"/>
    <w:rsid w:val="00E967F8"/>
    <w:rsid w:val="00E96EF7"/>
    <w:rsid w:val="00EA2C41"/>
    <w:rsid w:val="00EA2F3F"/>
    <w:rsid w:val="00EA735C"/>
    <w:rsid w:val="00EB24E8"/>
    <w:rsid w:val="00EB2928"/>
    <w:rsid w:val="00EB46F6"/>
    <w:rsid w:val="00EB4975"/>
    <w:rsid w:val="00EB6CAC"/>
    <w:rsid w:val="00EC0EF4"/>
    <w:rsid w:val="00EC35C9"/>
    <w:rsid w:val="00EC3647"/>
    <w:rsid w:val="00EC6CBC"/>
    <w:rsid w:val="00EC7EDA"/>
    <w:rsid w:val="00ED0EB5"/>
    <w:rsid w:val="00ED292F"/>
    <w:rsid w:val="00ED3B31"/>
    <w:rsid w:val="00ED5334"/>
    <w:rsid w:val="00ED63D6"/>
    <w:rsid w:val="00ED6A5C"/>
    <w:rsid w:val="00EE2E7A"/>
    <w:rsid w:val="00EE48A1"/>
    <w:rsid w:val="00EF7E4B"/>
    <w:rsid w:val="00F0137A"/>
    <w:rsid w:val="00F01A10"/>
    <w:rsid w:val="00F02122"/>
    <w:rsid w:val="00F04B28"/>
    <w:rsid w:val="00F063E6"/>
    <w:rsid w:val="00F06629"/>
    <w:rsid w:val="00F11C0A"/>
    <w:rsid w:val="00F154E0"/>
    <w:rsid w:val="00F17A6D"/>
    <w:rsid w:val="00F20008"/>
    <w:rsid w:val="00F212AC"/>
    <w:rsid w:val="00F21F65"/>
    <w:rsid w:val="00F22B6F"/>
    <w:rsid w:val="00F23031"/>
    <w:rsid w:val="00F24102"/>
    <w:rsid w:val="00F25202"/>
    <w:rsid w:val="00F31E04"/>
    <w:rsid w:val="00F336D6"/>
    <w:rsid w:val="00F351E5"/>
    <w:rsid w:val="00F3759A"/>
    <w:rsid w:val="00F37E63"/>
    <w:rsid w:val="00F416E2"/>
    <w:rsid w:val="00F47BAA"/>
    <w:rsid w:val="00F53C42"/>
    <w:rsid w:val="00F568BA"/>
    <w:rsid w:val="00F6065D"/>
    <w:rsid w:val="00F60EF0"/>
    <w:rsid w:val="00F625EC"/>
    <w:rsid w:val="00F66A7D"/>
    <w:rsid w:val="00F66CFF"/>
    <w:rsid w:val="00F66F71"/>
    <w:rsid w:val="00F6798C"/>
    <w:rsid w:val="00F67C92"/>
    <w:rsid w:val="00F67CB3"/>
    <w:rsid w:val="00F7052A"/>
    <w:rsid w:val="00F70EA7"/>
    <w:rsid w:val="00F71C9C"/>
    <w:rsid w:val="00F75221"/>
    <w:rsid w:val="00F768D2"/>
    <w:rsid w:val="00F81E6E"/>
    <w:rsid w:val="00F82844"/>
    <w:rsid w:val="00F82F76"/>
    <w:rsid w:val="00F83878"/>
    <w:rsid w:val="00F853F0"/>
    <w:rsid w:val="00F86221"/>
    <w:rsid w:val="00F87A6F"/>
    <w:rsid w:val="00F94323"/>
    <w:rsid w:val="00F96712"/>
    <w:rsid w:val="00F9761C"/>
    <w:rsid w:val="00FA129C"/>
    <w:rsid w:val="00FA4976"/>
    <w:rsid w:val="00FA5124"/>
    <w:rsid w:val="00FA5D42"/>
    <w:rsid w:val="00FA6E11"/>
    <w:rsid w:val="00FB0CCE"/>
    <w:rsid w:val="00FB293D"/>
    <w:rsid w:val="00FB2D1A"/>
    <w:rsid w:val="00FB2F4B"/>
    <w:rsid w:val="00FB37A6"/>
    <w:rsid w:val="00FB49D1"/>
    <w:rsid w:val="00FB648F"/>
    <w:rsid w:val="00FB7139"/>
    <w:rsid w:val="00FB7723"/>
    <w:rsid w:val="00FB77BD"/>
    <w:rsid w:val="00FC0AD8"/>
    <w:rsid w:val="00FC1D51"/>
    <w:rsid w:val="00FC2C16"/>
    <w:rsid w:val="00FC64FC"/>
    <w:rsid w:val="00FC6F8C"/>
    <w:rsid w:val="00FD004E"/>
    <w:rsid w:val="00FD5964"/>
    <w:rsid w:val="00FD5BB5"/>
    <w:rsid w:val="00FE0466"/>
    <w:rsid w:val="00FE1A79"/>
    <w:rsid w:val="00FE1E63"/>
    <w:rsid w:val="00FE2578"/>
    <w:rsid w:val="00FE4FEA"/>
    <w:rsid w:val="00FE7F42"/>
    <w:rsid w:val="00FF0470"/>
    <w:rsid w:val="00FF1C3B"/>
    <w:rsid w:val="00FF1CB1"/>
    <w:rsid w:val="00FF2285"/>
    <w:rsid w:val="00FF3561"/>
    <w:rsid w:val="00FF398B"/>
    <w:rsid w:val="00FF5B76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4A2A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ма письма"/>
    <w:basedOn w:val="a"/>
    <w:rsid w:val="00B920BD"/>
    <w:pPr>
      <w:framePr w:w="4316" w:h="1331" w:hSpace="141" w:wrap="around" w:vAnchor="text" w:hAnchor="page" w:x="1687" w:y="242"/>
    </w:pPr>
    <w:rPr>
      <w:sz w:val="28"/>
      <w:szCs w:val="20"/>
    </w:rPr>
  </w:style>
  <w:style w:type="paragraph" w:customStyle="1" w:styleId="ConsPlusNormal">
    <w:name w:val="ConsPlusNormal"/>
    <w:rsid w:val="00B92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920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2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920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2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15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4A2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A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A7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C75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0C75A6"/>
    <w:pPr>
      <w:suppressLineNumbers/>
      <w:suppressAutoHyphens/>
    </w:pPr>
    <w:rPr>
      <w:lang w:eastAsia="ar-SA"/>
    </w:rPr>
  </w:style>
  <w:style w:type="character" w:styleId="ad">
    <w:name w:val="Intense Reference"/>
    <w:basedOn w:val="a0"/>
    <w:uiPriority w:val="32"/>
    <w:qFormat/>
    <w:rsid w:val="000C75A6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22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</dc:creator>
  <cp:lastModifiedBy>Anna</cp:lastModifiedBy>
  <cp:revision>34</cp:revision>
  <cp:lastPrinted>2020-04-10T05:40:00Z</cp:lastPrinted>
  <dcterms:created xsi:type="dcterms:W3CDTF">2015-02-27T05:19:00Z</dcterms:created>
  <dcterms:modified xsi:type="dcterms:W3CDTF">2020-04-10T12:01:00Z</dcterms:modified>
</cp:coreProperties>
</file>