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0" w:rsidRPr="007F11C0" w:rsidRDefault="007F11C0" w:rsidP="007F11C0">
      <w:pPr>
        <w:jc w:val="right"/>
        <w:rPr>
          <w:rFonts w:ascii="Times New Roman" w:hAnsi="Times New Roman" w:cs="Times New Roman"/>
          <w:sz w:val="28"/>
          <w:szCs w:val="28"/>
        </w:rPr>
      </w:pPr>
      <w:r w:rsidRPr="007F11C0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9689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3679"/>
      </w:tblGrid>
      <w:tr w:rsidR="000F71FB" w:rsidRPr="00DA43DD" w:rsidTr="00012A41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 w:val="restart"/>
          </w:tcPr>
          <w:p w:rsidR="000F71FB" w:rsidRPr="00DA43DD" w:rsidRDefault="000F71FB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D421BA">
            <w:pPr>
              <w:spacing w:after="0" w:line="276" w:lineRule="auto"/>
              <w:ind w:right="34" w:firstLine="37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 сентября 2018 г. № 26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(в редак</w:t>
            </w:r>
            <w:r w:rsidR="0052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421BA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202</w:t>
            </w:r>
            <w:r w:rsidR="00D421BA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Default="000F71FB" w:rsidP="00C046B4">
      <w:pPr>
        <w:jc w:val="both"/>
      </w:pPr>
    </w:p>
    <w:p w:rsidR="00C046B4" w:rsidRPr="00C046B4" w:rsidRDefault="00C046B4" w:rsidP="00F270B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Думы</w:t>
      </w:r>
      <w:r w:rsidRPr="00C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 w:rsid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28</w:t>
      </w:r>
      <w:r w:rsidR="00AF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A201A" w:rsidRPr="000A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городского округа Кинель Самарской области от 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о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Кинель Самарской области 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70B3" w:rsidRPr="00F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68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«Улучшение условий и охраны труда в городском округе 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городского округа Кинель Самарской области от 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B6596" w:rsidRDefault="005C393F" w:rsidP="00981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B3B" w:rsidRP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626B3B" w:rsidRP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6B3B" w:rsidRP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 «</w:t>
      </w:r>
      <w:r w:rsidR="00395C86" w:rsidRP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мероприятий, определенных Программой</w:t>
      </w:r>
      <w:r w:rsid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B3B" w:rsidRP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«238,2» заменить цифрой «144,2», цифру «150,0» заменить цифрой «56,0»</w:t>
      </w:r>
      <w:r w:rsidR="00626B3B" w:rsidRP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3DD" w:rsidRDefault="00DB6596" w:rsidP="00981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 </w:t>
      </w:r>
      <w:r w:rsidR="00DA43DD" w:rsidRPr="00DA43D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</w:t>
      </w:r>
      <w:r w:rsidR="005C39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4C07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цифру</w:t>
      </w:r>
      <w:r w:rsidR="00D421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238,2» заменить цифрой «144,2», цифру </w:t>
      </w:r>
      <w:r w:rsidR="00234D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="00395C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</w:t>
      </w:r>
      <w:r w:rsidR="0023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6B3B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="00234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C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DA43DD" w:rsidRDefault="00C10113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1.3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81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 w:rsidR="001577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4A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редакции </w:t>
      </w:r>
      <w:r w:rsidR="00511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</w:t>
      </w:r>
      <w:r w:rsidR="00981C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</w:t>
      </w:r>
      <w:r w:rsidR="00294A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5C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r w:rsidR="00C03C27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постановлению</w:t>
      </w:r>
      <w:r w:rsidR="00CC22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87821" w:rsidRDefault="00E87821" w:rsidP="00511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Приложение 2 </w:t>
      </w:r>
      <w:r w:rsidR="00294A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редакции согласно Приложению</w:t>
      </w:r>
      <w:r w:rsidR="00395C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Pr="00E878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постановлению.</w:t>
      </w:r>
    </w:p>
    <w:p w:rsidR="00157782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</w:t>
      </w:r>
      <w:r w:rsid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3DD" w:rsidRPr="00DA43DD" w:rsidRDefault="00157782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3DD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A43DD" w:rsidRDefault="00DA43DD" w:rsidP="00DA43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Default="00106F3E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3E" w:rsidRPr="00DA43DD" w:rsidRDefault="00F43D37" w:rsidP="00106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6036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 w:rsidR="00B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B65BA6" w:rsidRDefault="00B65B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BA6" w:rsidRDefault="00B65B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5118B1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A6" w:rsidRDefault="006806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A6" w:rsidRDefault="006806A6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1FB" w:rsidRDefault="000F71FB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BA" w:rsidRDefault="00D421BA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D70" w:rsidRDefault="006D4D70" w:rsidP="00DA4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1DED" w:rsidRDefault="003D1DED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32" w:rsidRDefault="00DC1832" w:rsidP="00DA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6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2755"/>
        <w:gridCol w:w="3419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5118B1">
        <w:trPr>
          <w:trHeight w:val="1242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А. А. Прокудин</w:t>
            </w:r>
          </w:p>
        </w:tc>
      </w:tr>
      <w:tr w:rsidR="005D254B" w:rsidRPr="005D254B" w:rsidTr="00D421BA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CB0868" w:rsidP="005D254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 w:rsidR="001F3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254B" w:rsidRPr="005D25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администрации городского округа Кинель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CB0868" w:rsidP="001F30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С.Р. Рысаева</w:t>
            </w:r>
          </w:p>
        </w:tc>
      </w:tr>
      <w:tr w:rsidR="00D421BA" w:rsidRPr="005D254B" w:rsidTr="00D421BA">
        <w:trPr>
          <w:trHeight w:val="1271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BA" w:rsidRPr="005D254B" w:rsidRDefault="00D421BA" w:rsidP="004F4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CE0EE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финансами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BA" w:rsidRPr="005D254B" w:rsidRDefault="00D421BA" w:rsidP="004F4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BA" w:rsidRPr="005D254B" w:rsidRDefault="00D421BA" w:rsidP="004F4A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Москаленко</w:t>
            </w:r>
          </w:p>
        </w:tc>
      </w:tr>
    </w:tbl>
    <w:p w:rsidR="00CC2298" w:rsidRDefault="00CC2298" w:rsidP="000360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C2298" w:rsidRDefault="00CC2298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F5182" w:rsidRDefault="006F5182" w:rsidP="00CC2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87821" w:rsidRPr="00E87821" w:rsidRDefault="00E87821" w:rsidP="00E87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F71FB" w:rsidRDefault="000F71FB" w:rsidP="00395C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0F71FB" w:rsidSect="00294AB0">
          <w:pgSz w:w="11906" w:h="16838"/>
          <w:pgMar w:top="568" w:right="851" w:bottom="851" w:left="992" w:header="709" w:footer="709" w:gutter="0"/>
          <w:cols w:space="708"/>
          <w:docGrid w:linePitch="360"/>
        </w:sectPr>
      </w:pPr>
    </w:p>
    <w:p w:rsidR="00E86679" w:rsidRPr="00E86679" w:rsidRDefault="00E86679" w:rsidP="00E86679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 w:rsidRPr="00E866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95C86">
        <w:rPr>
          <w:rFonts w:ascii="Times New Roman" w:hAnsi="Times New Roman"/>
          <w:sz w:val="28"/>
          <w:szCs w:val="28"/>
        </w:rPr>
        <w:t>1</w:t>
      </w:r>
    </w:p>
    <w:p w:rsidR="00E86679" w:rsidRPr="00E86679" w:rsidRDefault="00E86679" w:rsidP="00E86679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 w:rsidRPr="00E86679"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036050" w:rsidRDefault="00E86679" w:rsidP="00E86679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 w:rsidRPr="00E86679">
        <w:rPr>
          <w:rFonts w:ascii="Times New Roman" w:hAnsi="Times New Roman"/>
          <w:sz w:val="28"/>
          <w:szCs w:val="28"/>
        </w:rPr>
        <w:t>от ____________№ ______</w:t>
      </w:r>
    </w:p>
    <w:p w:rsidR="00162EAC" w:rsidRDefault="00E86679" w:rsidP="00E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26B3B">
        <w:rPr>
          <w:rFonts w:ascii="Times New Roman" w:hAnsi="Times New Roman"/>
          <w:sz w:val="28"/>
          <w:szCs w:val="28"/>
        </w:rPr>
        <w:t>«ПРИЛОЖЕНИЕ</w:t>
      </w:r>
      <w:r w:rsidR="00162EAC">
        <w:rPr>
          <w:rFonts w:ascii="Times New Roman" w:hAnsi="Times New Roman"/>
          <w:sz w:val="28"/>
          <w:szCs w:val="28"/>
        </w:rPr>
        <w:t xml:space="preserve"> </w:t>
      </w:r>
      <w:r w:rsidR="00626B3B">
        <w:rPr>
          <w:rFonts w:ascii="Times New Roman" w:hAnsi="Times New Roman"/>
          <w:sz w:val="28"/>
          <w:szCs w:val="28"/>
        </w:rPr>
        <w:t>№1</w:t>
      </w:r>
    </w:p>
    <w:p w:rsidR="00E86679" w:rsidRDefault="00E86679" w:rsidP="00F21144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4276D">
        <w:rPr>
          <w:rFonts w:ascii="Times New Roman" w:hAnsi="Times New Roman"/>
          <w:sz w:val="28"/>
          <w:szCs w:val="28"/>
        </w:rPr>
        <w:t>к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2019-2021г.г»</w:t>
      </w:r>
    </w:p>
    <w:p w:rsidR="00162EAC" w:rsidRPr="005611C0" w:rsidRDefault="00162EAC" w:rsidP="00162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62EAC" w:rsidRDefault="00162EAC" w:rsidP="0016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62EAC" w:rsidRDefault="00162EAC" w:rsidP="0016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показателей (индикаторов), характеризующих ежегодный ход и </w:t>
      </w:r>
    </w:p>
    <w:p w:rsidR="00162EAC" w:rsidRPr="000A4CCD" w:rsidRDefault="00162EAC" w:rsidP="00162E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реализации муниципальной программы</w:t>
      </w:r>
    </w:p>
    <w:p w:rsidR="00162EAC" w:rsidRPr="000A4CCD" w:rsidRDefault="00162EAC" w:rsidP="00162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054" w:type="dxa"/>
        <w:tblCellSpacing w:w="5" w:type="nil"/>
        <w:tblInd w:w="4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8079"/>
        <w:gridCol w:w="709"/>
        <w:gridCol w:w="992"/>
        <w:gridCol w:w="1134"/>
        <w:gridCol w:w="1134"/>
        <w:gridCol w:w="1276"/>
        <w:gridCol w:w="1134"/>
      </w:tblGrid>
      <w:tr w:rsidR="00162EAC" w:rsidRPr="008E512B" w:rsidTr="002E2E1D">
        <w:trPr>
          <w:trHeight w:val="400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162EAC" w:rsidRPr="008E512B" w:rsidTr="002E2E1D">
        <w:trPr>
          <w:trHeight w:val="334"/>
          <w:tblCellSpacing w:w="5" w:type="nil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(факт)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 (оценка)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62EAC" w:rsidRPr="008E512B" w:rsidTr="002E2E1D">
        <w:trPr>
          <w:trHeight w:val="400"/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62EAC" w:rsidRPr="008E512B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162EAC" w:rsidRPr="008E512B" w:rsidTr="002E2E1D">
        <w:trPr>
          <w:trHeight w:val="633"/>
          <w:tblCellSpacing w:w="5" w:type="nil"/>
        </w:trPr>
        <w:tc>
          <w:tcPr>
            <w:tcW w:w="150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«У</w:t>
            </w:r>
            <w:r w:rsidRPr="009B6CE1">
              <w:rPr>
                <w:rFonts w:ascii="Times New Roman" w:hAnsi="Times New Roman" w:cs="Times New Roman"/>
                <w:sz w:val="24"/>
                <w:szCs w:val="24"/>
              </w:rPr>
              <w:t>лучшение условий и охраны труда работников организаций, расположенных на территории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EAC" w:rsidRPr="008E512B" w:rsidTr="002E2E1D">
        <w:trPr>
          <w:trHeight w:val="699"/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2D1E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EAC" w:rsidRPr="008E512B" w:rsidTr="002E2E1D">
        <w:trPr>
          <w:trHeight w:val="625"/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2D1E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со смертельным исходом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EAC" w:rsidRPr="008E512B" w:rsidTr="002E2E1D">
        <w:trPr>
          <w:trHeight w:val="436"/>
          <w:tblCellSpacing w:w="5" w:type="nil"/>
        </w:trPr>
        <w:tc>
          <w:tcPr>
            <w:tcW w:w="150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Задача 1. Организационно-методическое обеспечение охраны труда</w:t>
            </w:r>
          </w:p>
        </w:tc>
      </w:tr>
      <w:tr w:rsidR="00162EAC" w:rsidRPr="008E512B" w:rsidTr="002E2E1D">
        <w:trPr>
          <w:trHeight w:val="401"/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856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</w:t>
            </w:r>
            <w:r w:rsidRPr="00173856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месячников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Pr="0017385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4127EA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2EAC" w:rsidRPr="008E512B" w:rsidTr="002E2E1D">
        <w:trPr>
          <w:trHeight w:val="661"/>
          <w:tblCellSpacing w:w="5" w:type="nil"/>
        </w:trPr>
        <w:tc>
          <w:tcPr>
            <w:tcW w:w="150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</w:t>
            </w:r>
          </w:p>
        </w:tc>
      </w:tr>
      <w:tr w:rsidR="00162EAC" w:rsidRPr="008E512B" w:rsidTr="002E2E1D">
        <w:trPr>
          <w:trHeight w:val="661"/>
          <w:tblCellSpacing w:w="5" w:type="nil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Pr="00DB119C" w:rsidRDefault="00162EAC" w:rsidP="002E2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4FD">
              <w:rPr>
                <w:rFonts w:ascii="Times New Roman" w:hAnsi="Times New Roman" w:cs="Times New Roman"/>
                <w:sz w:val="24"/>
                <w:szCs w:val="24"/>
              </w:rPr>
              <w:t>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CB5CF0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2EAC" w:rsidRPr="008E512B" w:rsidTr="002E2E1D">
        <w:trPr>
          <w:trHeight w:val="412"/>
          <w:tblCellSpacing w:w="5" w:type="nil"/>
        </w:trPr>
        <w:tc>
          <w:tcPr>
            <w:tcW w:w="15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Задача 3. Специальная оценка условий труда в бюджетных организациях городского</w:t>
            </w:r>
          </w:p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162EAC" w:rsidRPr="008E512B" w:rsidTr="002E2E1D">
        <w:trPr>
          <w:trHeight w:val="661"/>
          <w:tblCellSpacing w:w="5" w:type="nil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AC" w:rsidRDefault="00162EAC" w:rsidP="002E2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в бюджетных организациях, на которых проведена специальная оценка условий труда</w:t>
            </w:r>
          </w:p>
          <w:p w:rsidR="00162EAC" w:rsidRDefault="00162EAC" w:rsidP="002E2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CB5CF0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162EAC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E86679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E86679" w:rsidP="002E2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C" w:rsidRPr="008E6619" w:rsidRDefault="00E86679" w:rsidP="00E866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162EAC" w:rsidRDefault="00162EAC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10D9F" w:rsidRDefault="00710D9F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10D9F" w:rsidRDefault="00710D9F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03FD9" w:rsidRDefault="00B03FD9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10D9F" w:rsidRDefault="00710D9F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10D9F" w:rsidRDefault="00710D9F" w:rsidP="00162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5118B1" w:rsidRDefault="00036050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03FD9">
        <w:rPr>
          <w:rFonts w:ascii="Times New Roman" w:hAnsi="Times New Roman"/>
          <w:sz w:val="28"/>
          <w:szCs w:val="28"/>
        </w:rPr>
        <w:t>2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5118B1" w:rsidRDefault="005118B1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____________№ ______</w:t>
      </w:r>
    </w:p>
    <w:p w:rsidR="0034276D" w:rsidRDefault="0034276D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4276D" w:rsidRPr="0034276D" w:rsidRDefault="0034276D" w:rsidP="0034276D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  <w:r w:rsidR="00626B3B">
        <w:rPr>
          <w:rFonts w:ascii="Times New Roman" w:hAnsi="Times New Roman"/>
          <w:sz w:val="28"/>
          <w:szCs w:val="28"/>
        </w:rPr>
        <w:t xml:space="preserve"> №2</w:t>
      </w:r>
    </w:p>
    <w:p w:rsidR="0034276D" w:rsidRPr="0034276D" w:rsidRDefault="0034276D" w:rsidP="0034276D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  <w:r w:rsidRPr="0034276D">
        <w:rPr>
          <w:rFonts w:ascii="Times New Roman" w:hAnsi="Times New Roman"/>
          <w:sz w:val="28"/>
          <w:szCs w:val="28"/>
        </w:rPr>
        <w:t>к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2019-2021г.г»</w:t>
      </w:r>
    </w:p>
    <w:p w:rsidR="0034276D" w:rsidRDefault="0034276D" w:rsidP="005118B1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8B1" w:rsidRDefault="005118B1" w:rsidP="007745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Программы улучшения условий и охраны труда</w:t>
      </w:r>
    </w:p>
    <w:p w:rsidR="00C85ABE" w:rsidRDefault="00C85ABE" w:rsidP="00C85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 на 2019-2021 годы</w:t>
      </w:r>
    </w:p>
    <w:p w:rsidR="00C85ABE" w:rsidRPr="008E512B" w:rsidRDefault="00C85ABE" w:rsidP="00C85A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850"/>
        <w:gridCol w:w="992"/>
        <w:gridCol w:w="1134"/>
        <w:gridCol w:w="1134"/>
        <w:gridCol w:w="2694"/>
        <w:gridCol w:w="1559"/>
      </w:tblGrid>
      <w:tr w:rsidR="00C85ABE" w:rsidRPr="00E94CEA" w:rsidTr="005118B1">
        <w:trPr>
          <w:trHeight w:val="640"/>
          <w:tblHeader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N </w:t>
            </w:r>
            <w:r w:rsidRPr="00D62B8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>Наименование</w:t>
            </w:r>
            <w:r w:rsidRPr="00D62B8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122B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B8C">
              <w:rPr>
                <w:rFonts w:ascii="Times New Roman" w:hAnsi="Times New Roman" w:cs="Times New Roman"/>
              </w:rPr>
              <w:t xml:space="preserve">Источники   </w:t>
            </w:r>
            <w:r w:rsidRPr="00D62B8C">
              <w:rPr>
                <w:rFonts w:ascii="Times New Roman" w:hAnsi="Times New Roman" w:cs="Times New Roman"/>
              </w:rPr>
              <w:br/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62B8C">
              <w:rPr>
                <w:rFonts w:ascii="Times New Roman" w:hAnsi="Times New Roman" w:cs="Times New Roman"/>
              </w:rPr>
              <w:t>вания</w:t>
            </w:r>
          </w:p>
        </w:tc>
      </w:tr>
      <w:tr w:rsidR="00C85ABE" w:rsidRPr="00E94CEA" w:rsidTr="005118B1">
        <w:trPr>
          <w:trHeight w:val="278"/>
          <w:tblHeader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81"/>
          <w:tblHeader/>
          <w:tblCellSpacing w:w="5" w:type="nil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3A122B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D62B8C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400"/>
          <w:tblCellSpacing w:w="5" w:type="nil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6F22C4" w:rsidRDefault="00C85ABE" w:rsidP="005118B1">
            <w:pPr>
              <w:pStyle w:val="ConsPlusCell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8E51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охраны труда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C85ABE">
            <w:pPr>
              <w:pStyle w:val="ConsPlusCell"/>
              <w:rPr>
                <w:rFonts w:ascii="Times New Roman" w:hAnsi="Times New Roman" w:cs="Times New Roman"/>
              </w:rPr>
            </w:pPr>
            <w:r w:rsidRPr="00AB2B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C85A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E21">
              <w:rPr>
                <w:rFonts w:ascii="Times New Roman" w:hAnsi="Times New Roman" w:cs="Times New Roman"/>
              </w:rPr>
              <w:t>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 w:rsidRPr="006001B7">
              <w:rPr>
                <w:rFonts w:ascii="Times New Roman" w:hAnsi="Times New Roman" w:cs="Times New Roman"/>
              </w:rPr>
              <w:t>Содействие организациям городского округа в заключени</w:t>
            </w:r>
            <w:r>
              <w:rPr>
                <w:rFonts w:ascii="Times New Roman" w:hAnsi="Times New Roman" w:cs="Times New Roman"/>
              </w:rPr>
              <w:t>и</w:t>
            </w:r>
            <w:r w:rsidRPr="006001B7">
              <w:rPr>
                <w:rFonts w:ascii="Times New Roman" w:hAnsi="Times New Roman" w:cs="Times New Roman"/>
              </w:rPr>
              <w:t xml:space="preserve"> коллективных договоров в части условий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</w:t>
            </w:r>
            <w:r w:rsidRPr="006001B7">
              <w:rPr>
                <w:rFonts w:ascii="Times New Roman" w:hAnsi="Times New Roman" w:cs="Times New Roman"/>
              </w:rPr>
              <w:t xml:space="preserve"> и методической помощи </w:t>
            </w:r>
            <w:r w:rsidRPr="006001B7">
              <w:rPr>
                <w:rFonts w:ascii="Times New Roman" w:hAnsi="Times New Roman" w:cs="Times New Roman"/>
              </w:rPr>
              <w:lastRenderedPageBreak/>
              <w:t>организациям</w:t>
            </w:r>
            <w:r>
              <w:rPr>
                <w:rFonts w:ascii="Times New Roman" w:hAnsi="Times New Roman" w:cs="Times New Roman"/>
              </w:rPr>
              <w:t xml:space="preserve"> по вопросам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 xml:space="preserve">Ведущий специалист по </w:t>
            </w:r>
            <w:r w:rsidRPr="009D5957">
              <w:rPr>
                <w:rFonts w:ascii="Times New Roman" w:hAnsi="Times New Roman"/>
              </w:rPr>
              <w:lastRenderedPageBreak/>
              <w:t>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</w:t>
            </w:r>
            <w:r w:rsidRPr="00A9196C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91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 w:rsidRPr="0047134D">
              <w:rPr>
                <w:rFonts w:ascii="Times New Roman" w:hAnsi="Times New Roman" w:cs="Times New Roman"/>
              </w:rPr>
              <w:t xml:space="preserve">Информационное обеспечение и пропаганда охраны труда в средствах массовой информации и на официальном сайте 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134D">
              <w:rPr>
                <w:rFonts w:ascii="Times New Roman" w:hAnsi="Times New Roman" w:cs="Times New Roman"/>
              </w:rPr>
              <w:t>администрации городского 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9D5957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</w:t>
            </w:r>
            <w:r w:rsidRPr="0047134D">
              <w:rPr>
                <w:rFonts w:ascii="Times New Roman" w:hAnsi="Times New Roman" w:cs="Times New Roman"/>
              </w:rPr>
              <w:t>Кинель Самарской области</w:t>
            </w:r>
            <w:r>
              <w:rPr>
                <w:rFonts w:ascii="Times New Roman" w:hAnsi="Times New Roman" w:cs="Times New Roman"/>
              </w:rPr>
              <w:t xml:space="preserve">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E2702D">
              <w:rPr>
                <w:rFonts w:ascii="Times New Roman" w:hAnsi="Times New Roman" w:cs="Times New Roman"/>
              </w:rPr>
              <w:t xml:space="preserve">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E2702D" w:rsidRDefault="00C85ABE" w:rsidP="00511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рассмотрение актуальных вопросов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 xml:space="preserve">охраны труда на заседаниях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Кинельской </w:t>
            </w:r>
            <w:r w:rsidRPr="00E2702D">
              <w:rPr>
                <w:rFonts w:ascii="Times New Roman" w:hAnsi="Times New Roman"/>
                <w:sz w:val="24"/>
                <w:szCs w:val="24"/>
              </w:rPr>
              <w:t>городской трехсторонней комиссии по регулированию социально-</w:t>
            </w:r>
            <w:r>
              <w:rPr>
                <w:rFonts w:ascii="Times New Roman" w:hAnsi="Times New Roman"/>
                <w:sz w:val="24"/>
                <w:szCs w:val="24"/>
              </w:rPr>
              <w:t>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5957">
              <w:rPr>
                <w:rFonts w:ascii="Times New Roman" w:hAnsi="Times New Roman"/>
              </w:rPr>
              <w:t>Ведущий специалист по охране</w:t>
            </w:r>
            <w:r>
              <w:rPr>
                <w:rFonts w:ascii="Times New Roman" w:hAnsi="Times New Roman"/>
              </w:rPr>
              <w:t xml:space="preserve"> </w:t>
            </w:r>
            <w:r w:rsidRPr="009D5957">
              <w:rPr>
                <w:rFonts w:ascii="Times New Roman" w:hAnsi="Times New Roman"/>
              </w:rPr>
              <w:t xml:space="preserve">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ABE" w:rsidRPr="00E94CEA" w:rsidTr="005118B1">
        <w:trPr>
          <w:trHeight w:val="527"/>
          <w:tblCellSpacing w:w="5" w:type="nil"/>
        </w:trPr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</w:rPr>
              <w:t>Задача 3.</w:t>
            </w:r>
            <w:r w:rsidRPr="005001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</w:t>
            </w:r>
          </w:p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6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</w:t>
            </w:r>
            <w:r w:rsidRPr="00990255">
              <w:rPr>
                <w:rFonts w:ascii="Times New Roman" w:hAnsi="Times New Roman" w:cs="Times New Roman"/>
              </w:rPr>
              <w:t>пециальн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990255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и</w:t>
            </w:r>
            <w:r w:rsidRPr="00990255">
              <w:rPr>
                <w:rFonts w:ascii="Times New Roman" w:hAnsi="Times New Roman" w:cs="Times New Roman"/>
              </w:rPr>
              <w:t xml:space="preserve"> условий труда </w:t>
            </w:r>
            <w:r>
              <w:rPr>
                <w:rFonts w:ascii="Times New Roman" w:hAnsi="Times New Roman" w:cs="Times New Roman"/>
              </w:rPr>
              <w:t xml:space="preserve">в бюджетных организациях городского </w:t>
            </w:r>
            <w:r w:rsidRPr="00BF36CA">
              <w:rPr>
                <w:rFonts w:ascii="Times New Roman" w:hAnsi="Times New Roman" w:cs="Times New Roman"/>
              </w:rPr>
              <w:t>округа Кинель Самарской области</w:t>
            </w:r>
            <w:r>
              <w:rPr>
                <w:rFonts w:ascii="Times New Roman" w:hAnsi="Times New Roman" w:cs="Times New Roman"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E86679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D05A5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="00885501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225496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6F4F45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C85ABE" w:rsidRPr="0050018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C85ABE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Pr="00A429C8" w:rsidRDefault="00C85ABE" w:rsidP="005118B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Администрация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 xml:space="preserve">, в т. ч.: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E86679" w:rsidP="00E8667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D05A5" w:rsidP="001754B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311B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9374AF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433E7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дминистрация городского округа Кинель Самарской области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CA316B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дминистрация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710D9F">
            <w:pPr>
              <w:jc w:val="center"/>
            </w:pPr>
            <w:r w:rsidRPr="006E3CE8">
              <w:rPr>
                <w:rFonts w:ascii="Times New Roman" w:hAnsi="Times New Roman"/>
              </w:rPr>
              <w:lastRenderedPageBreak/>
              <w:t>3.1.1.</w:t>
            </w:r>
            <w:r w:rsidR="00710D9F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E99">
              <w:rPr>
                <w:rFonts w:ascii="Times New Roman" w:hAnsi="Times New Roman"/>
                <w:color w:val="000000"/>
              </w:rPr>
              <w:t xml:space="preserve">(2019 год - </w:t>
            </w:r>
            <w:r>
              <w:rPr>
                <w:rFonts w:ascii="Times New Roman" w:hAnsi="Times New Roman"/>
                <w:color w:val="000000"/>
              </w:rPr>
              <w:t xml:space="preserve">45 рабочих мест, </w:t>
            </w:r>
            <w:r w:rsidRPr="008A3E9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8A3E99">
              <w:rPr>
                <w:rFonts w:ascii="Times New Roman" w:hAnsi="Times New Roman"/>
                <w:color w:val="000000"/>
              </w:rPr>
              <w:t xml:space="preserve"> год -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E99">
              <w:rPr>
                <w:rFonts w:ascii="Times New Roman" w:hAnsi="Times New Roman"/>
                <w:color w:val="000000"/>
              </w:rPr>
              <w:t xml:space="preserve"> рабочих мест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A3E9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E8667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0F69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311B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03250A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</w:t>
            </w:r>
            <w:r w:rsidRPr="00A25953">
              <w:rPr>
                <w:rFonts w:ascii="Times New Roman" w:hAnsi="Times New Roman"/>
                <w:color w:val="000000"/>
              </w:rPr>
              <w:t>Служба э</w:t>
            </w:r>
            <w:r>
              <w:rPr>
                <w:rFonts w:ascii="Times New Roman" w:hAnsi="Times New Roman"/>
                <w:color w:val="000000"/>
              </w:rPr>
              <w:t>ксплуатации зданий и сооружений»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710D9F">
            <w:pPr>
              <w:jc w:val="center"/>
            </w:pPr>
            <w:r w:rsidRPr="006E3CE8">
              <w:rPr>
                <w:rFonts w:ascii="Times New Roman" w:hAnsi="Times New Roman"/>
              </w:rPr>
              <w:t>3.1.1.</w:t>
            </w:r>
            <w:r w:rsidR="00710D9F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" w:name="RANGE!B21"/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bookmarkEnd w:id="1"/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1754B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</w:t>
            </w:r>
            <w:r w:rsidRPr="00A25953">
              <w:rPr>
                <w:rFonts w:ascii="Times New Roman" w:hAnsi="Times New Roman"/>
                <w:color w:val="000000"/>
              </w:rPr>
              <w:t>МФЦ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710D9F">
            <w:pPr>
              <w:jc w:val="center"/>
            </w:pPr>
            <w:r w:rsidRPr="006E3CE8">
              <w:rPr>
                <w:rFonts w:ascii="Times New Roman" w:hAnsi="Times New Roman"/>
              </w:rPr>
              <w:t>3.1.1.</w:t>
            </w:r>
            <w:r w:rsidR="00710D9F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- 11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E8667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50311B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«УВСДР»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ABE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710D9F">
            <w:pPr>
              <w:jc w:val="center"/>
            </w:pPr>
            <w:r w:rsidRPr="006E3CE8">
              <w:rPr>
                <w:rFonts w:ascii="Times New Roman" w:hAnsi="Times New Roman"/>
              </w:rPr>
              <w:t>3.1.1.</w:t>
            </w:r>
            <w:r w:rsidR="00710D9F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ABE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A25953" w:rsidRDefault="00C85ABE" w:rsidP="005118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- 7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0F6989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Pr="00500186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51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953">
              <w:rPr>
                <w:rFonts w:ascii="Times New Roman" w:hAnsi="Times New Roman"/>
                <w:color w:val="000000"/>
              </w:rPr>
              <w:t>МКУ Ритуал</w:t>
            </w:r>
          </w:p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E" w:rsidRPr="00990255" w:rsidRDefault="00C85ABE" w:rsidP="0051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rHeight w:val="20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Pr="006E3CE8" w:rsidRDefault="009374AF" w:rsidP="00710D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  <w:r w:rsidR="00710D9F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МАУ «Центр развития предпринимательства»</w:t>
            </w:r>
          </w:p>
          <w:p w:rsidR="009374AF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A25953" w:rsidRDefault="009374AF" w:rsidP="0093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МАУ Центр развития предпринимательства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rHeight w:val="229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Pr="00C433E7" w:rsidRDefault="009374AF" w:rsidP="009374AF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Pr="00A429C8" w:rsidRDefault="009374AF" w:rsidP="009374A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429C8">
              <w:rPr>
                <w:rFonts w:ascii="Times New Roman" w:hAnsi="Times New Roman"/>
                <w:b/>
                <w:i/>
              </w:rPr>
              <w:t>Управление культуры и молодежной политики администрации городского округа Кинель Самарской области</w:t>
            </w:r>
            <w:r>
              <w:rPr>
                <w:rFonts w:ascii="Times New Roman" w:hAnsi="Times New Roman"/>
                <w:b/>
                <w:i/>
              </w:rPr>
              <w:t>, в т. 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E86679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Pr="00C433E7" w:rsidRDefault="009374AF" w:rsidP="009374AF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3.1.2.1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культуры и молодежной политики а</w:t>
            </w:r>
            <w:r w:rsidRPr="001508F4">
              <w:rPr>
                <w:rFonts w:ascii="Times New Roman" w:hAnsi="Times New Roman"/>
                <w:color w:val="000000"/>
              </w:rPr>
              <w:t>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1508F4">
              <w:rPr>
                <w:rFonts w:ascii="Times New Roman" w:hAnsi="Times New Roman"/>
                <w:color w:val="000000"/>
              </w:rPr>
              <w:t xml:space="preserve"> городского округа Кинель Самарской области</w:t>
            </w:r>
          </w:p>
          <w:p w:rsidR="009374AF" w:rsidRPr="00A25953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7C2803" w:rsidRDefault="009374AF" w:rsidP="0093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80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9374AF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Default="009374AF" w:rsidP="00710D9F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 w:rsidR="00710D9F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  <w:p w:rsidR="009374AF" w:rsidRPr="00A25953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- 21 рабочее место)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03250A" w:rsidRDefault="009374AF" w:rsidP="0093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«ДШИ №3»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Default="009374AF" w:rsidP="00710D9F">
            <w:pPr>
              <w:jc w:val="center"/>
            </w:pPr>
            <w:r w:rsidRPr="00D36522">
              <w:rPr>
                <w:rFonts w:ascii="Times New Roman" w:hAnsi="Times New Roman"/>
              </w:rPr>
              <w:t>3.1.2.</w:t>
            </w:r>
            <w:r w:rsidR="00710D9F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  <w:p w:rsidR="009374AF" w:rsidRPr="00A25953" w:rsidRDefault="009374AF" w:rsidP="009374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(2021 год - 20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001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03250A" w:rsidRDefault="009374AF" w:rsidP="00937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«Спортивный центр «Кинель»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rHeight w:val="123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Pr="00C433E7" w:rsidRDefault="009374AF" w:rsidP="009374AF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Pr="00690C19" w:rsidRDefault="009374AF" w:rsidP="009374A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9374AF" w:rsidRPr="00690C19" w:rsidRDefault="009374AF" w:rsidP="009374A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- 10 рабочих мест)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C433E7" w:rsidRDefault="009374AF" w:rsidP="009374A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rHeight w:val="667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Pr="00C433E7" w:rsidRDefault="009374AF" w:rsidP="009374AF">
            <w:pPr>
              <w:jc w:val="center"/>
              <w:rPr>
                <w:rFonts w:ascii="Times New Roman" w:hAnsi="Times New Roman"/>
              </w:rPr>
            </w:pPr>
            <w:r w:rsidRPr="00C433E7">
              <w:rPr>
                <w:rFonts w:ascii="Times New Roman" w:hAnsi="Times New Roman"/>
              </w:rPr>
              <w:t>3.1.4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AF" w:rsidRPr="00690C19" w:rsidRDefault="009374AF" w:rsidP="009374A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Дума городского округа Кинель Самарской области</w:t>
            </w:r>
          </w:p>
          <w:p w:rsidR="009374AF" w:rsidRPr="00690C19" w:rsidRDefault="009374AF" w:rsidP="009374A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90C19">
              <w:rPr>
                <w:rFonts w:ascii="Times New Roman" w:hAnsi="Times New Roman"/>
                <w:b/>
                <w:i/>
              </w:rPr>
              <w:t>(2019 год - 2 рабочих места)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018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C433E7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433E7">
              <w:rPr>
                <w:rFonts w:ascii="Times New Roman" w:hAnsi="Times New Roman"/>
                <w:i/>
              </w:rPr>
              <w:t>Дума городского округа Кинель 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AF" w:rsidRPr="00E94CEA" w:rsidTr="005118B1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F" w:rsidRDefault="009374AF" w:rsidP="009374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7B438E" w:rsidRDefault="009374AF" w:rsidP="009374A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B438E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E86679" w:rsidP="009374AF">
            <w:pPr>
              <w:pStyle w:val="ConsPlusCell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00186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Pr="0050018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5B3967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AF" w:rsidRPr="00990255" w:rsidRDefault="009374AF" w:rsidP="009374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07A" w:rsidRPr="003118AB" w:rsidRDefault="001F307A" w:rsidP="00311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1F307A" w:rsidRPr="003118AB" w:rsidSect="00162EAC">
      <w:pgSz w:w="16838" w:h="11906" w:orient="landscape"/>
      <w:pgMar w:top="851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DD" w:rsidRDefault="006376DD" w:rsidP="003479E2">
      <w:pPr>
        <w:spacing w:after="0" w:line="240" w:lineRule="auto"/>
      </w:pPr>
      <w:r>
        <w:separator/>
      </w:r>
    </w:p>
  </w:endnote>
  <w:endnote w:type="continuationSeparator" w:id="0">
    <w:p w:rsidR="006376DD" w:rsidRDefault="006376DD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DD" w:rsidRDefault="006376DD" w:rsidP="003479E2">
      <w:pPr>
        <w:spacing w:after="0" w:line="240" w:lineRule="auto"/>
      </w:pPr>
      <w:r>
        <w:separator/>
      </w:r>
    </w:p>
  </w:footnote>
  <w:footnote w:type="continuationSeparator" w:id="0">
    <w:p w:rsidR="006376DD" w:rsidRDefault="006376DD" w:rsidP="0034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36050"/>
    <w:rsid w:val="000975F2"/>
    <w:rsid w:val="000A201A"/>
    <w:rsid w:val="000D6B64"/>
    <w:rsid w:val="000F6989"/>
    <w:rsid w:val="000F71FB"/>
    <w:rsid w:val="001006F3"/>
    <w:rsid w:val="00103482"/>
    <w:rsid w:val="00106F3E"/>
    <w:rsid w:val="0012124F"/>
    <w:rsid w:val="00147E5B"/>
    <w:rsid w:val="00150EC0"/>
    <w:rsid w:val="00157782"/>
    <w:rsid w:val="00162EAC"/>
    <w:rsid w:val="001754B9"/>
    <w:rsid w:val="001D05A5"/>
    <w:rsid w:val="001F307A"/>
    <w:rsid w:val="00225496"/>
    <w:rsid w:val="00234D21"/>
    <w:rsid w:val="0028198E"/>
    <w:rsid w:val="00294AB0"/>
    <w:rsid w:val="002A1B4E"/>
    <w:rsid w:val="002B6E21"/>
    <w:rsid w:val="002F14C4"/>
    <w:rsid w:val="003118AB"/>
    <w:rsid w:val="00317FDB"/>
    <w:rsid w:val="0034276D"/>
    <w:rsid w:val="003479E2"/>
    <w:rsid w:val="003720B4"/>
    <w:rsid w:val="003842ED"/>
    <w:rsid w:val="003918AE"/>
    <w:rsid w:val="00395C86"/>
    <w:rsid w:val="003B032A"/>
    <w:rsid w:val="003B0FD9"/>
    <w:rsid w:val="003D1DED"/>
    <w:rsid w:val="003E31B4"/>
    <w:rsid w:val="00403D45"/>
    <w:rsid w:val="004046B0"/>
    <w:rsid w:val="00495E0F"/>
    <w:rsid w:val="004B2DF5"/>
    <w:rsid w:val="004D6A1D"/>
    <w:rsid w:val="004E4ABF"/>
    <w:rsid w:val="00500186"/>
    <w:rsid w:val="00501B80"/>
    <w:rsid w:val="0050311B"/>
    <w:rsid w:val="005118B1"/>
    <w:rsid w:val="00525679"/>
    <w:rsid w:val="005B1399"/>
    <w:rsid w:val="005C283A"/>
    <w:rsid w:val="005C393F"/>
    <w:rsid w:val="005D254B"/>
    <w:rsid w:val="0060367C"/>
    <w:rsid w:val="00614C07"/>
    <w:rsid w:val="00626B3B"/>
    <w:rsid w:val="006376DD"/>
    <w:rsid w:val="006806A6"/>
    <w:rsid w:val="006B1E5E"/>
    <w:rsid w:val="006D4D70"/>
    <w:rsid w:val="006F4F45"/>
    <w:rsid w:val="006F5182"/>
    <w:rsid w:val="00710D9F"/>
    <w:rsid w:val="00725EE7"/>
    <w:rsid w:val="00774517"/>
    <w:rsid w:val="00790767"/>
    <w:rsid w:val="007C0FA6"/>
    <w:rsid w:val="007F11C0"/>
    <w:rsid w:val="008249A8"/>
    <w:rsid w:val="00825300"/>
    <w:rsid w:val="00877F36"/>
    <w:rsid w:val="00885501"/>
    <w:rsid w:val="008907A8"/>
    <w:rsid w:val="00890A1E"/>
    <w:rsid w:val="008A6981"/>
    <w:rsid w:val="009169A0"/>
    <w:rsid w:val="009374AF"/>
    <w:rsid w:val="00966052"/>
    <w:rsid w:val="00981C28"/>
    <w:rsid w:val="00994207"/>
    <w:rsid w:val="009D4E24"/>
    <w:rsid w:val="009E1357"/>
    <w:rsid w:val="009F2D4A"/>
    <w:rsid w:val="00AD0388"/>
    <w:rsid w:val="00AD5CAA"/>
    <w:rsid w:val="00AF4D4B"/>
    <w:rsid w:val="00AF6385"/>
    <w:rsid w:val="00B03FD9"/>
    <w:rsid w:val="00B07FD0"/>
    <w:rsid w:val="00B27311"/>
    <w:rsid w:val="00B65BA6"/>
    <w:rsid w:val="00B7507F"/>
    <w:rsid w:val="00BB35F5"/>
    <w:rsid w:val="00BC7903"/>
    <w:rsid w:val="00BE196B"/>
    <w:rsid w:val="00BF31AB"/>
    <w:rsid w:val="00BF3789"/>
    <w:rsid w:val="00BF758B"/>
    <w:rsid w:val="00C03C27"/>
    <w:rsid w:val="00C046B4"/>
    <w:rsid w:val="00C10113"/>
    <w:rsid w:val="00C8104A"/>
    <w:rsid w:val="00C85ABE"/>
    <w:rsid w:val="00CB0868"/>
    <w:rsid w:val="00CC2298"/>
    <w:rsid w:val="00CE5FD7"/>
    <w:rsid w:val="00CF7580"/>
    <w:rsid w:val="00D41095"/>
    <w:rsid w:val="00D421BA"/>
    <w:rsid w:val="00D55B0E"/>
    <w:rsid w:val="00D80CCF"/>
    <w:rsid w:val="00DA43DD"/>
    <w:rsid w:val="00DB6596"/>
    <w:rsid w:val="00DC1832"/>
    <w:rsid w:val="00E17EDE"/>
    <w:rsid w:val="00E469A7"/>
    <w:rsid w:val="00E86679"/>
    <w:rsid w:val="00E87821"/>
    <w:rsid w:val="00EB31C4"/>
    <w:rsid w:val="00EF09D7"/>
    <w:rsid w:val="00F21144"/>
    <w:rsid w:val="00F270B3"/>
    <w:rsid w:val="00F43D37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3DDC-127D-47C1-B7C7-E10059EC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8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2021-02-25T12:29:00Z</cp:lastPrinted>
  <dcterms:created xsi:type="dcterms:W3CDTF">2017-11-30T10:43:00Z</dcterms:created>
  <dcterms:modified xsi:type="dcterms:W3CDTF">2021-03-01T10:56:00Z</dcterms:modified>
</cp:coreProperties>
</file>