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425"/>
      </w:tblGrid>
      <w:tr w:rsidR="00645127" w:rsidRPr="00645127" w:rsidTr="00CD4931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АДМИНИСТРАЦИЯ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5127" w:rsidRPr="00645127" w:rsidRDefault="00645127" w:rsidP="00645127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</w:rPr>
            </w:pPr>
            <w:r w:rsidRPr="00645127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645127" w:rsidRPr="008420E9" w:rsidRDefault="008420E9" w:rsidP="00D92E1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0E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645127" w:rsidRPr="00645127" w:rsidTr="00CD4931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645127" w:rsidRPr="00645127" w:rsidRDefault="00645127" w:rsidP="0064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5127" w:rsidRPr="00645127" w:rsidTr="00CD4931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645127" w:rsidRPr="00645127" w:rsidRDefault="00645127" w:rsidP="006451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645127" w:rsidRPr="00645127" w:rsidRDefault="00645127" w:rsidP="0064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5127" w:rsidRPr="00645127" w:rsidTr="00CD4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27" w:rsidRDefault="00645127" w:rsidP="006C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12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городского округа Кинель Самарской области </w:t>
            </w:r>
            <w:r w:rsidR="00895393" w:rsidRPr="00FA0B18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«Поддержка социально ориентированных некоммерческих организаций на территории городского</w:t>
            </w:r>
            <w:r w:rsidR="006C57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Кинель Самарской области </w:t>
            </w:r>
            <w:r w:rsidR="00895393" w:rsidRPr="00FA0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на 2021 - 2025 годы» </w:t>
            </w:r>
          </w:p>
          <w:p w:rsidR="00895393" w:rsidRPr="00645127" w:rsidRDefault="00895393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393" w:rsidRDefault="00645127" w:rsidP="006C57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 w:rsidRPr="00CD4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895393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="00895393" w:rsidRPr="00FA0B18">
        <w:rPr>
          <w:rFonts w:ascii="Times New Roman" w:eastAsia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 </w:t>
      </w:r>
      <w:r w:rsidR="0089539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895393" w:rsidRPr="00AB50F5">
        <w:rPr>
          <w:rFonts w:ascii="Times New Roman" w:eastAsia="Times New Roman" w:hAnsi="Times New Roman" w:cs="Times New Roman"/>
          <w:sz w:val="28"/>
          <w:szCs w:val="28"/>
        </w:rPr>
        <w:t>Кинель</w:t>
      </w:r>
      <w:r w:rsidR="00895393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645127" w:rsidRPr="00645127" w:rsidRDefault="00645127" w:rsidP="00895393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45127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645127" w:rsidRPr="00D92E1F" w:rsidRDefault="00645127" w:rsidP="00152817">
      <w:pPr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127">
        <w:rPr>
          <w:rFonts w:ascii="Times New Roman" w:hAnsi="Times New Roman" w:cs="Times New Roman"/>
          <w:sz w:val="28"/>
          <w:szCs w:val="28"/>
        </w:rPr>
        <w:t>Утвердить муниципальную программу городского округа Кинель Самарской области</w:t>
      </w:r>
      <w:r w:rsidR="008420E9">
        <w:rPr>
          <w:rFonts w:ascii="Times New Roman" w:hAnsi="Times New Roman" w:cs="Times New Roman"/>
          <w:sz w:val="28"/>
          <w:szCs w:val="28"/>
        </w:rPr>
        <w:t xml:space="preserve"> </w:t>
      </w:r>
      <w:r w:rsidR="00895393" w:rsidRPr="00FA0B18">
        <w:rPr>
          <w:rFonts w:ascii="Times New Roman" w:eastAsia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 на территории городского окру</w:t>
      </w:r>
      <w:r w:rsidR="00895393">
        <w:rPr>
          <w:rFonts w:ascii="Times New Roman" w:eastAsia="Times New Roman" w:hAnsi="Times New Roman" w:cs="Times New Roman"/>
          <w:sz w:val="28"/>
          <w:szCs w:val="28"/>
        </w:rPr>
        <w:t xml:space="preserve">га Кинель Самарской области </w:t>
      </w:r>
      <w:r w:rsidR="00895393" w:rsidRPr="00FA0B18">
        <w:rPr>
          <w:rFonts w:ascii="Times New Roman" w:eastAsia="Times New Roman" w:hAnsi="Times New Roman" w:cs="Times New Roman"/>
          <w:sz w:val="28"/>
          <w:szCs w:val="28"/>
        </w:rPr>
        <w:t xml:space="preserve">на 2021 - 2025 годы» </w:t>
      </w:r>
      <w:r w:rsidRPr="0064512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C573C" w:rsidRPr="00D92E1F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D92E1F">
        <w:rPr>
          <w:rFonts w:ascii="Times New Roman" w:hAnsi="Times New Roman" w:cs="Times New Roman"/>
          <w:sz w:val="28"/>
          <w:szCs w:val="28"/>
        </w:rPr>
        <w:t>.</w:t>
      </w:r>
    </w:p>
    <w:p w:rsidR="00152817" w:rsidRDefault="00645127" w:rsidP="00645127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17">
        <w:rPr>
          <w:rFonts w:ascii="Times New Roman" w:hAnsi="Times New Roman" w:cs="Times New Roman"/>
          <w:sz w:val="28"/>
          <w:szCs w:val="28"/>
        </w:rPr>
        <w:t>Официально опубл</w:t>
      </w:r>
      <w:r w:rsidR="00152817">
        <w:rPr>
          <w:rFonts w:ascii="Times New Roman" w:hAnsi="Times New Roman" w:cs="Times New Roman"/>
          <w:sz w:val="28"/>
          <w:szCs w:val="28"/>
        </w:rPr>
        <w:t>иковать настоящее постановление.</w:t>
      </w:r>
    </w:p>
    <w:p w:rsidR="00645127" w:rsidRPr="00152817" w:rsidRDefault="00645127" w:rsidP="00645127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</w:t>
      </w:r>
      <w:r w:rsidR="006C573C" w:rsidRPr="00D92E1F">
        <w:rPr>
          <w:rFonts w:ascii="Times New Roman" w:hAnsi="Times New Roman" w:cs="Times New Roman"/>
          <w:sz w:val="28"/>
          <w:szCs w:val="28"/>
        </w:rPr>
        <w:t>после</w:t>
      </w:r>
      <w:r w:rsidR="008420E9">
        <w:rPr>
          <w:rFonts w:ascii="Times New Roman" w:hAnsi="Times New Roman" w:cs="Times New Roman"/>
          <w:sz w:val="28"/>
          <w:szCs w:val="28"/>
        </w:rPr>
        <w:t xml:space="preserve"> </w:t>
      </w:r>
      <w:r w:rsidRPr="00152817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bookmarkEnd w:id="0"/>
    <w:p w:rsidR="00895393" w:rsidRDefault="00645127" w:rsidP="00645127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12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округа по социальным вопросам   (Жиганова С.Ю.)</w:t>
      </w:r>
    </w:p>
    <w:p w:rsidR="00567D02" w:rsidRPr="00567D02" w:rsidRDefault="00567D02" w:rsidP="001D3E01">
      <w:pPr>
        <w:pStyle w:val="a3"/>
        <w:tabs>
          <w:tab w:val="left" w:pos="284"/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7D02" w:rsidRDefault="00D92E1F" w:rsidP="00567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45127" w:rsidRPr="00645127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89539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95393">
        <w:rPr>
          <w:rFonts w:ascii="Times New Roman" w:hAnsi="Times New Roman" w:cs="Times New Roman"/>
          <w:sz w:val="28"/>
          <w:szCs w:val="28"/>
        </w:rPr>
        <w:tab/>
      </w:r>
      <w:r w:rsidR="00895393">
        <w:rPr>
          <w:rFonts w:ascii="Times New Roman" w:hAnsi="Times New Roman" w:cs="Times New Roman"/>
          <w:sz w:val="28"/>
          <w:szCs w:val="28"/>
        </w:rPr>
        <w:tab/>
      </w:r>
      <w:r w:rsidR="00895393">
        <w:rPr>
          <w:rFonts w:ascii="Times New Roman" w:hAnsi="Times New Roman" w:cs="Times New Roman"/>
          <w:sz w:val="28"/>
          <w:szCs w:val="28"/>
        </w:rPr>
        <w:tab/>
      </w:r>
      <w:r w:rsidR="00895393">
        <w:rPr>
          <w:rFonts w:ascii="Times New Roman" w:hAnsi="Times New Roman" w:cs="Times New Roman"/>
          <w:sz w:val="28"/>
          <w:szCs w:val="28"/>
        </w:rPr>
        <w:tab/>
      </w:r>
      <w:r w:rsidR="008953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В.А. Чихирев</w:t>
      </w:r>
    </w:p>
    <w:p w:rsidR="001B4B9A" w:rsidRDefault="00895393" w:rsidP="00567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Мурашкин 21457</w:t>
      </w:r>
    </w:p>
    <w:p w:rsidR="00567D02" w:rsidRPr="00567D02" w:rsidRDefault="00567D02" w:rsidP="00567D02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567D02">
        <w:rPr>
          <w:rFonts w:ascii="Times New Roman" w:hAnsi="Times New Roman" w:cs="Times New Roman"/>
          <w:b/>
          <w:bCs/>
          <w:szCs w:val="28"/>
        </w:rPr>
        <w:lastRenderedPageBreak/>
        <w:t>Администрация городского округа Кинель</w:t>
      </w:r>
    </w:p>
    <w:p w:rsidR="00567D02" w:rsidRPr="00567D02" w:rsidRDefault="00567D02" w:rsidP="00567D02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567D02" w:rsidRPr="00567D02" w:rsidRDefault="00567D02" w:rsidP="00567D02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567D02">
        <w:rPr>
          <w:rFonts w:ascii="Times New Roman" w:hAnsi="Times New Roman" w:cs="Times New Roman"/>
          <w:b/>
          <w:bCs/>
          <w:szCs w:val="28"/>
        </w:rPr>
        <w:t xml:space="preserve">ЛИСТ СОГЛАСОВАНИЯ </w:t>
      </w:r>
    </w:p>
    <w:p w:rsidR="00567D02" w:rsidRPr="00567D02" w:rsidRDefault="00567D02" w:rsidP="00567D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D02" w:rsidRDefault="00567D02" w:rsidP="00567D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567D02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5127">
        <w:rPr>
          <w:rFonts w:ascii="Times New Roman" w:hAnsi="Times New Roman" w:cs="Times New Roman"/>
          <w:sz w:val="28"/>
          <w:szCs w:val="28"/>
        </w:rPr>
        <w:t>б утверждении муниципальной программы городского округа Кинель Самарской области</w:t>
      </w:r>
      <w:r w:rsidRPr="00FA0B18">
        <w:rPr>
          <w:rFonts w:ascii="Times New Roman" w:eastAsia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 на территории городского 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руга Кинель Самарской области </w:t>
      </w:r>
      <w:r w:rsidRPr="00FA0B18">
        <w:rPr>
          <w:rFonts w:ascii="Times New Roman" w:eastAsia="Times New Roman" w:hAnsi="Times New Roman" w:cs="Times New Roman"/>
          <w:sz w:val="28"/>
          <w:szCs w:val="28"/>
        </w:rPr>
        <w:t>на 2021 - 2025 годы»</w:t>
      </w:r>
    </w:p>
    <w:p w:rsidR="00567D02" w:rsidRPr="00567D02" w:rsidRDefault="00567D02" w:rsidP="00567D02">
      <w:pPr>
        <w:ind w:right="2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977"/>
        <w:gridCol w:w="2835"/>
      </w:tblGrid>
      <w:tr w:rsidR="00567D02" w:rsidRPr="00567D02" w:rsidTr="00B1190D">
        <w:tc>
          <w:tcPr>
            <w:tcW w:w="3652" w:type="dxa"/>
            <w:shd w:val="clear" w:color="auto" w:fill="auto"/>
            <w:vAlign w:val="center"/>
          </w:tcPr>
          <w:p w:rsidR="00567D02" w:rsidRPr="00567D02" w:rsidRDefault="00567D02" w:rsidP="00B119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7D02" w:rsidRPr="00567D02" w:rsidRDefault="00567D02" w:rsidP="00B119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Роспись,</w:t>
            </w:r>
          </w:p>
          <w:p w:rsidR="00567D02" w:rsidRPr="00567D02" w:rsidRDefault="00567D02" w:rsidP="00B119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7D02" w:rsidRPr="00567D02" w:rsidRDefault="00567D02" w:rsidP="00B119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7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567D02" w:rsidRPr="00D92E1F" w:rsidTr="00B1190D">
        <w:trPr>
          <w:trHeight w:val="990"/>
        </w:trPr>
        <w:tc>
          <w:tcPr>
            <w:tcW w:w="3652" w:type="dxa"/>
            <w:shd w:val="clear" w:color="auto" w:fill="auto"/>
            <w:vAlign w:val="center"/>
          </w:tcPr>
          <w:p w:rsidR="00567D02" w:rsidRPr="00567D02" w:rsidRDefault="00567D02" w:rsidP="00567D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Кинель по социальным вопросам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7D02" w:rsidRPr="00567D02" w:rsidRDefault="00567D02" w:rsidP="00567D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67D02" w:rsidRPr="00567D02" w:rsidRDefault="00567D02" w:rsidP="00567D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hAnsi="Times New Roman" w:cs="Times New Roman"/>
                <w:sz w:val="28"/>
                <w:szCs w:val="28"/>
              </w:rPr>
              <w:t>С.Ю. Жиганова</w:t>
            </w:r>
          </w:p>
        </w:tc>
      </w:tr>
      <w:tr w:rsidR="00567D02" w:rsidRPr="00567D02" w:rsidTr="00B1190D">
        <w:trPr>
          <w:trHeight w:val="1259"/>
        </w:trPr>
        <w:tc>
          <w:tcPr>
            <w:tcW w:w="3652" w:type="dxa"/>
            <w:shd w:val="clear" w:color="auto" w:fill="auto"/>
            <w:vAlign w:val="center"/>
          </w:tcPr>
          <w:p w:rsidR="00567D02" w:rsidRPr="00567D02" w:rsidRDefault="00567D02" w:rsidP="00567D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финансов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7D02" w:rsidRPr="00567D02" w:rsidRDefault="00567D02" w:rsidP="00567D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67D02" w:rsidRPr="00567D02" w:rsidRDefault="00567D02" w:rsidP="00567D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hAnsi="Times New Roman" w:cs="Times New Roman"/>
                <w:sz w:val="28"/>
                <w:szCs w:val="28"/>
              </w:rPr>
              <w:t xml:space="preserve">А.В. Москаленко </w:t>
            </w:r>
          </w:p>
        </w:tc>
      </w:tr>
      <w:tr w:rsidR="00567D02" w:rsidRPr="00567D02" w:rsidTr="00B1190D">
        <w:trPr>
          <w:trHeight w:val="1122"/>
        </w:trPr>
        <w:tc>
          <w:tcPr>
            <w:tcW w:w="3652" w:type="dxa"/>
            <w:shd w:val="clear" w:color="auto" w:fill="auto"/>
            <w:vAlign w:val="center"/>
          </w:tcPr>
          <w:p w:rsidR="00567D02" w:rsidRPr="00567D02" w:rsidRDefault="00567D02" w:rsidP="00567D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7D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</w:t>
            </w:r>
          </w:p>
          <w:p w:rsidR="00567D02" w:rsidRPr="00567D02" w:rsidRDefault="00567D02" w:rsidP="00567D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юридического отдела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7D02" w:rsidRPr="00567D02" w:rsidRDefault="00567D02" w:rsidP="00567D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67D02" w:rsidRPr="00567D02" w:rsidRDefault="00567D02" w:rsidP="00567D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hAnsi="Times New Roman" w:cs="Times New Roman"/>
                <w:sz w:val="28"/>
                <w:szCs w:val="28"/>
              </w:rPr>
              <w:t>С.Р. Рысаева</w:t>
            </w:r>
          </w:p>
        </w:tc>
      </w:tr>
    </w:tbl>
    <w:p w:rsidR="00567D02" w:rsidRPr="00404A5E" w:rsidRDefault="00567D02" w:rsidP="00567D02">
      <w:pPr>
        <w:pStyle w:val="a3"/>
        <w:ind w:left="0"/>
        <w:rPr>
          <w:sz w:val="28"/>
          <w:szCs w:val="28"/>
        </w:rPr>
      </w:pPr>
    </w:p>
    <w:p w:rsidR="00567D02" w:rsidRPr="00EA75F6" w:rsidRDefault="00567D02" w:rsidP="00EA75F6">
      <w:pPr>
        <w:rPr>
          <w:rFonts w:ascii="Times New Roman" w:hAnsi="Times New Roman" w:cs="Times New Roman"/>
          <w:sz w:val="28"/>
          <w:szCs w:val="28"/>
        </w:rPr>
      </w:pPr>
    </w:p>
    <w:sectPr w:rsidR="00567D02" w:rsidRPr="00EA75F6" w:rsidSect="00567D0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F7F" w:rsidRDefault="005A4F7F" w:rsidP="00302A85">
      <w:pPr>
        <w:spacing w:after="0" w:line="240" w:lineRule="auto"/>
      </w:pPr>
      <w:r>
        <w:separator/>
      </w:r>
    </w:p>
  </w:endnote>
  <w:endnote w:type="continuationSeparator" w:id="1">
    <w:p w:rsidR="005A4F7F" w:rsidRDefault="005A4F7F" w:rsidP="0030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F7F" w:rsidRDefault="005A4F7F" w:rsidP="00302A85">
      <w:pPr>
        <w:spacing w:after="0" w:line="240" w:lineRule="auto"/>
      </w:pPr>
      <w:r>
        <w:separator/>
      </w:r>
    </w:p>
  </w:footnote>
  <w:footnote w:type="continuationSeparator" w:id="1">
    <w:p w:rsidR="005A4F7F" w:rsidRDefault="005A4F7F" w:rsidP="00302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7B3B06"/>
    <w:multiLevelType w:val="hybridMultilevel"/>
    <w:tmpl w:val="CB143CC8"/>
    <w:lvl w:ilvl="0" w:tplc="4A2849F0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618B"/>
    <w:rsid w:val="0000001B"/>
    <w:rsid w:val="000002BC"/>
    <w:rsid w:val="00004584"/>
    <w:rsid w:val="0000643A"/>
    <w:rsid w:val="00015A3A"/>
    <w:rsid w:val="00035F3F"/>
    <w:rsid w:val="00040692"/>
    <w:rsid w:val="00040D23"/>
    <w:rsid w:val="00042992"/>
    <w:rsid w:val="0004476A"/>
    <w:rsid w:val="00047563"/>
    <w:rsid w:val="00051BB0"/>
    <w:rsid w:val="000755EB"/>
    <w:rsid w:val="0007574C"/>
    <w:rsid w:val="00077CCC"/>
    <w:rsid w:val="000802C6"/>
    <w:rsid w:val="00094D10"/>
    <w:rsid w:val="000A7526"/>
    <w:rsid w:val="000C1781"/>
    <w:rsid w:val="000C4B89"/>
    <w:rsid w:val="000D25F2"/>
    <w:rsid w:val="000E7233"/>
    <w:rsid w:val="001062E2"/>
    <w:rsid w:val="00123035"/>
    <w:rsid w:val="00134145"/>
    <w:rsid w:val="00152817"/>
    <w:rsid w:val="00154B9D"/>
    <w:rsid w:val="001573F5"/>
    <w:rsid w:val="00160EC7"/>
    <w:rsid w:val="00185F60"/>
    <w:rsid w:val="0019587D"/>
    <w:rsid w:val="001A7965"/>
    <w:rsid w:val="001B3017"/>
    <w:rsid w:val="001B4B9A"/>
    <w:rsid w:val="001D3E01"/>
    <w:rsid w:val="001E3C25"/>
    <w:rsid w:val="001F5708"/>
    <w:rsid w:val="001F5E93"/>
    <w:rsid w:val="0020784D"/>
    <w:rsid w:val="002469D4"/>
    <w:rsid w:val="00251855"/>
    <w:rsid w:val="002553A7"/>
    <w:rsid w:val="00277D6D"/>
    <w:rsid w:val="0028060A"/>
    <w:rsid w:val="002A0BAF"/>
    <w:rsid w:val="002A5952"/>
    <w:rsid w:val="002C4543"/>
    <w:rsid w:val="002D175B"/>
    <w:rsid w:val="00302A85"/>
    <w:rsid w:val="00326086"/>
    <w:rsid w:val="0033618B"/>
    <w:rsid w:val="00392A27"/>
    <w:rsid w:val="003D1F09"/>
    <w:rsid w:val="003E51F3"/>
    <w:rsid w:val="003F4570"/>
    <w:rsid w:val="00401038"/>
    <w:rsid w:val="0042629E"/>
    <w:rsid w:val="0043413D"/>
    <w:rsid w:val="00443554"/>
    <w:rsid w:val="00453DBB"/>
    <w:rsid w:val="00461977"/>
    <w:rsid w:val="0047002E"/>
    <w:rsid w:val="00472414"/>
    <w:rsid w:val="0048104C"/>
    <w:rsid w:val="00496B5F"/>
    <w:rsid w:val="004978F1"/>
    <w:rsid w:val="004C21F5"/>
    <w:rsid w:val="004D60EE"/>
    <w:rsid w:val="004F3BAA"/>
    <w:rsid w:val="004F4B68"/>
    <w:rsid w:val="0050499F"/>
    <w:rsid w:val="005050FE"/>
    <w:rsid w:val="00544C7A"/>
    <w:rsid w:val="00567D02"/>
    <w:rsid w:val="0057088B"/>
    <w:rsid w:val="0057192E"/>
    <w:rsid w:val="00571A88"/>
    <w:rsid w:val="00590EAA"/>
    <w:rsid w:val="005A4F7F"/>
    <w:rsid w:val="005B4477"/>
    <w:rsid w:val="005C5A46"/>
    <w:rsid w:val="005C712B"/>
    <w:rsid w:val="005C7E0F"/>
    <w:rsid w:val="005E0BCC"/>
    <w:rsid w:val="00615122"/>
    <w:rsid w:val="0062566E"/>
    <w:rsid w:val="006437BA"/>
    <w:rsid w:val="00645127"/>
    <w:rsid w:val="00663A46"/>
    <w:rsid w:val="006718DC"/>
    <w:rsid w:val="00677039"/>
    <w:rsid w:val="006A2B01"/>
    <w:rsid w:val="006C573C"/>
    <w:rsid w:val="006C76B5"/>
    <w:rsid w:val="006C77DF"/>
    <w:rsid w:val="006F61F5"/>
    <w:rsid w:val="00700CD2"/>
    <w:rsid w:val="00724432"/>
    <w:rsid w:val="00730164"/>
    <w:rsid w:val="007451DF"/>
    <w:rsid w:val="00747B47"/>
    <w:rsid w:val="007578A1"/>
    <w:rsid w:val="0076700A"/>
    <w:rsid w:val="00787396"/>
    <w:rsid w:val="00795561"/>
    <w:rsid w:val="007A0BD2"/>
    <w:rsid w:val="007B2719"/>
    <w:rsid w:val="007C303E"/>
    <w:rsid w:val="007D45BD"/>
    <w:rsid w:val="007E1C15"/>
    <w:rsid w:val="007F31FE"/>
    <w:rsid w:val="00836BE3"/>
    <w:rsid w:val="008420E9"/>
    <w:rsid w:val="00862095"/>
    <w:rsid w:val="00881D08"/>
    <w:rsid w:val="00885977"/>
    <w:rsid w:val="00895393"/>
    <w:rsid w:val="008B2BD0"/>
    <w:rsid w:val="00900E31"/>
    <w:rsid w:val="0092015F"/>
    <w:rsid w:val="00931B9F"/>
    <w:rsid w:val="00936918"/>
    <w:rsid w:val="0094395F"/>
    <w:rsid w:val="00963F07"/>
    <w:rsid w:val="009656FA"/>
    <w:rsid w:val="00996BAF"/>
    <w:rsid w:val="009A1FCB"/>
    <w:rsid w:val="009A41DE"/>
    <w:rsid w:val="009C4303"/>
    <w:rsid w:val="009E05B4"/>
    <w:rsid w:val="00A30244"/>
    <w:rsid w:val="00A36E35"/>
    <w:rsid w:val="00A44D4D"/>
    <w:rsid w:val="00A52A37"/>
    <w:rsid w:val="00A530DC"/>
    <w:rsid w:val="00A61198"/>
    <w:rsid w:val="00A6546C"/>
    <w:rsid w:val="00A67F09"/>
    <w:rsid w:val="00A841AD"/>
    <w:rsid w:val="00A849FA"/>
    <w:rsid w:val="00AA674B"/>
    <w:rsid w:val="00AB17DE"/>
    <w:rsid w:val="00AC54A7"/>
    <w:rsid w:val="00AD7929"/>
    <w:rsid w:val="00AF0C66"/>
    <w:rsid w:val="00AF233B"/>
    <w:rsid w:val="00B37AC6"/>
    <w:rsid w:val="00B408F1"/>
    <w:rsid w:val="00B66CD1"/>
    <w:rsid w:val="00B9079E"/>
    <w:rsid w:val="00B95211"/>
    <w:rsid w:val="00BB7E70"/>
    <w:rsid w:val="00BE04CE"/>
    <w:rsid w:val="00BE06B1"/>
    <w:rsid w:val="00BE52F9"/>
    <w:rsid w:val="00C21B9F"/>
    <w:rsid w:val="00C300A3"/>
    <w:rsid w:val="00C30DAB"/>
    <w:rsid w:val="00C42FF1"/>
    <w:rsid w:val="00CA7171"/>
    <w:rsid w:val="00CA7BA2"/>
    <w:rsid w:val="00CB6B24"/>
    <w:rsid w:val="00CD4931"/>
    <w:rsid w:val="00CE5933"/>
    <w:rsid w:val="00CF528D"/>
    <w:rsid w:val="00D47475"/>
    <w:rsid w:val="00D56280"/>
    <w:rsid w:val="00D607AE"/>
    <w:rsid w:val="00D6610A"/>
    <w:rsid w:val="00D8128B"/>
    <w:rsid w:val="00D92E1F"/>
    <w:rsid w:val="00D97FC3"/>
    <w:rsid w:val="00DB3B0A"/>
    <w:rsid w:val="00DB6622"/>
    <w:rsid w:val="00DC7A62"/>
    <w:rsid w:val="00DE12ED"/>
    <w:rsid w:val="00DE4BD7"/>
    <w:rsid w:val="00E12B98"/>
    <w:rsid w:val="00E14C02"/>
    <w:rsid w:val="00E163EB"/>
    <w:rsid w:val="00E247AE"/>
    <w:rsid w:val="00E2560A"/>
    <w:rsid w:val="00E4374F"/>
    <w:rsid w:val="00E45112"/>
    <w:rsid w:val="00E455AC"/>
    <w:rsid w:val="00E52C2B"/>
    <w:rsid w:val="00E5579F"/>
    <w:rsid w:val="00E6105D"/>
    <w:rsid w:val="00E67B01"/>
    <w:rsid w:val="00E74588"/>
    <w:rsid w:val="00EA75F6"/>
    <w:rsid w:val="00ED115E"/>
    <w:rsid w:val="00F00877"/>
    <w:rsid w:val="00F035D9"/>
    <w:rsid w:val="00FB2863"/>
    <w:rsid w:val="00FB6523"/>
    <w:rsid w:val="00FE178E"/>
    <w:rsid w:val="00FF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4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A85"/>
  </w:style>
  <w:style w:type="paragraph" w:styleId="a6">
    <w:name w:val="footer"/>
    <w:basedOn w:val="a"/>
    <w:link w:val="a7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85"/>
  </w:style>
  <w:style w:type="paragraph" w:styleId="a8">
    <w:name w:val="Balloon Text"/>
    <w:basedOn w:val="a"/>
    <w:link w:val="a9"/>
    <w:uiPriority w:val="99"/>
    <w:semiHidden/>
    <w:unhideWhenUsed/>
    <w:rsid w:val="004C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1F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96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DAB"/>
    <w:pPr>
      <w:ind w:left="720"/>
    </w:pPr>
    <w:rPr>
      <w:rFonts w:ascii="Calibri" w:eastAsia="Times New Roman" w:hAnsi="Calibri" w:cs="Calibri"/>
    </w:rPr>
  </w:style>
  <w:style w:type="paragraph" w:customStyle="1" w:styleId="ac">
    <w:name w:val="Содержимое таблицы"/>
    <w:basedOn w:val="a"/>
    <w:rsid w:val="00C30D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4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A85"/>
  </w:style>
  <w:style w:type="paragraph" w:styleId="a6">
    <w:name w:val="footer"/>
    <w:basedOn w:val="a"/>
    <w:link w:val="a7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85"/>
  </w:style>
  <w:style w:type="paragraph" w:styleId="a8">
    <w:name w:val="Balloon Text"/>
    <w:basedOn w:val="a"/>
    <w:link w:val="a9"/>
    <w:uiPriority w:val="99"/>
    <w:semiHidden/>
    <w:unhideWhenUsed/>
    <w:rsid w:val="004C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1F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96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DAB"/>
    <w:pPr>
      <w:ind w:left="720"/>
    </w:pPr>
    <w:rPr>
      <w:rFonts w:ascii="Calibri" w:eastAsia="Times New Roman" w:hAnsi="Calibri" w:cs="Calibri"/>
    </w:rPr>
  </w:style>
  <w:style w:type="paragraph" w:customStyle="1" w:styleId="ac">
    <w:name w:val="Содержимое таблицы"/>
    <w:basedOn w:val="a"/>
    <w:rsid w:val="00C30D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AD49-9E09-4FE1-B373-D331BC14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Ахундова Есения Нусраддиновна</dc:creator>
  <cp:lastModifiedBy>Anna</cp:lastModifiedBy>
  <cp:revision>2</cp:revision>
  <cp:lastPrinted>2020-12-10T04:28:00Z</cp:lastPrinted>
  <dcterms:created xsi:type="dcterms:W3CDTF">2021-03-26T04:56:00Z</dcterms:created>
  <dcterms:modified xsi:type="dcterms:W3CDTF">2021-03-26T04:56:00Z</dcterms:modified>
</cp:coreProperties>
</file>