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3"/>
        <w:gridCol w:w="4424"/>
      </w:tblGrid>
      <w:tr w:rsidR="00A47431" w:rsidTr="008F27AE">
        <w:trPr>
          <w:trHeight w:val="2340"/>
        </w:trPr>
        <w:tc>
          <w:tcPr>
            <w:tcW w:w="4704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4" w:type="dxa"/>
            <w:vMerge w:val="restart"/>
            <w:shd w:val="clear" w:color="auto" w:fill="auto"/>
          </w:tcPr>
          <w:p w:rsidR="00841C7C" w:rsidRDefault="00B97E99" w:rsidP="0004506B">
            <w:pPr>
              <w:ind w:firstLine="567"/>
              <w:jc w:val="center"/>
            </w:pPr>
            <w:r>
              <w:t>ПРОЕКТ</w:t>
            </w:r>
          </w:p>
          <w:p w:rsidR="00CD3CBC" w:rsidRPr="008D352E" w:rsidRDefault="00CD3CBC" w:rsidP="0004506B">
            <w:pPr>
              <w:ind w:firstLine="567"/>
              <w:jc w:val="center"/>
            </w:pPr>
          </w:p>
        </w:tc>
      </w:tr>
      <w:tr w:rsidR="00A47431" w:rsidTr="008F27AE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263E33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4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8F27AE">
        <w:trPr>
          <w:trHeight w:val="365"/>
        </w:trPr>
        <w:tc>
          <w:tcPr>
            <w:tcW w:w="4704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4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A9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4" w:type="dxa"/>
          <w:trHeight w:val="600"/>
        </w:trPr>
        <w:tc>
          <w:tcPr>
            <w:tcW w:w="4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B84A38" w:rsidP="006177A3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Об утверждении </w:t>
            </w:r>
            <w:r w:rsidR="00C27629">
              <w:rPr>
                <w:szCs w:val="28"/>
              </w:rPr>
              <w:t xml:space="preserve">с 1 июля </w:t>
            </w:r>
            <w:r w:rsidR="00E1382B">
              <w:rPr>
                <w:szCs w:val="28"/>
              </w:rPr>
              <w:t>2021</w:t>
            </w:r>
            <w:r w:rsidR="006177A3">
              <w:rPr>
                <w:szCs w:val="28"/>
              </w:rPr>
              <w:t xml:space="preserve"> г. </w:t>
            </w:r>
            <w:r>
              <w:rPr>
                <w:szCs w:val="28"/>
              </w:rPr>
              <w:t>размера платы за пользование жилым помещением (платы за наем)</w:t>
            </w:r>
            <w:r w:rsidR="00D75785" w:rsidRPr="00B84A38">
              <w:rPr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      </w:r>
            <w:r>
              <w:rPr>
                <w:szCs w:val="28"/>
              </w:rPr>
              <w:t xml:space="preserve"> 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 xml:space="preserve">оссийской Федерации, </w:t>
      </w:r>
      <w:r w:rsidR="00B84A38" w:rsidRPr="00B84A38">
        <w:rPr>
          <w:szCs w:val="28"/>
        </w:rPr>
        <w:t>Положение</w:t>
      </w:r>
      <w:r w:rsidR="00B84A38">
        <w:rPr>
          <w:szCs w:val="28"/>
        </w:rPr>
        <w:t>м</w:t>
      </w:r>
      <w:r w:rsidR="00B84A38" w:rsidRPr="00B84A38">
        <w:rPr>
          <w:szCs w:val="28"/>
        </w:rPr>
        <w:t xml:space="preserve">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 w:rsidR="00D75785">
        <w:rPr>
          <w:szCs w:val="28"/>
        </w:rPr>
        <w:t xml:space="preserve"> (платы за наем)</w:t>
      </w:r>
      <w:r w:rsidR="00B84A38" w:rsidRPr="00B84A38">
        <w:rPr>
          <w:szCs w:val="28"/>
        </w:rPr>
        <w:t>, утвержденн</w:t>
      </w:r>
      <w:r w:rsidR="00B84A38">
        <w:rPr>
          <w:szCs w:val="28"/>
        </w:rPr>
        <w:t xml:space="preserve">ым </w:t>
      </w:r>
      <w:r w:rsidR="00B84A38" w:rsidRPr="00B84A38">
        <w:rPr>
          <w:szCs w:val="28"/>
        </w:rPr>
        <w:t>постановлением администрации городского округа Ки</w:t>
      </w:r>
      <w:r w:rsidR="00124BF4">
        <w:rPr>
          <w:szCs w:val="28"/>
        </w:rPr>
        <w:t xml:space="preserve">нель Самарской области от 16 февраля </w:t>
      </w:r>
      <w:r w:rsidR="00B84A38" w:rsidRPr="00B84A38">
        <w:rPr>
          <w:szCs w:val="28"/>
        </w:rPr>
        <w:t>2017г. №70</w:t>
      </w:r>
      <w:r w:rsidR="00B84A38">
        <w:rPr>
          <w:szCs w:val="28"/>
        </w:rPr>
        <w:t>5</w:t>
      </w:r>
      <w:r w:rsidR="00086138">
        <w:rPr>
          <w:szCs w:val="28"/>
        </w:rPr>
        <w:t>, 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B84A38" w:rsidRDefault="00C27629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с 1 июля </w:t>
      </w:r>
      <w:r w:rsidR="00E1382B">
        <w:rPr>
          <w:szCs w:val="28"/>
        </w:rPr>
        <w:t>2021</w:t>
      </w:r>
      <w:r w:rsidR="00E406B2">
        <w:rPr>
          <w:szCs w:val="28"/>
        </w:rPr>
        <w:t> </w:t>
      </w:r>
      <w:r w:rsidR="00B84A38">
        <w:rPr>
          <w:szCs w:val="28"/>
        </w:rPr>
        <w:t>г. б</w:t>
      </w:r>
      <w:r w:rsidR="00B84A38" w:rsidRPr="00B84A38">
        <w:rPr>
          <w:szCs w:val="28"/>
        </w:rPr>
        <w:t>азовый размер платы</w:t>
      </w:r>
      <w:r w:rsidR="00D75785" w:rsidRPr="00D75785">
        <w:rPr>
          <w:szCs w:val="28"/>
        </w:rPr>
        <w:t xml:space="preserve"> </w:t>
      </w:r>
      <w:r w:rsidR="00D75785">
        <w:rPr>
          <w:szCs w:val="28"/>
        </w:rPr>
        <w:t xml:space="preserve">пользование жилым помещением </w:t>
      </w:r>
      <w:r w:rsidR="00D75785" w:rsidRPr="00B84A38">
        <w:rPr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 w:rsidR="00D75785">
        <w:rPr>
          <w:szCs w:val="28"/>
        </w:rPr>
        <w:t xml:space="preserve"> (далее</w:t>
      </w:r>
      <w:r w:rsidR="00B84A38" w:rsidRPr="00B84A38">
        <w:rPr>
          <w:szCs w:val="28"/>
        </w:rPr>
        <w:t xml:space="preserve"> </w:t>
      </w:r>
      <w:r w:rsidR="00D75785">
        <w:rPr>
          <w:szCs w:val="28"/>
        </w:rPr>
        <w:t>(платы за наем)</w:t>
      </w:r>
      <w:r w:rsidR="00D75785" w:rsidRPr="00B84A38">
        <w:rPr>
          <w:szCs w:val="28"/>
        </w:rPr>
        <w:t xml:space="preserve"> </w:t>
      </w:r>
      <w:r w:rsidR="00997890">
        <w:rPr>
          <w:szCs w:val="28"/>
        </w:rPr>
        <w:t>в размере 51</w:t>
      </w:r>
      <w:r w:rsidR="00B84A38">
        <w:rPr>
          <w:szCs w:val="28"/>
        </w:rPr>
        <w:t>,</w:t>
      </w:r>
      <w:r w:rsidR="00997890">
        <w:rPr>
          <w:szCs w:val="28"/>
        </w:rPr>
        <w:t>6</w:t>
      </w:r>
      <w:r w:rsidR="00B06981">
        <w:rPr>
          <w:szCs w:val="28"/>
        </w:rPr>
        <w:t>2</w:t>
      </w:r>
      <w:r w:rsidR="00D60122">
        <w:rPr>
          <w:szCs w:val="28"/>
        </w:rPr>
        <w:t xml:space="preserve"> руб./кв.м.</w:t>
      </w:r>
    </w:p>
    <w:p w:rsidR="00B84A38" w:rsidRDefault="00B84A38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</w:t>
      </w:r>
      <w:r w:rsidR="00C27629">
        <w:rPr>
          <w:szCs w:val="28"/>
        </w:rPr>
        <w:t xml:space="preserve">с 1 июля </w:t>
      </w:r>
      <w:r w:rsidR="00B97E99">
        <w:rPr>
          <w:szCs w:val="28"/>
        </w:rPr>
        <w:t>2021</w:t>
      </w:r>
      <w:r w:rsidR="00E406B2">
        <w:rPr>
          <w:szCs w:val="28"/>
        </w:rPr>
        <w:t> </w:t>
      </w:r>
      <w:r w:rsidRPr="00B84A38">
        <w:rPr>
          <w:szCs w:val="28"/>
        </w:rPr>
        <w:t>г.</w:t>
      </w:r>
      <w:r>
        <w:rPr>
          <w:szCs w:val="28"/>
        </w:rPr>
        <w:t xml:space="preserve"> </w:t>
      </w:r>
      <w:r w:rsidRPr="00B84A38">
        <w:rPr>
          <w:szCs w:val="28"/>
        </w:rPr>
        <w:t>коэффициент соответствия платы</w:t>
      </w:r>
      <w:r w:rsidR="00D75785">
        <w:rPr>
          <w:szCs w:val="28"/>
        </w:rPr>
        <w:t xml:space="preserve"> за наем</w:t>
      </w:r>
      <w:r>
        <w:rPr>
          <w:szCs w:val="28"/>
        </w:rPr>
        <w:t xml:space="preserve"> в размере 0,</w:t>
      </w:r>
      <w:r w:rsidR="00D60122">
        <w:rPr>
          <w:szCs w:val="28"/>
        </w:rPr>
        <w:t>1</w:t>
      </w:r>
      <w:r w:rsidR="00997890">
        <w:rPr>
          <w:szCs w:val="28"/>
        </w:rPr>
        <w:t>351</w:t>
      </w:r>
      <w:r>
        <w:rPr>
          <w:szCs w:val="28"/>
        </w:rPr>
        <w:t>.</w:t>
      </w:r>
    </w:p>
    <w:p w:rsidR="009C1D06" w:rsidRDefault="00C27629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Установить с 1 июля </w:t>
      </w:r>
      <w:r w:rsidR="00997890">
        <w:rPr>
          <w:szCs w:val="28"/>
        </w:rPr>
        <w:t>2021</w:t>
      </w:r>
      <w:r w:rsidR="00E406B2">
        <w:rPr>
          <w:szCs w:val="28"/>
        </w:rPr>
        <w:t> </w:t>
      </w:r>
      <w:r w:rsidR="00B84A38" w:rsidRPr="00B84A38">
        <w:rPr>
          <w:szCs w:val="28"/>
        </w:rPr>
        <w:t xml:space="preserve">г. размер платы за наем в соответствии с </w:t>
      </w:r>
      <w:r w:rsidR="00B84A38">
        <w:rPr>
          <w:szCs w:val="28"/>
        </w:rPr>
        <w:t>П</w:t>
      </w:r>
      <w:r w:rsidR="00B84A38" w:rsidRPr="00B84A38">
        <w:rPr>
          <w:szCs w:val="28"/>
        </w:rPr>
        <w:t xml:space="preserve">риложением </w:t>
      </w:r>
      <w:r w:rsidR="00B84A38">
        <w:rPr>
          <w:szCs w:val="28"/>
        </w:rPr>
        <w:t>к настоящему постановлению</w:t>
      </w:r>
      <w:r w:rsidR="00FC729E">
        <w:rPr>
          <w:szCs w:val="28"/>
        </w:rPr>
        <w:t>.</w:t>
      </w:r>
    </w:p>
    <w:p w:rsidR="00FC729E" w:rsidRPr="007512A4" w:rsidRDefault="00B36823" w:rsidP="00124BF4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  1 июля 2021</w:t>
      </w:r>
      <w:r w:rsidR="007512A4" w:rsidRPr="007512A4">
        <w:rPr>
          <w:szCs w:val="28"/>
        </w:rPr>
        <w:t xml:space="preserve">г. признать утратившим силу </w:t>
      </w:r>
      <w:r w:rsidR="007512A4">
        <w:rPr>
          <w:szCs w:val="28"/>
        </w:rPr>
        <w:t>По</w:t>
      </w:r>
      <w:r w:rsidR="00FC729E" w:rsidRPr="007512A4">
        <w:rPr>
          <w:szCs w:val="28"/>
        </w:rPr>
        <w:t>становление администрации городского округ</w:t>
      </w:r>
      <w:r>
        <w:rPr>
          <w:szCs w:val="28"/>
        </w:rPr>
        <w:t>а Кинель Самарской области от 28</w:t>
      </w:r>
      <w:r w:rsidR="00B06981">
        <w:rPr>
          <w:szCs w:val="28"/>
        </w:rPr>
        <w:t xml:space="preserve"> </w:t>
      </w:r>
      <w:r>
        <w:rPr>
          <w:szCs w:val="28"/>
        </w:rPr>
        <w:t>мая 2020г. №1</w:t>
      </w:r>
      <w:r w:rsidR="00B06981">
        <w:rPr>
          <w:szCs w:val="28"/>
        </w:rPr>
        <w:t>2</w:t>
      </w:r>
      <w:r>
        <w:rPr>
          <w:szCs w:val="28"/>
        </w:rPr>
        <w:t>42</w:t>
      </w:r>
      <w:r w:rsidR="00FC729E" w:rsidRPr="007512A4">
        <w:rPr>
          <w:szCs w:val="28"/>
        </w:rPr>
        <w:t xml:space="preserve"> «Об утверждении</w:t>
      </w:r>
      <w:r w:rsidR="00C967DB">
        <w:rPr>
          <w:szCs w:val="28"/>
        </w:rPr>
        <w:t xml:space="preserve"> с 1 июля </w:t>
      </w:r>
      <w:r>
        <w:rPr>
          <w:szCs w:val="28"/>
        </w:rPr>
        <w:t>2020</w:t>
      </w:r>
      <w:r w:rsidR="00C27629" w:rsidRPr="007512A4">
        <w:rPr>
          <w:szCs w:val="28"/>
        </w:rPr>
        <w:t xml:space="preserve">г. </w:t>
      </w:r>
      <w:r w:rsidR="00FC729E" w:rsidRPr="007512A4">
        <w:rPr>
          <w:szCs w:val="28"/>
        </w:rPr>
        <w:t xml:space="preserve"> размера платы за пользование жилым помещением (платы за наем)».</w:t>
      </w:r>
    </w:p>
    <w:bookmarkEnd w:id="0"/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7D41F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D41F4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>стителя Главы городского округа (Прокудин А.А.</w:t>
      </w:r>
      <w:r w:rsidRPr="007D41F4">
        <w:rPr>
          <w:rFonts w:ascii="Times New Roman" w:hAnsi="Times New Roman" w:cs="Times New Roman"/>
          <w:sz w:val="28"/>
          <w:szCs w:val="28"/>
        </w:rPr>
        <w:t>).</w:t>
      </w:r>
    </w:p>
    <w:p w:rsidR="002F0162" w:rsidRDefault="002F0162" w:rsidP="002F0162">
      <w:pPr>
        <w:spacing w:line="360" w:lineRule="auto"/>
        <w:jc w:val="both"/>
        <w:rPr>
          <w:szCs w:val="28"/>
        </w:rPr>
      </w:pPr>
    </w:p>
    <w:p w:rsidR="00886725" w:rsidRDefault="00886725" w:rsidP="002F0162">
      <w:pPr>
        <w:spacing w:line="360" w:lineRule="auto"/>
        <w:jc w:val="both"/>
        <w:rPr>
          <w:szCs w:val="28"/>
        </w:rPr>
      </w:pPr>
    </w:p>
    <w:p w:rsidR="00E406B2" w:rsidRDefault="00E406B2" w:rsidP="002F0162">
      <w:pPr>
        <w:spacing w:line="360" w:lineRule="auto"/>
        <w:jc w:val="both"/>
        <w:rPr>
          <w:szCs w:val="28"/>
        </w:rPr>
      </w:pPr>
    </w:p>
    <w:p w:rsidR="00607ABE" w:rsidRPr="002F0162" w:rsidRDefault="009B4C5F" w:rsidP="002F016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И. о. </w:t>
      </w:r>
      <w:r w:rsidR="00124BF4">
        <w:rPr>
          <w:szCs w:val="28"/>
        </w:rPr>
        <w:t>Г</w:t>
      </w:r>
      <w:r w:rsidR="00412CBC" w:rsidRPr="002F0162">
        <w:rPr>
          <w:szCs w:val="28"/>
        </w:rPr>
        <w:t>лав</w:t>
      </w:r>
      <w:r>
        <w:rPr>
          <w:szCs w:val="28"/>
        </w:rPr>
        <w:t>ы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="00412CBC" w:rsidRPr="002F0162">
        <w:rPr>
          <w:szCs w:val="28"/>
        </w:rPr>
        <w:tab/>
      </w:r>
      <w:r w:rsidR="004F4A74">
        <w:rPr>
          <w:szCs w:val="28"/>
        </w:rPr>
        <w:t xml:space="preserve"> </w:t>
      </w:r>
      <w:r>
        <w:rPr>
          <w:szCs w:val="28"/>
        </w:rPr>
        <w:t xml:space="preserve">                                  А</w:t>
      </w:r>
      <w:r w:rsidR="00E406B2">
        <w:rPr>
          <w:szCs w:val="28"/>
        </w:rPr>
        <w:t>.А.</w:t>
      </w:r>
      <w:r>
        <w:rPr>
          <w:szCs w:val="28"/>
        </w:rPr>
        <w:t>Прокудин</w:t>
      </w:r>
    </w:p>
    <w:p w:rsidR="009540A5" w:rsidRDefault="009540A5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E406B2" w:rsidRDefault="00E406B2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9B4C5F" w:rsidRDefault="009B4C5F" w:rsidP="00886725">
      <w:pPr>
        <w:jc w:val="both"/>
        <w:rPr>
          <w:szCs w:val="28"/>
        </w:rPr>
      </w:pPr>
    </w:p>
    <w:p w:rsidR="009B4C5F" w:rsidRDefault="009B4C5F" w:rsidP="00886725">
      <w:pPr>
        <w:jc w:val="both"/>
        <w:rPr>
          <w:szCs w:val="28"/>
        </w:rPr>
      </w:pPr>
    </w:p>
    <w:p w:rsidR="00886725" w:rsidRDefault="000D26B1" w:rsidP="00886725">
      <w:pPr>
        <w:jc w:val="both"/>
        <w:rPr>
          <w:szCs w:val="28"/>
        </w:rPr>
      </w:pPr>
      <w:r>
        <w:rPr>
          <w:szCs w:val="28"/>
        </w:rPr>
        <w:t>Б</w:t>
      </w:r>
      <w:r w:rsidR="004F4A74">
        <w:rPr>
          <w:szCs w:val="28"/>
        </w:rPr>
        <w:t>огданова</w:t>
      </w:r>
      <w:r w:rsidR="00B276A9">
        <w:rPr>
          <w:szCs w:val="28"/>
        </w:rPr>
        <w:t xml:space="preserve">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2678B2">
        <w:rPr>
          <w:szCs w:val="28"/>
        </w:rPr>
        <w:t>Об утверждении с 1 июля 2021</w:t>
      </w:r>
      <w:r w:rsidR="006177A3">
        <w:rPr>
          <w:szCs w:val="28"/>
        </w:rPr>
        <w:t> г. размера платы за пользование жилым помещением (платы за наем)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124BF4" w:rsidRPr="00087572" w:rsidTr="00102EE2">
        <w:tc>
          <w:tcPr>
            <w:tcW w:w="4928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124BF4" w:rsidRPr="00087572" w:rsidTr="00102EE2">
        <w:trPr>
          <w:trHeight w:val="966"/>
        </w:trPr>
        <w:tc>
          <w:tcPr>
            <w:tcW w:w="4928" w:type="dxa"/>
            <w:vAlign w:val="center"/>
          </w:tcPr>
          <w:p w:rsidR="00124BF4" w:rsidRPr="00087572" w:rsidRDefault="00124BF4" w:rsidP="00102E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А.А.Прокудин</w:t>
            </w:r>
          </w:p>
        </w:tc>
      </w:tr>
      <w:tr w:rsidR="00124BF4" w:rsidRPr="00087572" w:rsidTr="00102EE2">
        <w:trPr>
          <w:trHeight w:val="966"/>
        </w:trPr>
        <w:tc>
          <w:tcPr>
            <w:tcW w:w="4928" w:type="dxa"/>
            <w:vAlign w:val="center"/>
          </w:tcPr>
          <w:p w:rsidR="00124BF4" w:rsidRPr="00087572" w:rsidRDefault="00124BF4" w:rsidP="00102EE2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С.Р.</w:t>
            </w:r>
            <w:r w:rsidRPr="00087572">
              <w:rPr>
                <w:sz w:val="24"/>
                <w:szCs w:val="28"/>
              </w:rPr>
              <w:t>Рысаева</w:t>
            </w:r>
          </w:p>
        </w:tc>
      </w:tr>
      <w:tr w:rsidR="00124BF4" w:rsidTr="00102EE2">
        <w:tblPrEx>
          <w:tblLook w:val="04A0"/>
        </w:tblPrEx>
        <w:trPr>
          <w:trHeight w:val="966"/>
        </w:trPr>
        <w:tc>
          <w:tcPr>
            <w:tcW w:w="4928" w:type="dxa"/>
            <w:hideMark/>
          </w:tcPr>
          <w:p w:rsidR="00124BF4" w:rsidRDefault="00124BF4" w:rsidP="00102E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</w:tcPr>
          <w:p w:rsidR="00124BF4" w:rsidRDefault="00124BF4" w:rsidP="00102E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</w:tcPr>
          <w:p w:rsidR="00124BF4" w:rsidRDefault="00124BF4" w:rsidP="00102EE2">
            <w:pPr>
              <w:jc w:val="center"/>
              <w:rPr>
                <w:sz w:val="24"/>
                <w:szCs w:val="28"/>
              </w:rPr>
            </w:pPr>
          </w:p>
          <w:p w:rsidR="00124BF4" w:rsidRDefault="00124BF4" w:rsidP="00102EE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Н.А. Петропавлова 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4459AE" w:rsidRDefault="004459AE">
      <w:pPr>
        <w:rPr>
          <w:szCs w:val="28"/>
        </w:rPr>
      </w:pPr>
      <w:r>
        <w:rPr>
          <w:szCs w:val="28"/>
        </w:rPr>
        <w:br w:type="page"/>
      </w:r>
    </w:p>
    <w:p w:rsidR="002F0162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4459AE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4459AE" w:rsidRDefault="00E013E0" w:rsidP="004459AE">
      <w:pPr>
        <w:ind w:left="5245"/>
        <w:jc w:val="center"/>
        <w:rPr>
          <w:szCs w:val="28"/>
          <w:u w:val="single"/>
        </w:rPr>
      </w:pPr>
      <w:r>
        <w:rPr>
          <w:szCs w:val="28"/>
        </w:rPr>
        <w:t>о</w:t>
      </w:r>
      <w:r w:rsidR="004459AE">
        <w:rPr>
          <w:szCs w:val="28"/>
        </w:rPr>
        <w:t xml:space="preserve">т </w:t>
      </w:r>
      <w:r w:rsidR="004F4A74" w:rsidRPr="004F4A74">
        <w:rPr>
          <w:szCs w:val="28"/>
        </w:rPr>
        <w:t>_________</w:t>
      </w:r>
      <w:r w:rsidR="00A90342" w:rsidRPr="00A90342">
        <w:rPr>
          <w:szCs w:val="28"/>
        </w:rPr>
        <w:t xml:space="preserve"> </w:t>
      </w:r>
      <w:r w:rsidR="004459AE">
        <w:rPr>
          <w:szCs w:val="28"/>
        </w:rPr>
        <w:t>№</w:t>
      </w:r>
      <w:r w:rsidR="00263E33">
        <w:rPr>
          <w:szCs w:val="28"/>
          <w:u w:val="single"/>
        </w:rPr>
        <w:t xml:space="preserve"> </w:t>
      </w:r>
      <w:r w:rsidR="001E1507" w:rsidRPr="001E1507">
        <w:rPr>
          <w:szCs w:val="28"/>
        </w:rPr>
        <w:t>____</w:t>
      </w:r>
    </w:p>
    <w:p w:rsidR="004459AE" w:rsidRDefault="004459AE" w:rsidP="004459AE">
      <w:pPr>
        <w:rPr>
          <w:szCs w:val="28"/>
          <w:u w:val="single"/>
        </w:rPr>
      </w:pPr>
    </w:p>
    <w:p w:rsidR="004459AE" w:rsidRDefault="004459AE" w:rsidP="004459AE">
      <w:pPr>
        <w:rPr>
          <w:szCs w:val="28"/>
        </w:rPr>
      </w:pPr>
    </w:p>
    <w:p w:rsid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Размер платы</w:t>
      </w:r>
    </w:p>
    <w:p w:rsidR="004459AE" w:rsidRP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063572">
        <w:rPr>
          <w:b/>
          <w:szCs w:val="28"/>
        </w:rPr>
        <w:t xml:space="preserve"> с 1 июля </w:t>
      </w:r>
      <w:r w:rsidR="002678B2">
        <w:rPr>
          <w:b/>
          <w:szCs w:val="28"/>
        </w:rPr>
        <w:t>2021</w:t>
      </w:r>
      <w:r w:rsidR="00BA2131" w:rsidRPr="00BA2131">
        <w:rPr>
          <w:b/>
          <w:szCs w:val="28"/>
        </w:rPr>
        <w:t> </w:t>
      </w:r>
      <w:r>
        <w:rPr>
          <w:b/>
          <w:szCs w:val="28"/>
        </w:rPr>
        <w:t>г.</w:t>
      </w:r>
    </w:p>
    <w:p w:rsidR="004459AE" w:rsidRDefault="004459AE" w:rsidP="004459AE">
      <w:pPr>
        <w:rPr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481"/>
        <w:gridCol w:w="1055"/>
        <w:gridCol w:w="2179"/>
        <w:gridCol w:w="2180"/>
      </w:tblGrid>
      <w:tr w:rsidR="00FA5452" w:rsidRPr="00FA5452" w:rsidTr="00FA5452">
        <w:trPr>
          <w:trHeight w:val="97"/>
        </w:trPr>
        <w:tc>
          <w:tcPr>
            <w:tcW w:w="675" w:type="dxa"/>
            <w:vMerge w:val="restart"/>
            <w:vAlign w:val="center"/>
            <w:hideMark/>
          </w:tcPr>
          <w:p w:rsid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481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Благоустройство жилого помещения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 изм.</w:t>
            </w:r>
          </w:p>
        </w:tc>
        <w:tc>
          <w:tcPr>
            <w:tcW w:w="4359" w:type="dxa"/>
            <w:gridSpan w:val="2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Качество жилого помещения</w:t>
            </w:r>
          </w:p>
        </w:tc>
      </w:tr>
      <w:tr w:rsidR="00FA5452" w:rsidRPr="00FA5452" w:rsidTr="00FA5452">
        <w:trPr>
          <w:trHeight w:val="1500"/>
        </w:trPr>
        <w:tc>
          <w:tcPr>
            <w:tcW w:w="67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3481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2179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до 5 этажей включительно</w:t>
            </w:r>
          </w:p>
        </w:tc>
        <w:tc>
          <w:tcPr>
            <w:tcW w:w="2180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свыше 5 этажей</w:t>
            </w:r>
          </w:p>
        </w:tc>
      </w:tr>
      <w:tr w:rsidR="00FA5452" w:rsidRPr="00FA5452" w:rsidTr="00FA5452">
        <w:trPr>
          <w:trHeight w:val="24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2678B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FA5452" w:rsidRPr="00FA5452">
              <w:rPr>
                <w:szCs w:val="28"/>
              </w:rPr>
              <w:t>лагоустроенные (централизованное холодное водоснабжение и водоотведение, централизованное (индивидуальное газовое) отопление, электроснабжение, газоснабжение)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кв.</w:t>
            </w:r>
            <w:r w:rsidR="006177A3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2678B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6177A3">
              <w:rPr>
                <w:szCs w:val="28"/>
              </w:rPr>
              <w:t>,</w:t>
            </w:r>
            <w:r>
              <w:rPr>
                <w:szCs w:val="28"/>
              </w:rPr>
              <w:t>32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2678B2" w:rsidP="00233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6177A3">
              <w:rPr>
                <w:szCs w:val="28"/>
              </w:rPr>
              <w:t>,</w:t>
            </w:r>
            <w:r>
              <w:rPr>
                <w:szCs w:val="28"/>
              </w:rPr>
              <w:t>02</w:t>
            </w:r>
          </w:p>
        </w:tc>
      </w:tr>
      <w:tr w:rsidR="00FA5452" w:rsidRPr="00FA5452" w:rsidTr="00FA5452">
        <w:trPr>
          <w:trHeight w:val="1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2678B2" w:rsidP="00FA5452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Ч</w:t>
            </w:r>
            <w:r w:rsidR="005A5638" w:rsidRPr="00F93103">
              <w:rPr>
                <w:color w:val="000000"/>
                <w:szCs w:val="28"/>
              </w:rPr>
              <w:t>астично благоустроенные (отсутствует один или несколько видов благоустройств)</w:t>
            </w:r>
            <w:r w:rsidR="005A5638">
              <w:rPr>
                <w:color w:val="000000"/>
                <w:szCs w:val="28"/>
              </w:rPr>
              <w:t>, общежития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7172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</w:t>
            </w:r>
            <w:r w:rsidR="006177A3">
              <w:rPr>
                <w:szCs w:val="28"/>
              </w:rPr>
              <w:t>. 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D03879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6177A3">
              <w:rPr>
                <w:szCs w:val="28"/>
              </w:rPr>
              <w:t>,</w:t>
            </w:r>
            <w:r w:rsidR="002678B2">
              <w:rPr>
                <w:szCs w:val="28"/>
              </w:rPr>
              <w:t>74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D03879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6177A3">
              <w:rPr>
                <w:szCs w:val="28"/>
              </w:rPr>
              <w:t>,</w:t>
            </w:r>
            <w:r w:rsidR="002678B2">
              <w:rPr>
                <w:szCs w:val="28"/>
              </w:rPr>
              <w:t>44</w:t>
            </w:r>
          </w:p>
        </w:tc>
      </w:tr>
    </w:tbl>
    <w:p w:rsidR="004459AE" w:rsidRDefault="004459AE" w:rsidP="004459AE">
      <w:pPr>
        <w:rPr>
          <w:szCs w:val="28"/>
        </w:rPr>
      </w:pPr>
    </w:p>
    <w:sectPr w:rsidR="004459AE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10" w:rsidRDefault="00172210" w:rsidP="00F04F24">
      <w:r>
        <w:separator/>
      </w:r>
    </w:p>
  </w:endnote>
  <w:endnote w:type="continuationSeparator" w:id="1">
    <w:p w:rsidR="00172210" w:rsidRDefault="00172210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10" w:rsidRDefault="00172210" w:rsidP="00F04F24">
      <w:r>
        <w:separator/>
      </w:r>
    </w:p>
  </w:footnote>
  <w:footnote w:type="continuationSeparator" w:id="1">
    <w:p w:rsidR="00172210" w:rsidRDefault="00172210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3"/>
  </w:num>
  <w:num w:numId="19">
    <w:abstractNumId w:val="33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4"/>
  </w:num>
  <w:num w:numId="25">
    <w:abstractNumId w:val="39"/>
  </w:num>
  <w:num w:numId="26">
    <w:abstractNumId w:val="4"/>
  </w:num>
  <w:num w:numId="27">
    <w:abstractNumId w:val="24"/>
  </w:num>
  <w:num w:numId="28">
    <w:abstractNumId w:val="45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7"/>
  </w:num>
  <w:num w:numId="37">
    <w:abstractNumId w:val="30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6"/>
  </w:num>
  <w:num w:numId="47">
    <w:abstractNumId w:val="41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572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4DE1"/>
    <w:rsid w:val="000C56CD"/>
    <w:rsid w:val="000C7EED"/>
    <w:rsid w:val="000D150B"/>
    <w:rsid w:val="000D1701"/>
    <w:rsid w:val="000D26B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4BF4"/>
    <w:rsid w:val="00127449"/>
    <w:rsid w:val="0013518B"/>
    <w:rsid w:val="0014093D"/>
    <w:rsid w:val="00141878"/>
    <w:rsid w:val="001427A2"/>
    <w:rsid w:val="00151346"/>
    <w:rsid w:val="00151BCE"/>
    <w:rsid w:val="00152084"/>
    <w:rsid w:val="00156031"/>
    <w:rsid w:val="001617AF"/>
    <w:rsid w:val="001620C6"/>
    <w:rsid w:val="0016568D"/>
    <w:rsid w:val="00171384"/>
    <w:rsid w:val="00172210"/>
    <w:rsid w:val="00172FD3"/>
    <w:rsid w:val="001756FA"/>
    <w:rsid w:val="00176E1C"/>
    <w:rsid w:val="001826B6"/>
    <w:rsid w:val="00184612"/>
    <w:rsid w:val="00184AED"/>
    <w:rsid w:val="0019056B"/>
    <w:rsid w:val="00191BD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EDB"/>
    <w:rsid w:val="001E1507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0D66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701"/>
    <w:rsid w:val="00233D67"/>
    <w:rsid w:val="0023456C"/>
    <w:rsid w:val="002368B1"/>
    <w:rsid w:val="00240148"/>
    <w:rsid w:val="0024148A"/>
    <w:rsid w:val="002421C2"/>
    <w:rsid w:val="00243C06"/>
    <w:rsid w:val="00245362"/>
    <w:rsid w:val="0024627E"/>
    <w:rsid w:val="00251186"/>
    <w:rsid w:val="0025123B"/>
    <w:rsid w:val="00254139"/>
    <w:rsid w:val="00260724"/>
    <w:rsid w:val="00263B0D"/>
    <w:rsid w:val="00263E33"/>
    <w:rsid w:val="00266A6D"/>
    <w:rsid w:val="0026760C"/>
    <w:rsid w:val="002677A3"/>
    <w:rsid w:val="002678B2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69FE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E636A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22874"/>
    <w:rsid w:val="00423185"/>
    <w:rsid w:val="00425247"/>
    <w:rsid w:val="00427E7C"/>
    <w:rsid w:val="004412C5"/>
    <w:rsid w:val="0044225C"/>
    <w:rsid w:val="004459AE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916"/>
    <w:rsid w:val="00484B32"/>
    <w:rsid w:val="00484F9B"/>
    <w:rsid w:val="004866E6"/>
    <w:rsid w:val="004876D0"/>
    <w:rsid w:val="004963C8"/>
    <w:rsid w:val="00497D5C"/>
    <w:rsid w:val="004A031B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945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A74"/>
    <w:rsid w:val="004F4CFF"/>
    <w:rsid w:val="004F5857"/>
    <w:rsid w:val="005029DA"/>
    <w:rsid w:val="005064CF"/>
    <w:rsid w:val="00506E49"/>
    <w:rsid w:val="0050721E"/>
    <w:rsid w:val="0051126A"/>
    <w:rsid w:val="00512489"/>
    <w:rsid w:val="00512BA6"/>
    <w:rsid w:val="005143B2"/>
    <w:rsid w:val="0051449A"/>
    <w:rsid w:val="00514F1F"/>
    <w:rsid w:val="00515440"/>
    <w:rsid w:val="00515E1F"/>
    <w:rsid w:val="00516F20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5638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177A3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6EE5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A3162"/>
    <w:rsid w:val="006B275F"/>
    <w:rsid w:val="006B4670"/>
    <w:rsid w:val="006B54A2"/>
    <w:rsid w:val="006B641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D7FBE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12A4"/>
    <w:rsid w:val="007544CD"/>
    <w:rsid w:val="00755431"/>
    <w:rsid w:val="00757B1A"/>
    <w:rsid w:val="00762AB3"/>
    <w:rsid w:val="00763F1A"/>
    <w:rsid w:val="0076779B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28CF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54"/>
    <w:rsid w:val="0081199B"/>
    <w:rsid w:val="00812E53"/>
    <w:rsid w:val="00812F7E"/>
    <w:rsid w:val="00814266"/>
    <w:rsid w:val="008176E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A7FB7"/>
    <w:rsid w:val="008B293E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27AE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97890"/>
    <w:rsid w:val="009A1269"/>
    <w:rsid w:val="009A3454"/>
    <w:rsid w:val="009A3913"/>
    <w:rsid w:val="009A5DC9"/>
    <w:rsid w:val="009A7264"/>
    <w:rsid w:val="009B4C5F"/>
    <w:rsid w:val="009C0C6E"/>
    <w:rsid w:val="009C1D06"/>
    <w:rsid w:val="009C1F79"/>
    <w:rsid w:val="009C4399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22A4"/>
    <w:rsid w:val="009F3C6E"/>
    <w:rsid w:val="009F5DB4"/>
    <w:rsid w:val="00A008A4"/>
    <w:rsid w:val="00A01CDD"/>
    <w:rsid w:val="00A100AB"/>
    <w:rsid w:val="00A12D46"/>
    <w:rsid w:val="00A1374E"/>
    <w:rsid w:val="00A176EC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9B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90342"/>
    <w:rsid w:val="00A911FC"/>
    <w:rsid w:val="00A91322"/>
    <w:rsid w:val="00A92F0F"/>
    <w:rsid w:val="00A93CAA"/>
    <w:rsid w:val="00A964D5"/>
    <w:rsid w:val="00AA2622"/>
    <w:rsid w:val="00AA438F"/>
    <w:rsid w:val="00AA523A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06981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36823"/>
    <w:rsid w:val="00B41184"/>
    <w:rsid w:val="00B44B70"/>
    <w:rsid w:val="00B52067"/>
    <w:rsid w:val="00B53990"/>
    <w:rsid w:val="00B54CA9"/>
    <w:rsid w:val="00B605F4"/>
    <w:rsid w:val="00B608A5"/>
    <w:rsid w:val="00B61A0C"/>
    <w:rsid w:val="00B62B6D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84A38"/>
    <w:rsid w:val="00B90ECA"/>
    <w:rsid w:val="00B92811"/>
    <w:rsid w:val="00B97E99"/>
    <w:rsid w:val="00BA0BFB"/>
    <w:rsid w:val="00BA2131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27629"/>
    <w:rsid w:val="00C31ABF"/>
    <w:rsid w:val="00C32C8A"/>
    <w:rsid w:val="00C357E0"/>
    <w:rsid w:val="00C37692"/>
    <w:rsid w:val="00C43C4B"/>
    <w:rsid w:val="00C44DC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48E1"/>
    <w:rsid w:val="00C95092"/>
    <w:rsid w:val="00C967DB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D3CB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3879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0122"/>
    <w:rsid w:val="00D6164F"/>
    <w:rsid w:val="00D619C4"/>
    <w:rsid w:val="00D62ED9"/>
    <w:rsid w:val="00D6645C"/>
    <w:rsid w:val="00D66EE5"/>
    <w:rsid w:val="00D67364"/>
    <w:rsid w:val="00D720BE"/>
    <w:rsid w:val="00D75785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E7AB6"/>
    <w:rsid w:val="00DF0311"/>
    <w:rsid w:val="00DF1534"/>
    <w:rsid w:val="00DF187B"/>
    <w:rsid w:val="00DF2A57"/>
    <w:rsid w:val="00DF7D58"/>
    <w:rsid w:val="00E002B0"/>
    <w:rsid w:val="00E013E0"/>
    <w:rsid w:val="00E022BB"/>
    <w:rsid w:val="00E06023"/>
    <w:rsid w:val="00E06478"/>
    <w:rsid w:val="00E1009E"/>
    <w:rsid w:val="00E1072E"/>
    <w:rsid w:val="00E12ACF"/>
    <w:rsid w:val="00E13252"/>
    <w:rsid w:val="00E1382B"/>
    <w:rsid w:val="00E20FD5"/>
    <w:rsid w:val="00E224B3"/>
    <w:rsid w:val="00E25BF5"/>
    <w:rsid w:val="00E333D0"/>
    <w:rsid w:val="00E334C8"/>
    <w:rsid w:val="00E35FB0"/>
    <w:rsid w:val="00E36A83"/>
    <w:rsid w:val="00E406B2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0120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235B1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4A8A"/>
    <w:rsid w:val="00F65FC2"/>
    <w:rsid w:val="00F673B0"/>
    <w:rsid w:val="00F723B4"/>
    <w:rsid w:val="00F72992"/>
    <w:rsid w:val="00F7312B"/>
    <w:rsid w:val="00F735F4"/>
    <w:rsid w:val="00F7517C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A5452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C729E"/>
    <w:rsid w:val="00FD24AC"/>
    <w:rsid w:val="00FD56C9"/>
    <w:rsid w:val="00FD579F"/>
    <w:rsid w:val="00FD6886"/>
    <w:rsid w:val="00FD71D6"/>
    <w:rsid w:val="00FE0C71"/>
    <w:rsid w:val="00FE24CB"/>
    <w:rsid w:val="00FE322C"/>
    <w:rsid w:val="00FF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CFFB-E3E0-4C48-BF06-54B9EBAF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7835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79</cp:revision>
  <cp:lastPrinted>2020-05-22T09:24:00Z</cp:lastPrinted>
  <dcterms:created xsi:type="dcterms:W3CDTF">2010-04-06T11:13:00Z</dcterms:created>
  <dcterms:modified xsi:type="dcterms:W3CDTF">2021-04-26T05:24:00Z</dcterms:modified>
</cp:coreProperties>
</file>