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FB77B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ED3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941E48"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ED3CC5">
              <w:rPr>
                <w:rFonts w:ascii="Times New Roman" w:hAnsi="Times New Roman"/>
                <w:sz w:val="28"/>
                <w:lang w:eastAsia="ru-RU"/>
              </w:rPr>
              <w:t>16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ED3CC5">
              <w:rPr>
                <w:rFonts w:ascii="Times New Roman" w:hAnsi="Times New Roman"/>
                <w:sz w:val="28"/>
                <w:lang w:eastAsia="ru-RU"/>
              </w:rPr>
              <w:t>мая</w:t>
            </w:r>
            <w:r w:rsidR="00B25AA9">
              <w:rPr>
                <w:rFonts w:ascii="Times New Roman" w:hAnsi="Times New Roman"/>
                <w:sz w:val="28"/>
                <w:lang w:eastAsia="ru-RU"/>
              </w:rPr>
              <w:t xml:space="preserve"> 2022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3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области от </w:t>
      </w:r>
      <w:r w:rsidR="003C695F" w:rsidRPr="000B4324">
        <w:rPr>
          <w:rFonts w:ascii="Times New Roman" w:hAnsi="Times New Roman" w:cs="Times New Roman"/>
          <w:b w:val="0"/>
          <w:sz w:val="28"/>
          <w:szCs w:val="28"/>
        </w:rPr>
        <w:t>26</w:t>
      </w:r>
      <w:r w:rsidR="006F1562" w:rsidRPr="000B43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95F" w:rsidRPr="000B4324">
        <w:rPr>
          <w:rFonts w:ascii="Times New Roman" w:hAnsi="Times New Roman" w:cs="Times New Roman"/>
          <w:b w:val="0"/>
          <w:sz w:val="28"/>
          <w:szCs w:val="28"/>
        </w:rPr>
        <w:t>мая 2022</w:t>
      </w:r>
      <w:r w:rsidR="00DC17B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C695F" w:rsidRPr="000B4324">
        <w:rPr>
          <w:rFonts w:ascii="Times New Roman" w:hAnsi="Times New Roman" w:cs="Times New Roman"/>
          <w:b w:val="0"/>
          <w:sz w:val="28"/>
          <w:szCs w:val="28"/>
        </w:rPr>
        <w:t>182</w:t>
      </w:r>
      <w:r w:rsidR="006F1562" w:rsidRPr="000B4324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Думы городского округ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>а Кинель Самарской</w:t>
      </w:r>
      <w:r w:rsidR="00DC17B9">
        <w:rPr>
          <w:rFonts w:ascii="Times New Roman" w:hAnsi="Times New Roman" w:cs="Times New Roman"/>
          <w:b w:val="0"/>
          <w:sz w:val="28"/>
          <w:szCs w:val="28"/>
        </w:rPr>
        <w:t xml:space="preserve"> области от 16 декабря 2021 г.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 xml:space="preserve"> № 128</w:t>
      </w:r>
      <w:r w:rsidR="006F1562" w:rsidRPr="000B43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0B4324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>Кинель Самарской области на 2022 год и на плановый период 2023 и 2024</w:t>
      </w:r>
      <w:r w:rsidR="00B8370C" w:rsidRPr="000B432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DC17B9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941E48">
        <w:rPr>
          <w:rFonts w:ascii="Times New Roman" w:hAnsi="Times New Roman"/>
          <w:b w:val="0"/>
          <w:sz w:val="28"/>
        </w:rPr>
        <w:t>4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», утвержденную постановлением администрации городского округа Кинель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FF13A5">
        <w:rPr>
          <w:rFonts w:ascii="Times New Roman" w:hAnsi="Times New Roman"/>
          <w:b w:val="0"/>
          <w:sz w:val="28"/>
        </w:rPr>
        <w:t xml:space="preserve">(в редакции </w:t>
      </w:r>
      <w:r w:rsidR="00C001EB">
        <w:rPr>
          <w:rFonts w:ascii="Times New Roman" w:hAnsi="Times New Roman"/>
          <w:b w:val="0"/>
          <w:sz w:val="28"/>
        </w:rPr>
        <w:t xml:space="preserve">                          </w:t>
      </w:r>
      <w:r w:rsidR="00FF13A5">
        <w:rPr>
          <w:rFonts w:ascii="Times New Roman" w:hAnsi="Times New Roman"/>
          <w:b w:val="0"/>
          <w:sz w:val="28"/>
        </w:rPr>
        <w:t>от 16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FF13A5">
        <w:rPr>
          <w:rFonts w:ascii="Times New Roman" w:hAnsi="Times New Roman"/>
          <w:b w:val="0"/>
          <w:sz w:val="28"/>
        </w:rPr>
        <w:t>мая 2022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Pr="00847819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7B61D5" w:rsidRPr="00847819" w:rsidRDefault="00DE454D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>«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E454D" w:rsidRPr="00721189" w:rsidTr="00DE454D">
        <w:tc>
          <w:tcPr>
            <w:tcW w:w="4785" w:type="dxa"/>
          </w:tcPr>
          <w:p w:rsidR="00DE454D" w:rsidRPr="00721189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189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AF729D" w:rsidRPr="00721189">
              <w:rPr>
                <w:rFonts w:ascii="Times New Roman" w:hAnsi="Times New Roman" w:cs="Times New Roman"/>
                <w:sz w:val="24"/>
                <w:szCs w:val="24"/>
              </w:rPr>
              <w:t>152 812, 92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E454D" w:rsidRPr="00721189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43 415, 08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6 </w:t>
            </w:r>
            <w:r w:rsidR="00FB4698" w:rsidRPr="00721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98" w:rsidRPr="007211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721189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721189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A0A0B" w:rsidRPr="007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году – 6 389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Pr="00721189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6 202, 23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Pr="00721189" w:rsidRDefault="007B61D5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2024 году – 6 202, 23</w:t>
            </w:r>
            <w:r w:rsidR="002D53B2"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– 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109 397, 84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EA0A0B" w:rsidRPr="00721189" w:rsidRDefault="00DF0F98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</w:t>
      </w:r>
      <w:r w:rsidR="0074046A" w:rsidRPr="00721189">
        <w:rPr>
          <w:rFonts w:ascii="Times New Roman" w:hAnsi="Times New Roman"/>
          <w:b w:val="0"/>
          <w:sz w:val="24"/>
          <w:szCs w:val="24"/>
        </w:rPr>
        <w:t>.</w:t>
      </w: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2D53B2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годах составит </w:t>
      </w:r>
      <w:r w:rsidR="002D47D6">
        <w:rPr>
          <w:rFonts w:ascii="Times New Roman" w:hAnsi="Times New Roman"/>
          <w:sz w:val="28"/>
          <w:szCs w:val="28"/>
        </w:rPr>
        <w:t>152 812, 92</w:t>
      </w:r>
      <w:r w:rsidRPr="00847819">
        <w:rPr>
          <w:rFonts w:ascii="Times New Roman" w:hAnsi="Times New Roman"/>
          <w:sz w:val="28"/>
          <w:szCs w:val="28"/>
        </w:rPr>
        <w:t xml:space="preserve"> тыс. рублей, в т.ч. за счет: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 w:rsidR="002D47D6">
        <w:rPr>
          <w:rFonts w:ascii="Times New Roman" w:hAnsi="Times New Roman"/>
          <w:sz w:val="28"/>
          <w:szCs w:val="28"/>
        </w:rPr>
        <w:t>43 415, 08</w:t>
      </w:r>
      <w:r w:rsidRPr="0084781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иных источников – </w:t>
      </w:r>
      <w:r w:rsidR="002D47D6">
        <w:rPr>
          <w:rFonts w:ascii="Times New Roman" w:hAnsi="Times New Roman"/>
          <w:sz w:val="28"/>
          <w:szCs w:val="28"/>
        </w:rPr>
        <w:t>109 397, 84</w:t>
      </w:r>
      <w:r w:rsidRPr="008478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2D47D6" w:rsidRDefault="002D47D6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Pr="0084781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2B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1793C" w:rsidRPr="00847819" w:rsidRDefault="00D1793C" w:rsidP="00D1793C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D1793C" w:rsidRPr="00847819" w:rsidRDefault="00D1793C" w:rsidP="00D1793C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 w:rsidR="0029110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page" w:tblpX="608" w:tblpY="1"/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993"/>
        <w:gridCol w:w="992"/>
        <w:gridCol w:w="992"/>
        <w:gridCol w:w="851"/>
        <w:gridCol w:w="850"/>
        <w:gridCol w:w="1701"/>
      </w:tblGrid>
      <w:tr w:rsidR="002A7650" w:rsidRPr="00847819" w:rsidTr="000A79DD">
        <w:trPr>
          <w:cantSplit/>
          <w:trHeight w:val="48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23429" w:rsidRPr="00847819" w:rsidTr="000A79DD">
        <w:trPr>
          <w:cantSplit/>
          <w:trHeight w:val="97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17 309, 00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0A79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9 260</w:t>
            </w:r>
            <w:r w:rsidR="00D123D5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0A79DD" w:rsidP="000A79D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D47D6" w:rsidRPr="00941C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7D6" w:rsidRPr="00941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109 397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23429" w:rsidRPr="00847819" w:rsidTr="000A79DD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D123D5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D123D5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6 202, 23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43 415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23429" w:rsidRPr="00847819" w:rsidTr="000A79DD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25 184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15 463</w:t>
            </w:r>
            <w:r w:rsidR="00D123D5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15 446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9D2191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152 812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>. Контроль за исполнение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0C72FD" w:rsidRDefault="000C72FD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bookmarkStart w:id="0" w:name="_GoBack"/>
      <w:bookmarkEnd w:id="0"/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А.А. Прокудин</w:t>
      </w: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Pr="00D131E4" w:rsidRDefault="00D131E4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Чепинога 63207</w:t>
      </w:r>
    </w:p>
    <w:p w:rsidR="00D131E4" w:rsidRPr="00847819" w:rsidRDefault="00D131E4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Кинель</w:t>
      </w:r>
    </w:p>
    <w:p w:rsidR="0030116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F50F6E" w:rsidRPr="00847819" w:rsidRDefault="00F50F6E" w:rsidP="00F50F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Default="0030116D" w:rsidP="00941E48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 w:rsidRPr="0084781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 Самарской области «</w:t>
      </w:r>
      <w:r w:rsidR="00941E48" w:rsidRPr="00847819">
        <w:rPr>
          <w:rFonts w:ascii="Times New Roman" w:hAnsi="Times New Roman"/>
          <w:sz w:val="28"/>
          <w:lang w:eastAsia="ru-RU"/>
        </w:rPr>
        <w:t>О внесении изменений в муниципальн</w:t>
      </w:r>
      <w:r w:rsidR="00941E48">
        <w:rPr>
          <w:rFonts w:ascii="Times New Roman" w:hAnsi="Times New Roman"/>
          <w:sz w:val="28"/>
          <w:lang w:eastAsia="ru-RU"/>
        </w:rPr>
        <w:t>ую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программ</w:t>
      </w:r>
      <w:r w:rsidR="00941E48">
        <w:rPr>
          <w:rFonts w:ascii="Times New Roman" w:hAnsi="Times New Roman"/>
          <w:sz w:val="28"/>
          <w:lang w:eastAsia="ru-RU"/>
        </w:rPr>
        <w:t xml:space="preserve">у </w:t>
      </w:r>
      <w:r w:rsidR="00941E48" w:rsidRPr="00847819">
        <w:rPr>
          <w:rFonts w:ascii="Times New Roman" w:hAnsi="Times New Roman"/>
          <w:sz w:val="28"/>
          <w:lang w:eastAsia="ru-RU"/>
        </w:rPr>
        <w:t>городского округа Кинель Самарской области «Молодой семье – доступное жилье» на 2018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-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202</w:t>
      </w:r>
      <w:r w:rsidR="00941E48">
        <w:rPr>
          <w:rFonts w:ascii="Times New Roman" w:hAnsi="Times New Roman"/>
          <w:sz w:val="28"/>
          <w:lang w:eastAsia="ru-RU"/>
        </w:rPr>
        <w:t>4</w:t>
      </w:r>
      <w:r w:rsidR="0048444E">
        <w:rPr>
          <w:rFonts w:ascii="Times New Roman" w:hAnsi="Times New Roman"/>
          <w:sz w:val="28"/>
          <w:lang w:eastAsia="ru-RU"/>
        </w:rPr>
        <w:t xml:space="preserve"> годы</w:t>
      </w:r>
      <w:r w:rsidR="00941E48" w:rsidRPr="00847819">
        <w:rPr>
          <w:rFonts w:ascii="Times New Roman" w:hAnsi="Times New Roman"/>
          <w:sz w:val="28"/>
          <w:lang w:eastAsia="ru-RU"/>
        </w:rPr>
        <w:t>»</w:t>
      </w:r>
      <w:r w:rsidR="00941E48">
        <w:rPr>
          <w:rFonts w:ascii="Times New Roman" w:hAnsi="Times New Roman"/>
          <w:sz w:val="28"/>
          <w:lang w:eastAsia="ru-RU"/>
        </w:rPr>
        <w:t xml:space="preserve">, утвержденную </w:t>
      </w:r>
      <w:r w:rsidR="00941E48" w:rsidRPr="00847819">
        <w:rPr>
          <w:rFonts w:ascii="Times New Roman" w:hAnsi="Times New Roman"/>
          <w:sz w:val="28"/>
          <w:lang w:eastAsia="ru-RU"/>
        </w:rPr>
        <w:t>постановление</w:t>
      </w:r>
      <w:r w:rsidR="00941E48">
        <w:rPr>
          <w:rFonts w:ascii="Times New Roman" w:hAnsi="Times New Roman"/>
          <w:sz w:val="28"/>
          <w:lang w:eastAsia="ru-RU"/>
        </w:rPr>
        <w:t>м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администрации городского округа Кинель Самарской области от 15 февраля 2018 г</w:t>
      </w:r>
      <w:r w:rsidR="00D217B5">
        <w:rPr>
          <w:rFonts w:ascii="Times New Roman" w:hAnsi="Times New Roman"/>
          <w:sz w:val="28"/>
          <w:lang w:eastAsia="ru-RU"/>
        </w:rPr>
        <w:t>ода</w:t>
      </w:r>
      <w:r w:rsidR="0048444E">
        <w:rPr>
          <w:rFonts w:ascii="Times New Roman" w:hAnsi="Times New Roman"/>
          <w:sz w:val="28"/>
          <w:lang w:eastAsia="ru-RU"/>
        </w:rPr>
        <w:t xml:space="preserve">        </w:t>
      </w:r>
      <w:r w:rsidR="00D217B5">
        <w:rPr>
          <w:rFonts w:ascii="Times New Roman" w:hAnsi="Times New Roman"/>
          <w:sz w:val="28"/>
          <w:lang w:eastAsia="ru-RU"/>
        </w:rPr>
        <w:t xml:space="preserve"> № 423 (в редакции от 16</w:t>
      </w:r>
      <w:r w:rsidR="0048444E">
        <w:rPr>
          <w:rFonts w:ascii="Times New Roman" w:hAnsi="Times New Roman"/>
          <w:sz w:val="28"/>
          <w:lang w:eastAsia="ru-RU"/>
        </w:rPr>
        <w:t xml:space="preserve"> </w:t>
      </w:r>
      <w:r w:rsidR="00D217B5">
        <w:rPr>
          <w:rFonts w:ascii="Times New Roman" w:hAnsi="Times New Roman"/>
          <w:sz w:val="28"/>
          <w:lang w:eastAsia="ru-RU"/>
        </w:rPr>
        <w:t>мая 2022</w:t>
      </w:r>
      <w:r w:rsidR="0048444E">
        <w:rPr>
          <w:rFonts w:ascii="Times New Roman" w:hAnsi="Times New Roman"/>
          <w:sz w:val="28"/>
          <w:lang w:eastAsia="ru-RU"/>
        </w:rPr>
        <w:t xml:space="preserve"> г.</w:t>
      </w:r>
      <w:r w:rsidR="00941E48">
        <w:rPr>
          <w:rFonts w:ascii="Times New Roman" w:hAnsi="Times New Roman"/>
          <w:sz w:val="28"/>
          <w:lang w:eastAsia="ru-RU"/>
        </w:rPr>
        <w:t>)»</w:t>
      </w:r>
    </w:p>
    <w:p w:rsidR="0048444E" w:rsidRPr="00847819" w:rsidRDefault="0048444E" w:rsidP="0048444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0116D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D217B5" w:rsidP="00D21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</w:t>
            </w:r>
            <w:r w:rsidR="0030116D" w:rsidRPr="008478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Галимова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6F284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финансами</w:t>
            </w:r>
            <w:r w:rsidR="00D4012E" w:rsidRPr="00847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</w:tbl>
    <w:p w:rsidR="005E5F10" w:rsidRPr="00847819" w:rsidRDefault="005E5F1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5E5F10" w:rsidRPr="00847819" w:rsidSect="00DF0F9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9C" w:rsidRDefault="00F1329C">
      <w:pPr>
        <w:spacing w:after="0" w:line="240" w:lineRule="auto"/>
      </w:pPr>
      <w:r>
        <w:separator/>
      </w:r>
    </w:p>
  </w:endnote>
  <w:endnote w:type="continuationSeparator" w:id="0">
    <w:p w:rsidR="00F1329C" w:rsidRDefault="00F1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9C" w:rsidRDefault="00F1329C">
      <w:pPr>
        <w:spacing w:after="0" w:line="240" w:lineRule="auto"/>
      </w:pPr>
      <w:r>
        <w:separator/>
      </w:r>
    </w:p>
  </w:footnote>
  <w:footnote w:type="continuationSeparator" w:id="0">
    <w:p w:rsidR="00F1329C" w:rsidRDefault="00F1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41E"/>
    <w:rsid w:val="0000037F"/>
    <w:rsid w:val="00007188"/>
    <w:rsid w:val="00013FE0"/>
    <w:rsid w:val="00016963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A03AA"/>
    <w:rsid w:val="002A6B9F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5403E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1F7A"/>
    <w:rsid w:val="00395694"/>
    <w:rsid w:val="003A3DE9"/>
    <w:rsid w:val="003B3973"/>
    <w:rsid w:val="003C695F"/>
    <w:rsid w:val="003C7903"/>
    <w:rsid w:val="003C7A16"/>
    <w:rsid w:val="003D79FE"/>
    <w:rsid w:val="003E0331"/>
    <w:rsid w:val="003E6C26"/>
    <w:rsid w:val="003E7C44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D2841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6B93"/>
    <w:rsid w:val="007774E2"/>
    <w:rsid w:val="0078530E"/>
    <w:rsid w:val="007912C6"/>
    <w:rsid w:val="00791601"/>
    <w:rsid w:val="00791B2A"/>
    <w:rsid w:val="00792B67"/>
    <w:rsid w:val="00795A68"/>
    <w:rsid w:val="007A5B49"/>
    <w:rsid w:val="007B11FE"/>
    <w:rsid w:val="007B348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5065"/>
    <w:rsid w:val="008C6E14"/>
    <w:rsid w:val="008D0021"/>
    <w:rsid w:val="008D0DE2"/>
    <w:rsid w:val="008D3599"/>
    <w:rsid w:val="008D3E3C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8038F"/>
    <w:rsid w:val="009833C7"/>
    <w:rsid w:val="00983975"/>
    <w:rsid w:val="009936CE"/>
    <w:rsid w:val="00994BC9"/>
    <w:rsid w:val="00995908"/>
    <w:rsid w:val="009A68AD"/>
    <w:rsid w:val="009B72F7"/>
    <w:rsid w:val="009B768A"/>
    <w:rsid w:val="009D2191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729D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C28DB"/>
    <w:rsid w:val="00BD221C"/>
    <w:rsid w:val="00BD22AE"/>
    <w:rsid w:val="00BD2582"/>
    <w:rsid w:val="00BD473E"/>
    <w:rsid w:val="00BD574D"/>
    <w:rsid w:val="00BE26D4"/>
    <w:rsid w:val="00BF4993"/>
    <w:rsid w:val="00BF5368"/>
    <w:rsid w:val="00BF74B1"/>
    <w:rsid w:val="00BF777E"/>
    <w:rsid w:val="00C001EB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123D5"/>
    <w:rsid w:val="00D131E4"/>
    <w:rsid w:val="00D1419A"/>
    <w:rsid w:val="00D14AC5"/>
    <w:rsid w:val="00D1793C"/>
    <w:rsid w:val="00D217B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17B9"/>
    <w:rsid w:val="00DC5BCB"/>
    <w:rsid w:val="00DC73AA"/>
    <w:rsid w:val="00DD5A0D"/>
    <w:rsid w:val="00DE18DF"/>
    <w:rsid w:val="00DE3493"/>
    <w:rsid w:val="00DE4250"/>
    <w:rsid w:val="00DE454D"/>
    <w:rsid w:val="00DF0F98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B7E3A"/>
    <w:rsid w:val="00EC068D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23E6D"/>
    <w:rsid w:val="00F373C1"/>
    <w:rsid w:val="00F42CE3"/>
    <w:rsid w:val="00F444D1"/>
    <w:rsid w:val="00F463EC"/>
    <w:rsid w:val="00F46C6B"/>
    <w:rsid w:val="00F50F6E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872A3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7C1E-71FF-4CC0-BFF3-8C3A71B1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2022-06-08T09:57:00Z</cp:lastPrinted>
  <dcterms:created xsi:type="dcterms:W3CDTF">2018-02-16T05:30:00Z</dcterms:created>
  <dcterms:modified xsi:type="dcterms:W3CDTF">2022-06-09T04:29:00Z</dcterms:modified>
</cp:coreProperties>
</file>