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955C9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 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377127" w:rsidP="00746117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FF6C45">
              <w:rPr>
                <w:sz w:val="28"/>
                <w:szCs w:val="22"/>
              </w:rPr>
              <w:t>я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</w:t>
            </w:r>
            <w:r w:rsidR="00746117">
              <w:rPr>
                <w:sz w:val="28"/>
                <w:szCs w:val="22"/>
              </w:rPr>
              <w:t xml:space="preserve">га </w:t>
            </w:r>
            <w:proofErr w:type="spellStart"/>
            <w:r w:rsidR="00746117">
              <w:rPr>
                <w:sz w:val="28"/>
                <w:szCs w:val="22"/>
              </w:rPr>
              <w:t>Кинель</w:t>
            </w:r>
            <w:proofErr w:type="spellEnd"/>
            <w:r w:rsidR="00746117">
              <w:rPr>
                <w:sz w:val="28"/>
                <w:szCs w:val="22"/>
              </w:rPr>
              <w:t xml:space="preserve">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г.</w:t>
            </w:r>
            <w:r w:rsidR="00746117">
              <w:rPr>
                <w:sz w:val="28"/>
                <w:szCs w:val="22"/>
              </w:rPr>
              <w:t xml:space="preserve">       </w:t>
            </w:r>
            <w:r>
              <w:rPr>
                <w:sz w:val="28"/>
                <w:szCs w:val="22"/>
              </w:rPr>
              <w:t xml:space="preserve"> № 1566 «</w:t>
            </w:r>
            <w:r w:rsidR="000F2B74" w:rsidRPr="002E5A73">
              <w:rPr>
                <w:sz w:val="28"/>
                <w:szCs w:val="22"/>
              </w:rPr>
              <w:t xml:space="preserve">Об утверждении </w:t>
            </w:r>
            <w:r w:rsidR="000F2B74" w:rsidRPr="002E5A73">
              <w:rPr>
                <w:sz w:val="28"/>
                <w:szCs w:val="28"/>
              </w:rPr>
              <w:t xml:space="preserve">Порядка </w:t>
            </w:r>
            <w:r w:rsidR="000F2B74"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="000F2B74" w:rsidRPr="00706446">
              <w:rPr>
                <w:sz w:val="28"/>
                <w:szCs w:val="28"/>
              </w:rPr>
              <w:t>Кинель</w:t>
            </w:r>
            <w:proofErr w:type="spellEnd"/>
            <w:r w:rsidR="000F2B74" w:rsidRPr="00706446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0F2B74">
              <w:rPr>
                <w:sz w:val="28"/>
                <w:szCs w:val="28"/>
              </w:rPr>
              <w:t xml:space="preserve"> частичного </w:t>
            </w:r>
            <w:r w:rsidR="000F2B74" w:rsidRPr="00706446">
              <w:rPr>
                <w:sz w:val="28"/>
                <w:szCs w:val="28"/>
              </w:rPr>
              <w:t>возмещения затрат</w:t>
            </w:r>
            <w:r w:rsidR="000F2B74">
              <w:rPr>
                <w:sz w:val="28"/>
                <w:szCs w:val="28"/>
              </w:rPr>
              <w:t>, по вывозу бытовых сточных вод от канализованных многоквартирных домов, не</w:t>
            </w:r>
            <w:proofErr w:type="gramEnd"/>
            <w:r w:rsidR="000F2B74">
              <w:rPr>
                <w:sz w:val="28"/>
                <w:szCs w:val="28"/>
              </w:rPr>
              <w:t xml:space="preserve"> присоединенных к централизованной  системе водоотведения</w:t>
            </w:r>
            <w:r w:rsidR="00746117">
              <w:rPr>
                <w:sz w:val="28"/>
                <w:szCs w:val="28"/>
              </w:rPr>
              <w:t xml:space="preserve">» (в редакции от </w:t>
            </w:r>
            <w:r w:rsidR="00E648AB">
              <w:rPr>
                <w:sz w:val="28"/>
                <w:szCs w:val="28"/>
              </w:rPr>
              <w:t>8</w:t>
            </w:r>
            <w:r w:rsidR="00746117">
              <w:rPr>
                <w:sz w:val="28"/>
                <w:szCs w:val="28"/>
              </w:rPr>
              <w:t xml:space="preserve"> февраля </w:t>
            </w:r>
            <w:r w:rsidR="00E648AB">
              <w:rPr>
                <w:sz w:val="28"/>
                <w:szCs w:val="28"/>
              </w:rPr>
              <w:t>2022</w:t>
            </w:r>
            <w:r w:rsidR="00746117">
              <w:rPr>
                <w:sz w:val="28"/>
                <w:szCs w:val="28"/>
              </w:rPr>
              <w:t xml:space="preserve"> г.</w:t>
            </w:r>
            <w:r w:rsidR="00E648AB">
              <w:rPr>
                <w:sz w:val="28"/>
                <w:szCs w:val="28"/>
              </w:rPr>
              <w:t>)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377127" w:rsidRDefault="000F2B74" w:rsidP="000F2B74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 xml:space="preserve">В </w:t>
      </w:r>
      <w:r w:rsidR="00FF6C45">
        <w:rPr>
          <w:sz w:val="28"/>
          <w:szCs w:val="28"/>
        </w:rPr>
        <w:t>соответствии с Федеральным законом от 3 октября 2003</w:t>
      </w:r>
      <w:r w:rsidR="00746117">
        <w:rPr>
          <w:sz w:val="28"/>
          <w:szCs w:val="28"/>
        </w:rPr>
        <w:t xml:space="preserve"> </w:t>
      </w:r>
      <w:r w:rsidR="00FF6C45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руководствуясь Уставом городского округа </w:t>
      </w:r>
      <w:proofErr w:type="spellStart"/>
      <w:r w:rsidR="00FF6C45">
        <w:rPr>
          <w:sz w:val="28"/>
          <w:szCs w:val="28"/>
        </w:rPr>
        <w:t>Кинель</w:t>
      </w:r>
      <w:proofErr w:type="spellEnd"/>
      <w:r w:rsidR="00FF6C45">
        <w:rPr>
          <w:sz w:val="28"/>
          <w:szCs w:val="28"/>
        </w:rPr>
        <w:t xml:space="preserve"> Самарской области,</w:t>
      </w:r>
      <w:r w:rsidR="00377127">
        <w:rPr>
          <w:sz w:val="28"/>
          <w:szCs w:val="28"/>
        </w:rPr>
        <w:t xml:space="preserve">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377127" w:rsidRDefault="00377127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2"/>
        </w:rPr>
        <w:t xml:space="preserve">Внести в постановление администрации городского округа </w:t>
      </w:r>
      <w:proofErr w:type="spellStart"/>
      <w:r>
        <w:rPr>
          <w:sz w:val="28"/>
          <w:szCs w:val="22"/>
        </w:rPr>
        <w:t>Кинель</w:t>
      </w:r>
      <w:proofErr w:type="spellEnd"/>
      <w:r>
        <w:rPr>
          <w:sz w:val="28"/>
          <w:szCs w:val="22"/>
        </w:rPr>
        <w:t xml:space="preserve"> Самарской области от 1</w:t>
      </w:r>
      <w:r w:rsidR="00746117">
        <w:rPr>
          <w:sz w:val="28"/>
          <w:szCs w:val="22"/>
        </w:rPr>
        <w:t xml:space="preserve"> июня </w:t>
      </w:r>
      <w:r>
        <w:rPr>
          <w:sz w:val="28"/>
          <w:szCs w:val="22"/>
        </w:rPr>
        <w:t>2021</w:t>
      </w:r>
      <w:r w:rsidR="007955C9">
        <w:rPr>
          <w:sz w:val="28"/>
          <w:szCs w:val="22"/>
        </w:rPr>
        <w:t xml:space="preserve"> </w:t>
      </w:r>
      <w:r>
        <w:rPr>
          <w:sz w:val="28"/>
          <w:szCs w:val="22"/>
        </w:rPr>
        <w:t>г. № 1566 «</w:t>
      </w:r>
      <w:r w:rsidRPr="002E5A73">
        <w:rPr>
          <w:sz w:val="28"/>
          <w:szCs w:val="22"/>
        </w:rPr>
        <w:t xml:space="preserve">Об утверждении </w:t>
      </w:r>
      <w:r w:rsidRPr="002E5A73">
        <w:rPr>
          <w:sz w:val="28"/>
          <w:szCs w:val="28"/>
        </w:rPr>
        <w:t xml:space="preserve">Порядка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lastRenderedPageBreak/>
        <w:t>возмещения затрат</w:t>
      </w:r>
      <w:r>
        <w:rPr>
          <w:sz w:val="28"/>
          <w:szCs w:val="28"/>
        </w:rPr>
        <w:t>, по вывозу бытовых сточных вод от канализованных многоквартирных домов, не присоединенных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централизованной</w:t>
      </w:r>
      <w:proofErr w:type="gramEnd"/>
      <w:r>
        <w:rPr>
          <w:sz w:val="28"/>
          <w:szCs w:val="28"/>
        </w:rPr>
        <w:t xml:space="preserve"> </w:t>
      </w:r>
      <w:r w:rsidR="005E70FE">
        <w:rPr>
          <w:sz w:val="28"/>
          <w:szCs w:val="28"/>
        </w:rPr>
        <w:t xml:space="preserve"> системе водоотведения</w:t>
      </w:r>
      <w:r w:rsidR="00746117">
        <w:rPr>
          <w:sz w:val="28"/>
          <w:szCs w:val="28"/>
        </w:rPr>
        <w:t xml:space="preserve">» (в редакции от </w:t>
      </w:r>
      <w:r w:rsidR="00E648AB">
        <w:rPr>
          <w:sz w:val="28"/>
          <w:szCs w:val="28"/>
        </w:rPr>
        <w:t>8</w:t>
      </w:r>
      <w:r w:rsidR="00746117">
        <w:rPr>
          <w:sz w:val="28"/>
          <w:szCs w:val="28"/>
        </w:rPr>
        <w:t xml:space="preserve"> февраля </w:t>
      </w:r>
      <w:r w:rsidR="00E648AB">
        <w:rPr>
          <w:sz w:val="28"/>
          <w:szCs w:val="28"/>
        </w:rPr>
        <w:t>2022</w:t>
      </w:r>
      <w:r w:rsidR="00746117">
        <w:rPr>
          <w:sz w:val="28"/>
          <w:szCs w:val="28"/>
        </w:rPr>
        <w:t xml:space="preserve"> г.</w:t>
      </w:r>
      <w:r w:rsidR="00E648AB">
        <w:rPr>
          <w:sz w:val="28"/>
          <w:szCs w:val="28"/>
        </w:rPr>
        <w:t>)</w:t>
      </w:r>
      <w:r w:rsidR="005E70FE">
        <w:rPr>
          <w:sz w:val="28"/>
          <w:szCs w:val="28"/>
        </w:rPr>
        <w:t xml:space="preserve"> следующее</w:t>
      </w:r>
      <w:r>
        <w:rPr>
          <w:sz w:val="28"/>
          <w:szCs w:val="28"/>
        </w:rPr>
        <w:t xml:space="preserve"> изменени</w:t>
      </w:r>
      <w:r w:rsidR="005E70F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63CED" w:rsidRPr="00A63CED" w:rsidRDefault="00A63CED" w:rsidP="00A63C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CED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 xml:space="preserve"> </w:t>
      </w:r>
      <w:r w:rsidRPr="00A63CED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0F2B74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8A15D7">
        <w:rPr>
          <w:sz w:val="28"/>
          <w:szCs w:val="28"/>
        </w:rPr>
        <w:t>Федотов С</w:t>
      </w:r>
      <w:r w:rsidR="000A0458">
        <w:rPr>
          <w:sz w:val="28"/>
          <w:szCs w:val="28"/>
        </w:rPr>
        <w:t>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Петропавлова</w:t>
      </w:r>
      <w:proofErr w:type="spellEnd"/>
      <w:r>
        <w:rPr>
          <w:sz w:val="28"/>
        </w:rPr>
        <w:t xml:space="preserve"> 61459</w:t>
      </w:r>
    </w:p>
    <w:bookmarkEnd w:id="0"/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Самарской области</w:t>
      </w:r>
    </w:p>
    <w:p w:rsidR="00A63CED" w:rsidRDefault="00A63CED" w:rsidP="00A63CED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E648AB">
        <w:rPr>
          <w:sz w:val="28"/>
          <w:szCs w:val="20"/>
        </w:rPr>
        <w:t>_______________</w:t>
      </w:r>
      <w:r>
        <w:rPr>
          <w:sz w:val="28"/>
          <w:szCs w:val="20"/>
        </w:rPr>
        <w:t xml:space="preserve"> </w:t>
      </w:r>
      <w:r w:rsidRPr="00EA6322">
        <w:rPr>
          <w:sz w:val="28"/>
          <w:szCs w:val="20"/>
        </w:rPr>
        <w:t xml:space="preserve"> № </w:t>
      </w:r>
      <w:r w:rsidR="00E648AB">
        <w:rPr>
          <w:sz w:val="28"/>
          <w:szCs w:val="20"/>
        </w:rPr>
        <w:t>______</w:t>
      </w: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A63CED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FDF">
        <w:rPr>
          <w:sz w:val="28"/>
          <w:szCs w:val="28"/>
        </w:rPr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01.06.2021 </w:t>
      </w:r>
      <w:r w:rsidRPr="00EA6322">
        <w:rPr>
          <w:sz w:val="28"/>
          <w:szCs w:val="20"/>
        </w:rPr>
        <w:t xml:space="preserve"> № </w:t>
      </w:r>
      <w:r w:rsidR="00D47AD1">
        <w:rPr>
          <w:sz w:val="28"/>
          <w:szCs w:val="20"/>
        </w:rPr>
        <w:t>1566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 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4394"/>
        <w:gridCol w:w="284"/>
        <w:gridCol w:w="5103"/>
      </w:tblGrid>
      <w:tr w:rsidR="005A0045" w:rsidRPr="005413BC" w:rsidTr="005A0045">
        <w:tc>
          <w:tcPr>
            <w:tcW w:w="4394" w:type="dxa"/>
          </w:tcPr>
          <w:p w:rsidR="005A0045" w:rsidRPr="005413BC" w:rsidRDefault="00FF6C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Pr="005A0045" w:rsidRDefault="005A0045" w:rsidP="00FF6C45">
            <w:pPr>
              <w:pStyle w:val="af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</w:tr>
      <w:tr w:rsidR="005A0045" w:rsidTr="005A0045">
        <w:tc>
          <w:tcPr>
            <w:tcW w:w="4394" w:type="dxa"/>
          </w:tcPr>
          <w:p w:rsidR="005A0045" w:rsidRPr="005413BC" w:rsidRDefault="00FF6C45" w:rsidP="00FF6C45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A0045" w:rsidRDefault="005A0045" w:rsidP="00FF6C45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  <w:r w:rsidR="00FF6C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</w:t>
            </w:r>
            <w:proofErr w:type="spellStart"/>
            <w:r w:rsidR="00FF6C45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FF6C4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A0045" w:rsidRPr="0050491D" w:rsidTr="005A0045">
        <w:tc>
          <w:tcPr>
            <w:tcW w:w="9781" w:type="dxa"/>
            <w:gridSpan w:val="3"/>
          </w:tcPr>
          <w:p w:rsidR="005A0045" w:rsidRPr="00EA7658" w:rsidRDefault="005A0045" w:rsidP="00FF6C45">
            <w:pPr>
              <w:pStyle w:val="1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5A0045" w:rsidRPr="005413BC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</w:t>
            </w:r>
            <w:proofErr w:type="spellStart"/>
            <w:r w:rsidRPr="00D571F4">
              <w:rPr>
                <w:sz w:val="28"/>
                <w:szCs w:val="28"/>
              </w:rPr>
              <w:t>Кинель</w:t>
            </w:r>
            <w:proofErr w:type="spellEnd"/>
            <w:r w:rsidRPr="00D571F4">
              <w:rPr>
                <w:sz w:val="28"/>
                <w:szCs w:val="28"/>
              </w:rPr>
              <w:t xml:space="preserve">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5A0045" w:rsidRPr="00D571F4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0045" w:rsidRPr="00D921EA" w:rsidTr="005A0045">
        <w:tc>
          <w:tcPr>
            <w:tcW w:w="4394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  <w:r w:rsidR="00FF6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="00FF6C45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FF6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5A0045" w:rsidRPr="005A0045" w:rsidRDefault="005A0045" w:rsidP="005A0045"/>
        </w:tc>
      </w:tr>
      <w:tr w:rsidR="005A0045" w:rsidRPr="00D921EA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Pr="00D571F4" w:rsidRDefault="005A0045" w:rsidP="005A0045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аппарата администрации </w:t>
            </w:r>
            <w:r w:rsidR="00FF6C45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FF6C45">
              <w:rPr>
                <w:sz w:val="28"/>
                <w:szCs w:val="28"/>
              </w:rPr>
              <w:t>Кинель</w:t>
            </w:r>
            <w:proofErr w:type="spellEnd"/>
            <w:r w:rsidR="00FF6C45"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5A0045" w:rsidRPr="005A0045" w:rsidRDefault="005A0045" w:rsidP="005A004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A0045" w:rsidRPr="005A004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B0" w:rsidRDefault="001431B0" w:rsidP="00BC38EB">
      <w:r>
        <w:separator/>
      </w:r>
    </w:p>
  </w:endnote>
  <w:endnote w:type="continuationSeparator" w:id="1">
    <w:p w:rsidR="001431B0" w:rsidRDefault="001431B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B0" w:rsidRDefault="001431B0" w:rsidP="00BC38EB">
      <w:r>
        <w:separator/>
      </w:r>
    </w:p>
  </w:footnote>
  <w:footnote w:type="continuationSeparator" w:id="1">
    <w:p w:rsidR="001431B0" w:rsidRDefault="001431B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31B0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C88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0A95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5C9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48AB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432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44E-DFFB-43A7-99B7-254259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3</Pages>
  <Words>351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97</cp:revision>
  <cp:lastPrinted>2022-07-28T04:26:00Z</cp:lastPrinted>
  <dcterms:created xsi:type="dcterms:W3CDTF">2021-03-25T06:29:00Z</dcterms:created>
  <dcterms:modified xsi:type="dcterms:W3CDTF">2022-07-28T04:27:00Z</dcterms:modified>
</cp:coreProperties>
</file>