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5709677" w14:textId="77777777" w:rsidTr="009866A4">
        <w:tc>
          <w:tcPr>
            <w:tcW w:w="4860" w:type="dxa"/>
          </w:tcPr>
          <w:p w14:paraId="3B21DE13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1D5142B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17928B7" w14:textId="77777777" w:rsidR="00F43215" w:rsidRDefault="00F43215" w:rsidP="00772C26">
            <w:pPr>
              <w:ind w:left="34"/>
              <w:jc w:val="center"/>
            </w:pPr>
          </w:p>
          <w:p w14:paraId="301BE433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90E4BB3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47ADD5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2889CE69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9C06564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74FE7F99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6271FB5A" w14:textId="6CEC85F2" w:rsidR="008866C7" w:rsidRPr="00E15862" w:rsidRDefault="006D0686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962099">
              <w:t>__________</w:t>
            </w:r>
            <w:proofErr w:type="gramStart"/>
            <w:r w:rsidR="00962099">
              <w:t>_</w:t>
            </w:r>
            <w:r>
              <w:t>.</w:t>
            </w:r>
            <w:r w:rsidR="00F43215">
              <w:t>№</w:t>
            </w:r>
            <w:proofErr w:type="gramEnd"/>
            <w:r w:rsidR="00F43215">
              <w:t xml:space="preserve"> </w:t>
            </w:r>
            <w:r w:rsidR="00962099">
              <w:t>______</w:t>
            </w:r>
          </w:p>
          <w:p w14:paraId="49C4A5C1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1817B2D6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6034676C" w14:textId="4DE74782" w:rsidR="00F43215" w:rsidRPr="008E47A5" w:rsidRDefault="00855DF6" w:rsidP="00302F1D">
            <w:pPr>
              <w:jc w:val="center"/>
              <w:rPr>
                <w:sz w:val="52"/>
                <w:szCs w:val="52"/>
              </w:rPr>
            </w:pPr>
            <w:r w:rsidRPr="008E47A5">
              <w:rPr>
                <w:sz w:val="52"/>
                <w:szCs w:val="52"/>
              </w:rPr>
              <w:t>П Р О Е К Т</w:t>
            </w:r>
          </w:p>
        </w:tc>
      </w:tr>
      <w:tr w:rsidR="0057363B" w14:paraId="12F954A7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B493336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223E929C" w14:textId="66489465"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D805FA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bookmarkEnd w:id="2"/>
            <w:r w:rsidR="00D805FA">
              <w:t xml:space="preserve"> </w:t>
            </w:r>
            <w:bookmarkEnd w:id="1"/>
            <w:bookmarkEnd w:id="3"/>
            <w:r w:rsidR="00962099">
              <w:t>21 июня</w:t>
            </w:r>
            <w:r w:rsidR="00855DF6">
              <w:t xml:space="preserve"> 2022 года)</w:t>
            </w:r>
          </w:p>
          <w:bookmarkEnd w:id="0"/>
          <w:p w14:paraId="558B250A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5618DD94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39969BAB" w14:textId="70F2A89C" w:rsidR="00C93455" w:rsidRDefault="00855DF6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A73347">
        <w:rPr>
          <w:szCs w:val="28"/>
        </w:rPr>
        <w:t xml:space="preserve">В </w:t>
      </w:r>
      <w:r w:rsidR="00F7358E">
        <w:rPr>
          <w:szCs w:val="28"/>
        </w:rPr>
        <w:t xml:space="preserve">целях </w:t>
      </w:r>
      <w:r w:rsidRPr="00A73347">
        <w:rPr>
          <w:szCs w:val="28"/>
        </w:rPr>
        <w:t>уточнения направлений расходования средств городского бюджета</w:t>
      </w:r>
    </w:p>
    <w:p w14:paraId="0515F2CD" w14:textId="77777777" w:rsidR="004F6396" w:rsidRPr="00C12FD0" w:rsidRDefault="004F6396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14:paraId="61DED194" w14:textId="77777777"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14:paraId="3C1AFF2C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72BBFDBE" w14:textId="00B37BFE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4" w:name="_Hlk62468896"/>
      <w:r w:rsidR="00C12FD0" w:rsidRPr="00C12FD0">
        <w:t xml:space="preserve">в редакции от </w:t>
      </w:r>
      <w:bookmarkEnd w:id="4"/>
      <w:r w:rsidR="00962099" w:rsidRPr="00962099">
        <w:t xml:space="preserve">21 июня </w:t>
      </w:r>
      <w:r w:rsidR="00855DF6">
        <w:t>2022</w:t>
      </w:r>
      <w:r w:rsidR="00E04B8B" w:rsidRPr="00E04B8B">
        <w:t>)</w:t>
      </w:r>
      <w:r w:rsidRPr="005D1619">
        <w:t xml:space="preserve">, следующие изменения: </w:t>
      </w:r>
    </w:p>
    <w:p w14:paraId="31025C28" w14:textId="232A123F" w:rsidR="00D805FA" w:rsidRPr="00D805FA" w:rsidRDefault="002145C8" w:rsidP="00503998">
      <w:pPr>
        <w:pStyle w:val="a8"/>
        <w:numPr>
          <w:ilvl w:val="1"/>
          <w:numId w:val="15"/>
        </w:numPr>
        <w:suppressAutoHyphens/>
        <w:ind w:left="0" w:firstLine="709"/>
        <w:jc w:val="both"/>
      </w:pPr>
      <w:r w:rsidRPr="006F040D">
        <w:rPr>
          <w:szCs w:val="28"/>
        </w:rPr>
        <w:t>В Приложение 1</w:t>
      </w:r>
      <w:r w:rsidR="00D805FA">
        <w:rPr>
          <w:szCs w:val="28"/>
        </w:rPr>
        <w:t>:</w:t>
      </w:r>
    </w:p>
    <w:p w14:paraId="1A3CBD03" w14:textId="4FE7FC7E" w:rsidR="00D805FA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805FA">
        <w:rPr>
          <w:szCs w:val="28"/>
        </w:rPr>
        <w:t>с</w:t>
      </w:r>
      <w:r w:rsidR="00D805FA" w:rsidRPr="006F040D">
        <w:rPr>
          <w:szCs w:val="28"/>
        </w:rPr>
        <w:t>трок</w:t>
      </w:r>
      <w:r w:rsidR="00D805FA">
        <w:rPr>
          <w:szCs w:val="28"/>
        </w:rPr>
        <w:t xml:space="preserve">у с порядковым номером </w:t>
      </w:r>
      <w:r w:rsidR="00FF5F0A">
        <w:rPr>
          <w:szCs w:val="28"/>
        </w:rPr>
        <w:t>7</w:t>
      </w:r>
      <w:r w:rsidR="00D805FA">
        <w:rPr>
          <w:szCs w:val="28"/>
        </w:rPr>
        <w:t xml:space="preserve"> </w:t>
      </w:r>
      <w:r w:rsidR="00D805FA" w:rsidRPr="006F040D">
        <w:rPr>
          <w:szCs w:val="28"/>
        </w:rPr>
        <w:t>изложить в редакции</w:t>
      </w:r>
      <w:r w:rsidR="00D805FA">
        <w:rPr>
          <w:szCs w:val="28"/>
        </w:rPr>
        <w:t xml:space="preserve"> </w:t>
      </w:r>
      <w:r w:rsidR="00D805FA" w:rsidRPr="006F040D">
        <w:rPr>
          <w:szCs w:val="28"/>
        </w:rPr>
        <w:t xml:space="preserve">согласно Приложению </w:t>
      </w:r>
      <w:r w:rsidR="00F7452D">
        <w:rPr>
          <w:szCs w:val="28"/>
        </w:rPr>
        <w:t>1</w:t>
      </w:r>
      <w:r w:rsidR="00D805FA">
        <w:rPr>
          <w:szCs w:val="28"/>
        </w:rPr>
        <w:t xml:space="preserve"> </w:t>
      </w:r>
      <w:r w:rsidR="00D805FA" w:rsidRPr="006F040D">
        <w:rPr>
          <w:szCs w:val="28"/>
        </w:rPr>
        <w:t>к настоящему постановлению</w:t>
      </w:r>
      <w:r w:rsidR="00D805FA">
        <w:rPr>
          <w:szCs w:val="28"/>
        </w:rPr>
        <w:t>;</w:t>
      </w:r>
    </w:p>
    <w:p w14:paraId="11CE4824" w14:textId="010EB26B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2</w:t>
      </w:r>
      <w:r w:rsidRPr="00F04DC3">
        <w:rPr>
          <w:szCs w:val="28"/>
        </w:rPr>
        <w:t xml:space="preserve"> к настоящему постановлению;</w:t>
      </w:r>
    </w:p>
    <w:p w14:paraId="2BDF54D1" w14:textId="76C85491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3</w:t>
      </w:r>
      <w:r w:rsidRPr="00F04DC3">
        <w:rPr>
          <w:szCs w:val="28"/>
        </w:rPr>
        <w:t xml:space="preserve"> к настоящему постановлению;</w:t>
      </w:r>
    </w:p>
    <w:p w14:paraId="5AC05191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1F060005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443B7936" w14:textId="096A02D2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14:paraId="38A5EBB4" w14:textId="77777777" w:rsidR="009B2A59" w:rsidRDefault="009B2A59" w:rsidP="009B2A59">
      <w:pPr>
        <w:pStyle w:val="a8"/>
        <w:ind w:firstLine="709"/>
        <w:jc w:val="both"/>
      </w:pPr>
    </w:p>
    <w:p w14:paraId="50501F1F" w14:textId="77777777" w:rsidR="009B2A59" w:rsidRDefault="009B2A59" w:rsidP="009B2A59">
      <w:pPr>
        <w:pStyle w:val="a8"/>
        <w:ind w:firstLine="709"/>
        <w:jc w:val="both"/>
      </w:pPr>
    </w:p>
    <w:p w14:paraId="2CC6D416" w14:textId="283B528C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</w:t>
      </w:r>
      <w:r w:rsidR="00F91320">
        <w:t>А.А.</w:t>
      </w:r>
      <w:r w:rsidR="00F7358E">
        <w:t xml:space="preserve"> </w:t>
      </w:r>
      <w:r w:rsidR="00F91320">
        <w:t>Прокудин</w:t>
      </w:r>
    </w:p>
    <w:p w14:paraId="62C31214" w14:textId="77777777" w:rsidR="004B7060" w:rsidRDefault="004B7060" w:rsidP="00F33236">
      <w:pPr>
        <w:spacing w:line="360" w:lineRule="auto"/>
        <w:jc w:val="both"/>
      </w:pPr>
    </w:p>
    <w:p w14:paraId="70996B0B" w14:textId="77777777" w:rsidR="006274E5" w:rsidRDefault="006274E5" w:rsidP="00F33236">
      <w:pPr>
        <w:spacing w:line="360" w:lineRule="auto"/>
        <w:jc w:val="both"/>
      </w:pPr>
    </w:p>
    <w:p w14:paraId="48AC86C6" w14:textId="77777777" w:rsidR="006274E5" w:rsidRDefault="006274E5" w:rsidP="00F33236">
      <w:pPr>
        <w:spacing w:line="360" w:lineRule="auto"/>
        <w:jc w:val="both"/>
      </w:pPr>
    </w:p>
    <w:p w14:paraId="1DBB247C" w14:textId="77777777" w:rsidR="006F040D" w:rsidRDefault="006F040D" w:rsidP="00F33236">
      <w:pPr>
        <w:spacing w:line="360" w:lineRule="auto"/>
        <w:jc w:val="both"/>
      </w:pPr>
    </w:p>
    <w:p w14:paraId="2F73789F" w14:textId="77777777" w:rsidR="006F040D" w:rsidRDefault="006F040D" w:rsidP="00F33236">
      <w:pPr>
        <w:spacing w:line="360" w:lineRule="auto"/>
        <w:jc w:val="both"/>
      </w:pPr>
    </w:p>
    <w:p w14:paraId="7BE741DA" w14:textId="77777777" w:rsidR="006F040D" w:rsidRDefault="006F040D" w:rsidP="00F33236">
      <w:pPr>
        <w:spacing w:line="360" w:lineRule="auto"/>
        <w:jc w:val="both"/>
      </w:pPr>
    </w:p>
    <w:p w14:paraId="71D63D15" w14:textId="77777777" w:rsidR="006F040D" w:rsidRDefault="006F040D" w:rsidP="00F33236">
      <w:pPr>
        <w:spacing w:line="360" w:lineRule="auto"/>
        <w:jc w:val="both"/>
      </w:pPr>
    </w:p>
    <w:p w14:paraId="42F23641" w14:textId="77777777" w:rsidR="006F040D" w:rsidRDefault="006F040D" w:rsidP="00F33236">
      <w:pPr>
        <w:spacing w:line="360" w:lineRule="auto"/>
        <w:jc w:val="both"/>
      </w:pPr>
    </w:p>
    <w:p w14:paraId="61183D8B" w14:textId="77777777" w:rsidR="006F040D" w:rsidRDefault="006F040D" w:rsidP="00F33236">
      <w:pPr>
        <w:spacing w:line="360" w:lineRule="auto"/>
        <w:jc w:val="both"/>
      </w:pPr>
    </w:p>
    <w:p w14:paraId="79FDE6D8" w14:textId="77777777" w:rsidR="006F040D" w:rsidRDefault="006F040D" w:rsidP="00F33236">
      <w:pPr>
        <w:spacing w:line="360" w:lineRule="auto"/>
        <w:jc w:val="both"/>
      </w:pPr>
    </w:p>
    <w:p w14:paraId="1C8DD525" w14:textId="77777777" w:rsidR="006F040D" w:rsidRDefault="006F040D" w:rsidP="00F33236">
      <w:pPr>
        <w:spacing w:line="360" w:lineRule="auto"/>
        <w:jc w:val="both"/>
      </w:pPr>
    </w:p>
    <w:p w14:paraId="0836BCD8" w14:textId="77777777" w:rsidR="006F040D" w:rsidRDefault="006F040D" w:rsidP="00F33236">
      <w:pPr>
        <w:spacing w:line="360" w:lineRule="auto"/>
        <w:jc w:val="both"/>
      </w:pPr>
    </w:p>
    <w:p w14:paraId="36F75A20" w14:textId="77777777" w:rsidR="006F040D" w:rsidRDefault="006F040D" w:rsidP="00F33236">
      <w:pPr>
        <w:spacing w:line="360" w:lineRule="auto"/>
        <w:jc w:val="both"/>
      </w:pPr>
    </w:p>
    <w:p w14:paraId="4A49452E" w14:textId="77777777" w:rsidR="006F040D" w:rsidRDefault="006F040D" w:rsidP="00F33236">
      <w:pPr>
        <w:spacing w:line="360" w:lineRule="auto"/>
        <w:jc w:val="both"/>
      </w:pPr>
    </w:p>
    <w:p w14:paraId="77EFE174" w14:textId="77777777" w:rsidR="006F040D" w:rsidRDefault="006F040D" w:rsidP="00F33236">
      <w:pPr>
        <w:spacing w:line="360" w:lineRule="auto"/>
        <w:jc w:val="both"/>
      </w:pPr>
    </w:p>
    <w:p w14:paraId="48A926FC" w14:textId="77777777" w:rsidR="006F040D" w:rsidRDefault="006F040D" w:rsidP="00F33236">
      <w:pPr>
        <w:spacing w:line="360" w:lineRule="auto"/>
        <w:jc w:val="both"/>
      </w:pPr>
    </w:p>
    <w:p w14:paraId="7C656D61" w14:textId="303B30CE" w:rsidR="006274E5" w:rsidRDefault="006274E5" w:rsidP="00F33236">
      <w:pPr>
        <w:spacing w:line="360" w:lineRule="auto"/>
        <w:jc w:val="both"/>
      </w:pPr>
    </w:p>
    <w:p w14:paraId="69CC29B9" w14:textId="5D5EF1F1" w:rsidR="00F91320" w:rsidRDefault="00F91320" w:rsidP="00F33236">
      <w:pPr>
        <w:spacing w:line="360" w:lineRule="auto"/>
        <w:jc w:val="both"/>
      </w:pPr>
    </w:p>
    <w:p w14:paraId="1E74A463" w14:textId="7BD32AC6" w:rsidR="00A73347" w:rsidRDefault="00A73347" w:rsidP="00F33236">
      <w:pPr>
        <w:spacing w:line="360" w:lineRule="auto"/>
        <w:jc w:val="both"/>
      </w:pPr>
    </w:p>
    <w:p w14:paraId="6F1CF2B3" w14:textId="4497B822" w:rsidR="00A73347" w:rsidRDefault="00A73347" w:rsidP="00F33236">
      <w:pPr>
        <w:spacing w:line="360" w:lineRule="auto"/>
        <w:jc w:val="both"/>
      </w:pPr>
    </w:p>
    <w:p w14:paraId="0A12E135" w14:textId="77777777" w:rsidR="00F7358E" w:rsidRDefault="00F7358E" w:rsidP="00F33236">
      <w:pPr>
        <w:spacing w:line="360" w:lineRule="auto"/>
        <w:jc w:val="both"/>
      </w:pPr>
    </w:p>
    <w:p w14:paraId="5A22194C" w14:textId="06DA91AA" w:rsidR="00336EF6" w:rsidRDefault="00F36949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69316A93" w14:textId="77777777"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14:paraId="27D26DCF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ECB60F6" w14:textId="77777777" w:rsidR="001D21D5" w:rsidRDefault="001D21D5" w:rsidP="001D21D5">
      <w:pPr>
        <w:jc w:val="center"/>
      </w:pPr>
    </w:p>
    <w:p w14:paraId="6B539122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7FF3C866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465BE56B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4E7D172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2FEE38D7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61076BBE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74BD377B" w14:textId="191F304E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C12FD0" w:rsidRPr="00C12FD0">
        <w:rPr>
          <w:szCs w:val="28"/>
          <w:u w:val="single"/>
        </w:rPr>
        <w:t xml:space="preserve">в редакции от </w:t>
      </w:r>
      <w:r w:rsidR="00F04DC3" w:rsidRPr="00F04DC3">
        <w:rPr>
          <w:szCs w:val="28"/>
          <w:u w:val="single"/>
        </w:rPr>
        <w:t xml:space="preserve">21 июня </w:t>
      </w:r>
      <w:r w:rsidR="00C12FD0" w:rsidRPr="00C12FD0">
        <w:rPr>
          <w:szCs w:val="28"/>
          <w:u w:val="single"/>
        </w:rPr>
        <w:t>202</w:t>
      </w:r>
      <w:r w:rsidR="00F36949">
        <w:rPr>
          <w:szCs w:val="28"/>
          <w:u w:val="single"/>
        </w:rPr>
        <w:t>2</w:t>
      </w:r>
      <w:r w:rsidR="00C12FD0" w:rsidRPr="00C12FD0">
        <w:rPr>
          <w:szCs w:val="28"/>
          <w:u w:val="single"/>
        </w:rPr>
        <w:t xml:space="preserve"> г.</w:t>
      </w:r>
      <w:r w:rsidR="00E04B8B" w:rsidRPr="00E04B8B">
        <w:rPr>
          <w:szCs w:val="28"/>
          <w:u w:val="single"/>
        </w:rPr>
        <w:t>)</w:t>
      </w:r>
      <w:r w:rsidR="00F36949">
        <w:rPr>
          <w:szCs w:val="28"/>
          <w:u w:val="single"/>
        </w:rPr>
        <w:t xml:space="preserve">                  </w:t>
      </w:r>
      <w:r w:rsidR="00F7358E">
        <w:rPr>
          <w:szCs w:val="28"/>
          <w:u w:val="single"/>
        </w:rPr>
        <w:t xml:space="preserve">  </w:t>
      </w:r>
      <w:r w:rsidR="00F36949">
        <w:rPr>
          <w:szCs w:val="28"/>
          <w:u w:val="single"/>
        </w:rPr>
        <w:t xml:space="preserve">                 </w:t>
      </w:r>
      <w:proofErr w:type="gramStart"/>
      <w:r w:rsidR="00E04B8B">
        <w:rPr>
          <w:szCs w:val="28"/>
          <w:u w:val="single"/>
        </w:rPr>
        <w:t xml:space="preserve">  .</w:t>
      </w:r>
      <w:proofErr w:type="gramEnd"/>
    </w:p>
    <w:p w14:paraId="1A065343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7FB4E244" w14:textId="77777777" w:rsidR="001D21D5" w:rsidRDefault="001D21D5" w:rsidP="001D21D5">
      <w:pPr>
        <w:jc w:val="center"/>
      </w:pPr>
    </w:p>
    <w:p w14:paraId="59593BFE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323AAB68" w14:textId="77777777" w:rsidTr="008971C8">
        <w:tc>
          <w:tcPr>
            <w:tcW w:w="4928" w:type="dxa"/>
          </w:tcPr>
          <w:p w14:paraId="4F5F71B0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B9954C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45699C7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695663AC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2066C58E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D330BC6" w14:textId="6B608F7E"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4A5768BF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65A471C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1648082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21B59DE6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F7734B4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B2DC76A" w14:textId="11D5F3F7"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14:paraId="04A05E7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46E519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773C938C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9F55A91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1755DE3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43BBB87" w14:textId="77777777" w:rsidR="008C09C6" w:rsidRDefault="008C09C6" w:rsidP="00CB5B0F">
      <w:pPr>
        <w:spacing w:line="276" w:lineRule="auto"/>
        <w:jc w:val="both"/>
      </w:pPr>
    </w:p>
    <w:p w14:paraId="1295FD11" w14:textId="77777777" w:rsidR="00FB3DF1" w:rsidRDefault="00FB3DF1" w:rsidP="00CB5B0F">
      <w:pPr>
        <w:spacing w:line="276" w:lineRule="auto"/>
        <w:jc w:val="both"/>
      </w:pPr>
    </w:p>
    <w:p w14:paraId="1F1A328B" w14:textId="77777777" w:rsidR="006C1EE4" w:rsidRDefault="006C1EE4" w:rsidP="00CB5B0F">
      <w:pPr>
        <w:spacing w:line="276" w:lineRule="auto"/>
        <w:jc w:val="both"/>
      </w:pPr>
    </w:p>
    <w:p w14:paraId="4B11CF45" w14:textId="77777777" w:rsidR="006F040D" w:rsidRDefault="006F040D" w:rsidP="00CB5B0F">
      <w:pPr>
        <w:spacing w:line="276" w:lineRule="auto"/>
        <w:jc w:val="both"/>
      </w:pPr>
    </w:p>
    <w:p w14:paraId="05495C91" w14:textId="77777777" w:rsidR="006F040D" w:rsidRDefault="006F040D" w:rsidP="00CB5B0F">
      <w:pPr>
        <w:spacing w:line="276" w:lineRule="auto"/>
        <w:jc w:val="both"/>
      </w:pPr>
    </w:p>
    <w:p w14:paraId="6A70D9A0" w14:textId="77777777" w:rsidR="006F040D" w:rsidRDefault="006F040D" w:rsidP="00CB5B0F">
      <w:pPr>
        <w:spacing w:line="276" w:lineRule="auto"/>
        <w:jc w:val="both"/>
      </w:pPr>
    </w:p>
    <w:p w14:paraId="0659BCC0" w14:textId="77777777" w:rsidR="006F040D" w:rsidRDefault="006F040D" w:rsidP="00CB5B0F">
      <w:pPr>
        <w:spacing w:line="276" w:lineRule="auto"/>
        <w:jc w:val="both"/>
      </w:pPr>
    </w:p>
    <w:p w14:paraId="3BAABB43" w14:textId="77777777" w:rsidR="006F040D" w:rsidRDefault="006F040D" w:rsidP="00CB5B0F">
      <w:pPr>
        <w:spacing w:line="276" w:lineRule="auto"/>
        <w:jc w:val="both"/>
      </w:pPr>
    </w:p>
    <w:p w14:paraId="1FDEC4F2" w14:textId="77777777" w:rsidR="006F040D" w:rsidRDefault="006F040D" w:rsidP="00CB5B0F">
      <w:pPr>
        <w:spacing w:line="276" w:lineRule="auto"/>
        <w:jc w:val="both"/>
      </w:pPr>
    </w:p>
    <w:p w14:paraId="403635F4" w14:textId="77777777" w:rsidR="006F040D" w:rsidRDefault="006F040D" w:rsidP="00CB5B0F">
      <w:pPr>
        <w:spacing w:line="276" w:lineRule="auto"/>
        <w:jc w:val="both"/>
      </w:pPr>
    </w:p>
    <w:p w14:paraId="7AC0BAC3" w14:textId="77777777" w:rsidR="006F040D" w:rsidRDefault="006F040D" w:rsidP="00CB5B0F">
      <w:pPr>
        <w:spacing w:line="276" w:lineRule="auto"/>
        <w:jc w:val="both"/>
      </w:pPr>
    </w:p>
    <w:p w14:paraId="4EC9C4F9" w14:textId="77777777" w:rsidR="006F040D" w:rsidRDefault="006F040D" w:rsidP="00CB5B0F">
      <w:pPr>
        <w:spacing w:line="276" w:lineRule="auto"/>
        <w:jc w:val="both"/>
      </w:pPr>
    </w:p>
    <w:p w14:paraId="2D96614B" w14:textId="77777777" w:rsidR="006F040D" w:rsidRDefault="006F040D" w:rsidP="00CB5B0F">
      <w:pPr>
        <w:spacing w:line="276" w:lineRule="auto"/>
        <w:jc w:val="both"/>
      </w:pPr>
    </w:p>
    <w:p w14:paraId="7D1F561B" w14:textId="77777777" w:rsidR="006F040D" w:rsidRDefault="006F040D" w:rsidP="00CB5B0F">
      <w:pPr>
        <w:spacing w:line="276" w:lineRule="auto"/>
        <w:jc w:val="both"/>
      </w:pPr>
    </w:p>
    <w:p w14:paraId="36373E2C" w14:textId="77777777" w:rsidR="006F040D" w:rsidRDefault="006F040D" w:rsidP="00CB5B0F">
      <w:pPr>
        <w:spacing w:line="276" w:lineRule="auto"/>
        <w:jc w:val="both"/>
      </w:pPr>
    </w:p>
    <w:p w14:paraId="0058FB46" w14:textId="77777777"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14:paraId="36C6BA98" w14:textId="77777777" w:rsidR="00BD6D5A" w:rsidRDefault="00BD6D5A" w:rsidP="00D805FA">
      <w:pPr>
        <w:ind w:left="9912" w:firstLine="11"/>
        <w:jc w:val="center"/>
        <w:rPr>
          <w:sz w:val="20"/>
        </w:rPr>
      </w:pPr>
    </w:p>
    <w:p w14:paraId="360A4A4C" w14:textId="657E3BBD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</w:t>
      </w:r>
      <w:r w:rsidR="004F6396">
        <w:rPr>
          <w:sz w:val="20"/>
        </w:rPr>
        <w:t>1</w:t>
      </w:r>
    </w:p>
    <w:p w14:paraId="43D11C14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482EF645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4CAA8816" w14:textId="00F13981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</w:t>
      </w:r>
      <w:r w:rsidR="0055766A">
        <w:rPr>
          <w:sz w:val="20"/>
        </w:rPr>
        <w:t>___</w:t>
      </w:r>
      <w:proofErr w:type="gramStart"/>
      <w:r w:rsidR="0055766A">
        <w:rPr>
          <w:sz w:val="20"/>
        </w:rPr>
        <w:t>_</w:t>
      </w:r>
      <w:r w:rsidRPr="00223611">
        <w:rPr>
          <w:sz w:val="20"/>
        </w:rPr>
        <w:t>»</w:t>
      </w:r>
      <w:r w:rsidR="0055766A">
        <w:rPr>
          <w:sz w:val="20"/>
        </w:rPr>
        <w:t>_</w:t>
      </w:r>
      <w:proofErr w:type="gramEnd"/>
      <w:r w:rsidR="0055766A">
        <w:rPr>
          <w:sz w:val="20"/>
        </w:rPr>
        <w:t>______</w:t>
      </w:r>
      <w:r w:rsidRPr="00223611">
        <w:rPr>
          <w:sz w:val="20"/>
        </w:rPr>
        <w:t>20</w:t>
      </w:r>
      <w:r w:rsidR="008E6146">
        <w:rPr>
          <w:sz w:val="20"/>
        </w:rPr>
        <w:t>22</w:t>
      </w:r>
      <w:r w:rsidRPr="00223611">
        <w:rPr>
          <w:sz w:val="20"/>
        </w:rPr>
        <w:t>г. №</w:t>
      </w:r>
      <w:r w:rsidR="0055766A">
        <w:rPr>
          <w:sz w:val="20"/>
        </w:rPr>
        <w:t>______</w:t>
      </w:r>
    </w:p>
    <w:p w14:paraId="4137CD00" w14:textId="14C04941" w:rsidR="00BD6D5A" w:rsidRDefault="00BD6D5A" w:rsidP="00D805FA">
      <w:pPr>
        <w:ind w:left="9204" w:firstLine="11"/>
        <w:jc w:val="center"/>
        <w:rPr>
          <w:sz w:val="20"/>
        </w:rPr>
      </w:pPr>
    </w:p>
    <w:p w14:paraId="2FC6EFCC" w14:textId="7DEA2CE3" w:rsidR="00BD6D5A" w:rsidRDefault="00BD6D5A" w:rsidP="00D805FA">
      <w:pPr>
        <w:ind w:left="9204" w:firstLine="11"/>
        <w:jc w:val="center"/>
        <w:rPr>
          <w:sz w:val="20"/>
        </w:rPr>
      </w:pPr>
    </w:p>
    <w:p w14:paraId="1BC9011F" w14:textId="093CB118" w:rsidR="00BD6D5A" w:rsidRDefault="00BD6D5A" w:rsidP="00D805FA">
      <w:pPr>
        <w:ind w:left="9204" w:firstLine="11"/>
        <w:jc w:val="center"/>
        <w:rPr>
          <w:sz w:val="20"/>
        </w:rPr>
      </w:pPr>
    </w:p>
    <w:p w14:paraId="7862AD59" w14:textId="77777777" w:rsidR="00BD6D5A" w:rsidRDefault="00BD6D5A" w:rsidP="00D805FA">
      <w:pPr>
        <w:ind w:left="9204" w:firstLine="11"/>
        <w:jc w:val="center"/>
        <w:rPr>
          <w:sz w:val="20"/>
        </w:rPr>
      </w:pPr>
    </w:p>
    <w:p w14:paraId="675064FA" w14:textId="1DFE6DAC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287" w:type="dxa"/>
        <w:tblLook w:val="04A0" w:firstRow="1" w:lastRow="0" w:firstColumn="1" w:lastColumn="0" w:noHBand="0" w:noVBand="1"/>
      </w:tblPr>
      <w:tblGrid>
        <w:gridCol w:w="664"/>
        <w:gridCol w:w="1967"/>
        <w:gridCol w:w="1802"/>
        <w:gridCol w:w="843"/>
        <w:gridCol w:w="842"/>
        <w:gridCol w:w="701"/>
        <w:gridCol w:w="843"/>
        <w:gridCol w:w="1209"/>
        <w:gridCol w:w="952"/>
        <w:gridCol w:w="866"/>
        <w:gridCol w:w="565"/>
        <w:gridCol w:w="700"/>
        <w:gridCol w:w="692"/>
        <w:gridCol w:w="1267"/>
        <w:gridCol w:w="1374"/>
      </w:tblGrid>
      <w:tr w:rsidR="00AB0BAB" w:rsidRPr="00FF5F0A" w14:paraId="6837EA1C" w14:textId="77777777" w:rsidTr="002C5D82">
        <w:trPr>
          <w:trHeight w:val="12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D7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98D4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24A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F5F0A">
              <w:rPr>
                <w:color w:val="000000"/>
                <w:sz w:val="20"/>
              </w:rPr>
              <w:t>г.о.Кинель</w:t>
            </w:r>
            <w:proofErr w:type="spellEnd"/>
            <w:r w:rsidRPr="00FF5F0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A05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132F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30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284B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14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87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44" w14:textId="66569C01" w:rsidR="00FF5F0A" w:rsidRPr="00FF5F0A" w:rsidRDefault="00AB0BAB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D345B">
              <w:rPr>
                <w:color w:val="000000"/>
                <w:sz w:val="20"/>
              </w:rPr>
              <w:t>19</w:t>
            </w:r>
            <w:r>
              <w:rPr>
                <w:color w:val="000000"/>
                <w:sz w:val="20"/>
              </w:rPr>
              <w:t>,325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E1B9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DC3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D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5520" w14:textId="7D221F22" w:rsidR="00FF5F0A" w:rsidRPr="00FF5F0A" w:rsidRDefault="00AB0BAB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  <w:r w:rsidR="0055766A"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</w:rPr>
              <w:t>,2136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A2D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AB0BAB" w:rsidRPr="00FF5F0A" w14:paraId="51F2253E" w14:textId="77777777" w:rsidTr="002C5D82">
        <w:trPr>
          <w:trHeight w:val="189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53D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2AC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FE5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F88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C08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6C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866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A6D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61A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8F8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AAF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DB2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AEE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77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AA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0F731301" w14:textId="7CA1220B" w:rsidR="00D805FA" w:rsidRDefault="00D805FA" w:rsidP="00BD0B90">
      <w:pPr>
        <w:spacing w:line="276" w:lineRule="auto"/>
        <w:jc w:val="both"/>
      </w:pPr>
      <w:r>
        <w:t>».</w:t>
      </w:r>
    </w:p>
    <w:p w14:paraId="4CA403CB" w14:textId="4B327011" w:rsidR="00BD6D5A" w:rsidRDefault="00BD6D5A" w:rsidP="00BD0B90">
      <w:pPr>
        <w:spacing w:line="276" w:lineRule="auto"/>
        <w:jc w:val="both"/>
      </w:pPr>
    </w:p>
    <w:p w14:paraId="6902168A" w14:textId="10278839" w:rsidR="00BD6D5A" w:rsidRDefault="00BD6D5A" w:rsidP="00BD0B90">
      <w:pPr>
        <w:spacing w:line="276" w:lineRule="auto"/>
        <w:jc w:val="both"/>
      </w:pPr>
    </w:p>
    <w:p w14:paraId="57A1AF3F" w14:textId="70CCFB18" w:rsidR="00BD6D5A" w:rsidRDefault="00BD6D5A" w:rsidP="00BD0B90">
      <w:pPr>
        <w:spacing w:line="276" w:lineRule="auto"/>
        <w:jc w:val="both"/>
      </w:pPr>
    </w:p>
    <w:p w14:paraId="02C9C78D" w14:textId="11F91B35" w:rsidR="00BD6D5A" w:rsidRDefault="00BD6D5A" w:rsidP="00BD0B90">
      <w:pPr>
        <w:spacing w:line="276" w:lineRule="auto"/>
        <w:jc w:val="both"/>
      </w:pPr>
    </w:p>
    <w:p w14:paraId="1C956F77" w14:textId="2BE1DCFB" w:rsidR="00BD6D5A" w:rsidRDefault="00BD6D5A" w:rsidP="00BD0B90">
      <w:pPr>
        <w:spacing w:line="276" w:lineRule="auto"/>
        <w:jc w:val="both"/>
      </w:pPr>
    </w:p>
    <w:p w14:paraId="12E75E3B" w14:textId="5116B721" w:rsidR="00BD6D5A" w:rsidRDefault="00BD6D5A" w:rsidP="00BD0B90">
      <w:pPr>
        <w:spacing w:line="276" w:lineRule="auto"/>
        <w:jc w:val="both"/>
      </w:pPr>
    </w:p>
    <w:p w14:paraId="6F7C4194" w14:textId="0CECCDBE" w:rsidR="00BD6D5A" w:rsidRDefault="00BD6D5A" w:rsidP="00BD0B90">
      <w:pPr>
        <w:spacing w:line="276" w:lineRule="auto"/>
        <w:jc w:val="both"/>
      </w:pPr>
    </w:p>
    <w:p w14:paraId="739DB8FA" w14:textId="04CE4F8D" w:rsidR="00BD6D5A" w:rsidRDefault="00BD6D5A" w:rsidP="00BD0B90">
      <w:pPr>
        <w:spacing w:line="276" w:lineRule="auto"/>
        <w:jc w:val="both"/>
      </w:pPr>
    </w:p>
    <w:p w14:paraId="79CE8A18" w14:textId="77777777" w:rsidR="00BD6D5A" w:rsidRDefault="00BD6D5A" w:rsidP="00BD0B90">
      <w:pPr>
        <w:spacing w:line="276" w:lineRule="auto"/>
        <w:jc w:val="both"/>
      </w:pPr>
    </w:p>
    <w:p w14:paraId="53EAD76E" w14:textId="54B4D280" w:rsidR="00D805FA" w:rsidRPr="00223611" w:rsidRDefault="00D805FA" w:rsidP="00D805FA">
      <w:pPr>
        <w:ind w:left="9912" w:firstLine="11"/>
        <w:jc w:val="center"/>
        <w:rPr>
          <w:sz w:val="20"/>
        </w:rPr>
      </w:pPr>
      <w:bookmarkStart w:id="5" w:name="_Hlk114673128"/>
      <w:r w:rsidRPr="00223611">
        <w:rPr>
          <w:sz w:val="20"/>
        </w:rPr>
        <w:t>Приложение</w:t>
      </w:r>
      <w:r>
        <w:rPr>
          <w:sz w:val="20"/>
        </w:rPr>
        <w:t xml:space="preserve"> </w:t>
      </w:r>
      <w:r w:rsidR="00F7452D">
        <w:rPr>
          <w:sz w:val="20"/>
        </w:rPr>
        <w:t>2</w:t>
      </w:r>
    </w:p>
    <w:p w14:paraId="73577CC9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7E5B2573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09B8A57E" w14:textId="77777777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</w:t>
      </w:r>
      <w:proofErr w:type="gramStart"/>
      <w:r w:rsidRPr="00223611">
        <w:rPr>
          <w:sz w:val="20"/>
        </w:rPr>
        <w:t>_»_</w:t>
      </w:r>
      <w:proofErr w:type="gramEnd"/>
      <w:r w:rsidRPr="00223611">
        <w:rPr>
          <w:sz w:val="20"/>
        </w:rPr>
        <w:t>_______20___г. №____</w:t>
      </w:r>
    </w:p>
    <w:bookmarkEnd w:id="5"/>
    <w:p w14:paraId="0BB177DE" w14:textId="77777777" w:rsidR="00D805FA" w:rsidRDefault="00D805FA" w:rsidP="00BD0B90">
      <w:pPr>
        <w:spacing w:line="276" w:lineRule="auto"/>
        <w:jc w:val="both"/>
      </w:pPr>
    </w:p>
    <w:p w14:paraId="32502FC1" w14:textId="37FC484D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703"/>
        <w:gridCol w:w="1842"/>
        <w:gridCol w:w="1843"/>
        <w:gridCol w:w="850"/>
        <w:gridCol w:w="851"/>
        <w:gridCol w:w="708"/>
        <w:gridCol w:w="851"/>
        <w:gridCol w:w="1172"/>
        <w:gridCol w:w="929"/>
        <w:gridCol w:w="929"/>
        <w:gridCol w:w="516"/>
        <w:gridCol w:w="708"/>
        <w:gridCol w:w="709"/>
        <w:gridCol w:w="1276"/>
        <w:gridCol w:w="1417"/>
      </w:tblGrid>
      <w:tr w:rsidR="0055766A" w:rsidRPr="0055766A" w14:paraId="0990521D" w14:textId="77777777" w:rsidTr="00BD6D5A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9672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9DD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комплекса мероприятий по ликвидации последствий загрязнения водных объектов: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85D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AE8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E70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DE5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91C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78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90B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8CAF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F03C" w14:textId="3FE66F40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25C1" w14:textId="61C3F036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55E7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AE6" w14:textId="1A4E0BAD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AB4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55766A" w:rsidRPr="0055766A" w14:paraId="3CC93D71" w14:textId="77777777" w:rsidTr="00BD6D5A">
        <w:trPr>
          <w:trHeight w:val="171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ACB4D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F542" w14:textId="5CA14B04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</w:t>
            </w:r>
            <w:r w:rsidR="000936C5">
              <w:rPr>
                <w:color w:val="000000"/>
                <w:sz w:val="20"/>
              </w:rPr>
              <w:t xml:space="preserve"> п</w:t>
            </w:r>
            <w:r w:rsidRPr="0055766A">
              <w:rPr>
                <w:color w:val="000000"/>
                <w:sz w:val="20"/>
              </w:rPr>
              <w:t>риобретение перчаток и пакетов для мусора</w:t>
            </w:r>
            <w:r w:rsidR="000936C5">
              <w:t xml:space="preserve"> </w:t>
            </w:r>
            <w:r w:rsidR="000936C5">
              <w:rPr>
                <w:sz w:val="20"/>
              </w:rPr>
              <w:t xml:space="preserve">для </w:t>
            </w:r>
            <w:r w:rsidR="000936C5" w:rsidRPr="000936C5">
              <w:rPr>
                <w:color w:val="000000"/>
                <w:sz w:val="20"/>
              </w:rPr>
              <w:t>проведени</w:t>
            </w:r>
            <w:r w:rsidR="00DC3894">
              <w:rPr>
                <w:color w:val="000000"/>
                <w:sz w:val="20"/>
              </w:rPr>
              <w:t xml:space="preserve">я </w:t>
            </w:r>
            <w:r w:rsidR="000936C5" w:rsidRPr="000936C5">
              <w:rPr>
                <w:color w:val="000000"/>
                <w:sz w:val="20"/>
              </w:rPr>
              <w:t>уборки водоохранных зон городского округа</w:t>
            </w:r>
            <w:r w:rsidRPr="0055766A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5D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002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2A8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86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2B15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FF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239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2FD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8606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685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7D3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20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BC0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766A" w:rsidRPr="0055766A" w14:paraId="65BCA549" w14:textId="77777777" w:rsidTr="00BD6D5A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F20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93E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 расчистка водных объектов от донных отложений и береговых полос от кустарниковой растительности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A0A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г.о.Кинель</w:t>
            </w:r>
            <w:proofErr w:type="spellEnd"/>
            <w:r w:rsidRPr="0055766A">
              <w:rPr>
                <w:color w:val="000000"/>
                <w:sz w:val="20"/>
              </w:rPr>
              <w:t>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B576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34BA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9AA2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3B99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5B7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9F1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398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9C4" w14:textId="0BEAEA9D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95B" w14:textId="3921B35D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9A2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2813" w14:textId="3072D099" w:rsidR="0055766A" w:rsidRPr="0055766A" w:rsidRDefault="008D38EA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484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</w:tr>
    </w:tbl>
    <w:p w14:paraId="2EA358FA" w14:textId="7FD374D9" w:rsidR="00D805FA" w:rsidRDefault="00D805FA" w:rsidP="00BD0B90">
      <w:pPr>
        <w:spacing w:line="276" w:lineRule="auto"/>
        <w:jc w:val="both"/>
      </w:pPr>
      <w:r>
        <w:t>».</w:t>
      </w:r>
    </w:p>
    <w:p w14:paraId="6E36B6F8" w14:textId="441637F6" w:rsidR="005521DB" w:rsidRDefault="005521DB" w:rsidP="00BD0B90">
      <w:pPr>
        <w:spacing w:line="276" w:lineRule="auto"/>
        <w:jc w:val="both"/>
      </w:pPr>
    </w:p>
    <w:p w14:paraId="236DB98D" w14:textId="43742040" w:rsidR="005521DB" w:rsidRDefault="005521DB" w:rsidP="00BD0B90">
      <w:pPr>
        <w:spacing w:line="276" w:lineRule="auto"/>
        <w:jc w:val="both"/>
      </w:pPr>
    </w:p>
    <w:p w14:paraId="590622C5" w14:textId="5B70D281" w:rsidR="005521DB" w:rsidRDefault="005521DB" w:rsidP="00BD0B90">
      <w:pPr>
        <w:spacing w:line="276" w:lineRule="auto"/>
        <w:jc w:val="both"/>
      </w:pPr>
    </w:p>
    <w:p w14:paraId="12489122" w14:textId="04F478E8" w:rsidR="005521DB" w:rsidRDefault="005521DB" w:rsidP="00BD0B90">
      <w:pPr>
        <w:spacing w:line="276" w:lineRule="auto"/>
        <w:jc w:val="both"/>
      </w:pPr>
    </w:p>
    <w:p w14:paraId="31CF0E8F" w14:textId="3277BF52" w:rsidR="005521DB" w:rsidRDefault="005521DB" w:rsidP="00BD0B90">
      <w:pPr>
        <w:spacing w:line="276" w:lineRule="auto"/>
        <w:jc w:val="both"/>
      </w:pPr>
    </w:p>
    <w:p w14:paraId="3D67BFD9" w14:textId="35812864"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3</w:t>
      </w:r>
    </w:p>
    <w:p w14:paraId="5037AFB0" w14:textId="77777777"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035BD433" w14:textId="77777777" w:rsidR="005521DB" w:rsidRPr="00223611" w:rsidRDefault="005521DB" w:rsidP="005521DB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74E85329" w14:textId="77777777" w:rsidR="005521DB" w:rsidRDefault="005521DB" w:rsidP="005521DB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</w:t>
      </w:r>
      <w:proofErr w:type="gramStart"/>
      <w:r w:rsidRPr="00223611">
        <w:rPr>
          <w:sz w:val="20"/>
        </w:rPr>
        <w:t>_»_</w:t>
      </w:r>
      <w:proofErr w:type="gramEnd"/>
      <w:r w:rsidRPr="00223611">
        <w:rPr>
          <w:sz w:val="20"/>
        </w:rPr>
        <w:t>_______20___г. №____</w:t>
      </w:r>
    </w:p>
    <w:p w14:paraId="39771EFB" w14:textId="77777777" w:rsidR="005521DB" w:rsidRDefault="005521DB" w:rsidP="00BD0B90">
      <w:pPr>
        <w:spacing w:line="276" w:lineRule="auto"/>
        <w:jc w:val="both"/>
      </w:pPr>
    </w:p>
    <w:p w14:paraId="7E787E76" w14:textId="446D8AEA"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89"/>
        <w:gridCol w:w="1760"/>
        <w:gridCol w:w="1798"/>
        <w:gridCol w:w="850"/>
        <w:gridCol w:w="851"/>
        <w:gridCol w:w="766"/>
        <w:gridCol w:w="866"/>
        <w:gridCol w:w="1220"/>
        <w:gridCol w:w="866"/>
        <w:gridCol w:w="960"/>
        <w:gridCol w:w="568"/>
        <w:gridCol w:w="708"/>
        <w:gridCol w:w="709"/>
        <w:gridCol w:w="1276"/>
        <w:gridCol w:w="1417"/>
      </w:tblGrid>
      <w:tr w:rsidR="005521DB" w:rsidRPr="005521DB" w14:paraId="12469B69" w14:textId="77777777" w:rsidTr="000936C5">
        <w:trPr>
          <w:trHeight w:val="87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9C9B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B5C7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676C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8ED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FDC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C64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B63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16F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FA0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734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1083" w14:textId="6D4B2C7C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4CA1" w14:textId="265E4178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8A9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9A7D" w14:textId="55577EE4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6992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7621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1A7F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7E02E4BB" w14:textId="77777777" w:rsidTr="005521DB">
        <w:trPr>
          <w:trHeight w:val="7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4C058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3C875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1E33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615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40F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350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195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6AA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73D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0F1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D03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BA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BE9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145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95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5521DB" w:rsidRPr="005521DB" w14:paraId="26C2BB6A" w14:textId="77777777" w:rsidTr="000936C5">
        <w:trPr>
          <w:trHeight w:val="195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DC9E0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67E9A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A6D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AE1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8B9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937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69F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CB6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CBE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EBF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C34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D64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A7CD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10D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B4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362EA98C" w14:textId="77777777" w:rsidTr="000936C5">
        <w:trPr>
          <w:trHeight w:val="16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C92C6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7716C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1E9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59E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F03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A2F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317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FB4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8B9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7A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CB7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48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3DF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D95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AED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4275217B" w14:textId="77777777" w:rsidTr="000936C5">
        <w:trPr>
          <w:trHeight w:val="183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1F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70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66A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EF3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C7D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E85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CAD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930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A0D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841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0E9E" w14:textId="62D18C42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BB2" w14:textId="11799770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2EB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EDA" w14:textId="615A8BA6" w:rsidR="005521DB" w:rsidRPr="002C3628" w:rsidRDefault="003C1CBD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9D6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</w:tr>
    </w:tbl>
    <w:p w14:paraId="38ECA420" w14:textId="29EC5335" w:rsidR="005521DB" w:rsidRPr="00BD0B90" w:rsidRDefault="005521DB" w:rsidP="00BD0B90">
      <w:pPr>
        <w:spacing w:line="276" w:lineRule="auto"/>
        <w:jc w:val="both"/>
      </w:pPr>
      <w:r>
        <w:t>».</w:t>
      </w:r>
    </w:p>
    <w:sectPr w:rsidR="005521DB" w:rsidRPr="00BD0B90" w:rsidSect="003F50B7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F59D" w14:textId="77777777" w:rsidR="00926AE8" w:rsidRDefault="00926AE8" w:rsidP="00A44E6C">
      <w:r>
        <w:separator/>
      </w:r>
    </w:p>
  </w:endnote>
  <w:endnote w:type="continuationSeparator" w:id="0">
    <w:p w14:paraId="349EEBB0" w14:textId="77777777" w:rsidR="00926AE8" w:rsidRDefault="00926AE8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FF6E" w14:textId="77777777" w:rsidR="00926AE8" w:rsidRDefault="00926AE8" w:rsidP="00A44E6C">
      <w:r>
        <w:separator/>
      </w:r>
    </w:p>
  </w:footnote>
  <w:footnote w:type="continuationSeparator" w:id="0">
    <w:p w14:paraId="226FA85B" w14:textId="77777777" w:rsidR="00926AE8" w:rsidRDefault="00926AE8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666135">
    <w:abstractNumId w:val="5"/>
  </w:num>
  <w:num w:numId="2" w16cid:durableId="2117749845">
    <w:abstractNumId w:val="14"/>
  </w:num>
  <w:num w:numId="3" w16cid:durableId="272788605">
    <w:abstractNumId w:val="2"/>
  </w:num>
  <w:num w:numId="4" w16cid:durableId="2146000994">
    <w:abstractNumId w:val="12"/>
  </w:num>
  <w:num w:numId="5" w16cid:durableId="1372848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262850">
    <w:abstractNumId w:val="10"/>
  </w:num>
  <w:num w:numId="7" w16cid:durableId="1081685590">
    <w:abstractNumId w:val="6"/>
  </w:num>
  <w:num w:numId="8" w16cid:durableId="15490319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087197">
    <w:abstractNumId w:val="1"/>
  </w:num>
  <w:num w:numId="10" w16cid:durableId="1660574027">
    <w:abstractNumId w:val="4"/>
  </w:num>
  <w:num w:numId="11" w16cid:durableId="1178815578">
    <w:abstractNumId w:val="8"/>
  </w:num>
  <w:num w:numId="12" w16cid:durableId="150878559">
    <w:abstractNumId w:val="7"/>
  </w:num>
  <w:num w:numId="13" w16cid:durableId="1331177878">
    <w:abstractNumId w:val="0"/>
  </w:num>
  <w:num w:numId="14" w16cid:durableId="499538662">
    <w:abstractNumId w:val="11"/>
  </w:num>
  <w:num w:numId="15" w16cid:durableId="446855221">
    <w:abstractNumId w:val="13"/>
  </w:num>
  <w:num w:numId="16" w16cid:durableId="138964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41A6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1DB"/>
    <w:rsid w:val="005528A2"/>
    <w:rsid w:val="00552EC6"/>
    <w:rsid w:val="00554520"/>
    <w:rsid w:val="005548BB"/>
    <w:rsid w:val="0055766A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B4AF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1946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31D1"/>
    <w:rsid w:val="00824795"/>
    <w:rsid w:val="00826B69"/>
    <w:rsid w:val="00833BB0"/>
    <w:rsid w:val="0083462D"/>
    <w:rsid w:val="008350B1"/>
    <w:rsid w:val="00836866"/>
    <w:rsid w:val="00836E32"/>
    <w:rsid w:val="0084042E"/>
    <w:rsid w:val="0084385F"/>
    <w:rsid w:val="00845EEA"/>
    <w:rsid w:val="00847253"/>
    <w:rsid w:val="00855DF6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370C5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EF472F"/>
    <w:rsid w:val="00F0148B"/>
    <w:rsid w:val="00F04DC3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58E"/>
    <w:rsid w:val="00F73FBB"/>
    <w:rsid w:val="00F7452D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021"/>
  <w15:docId w15:val="{7E2E9B33-9BD0-4690-A334-FF4D0EF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20</cp:revision>
  <cp:lastPrinted>2022-09-23T08:03:00Z</cp:lastPrinted>
  <dcterms:created xsi:type="dcterms:W3CDTF">2022-06-10T12:48:00Z</dcterms:created>
  <dcterms:modified xsi:type="dcterms:W3CDTF">2022-09-23T08:06:00Z</dcterms:modified>
</cp:coreProperties>
</file>