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4A0"/>
      </w:tblPr>
      <w:tblGrid>
        <w:gridCol w:w="4964"/>
        <w:gridCol w:w="4396"/>
      </w:tblGrid>
      <w:tr w:rsidR="00E04CAA" w:rsidRPr="00E04CAA" w:rsidTr="00E04CAA">
        <w:trPr>
          <w:trHeight w:val="2976"/>
        </w:trPr>
        <w:tc>
          <w:tcPr>
            <w:tcW w:w="4962" w:type="dxa"/>
            <w:vAlign w:val="center"/>
          </w:tcPr>
          <w:p w:rsidR="00E04CAA" w:rsidRPr="00E04CAA" w:rsidRDefault="00E04CAA" w:rsidP="00E04CA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04CAA">
              <w:rPr>
                <w:rFonts w:ascii="Times New Roman" w:hAnsi="Times New Roman" w:cs="Times New Roman"/>
                <w:sz w:val="18"/>
              </w:rPr>
              <w:t>Российская Федерация</w:t>
            </w:r>
          </w:p>
          <w:p w:rsidR="00E04CAA" w:rsidRPr="00E04CAA" w:rsidRDefault="00E04CAA" w:rsidP="00E04CAA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18"/>
              </w:rPr>
            </w:pPr>
            <w:r w:rsidRPr="00E04CAA">
              <w:rPr>
                <w:rFonts w:ascii="Times New Roman" w:hAnsi="Times New Roman" w:cs="Times New Roman"/>
                <w:sz w:val="18"/>
              </w:rPr>
              <w:t>Самарская область</w:t>
            </w:r>
          </w:p>
          <w:p w:rsidR="00E04CAA" w:rsidRPr="00E04CAA" w:rsidRDefault="00E04CAA" w:rsidP="00E04CAA">
            <w:pPr>
              <w:spacing w:after="0" w:line="240" w:lineRule="auto"/>
              <w:ind w:right="5562"/>
              <w:jc w:val="center"/>
              <w:rPr>
                <w:rFonts w:ascii="Times New Roman" w:hAnsi="Times New Roman" w:cs="Times New Roman"/>
              </w:rPr>
            </w:pPr>
          </w:p>
          <w:p w:rsidR="00E04CAA" w:rsidRPr="00E04CAA" w:rsidRDefault="00E04CAA" w:rsidP="00E04CAA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E04CAA">
              <w:rPr>
                <w:rFonts w:ascii="Times New Roman" w:hAnsi="Times New Roman" w:cs="Times New Roman"/>
              </w:rPr>
              <w:t>АДМИНИСТРАЦИЯ</w:t>
            </w:r>
          </w:p>
          <w:p w:rsidR="00E04CAA" w:rsidRPr="00E04CAA" w:rsidRDefault="00E04CAA" w:rsidP="00E04CAA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0"/>
              </w:rPr>
            </w:pPr>
            <w:r w:rsidRPr="00E04CAA">
              <w:rPr>
                <w:rFonts w:ascii="Times New Roman" w:hAnsi="Times New Roman" w:cs="Times New Roman"/>
              </w:rPr>
              <w:t xml:space="preserve">городского округа </w:t>
            </w:r>
            <w:proofErr w:type="spellStart"/>
            <w:r w:rsidRPr="00E04CAA">
              <w:rPr>
                <w:rFonts w:ascii="Times New Roman" w:hAnsi="Times New Roman" w:cs="Times New Roman"/>
              </w:rPr>
              <w:t>Кинель</w:t>
            </w:r>
            <w:proofErr w:type="spellEnd"/>
          </w:p>
          <w:p w:rsidR="00E04CAA" w:rsidRPr="00E04CAA" w:rsidRDefault="00E04CAA" w:rsidP="00E04CAA">
            <w:pPr>
              <w:pStyle w:val="1"/>
              <w:ind w:right="33"/>
              <w:rPr>
                <w:rFonts w:eastAsiaTheme="minorEastAsia"/>
                <w:sz w:val="32"/>
              </w:rPr>
            </w:pPr>
            <w:r w:rsidRPr="00E04CAA">
              <w:rPr>
                <w:rFonts w:eastAsiaTheme="minorEastAsia"/>
                <w:sz w:val="32"/>
              </w:rPr>
              <w:t>ПОСТАНОВЛЕНИЕ</w:t>
            </w:r>
          </w:p>
          <w:p w:rsidR="00E04CAA" w:rsidRPr="00E04CAA" w:rsidRDefault="00E04CAA" w:rsidP="00E04CA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E04CAA" w:rsidRPr="00E04CAA" w:rsidRDefault="00E04CAA" w:rsidP="00E04CAA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CAA">
              <w:rPr>
                <w:rFonts w:ascii="Times New Roman" w:hAnsi="Times New Roman" w:cs="Times New Roman"/>
                <w:sz w:val="28"/>
                <w:szCs w:val="28"/>
              </w:rPr>
              <w:t>от ____________ № _______</w:t>
            </w:r>
          </w:p>
          <w:p w:rsidR="00E04CAA" w:rsidRPr="00E04CAA" w:rsidRDefault="00E04CAA" w:rsidP="00E0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E04CA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E04CAA">
              <w:rPr>
                <w:rFonts w:ascii="Times New Roman" w:hAnsi="Times New Roman" w:cs="Times New Roman"/>
              </w:rPr>
              <w:t>Кинель</w:t>
            </w:r>
            <w:proofErr w:type="spellEnd"/>
          </w:p>
        </w:tc>
        <w:tc>
          <w:tcPr>
            <w:tcW w:w="4394" w:type="dxa"/>
          </w:tcPr>
          <w:p w:rsidR="00E04CAA" w:rsidRPr="00E04CAA" w:rsidRDefault="00E04CAA" w:rsidP="00E04CAA">
            <w:pPr>
              <w:spacing w:after="0"/>
              <w:ind w:right="3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E04CAA" w:rsidRPr="00E04CAA" w:rsidRDefault="00E04CAA" w:rsidP="00E04CAA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</w:tc>
      </w:tr>
      <w:tr w:rsidR="00E04CAA" w:rsidRPr="00E04CAA" w:rsidTr="00E04CAA">
        <w:trPr>
          <w:trHeight w:val="849"/>
        </w:trPr>
        <w:tc>
          <w:tcPr>
            <w:tcW w:w="4962" w:type="dxa"/>
            <w:hideMark/>
          </w:tcPr>
          <w:p w:rsidR="00E04CAA" w:rsidRPr="00E04CAA" w:rsidRDefault="00E04CAA" w:rsidP="00E04CAA">
            <w:pPr>
              <w:widowControl w:val="0"/>
              <w:tabs>
                <w:tab w:val="left" w:pos="4115"/>
                <w:tab w:val="left" w:pos="4145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CA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городского округа </w:t>
            </w:r>
            <w:proofErr w:type="spellStart"/>
            <w:r w:rsidRPr="00E04CAA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Pr="00E04CAA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«Нравственно-патриотическое воспитание детей и молодежи городского округа </w:t>
            </w:r>
            <w:proofErr w:type="spellStart"/>
            <w:r w:rsidRPr="00E04CAA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Pr="00E04CAA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на 2023 - 2025 годы»</w:t>
            </w:r>
          </w:p>
        </w:tc>
        <w:tc>
          <w:tcPr>
            <w:tcW w:w="4394" w:type="dxa"/>
          </w:tcPr>
          <w:p w:rsidR="00E04CAA" w:rsidRPr="00E04CAA" w:rsidRDefault="00E04CAA" w:rsidP="00E04CAA">
            <w:pPr>
              <w:widowControl w:val="0"/>
              <w:tabs>
                <w:tab w:val="left" w:pos="4115"/>
                <w:tab w:val="left" w:pos="4145"/>
              </w:tabs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CAA" w:rsidRPr="00E04CAA" w:rsidRDefault="00E04CAA" w:rsidP="00E04CAA">
      <w:pPr>
        <w:tabs>
          <w:tab w:val="left" w:pos="0"/>
        </w:tabs>
        <w:spacing w:after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CAA" w:rsidRPr="00E04CAA" w:rsidRDefault="00E04CAA" w:rsidP="00E04C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CAA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E04C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совершенствования условий для гражданско-патриотического и духовно-нравственного воспитания молодежи, расширения возможностей для ее эффективной самореализации и содействия успешной интеграции в общество</w:t>
      </w:r>
      <w:r w:rsidRPr="00E04CA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4CAA" w:rsidRPr="00E04CAA" w:rsidRDefault="00E04CAA" w:rsidP="00E04CAA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CA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04CAA" w:rsidRPr="00E04CAA" w:rsidRDefault="00E04CAA" w:rsidP="00E04CAA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4CAA">
        <w:rPr>
          <w:rFonts w:ascii="Times New Roman" w:hAnsi="Times New Roman" w:cs="Times New Roman"/>
          <w:b w:val="0"/>
          <w:sz w:val="28"/>
          <w:szCs w:val="28"/>
        </w:rPr>
        <w:t>1</w:t>
      </w:r>
      <w:r w:rsidRPr="00E04CAA">
        <w:rPr>
          <w:rFonts w:ascii="Times New Roman" w:hAnsi="Times New Roman" w:cs="Times New Roman"/>
          <w:sz w:val="28"/>
          <w:szCs w:val="28"/>
        </w:rPr>
        <w:t xml:space="preserve">. </w:t>
      </w:r>
      <w:r w:rsidRPr="00E04CAA">
        <w:rPr>
          <w:rFonts w:ascii="Times New Roman" w:hAnsi="Times New Roman" w:cs="Times New Roman"/>
          <w:b w:val="0"/>
          <w:sz w:val="28"/>
          <w:szCs w:val="28"/>
        </w:rPr>
        <w:t xml:space="preserve">Утвердить муниципальную программу городского округа </w:t>
      </w:r>
      <w:proofErr w:type="spellStart"/>
      <w:r w:rsidRPr="00E04CAA">
        <w:rPr>
          <w:rFonts w:ascii="Times New Roman" w:hAnsi="Times New Roman" w:cs="Times New Roman"/>
          <w:b w:val="0"/>
          <w:sz w:val="28"/>
          <w:szCs w:val="28"/>
        </w:rPr>
        <w:t>Кинель</w:t>
      </w:r>
      <w:proofErr w:type="spellEnd"/>
      <w:r w:rsidRPr="00E04CAA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 «Нравственно-патриотическое воспитание детей и молодежи городского округа </w:t>
      </w:r>
      <w:proofErr w:type="spellStart"/>
      <w:r w:rsidRPr="00E04CAA">
        <w:rPr>
          <w:rFonts w:ascii="Times New Roman" w:hAnsi="Times New Roman" w:cs="Times New Roman"/>
          <w:b w:val="0"/>
          <w:sz w:val="28"/>
          <w:szCs w:val="28"/>
        </w:rPr>
        <w:t>Кинель</w:t>
      </w:r>
      <w:proofErr w:type="spellEnd"/>
      <w:r w:rsidRPr="00E04CAA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 на 2023 – 2025 годы» согласно Приложению.</w:t>
      </w:r>
    </w:p>
    <w:p w:rsidR="00E04CAA" w:rsidRPr="00E04CAA" w:rsidRDefault="00E04CAA" w:rsidP="00E04CAA">
      <w:pPr>
        <w:tabs>
          <w:tab w:val="left" w:pos="142"/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AA">
        <w:rPr>
          <w:rFonts w:ascii="Times New Roman" w:hAnsi="Times New Roman" w:cs="Times New Roman"/>
          <w:sz w:val="28"/>
          <w:szCs w:val="28"/>
        </w:rPr>
        <w:t xml:space="preserve">2. Официально опубликовать настоящее постановление. </w:t>
      </w:r>
    </w:p>
    <w:p w:rsidR="00E04CAA" w:rsidRPr="00E04CAA" w:rsidRDefault="00E04CAA" w:rsidP="00E04CAA">
      <w:pPr>
        <w:tabs>
          <w:tab w:val="left" w:pos="142"/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A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E04CAA" w:rsidRPr="00E04CAA" w:rsidRDefault="00E04CAA" w:rsidP="00E04CAA">
      <w:pPr>
        <w:tabs>
          <w:tab w:val="left" w:pos="142"/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A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04C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4CA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 (</w:t>
      </w:r>
      <w:proofErr w:type="spellStart"/>
      <w:r w:rsidRPr="00E04CAA">
        <w:rPr>
          <w:rFonts w:ascii="Times New Roman" w:hAnsi="Times New Roman" w:cs="Times New Roman"/>
          <w:sz w:val="28"/>
          <w:szCs w:val="28"/>
        </w:rPr>
        <w:t>Жиганова</w:t>
      </w:r>
      <w:proofErr w:type="spellEnd"/>
      <w:r w:rsidRPr="00E04CAA">
        <w:rPr>
          <w:rFonts w:ascii="Times New Roman" w:hAnsi="Times New Roman" w:cs="Times New Roman"/>
          <w:sz w:val="28"/>
          <w:szCs w:val="28"/>
        </w:rPr>
        <w:t xml:space="preserve"> С.Ю.).</w:t>
      </w:r>
    </w:p>
    <w:p w:rsidR="00E04CAA" w:rsidRPr="00E04CAA" w:rsidRDefault="00E04CAA" w:rsidP="00E04CA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4CAA" w:rsidRPr="00E04CAA" w:rsidRDefault="00E04CAA" w:rsidP="00E04CA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4CAA" w:rsidRPr="00E04CAA" w:rsidRDefault="00E04CAA" w:rsidP="00E04CAA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04CAA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А.А. Прокудин</w:t>
      </w:r>
    </w:p>
    <w:p w:rsidR="00E04CAA" w:rsidRPr="00E04CAA" w:rsidRDefault="00E04CAA" w:rsidP="00E04CAA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04CAA">
        <w:rPr>
          <w:rFonts w:ascii="Times New Roman" w:hAnsi="Times New Roman" w:cs="Times New Roman"/>
          <w:sz w:val="28"/>
          <w:szCs w:val="28"/>
        </w:rPr>
        <w:t xml:space="preserve">Баранова 21457 </w:t>
      </w:r>
    </w:p>
    <w:p w:rsidR="00E04CAA" w:rsidRPr="00E04CAA" w:rsidRDefault="00E04CAA" w:rsidP="00E04CA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04CAA" w:rsidRDefault="00E04CAA" w:rsidP="00E04CAA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9655F" w:rsidRPr="00C840B9" w:rsidTr="0049655F">
        <w:tc>
          <w:tcPr>
            <w:tcW w:w="4785" w:type="dxa"/>
          </w:tcPr>
          <w:p w:rsidR="0049655F" w:rsidRDefault="0049655F" w:rsidP="004965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49655F" w:rsidRPr="00C840B9" w:rsidRDefault="0049655F" w:rsidP="0049655F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840B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ПРИЛОЖЕНИЕ</w:t>
            </w:r>
          </w:p>
          <w:p w:rsidR="0049655F" w:rsidRPr="00C840B9" w:rsidRDefault="0049655F" w:rsidP="0049655F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840B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 постановлению администрации</w:t>
            </w:r>
          </w:p>
          <w:p w:rsidR="0049655F" w:rsidRPr="00C840B9" w:rsidRDefault="0049655F" w:rsidP="0049655F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840B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городского округа </w:t>
            </w:r>
            <w:proofErr w:type="spellStart"/>
            <w:r w:rsidRPr="00C840B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Кинель</w:t>
            </w:r>
            <w:proofErr w:type="spellEnd"/>
            <w:r w:rsidRPr="00C840B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Самарской области</w:t>
            </w:r>
          </w:p>
          <w:p w:rsidR="0049655F" w:rsidRPr="00C840B9" w:rsidRDefault="0049655F" w:rsidP="004965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B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№ ______ от __________ </w:t>
            </w:r>
            <w:proofErr w:type="gramStart"/>
            <w:r w:rsidRPr="00C840B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C840B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BC513D" w:rsidRPr="00C840B9" w:rsidRDefault="00BC513D" w:rsidP="0049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55F" w:rsidRPr="00C11FFF" w:rsidRDefault="0049655F" w:rsidP="00C11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FFF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</w:t>
      </w:r>
      <w:r w:rsidR="00C11FFF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грамма городского округа </w:t>
      </w:r>
      <w:proofErr w:type="spellStart"/>
      <w:r w:rsidR="00C11FFF">
        <w:rPr>
          <w:rFonts w:ascii="Times New Roman" w:eastAsia="Times New Roman" w:hAnsi="Times New Roman" w:cs="Times New Roman"/>
          <w:b/>
          <w:sz w:val="28"/>
          <w:szCs w:val="28"/>
        </w:rPr>
        <w:t>Кинель</w:t>
      </w:r>
      <w:proofErr w:type="spellEnd"/>
    </w:p>
    <w:p w:rsidR="0049655F" w:rsidRPr="00C11FFF" w:rsidRDefault="0049655F" w:rsidP="00C11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FFF">
        <w:rPr>
          <w:rFonts w:ascii="Times New Roman" w:eastAsia="Times New Roman" w:hAnsi="Times New Roman" w:cs="Times New Roman"/>
          <w:b/>
          <w:sz w:val="28"/>
          <w:szCs w:val="28"/>
        </w:rPr>
        <w:t>Самарской области</w:t>
      </w:r>
    </w:p>
    <w:p w:rsidR="00C11FFF" w:rsidRPr="00C11FFF" w:rsidRDefault="0049655F" w:rsidP="00C11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11FF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11FFF" w:rsidRPr="00C11FFF">
        <w:rPr>
          <w:rFonts w:ascii="Times New Roman" w:hAnsi="Times New Roman" w:cs="Times New Roman"/>
          <w:b/>
          <w:sz w:val="28"/>
        </w:rPr>
        <w:t xml:space="preserve">Нравственно-патриотическое воспитание </w:t>
      </w:r>
    </w:p>
    <w:p w:rsidR="00C11FFF" w:rsidRPr="00C11FFF" w:rsidRDefault="00C11FFF" w:rsidP="00C11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11FFF">
        <w:rPr>
          <w:rFonts w:ascii="Times New Roman" w:hAnsi="Times New Roman" w:cs="Times New Roman"/>
          <w:b/>
          <w:sz w:val="28"/>
        </w:rPr>
        <w:t xml:space="preserve">детей и молодежи городского округа </w:t>
      </w:r>
      <w:proofErr w:type="spellStart"/>
      <w:r w:rsidRPr="00C11FFF">
        <w:rPr>
          <w:rFonts w:ascii="Times New Roman" w:hAnsi="Times New Roman" w:cs="Times New Roman"/>
          <w:b/>
          <w:sz w:val="28"/>
        </w:rPr>
        <w:t>Кинель</w:t>
      </w:r>
      <w:proofErr w:type="spellEnd"/>
      <w:r w:rsidRPr="00C11FFF">
        <w:rPr>
          <w:rFonts w:ascii="Times New Roman" w:hAnsi="Times New Roman" w:cs="Times New Roman"/>
          <w:b/>
          <w:sz w:val="28"/>
        </w:rPr>
        <w:t xml:space="preserve"> </w:t>
      </w:r>
    </w:p>
    <w:p w:rsidR="0049655F" w:rsidRPr="00C11FFF" w:rsidRDefault="00C11FFF" w:rsidP="00C11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FFF">
        <w:rPr>
          <w:rFonts w:ascii="Times New Roman" w:hAnsi="Times New Roman" w:cs="Times New Roman"/>
          <w:b/>
          <w:sz w:val="28"/>
        </w:rPr>
        <w:t>Самарской области на 20</w:t>
      </w:r>
      <w:r>
        <w:rPr>
          <w:rFonts w:ascii="Times New Roman" w:hAnsi="Times New Roman" w:cs="Times New Roman"/>
          <w:b/>
          <w:sz w:val="28"/>
        </w:rPr>
        <w:t>23</w:t>
      </w:r>
      <w:r w:rsidRPr="00C11FFF">
        <w:rPr>
          <w:rFonts w:ascii="Times New Roman" w:hAnsi="Times New Roman" w:cs="Times New Roman"/>
          <w:b/>
          <w:sz w:val="28"/>
        </w:rPr>
        <w:t xml:space="preserve"> - 202</w:t>
      </w:r>
      <w:r>
        <w:rPr>
          <w:rFonts w:ascii="Times New Roman" w:hAnsi="Times New Roman" w:cs="Times New Roman"/>
          <w:b/>
          <w:sz w:val="28"/>
        </w:rPr>
        <w:t>5</w:t>
      </w:r>
      <w:r w:rsidRPr="00C11FFF">
        <w:rPr>
          <w:rFonts w:ascii="Times New Roman" w:hAnsi="Times New Roman" w:cs="Times New Roman"/>
          <w:b/>
          <w:sz w:val="28"/>
        </w:rPr>
        <w:t xml:space="preserve"> годы</w:t>
      </w:r>
      <w:r w:rsidR="0049655F" w:rsidRPr="00C11FFF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49655F" w:rsidRPr="00C11FFF" w:rsidRDefault="0049655F" w:rsidP="00C11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FFF">
        <w:rPr>
          <w:rFonts w:ascii="Times New Roman" w:eastAsia="Times New Roman" w:hAnsi="Times New Roman" w:cs="Times New Roman"/>
          <w:b/>
          <w:sz w:val="28"/>
          <w:szCs w:val="28"/>
        </w:rPr>
        <w:t>(далее - Программа)</w:t>
      </w:r>
    </w:p>
    <w:p w:rsidR="0049655F" w:rsidRPr="00C11FFF" w:rsidRDefault="0049655F" w:rsidP="00C11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55F" w:rsidRPr="00C11FFF" w:rsidRDefault="0049655F" w:rsidP="00C11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FFF">
        <w:rPr>
          <w:rFonts w:ascii="Times New Roman" w:eastAsia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Style w:val="a3"/>
        <w:tblW w:w="9606" w:type="dxa"/>
        <w:tblLook w:val="04A0"/>
      </w:tblPr>
      <w:tblGrid>
        <w:gridCol w:w="3707"/>
        <w:gridCol w:w="5864"/>
        <w:gridCol w:w="35"/>
      </w:tblGrid>
      <w:tr w:rsidR="00C11FFF" w:rsidRPr="00C840B9" w:rsidTr="008057A1">
        <w:tc>
          <w:tcPr>
            <w:tcW w:w="3707" w:type="dxa"/>
          </w:tcPr>
          <w:p w:rsidR="00C11FFF" w:rsidRPr="00C840B9" w:rsidRDefault="00C11FFF" w:rsidP="00C11FF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40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899" w:type="dxa"/>
            <w:gridSpan w:val="2"/>
          </w:tcPr>
          <w:p w:rsidR="00C11FFF" w:rsidRPr="00C11FFF" w:rsidRDefault="00C11FFF" w:rsidP="00C11F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11F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1FFF">
              <w:rPr>
                <w:rFonts w:ascii="Times New Roman" w:hAnsi="Times New Roman" w:cs="Times New Roman"/>
                <w:sz w:val="28"/>
              </w:rPr>
              <w:t xml:space="preserve">Муниципальная программа городского округа </w:t>
            </w:r>
            <w:proofErr w:type="spellStart"/>
            <w:r w:rsidRPr="00C11FFF">
              <w:rPr>
                <w:rFonts w:ascii="Times New Roman" w:hAnsi="Times New Roman" w:cs="Times New Roman"/>
                <w:sz w:val="28"/>
              </w:rPr>
              <w:t>Кинель</w:t>
            </w:r>
            <w:proofErr w:type="spellEnd"/>
            <w:r w:rsidRPr="00C11FFF">
              <w:rPr>
                <w:rFonts w:ascii="Times New Roman" w:hAnsi="Times New Roman" w:cs="Times New Roman"/>
                <w:sz w:val="28"/>
              </w:rPr>
              <w:t xml:space="preserve"> Самарской области «Нравственно-патриотическое воспитание детей и молодежи городского округа </w:t>
            </w:r>
            <w:proofErr w:type="spellStart"/>
            <w:r w:rsidRPr="00C11FFF">
              <w:rPr>
                <w:rFonts w:ascii="Times New Roman" w:hAnsi="Times New Roman" w:cs="Times New Roman"/>
                <w:sz w:val="28"/>
              </w:rPr>
              <w:t>Кинель</w:t>
            </w:r>
            <w:proofErr w:type="spellEnd"/>
            <w:r w:rsidRPr="00C11FFF">
              <w:rPr>
                <w:rFonts w:ascii="Times New Roman" w:hAnsi="Times New Roman" w:cs="Times New Roman"/>
                <w:sz w:val="28"/>
              </w:rPr>
              <w:t xml:space="preserve"> Самарской области на 20</w:t>
            </w: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C11FFF">
              <w:rPr>
                <w:rFonts w:ascii="Times New Roman" w:hAnsi="Times New Roman" w:cs="Times New Roman"/>
                <w:sz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C11FFF">
              <w:rPr>
                <w:rFonts w:ascii="Times New Roman" w:hAnsi="Times New Roman" w:cs="Times New Roman"/>
                <w:sz w:val="28"/>
              </w:rPr>
              <w:t xml:space="preserve"> годы»</w:t>
            </w:r>
          </w:p>
        </w:tc>
      </w:tr>
      <w:tr w:rsidR="0049655F" w:rsidRPr="00C840B9" w:rsidTr="008057A1">
        <w:tc>
          <w:tcPr>
            <w:tcW w:w="3707" w:type="dxa"/>
          </w:tcPr>
          <w:p w:rsidR="0049655F" w:rsidRPr="00C840B9" w:rsidRDefault="0049655F" w:rsidP="00AB75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40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5899" w:type="dxa"/>
            <w:gridSpan w:val="2"/>
          </w:tcPr>
          <w:p w:rsidR="0049655F" w:rsidRPr="00C840B9" w:rsidRDefault="0049655F" w:rsidP="00C11F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Распоряжение главы городского округа </w:t>
            </w:r>
            <w:proofErr w:type="spellStart"/>
            <w:r w:rsidRPr="00C840B9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Pr="00C840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Самарской области от 30.09.2022 № 15</w:t>
            </w:r>
            <w:r w:rsidR="00C11FF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655F" w:rsidRPr="00C840B9" w:rsidTr="008057A1">
        <w:tc>
          <w:tcPr>
            <w:tcW w:w="3707" w:type="dxa"/>
          </w:tcPr>
          <w:p w:rsidR="0049655F" w:rsidRPr="00C840B9" w:rsidRDefault="0049655F" w:rsidP="00AB75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40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5899" w:type="dxa"/>
            <w:gridSpan w:val="2"/>
          </w:tcPr>
          <w:p w:rsidR="0049655F" w:rsidRPr="00C840B9" w:rsidRDefault="0049655F" w:rsidP="00AB75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городского округа </w:t>
            </w:r>
            <w:proofErr w:type="spellStart"/>
            <w:r w:rsidRPr="00C840B9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Pr="00C840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49655F" w:rsidRPr="00C840B9" w:rsidTr="008057A1">
        <w:tc>
          <w:tcPr>
            <w:tcW w:w="3707" w:type="dxa"/>
          </w:tcPr>
          <w:p w:rsidR="0049655F" w:rsidRPr="00C840B9" w:rsidRDefault="0049655F" w:rsidP="00AB75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40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899" w:type="dxa"/>
            <w:gridSpan w:val="2"/>
          </w:tcPr>
          <w:p w:rsidR="0049655F" w:rsidRPr="00C840B9" w:rsidRDefault="0049655F" w:rsidP="00AB75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культуры и молодежной политики администрации городского округа </w:t>
            </w:r>
            <w:proofErr w:type="spellStart"/>
            <w:r w:rsidRPr="00C840B9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Pr="00C840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49655F" w:rsidRPr="00C840B9" w:rsidTr="008057A1">
        <w:tc>
          <w:tcPr>
            <w:tcW w:w="3707" w:type="dxa"/>
          </w:tcPr>
          <w:p w:rsidR="0049655F" w:rsidRPr="00C840B9" w:rsidRDefault="0049655F" w:rsidP="00AB75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40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5899" w:type="dxa"/>
            <w:gridSpan w:val="2"/>
          </w:tcPr>
          <w:p w:rsidR="0049655F" w:rsidRPr="00C840B9" w:rsidRDefault="0049655F" w:rsidP="00AB75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культуры и молодежной политики администрации городского округа </w:t>
            </w:r>
            <w:proofErr w:type="spellStart"/>
            <w:r w:rsidRPr="00C840B9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Pr="00C840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AB7566" w:rsidRPr="00C840B9" w:rsidTr="00C840B9">
        <w:tc>
          <w:tcPr>
            <w:tcW w:w="3707" w:type="dxa"/>
            <w:shd w:val="clear" w:color="auto" w:fill="auto"/>
          </w:tcPr>
          <w:p w:rsidR="00AB7566" w:rsidRPr="00C840B9" w:rsidRDefault="00AB7566" w:rsidP="00C840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Направление, цель, задачи в соответствии со Стратегией социально-экономического развития городского округа </w:t>
            </w:r>
            <w:proofErr w:type="spellStart"/>
            <w:r w:rsidRPr="00C840B9">
              <w:rPr>
                <w:rFonts w:ascii="Times New Roman" w:hAnsi="Times New Roman" w:cs="Times New Roman"/>
                <w:b/>
                <w:sz w:val="28"/>
                <w:szCs w:val="28"/>
              </w:rPr>
              <w:t>Кинель</w:t>
            </w:r>
            <w:proofErr w:type="spellEnd"/>
            <w:r w:rsidRPr="00C84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 на период до 2025 года</w:t>
            </w:r>
          </w:p>
        </w:tc>
        <w:tc>
          <w:tcPr>
            <w:tcW w:w="5899" w:type="dxa"/>
            <w:gridSpan w:val="2"/>
            <w:shd w:val="clear" w:color="auto" w:fill="auto"/>
          </w:tcPr>
          <w:p w:rsidR="00AB7566" w:rsidRPr="00C840B9" w:rsidRDefault="00AB7566" w:rsidP="00C84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0B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  <w:r w:rsidRPr="00C840B9">
              <w:rPr>
                <w:rFonts w:ascii="Times New Roman" w:hAnsi="Times New Roman" w:cs="Times New Roman"/>
                <w:sz w:val="28"/>
                <w:szCs w:val="28"/>
              </w:rPr>
              <w:t xml:space="preserve"> «Город-социум»;</w:t>
            </w:r>
          </w:p>
          <w:p w:rsidR="00AB7566" w:rsidRPr="00C840B9" w:rsidRDefault="00AB7566" w:rsidP="00C84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0B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C840B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840B9">
              <w:rPr>
                <w:rFonts w:ascii="Times New Roman" w:hAnsi="Times New Roman" w:cs="Times New Roman"/>
                <w:sz w:val="28"/>
                <w:szCs w:val="28"/>
              </w:rPr>
              <w:t>Социокультурное</w:t>
            </w:r>
            <w:proofErr w:type="spellEnd"/>
            <w:r w:rsidRPr="00C840B9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пространство, как условие обеспечения высокого уровня и качества жизни»;</w:t>
            </w:r>
          </w:p>
          <w:p w:rsidR="00AB7566" w:rsidRPr="00C840B9" w:rsidRDefault="00AB7566" w:rsidP="00C84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0B9">
              <w:rPr>
                <w:rFonts w:ascii="Times New Roman" w:hAnsi="Times New Roman" w:cs="Times New Roman"/>
                <w:b/>
                <w:sz w:val="28"/>
                <w:szCs w:val="28"/>
              </w:rPr>
              <w:t>Задача:</w:t>
            </w:r>
            <w:r w:rsidRPr="00C840B9">
              <w:rPr>
                <w:rFonts w:ascii="Times New Roman" w:hAnsi="Times New Roman" w:cs="Times New Roman"/>
                <w:sz w:val="28"/>
                <w:szCs w:val="28"/>
              </w:rPr>
              <w:t xml:space="preserve"> «Молодежь городского округа на </w:t>
            </w:r>
            <w:r w:rsidR="00B84B94" w:rsidRPr="00C840B9">
              <w:rPr>
                <w:rFonts w:ascii="Times New Roman" w:hAnsi="Times New Roman" w:cs="Times New Roman"/>
                <w:sz w:val="28"/>
                <w:szCs w:val="28"/>
              </w:rPr>
              <w:t>период до 2025 года</w:t>
            </w:r>
            <w:r w:rsidRPr="00C840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9655F" w:rsidRPr="00C840B9" w:rsidTr="008057A1">
        <w:tc>
          <w:tcPr>
            <w:tcW w:w="3707" w:type="dxa"/>
          </w:tcPr>
          <w:p w:rsidR="0049655F" w:rsidRPr="00C840B9" w:rsidRDefault="0049655F" w:rsidP="00AB75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40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</w:tc>
        <w:tc>
          <w:tcPr>
            <w:tcW w:w="5899" w:type="dxa"/>
            <w:gridSpan w:val="2"/>
          </w:tcPr>
          <w:p w:rsidR="0049655F" w:rsidRPr="00C11FFF" w:rsidRDefault="0040052C" w:rsidP="00AB75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F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="0049655F" w:rsidRPr="00C11F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49655F" w:rsidRPr="00C1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1FFF" w:rsidRPr="00C11FF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совершенствование условий для гражданско-патриотического и духовно-нравственного воспитания молодежи, расширения возможностей для ее эффективной самореализации и содействия успешной интеграции в общество</w:t>
            </w:r>
            <w:r w:rsidR="0049655F" w:rsidRPr="00C11F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9655F" w:rsidRPr="00C11FFF" w:rsidRDefault="0040052C" w:rsidP="00AB756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1F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Задачи</w:t>
            </w:r>
            <w:r w:rsidR="0049655F" w:rsidRPr="00C11F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9655F" w:rsidRPr="00C11FFF" w:rsidRDefault="0049655F" w:rsidP="00AB756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F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C11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1FFF" w:rsidRPr="00C11FF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C11FFF" w:rsidRPr="00C11FF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влечение различных категорий молодежи в процессы социально-экономического, общественно-политического и </w:t>
            </w:r>
            <w:proofErr w:type="spellStart"/>
            <w:r w:rsidR="00C11FFF" w:rsidRPr="00C11FF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социокультурного</w:t>
            </w:r>
            <w:proofErr w:type="spellEnd"/>
            <w:r w:rsidR="00C11FFF" w:rsidRPr="00C11FF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развития</w:t>
            </w:r>
            <w:r w:rsidRPr="00C11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655F" w:rsidRPr="00C11FFF" w:rsidRDefault="0049655F" w:rsidP="00AB7566">
            <w:pPr>
              <w:ind w:left="-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1F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C11F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11FFF" w:rsidRPr="00C11FFF">
              <w:rPr>
                <w:rFonts w:ascii="Times New Roman" w:hAnsi="Times New Roman" w:cs="Times New Roman"/>
                <w:sz w:val="28"/>
                <w:szCs w:val="28"/>
              </w:rPr>
              <w:t>Развитие нравственно-патриотического воспитания детей и молодежи по направлениям деятельности</w:t>
            </w:r>
            <w:r w:rsidRPr="00C11F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9655F" w:rsidRPr="00C11FFF" w:rsidRDefault="0049655F" w:rsidP="00AB75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1F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C11F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11FFF" w:rsidRPr="00C11FFF">
              <w:rPr>
                <w:rFonts w:ascii="Times New Roman" w:hAnsi="Times New Roman" w:cs="Times New Roman"/>
                <w:sz w:val="28"/>
                <w:szCs w:val="28"/>
              </w:rPr>
              <w:t>Военно-профессиональная ориентация и подготовка к военной службе</w:t>
            </w:r>
            <w:r w:rsidRPr="00C11F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9655F" w:rsidRPr="00C11FFF" w:rsidRDefault="0049655F" w:rsidP="00AB75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F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 w:rsidRPr="00C1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1FFF" w:rsidRPr="00C11FFF"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общественных объединений и организаций по нравственно-патриотическому воспитанию детей и молодежи</w:t>
            </w:r>
            <w:r w:rsidRPr="00C11F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9655F" w:rsidRPr="00C11FFF" w:rsidRDefault="0049655F" w:rsidP="00AB75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F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  <w:r w:rsidRPr="00C1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1FFF" w:rsidRPr="00C11FFF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нравственно-патриотического воспитания</w:t>
            </w:r>
            <w:r w:rsidRPr="00C11F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655F" w:rsidRPr="00C840B9" w:rsidTr="008057A1">
        <w:tc>
          <w:tcPr>
            <w:tcW w:w="3707" w:type="dxa"/>
          </w:tcPr>
          <w:p w:rsidR="0049655F" w:rsidRPr="00C840B9" w:rsidRDefault="0049655F" w:rsidP="00AB75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40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Срок действия программы</w:t>
            </w:r>
          </w:p>
        </w:tc>
        <w:tc>
          <w:tcPr>
            <w:tcW w:w="5899" w:type="dxa"/>
            <w:gridSpan w:val="2"/>
          </w:tcPr>
          <w:p w:rsidR="0049655F" w:rsidRPr="00C840B9" w:rsidRDefault="0049655F" w:rsidP="00AB75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0B9">
              <w:rPr>
                <w:rFonts w:ascii="Times New Roman" w:eastAsia="Times New Roman" w:hAnsi="Times New Roman" w:cs="Times New Roman"/>
                <w:sz w:val="28"/>
                <w:szCs w:val="28"/>
              </w:rPr>
              <w:t>2023 - 2025 годы</w:t>
            </w:r>
          </w:p>
        </w:tc>
      </w:tr>
      <w:tr w:rsidR="0049655F" w:rsidRPr="00C840B9" w:rsidTr="008057A1">
        <w:tc>
          <w:tcPr>
            <w:tcW w:w="3707" w:type="dxa"/>
          </w:tcPr>
          <w:p w:rsidR="0049655F" w:rsidRPr="00C840B9" w:rsidRDefault="0049655F" w:rsidP="00AB75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40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 (индикаторы) программы</w:t>
            </w:r>
          </w:p>
        </w:tc>
        <w:tc>
          <w:tcPr>
            <w:tcW w:w="5899" w:type="dxa"/>
            <w:gridSpan w:val="2"/>
          </w:tcPr>
          <w:p w:rsidR="0040052C" w:rsidRPr="00C11FFF" w:rsidRDefault="0040052C" w:rsidP="00643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FF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задачи 1:</w:t>
            </w:r>
          </w:p>
          <w:p w:rsidR="0040052C" w:rsidRPr="00C11FFF" w:rsidRDefault="00C840B9" w:rsidP="00643688">
            <w:pPr>
              <w:pStyle w:val="a5"/>
              <w:spacing w:before="0" w:after="0"/>
              <w:jc w:val="both"/>
              <w:rPr>
                <w:sz w:val="27"/>
                <w:szCs w:val="27"/>
              </w:rPr>
            </w:pPr>
            <w:r w:rsidRPr="00C11FFF">
              <w:rPr>
                <w:sz w:val="28"/>
                <w:szCs w:val="28"/>
              </w:rPr>
              <w:t xml:space="preserve">1. </w:t>
            </w:r>
            <w:r w:rsidR="00C11FFF" w:rsidRPr="00C11FFF">
              <w:rPr>
                <w:sz w:val="28"/>
                <w:szCs w:val="28"/>
              </w:rPr>
              <w:t>количество детей и молодежи, состоящих в патриотических объединениях, клубах</w:t>
            </w:r>
            <w:r w:rsidR="00E743DD" w:rsidRPr="00C11FFF">
              <w:rPr>
                <w:sz w:val="28"/>
                <w:szCs w:val="28"/>
              </w:rPr>
              <w:t>;</w:t>
            </w:r>
          </w:p>
          <w:p w:rsidR="00E743DD" w:rsidRPr="00C11FFF" w:rsidRDefault="00E743DD" w:rsidP="00643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FF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задачи 2:</w:t>
            </w:r>
          </w:p>
          <w:p w:rsidR="00C11FFF" w:rsidRPr="00C11FFF" w:rsidRDefault="00E743DD" w:rsidP="00643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F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1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FFF" w:rsidRPr="00C11FFF">
              <w:rPr>
                <w:rFonts w:ascii="Times New Roman" w:hAnsi="Times New Roman" w:cs="Times New Roman"/>
                <w:sz w:val="28"/>
                <w:szCs w:val="28"/>
              </w:rPr>
              <w:t>охват детей и молодежи мероприятиями патриотической направленности;</w:t>
            </w:r>
          </w:p>
          <w:p w:rsidR="00A0761D" w:rsidRPr="00C11FFF" w:rsidRDefault="00A0761D" w:rsidP="00643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FF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задачи 3:</w:t>
            </w:r>
          </w:p>
          <w:p w:rsidR="008761FB" w:rsidRPr="00C11FFF" w:rsidRDefault="00C11FFF" w:rsidP="006436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761D" w:rsidRPr="00C11F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11FFF">
              <w:rPr>
                <w:rFonts w:ascii="Times New Roman" w:hAnsi="Times New Roman" w:cs="Times New Roman"/>
                <w:sz w:val="28"/>
                <w:szCs w:val="28"/>
              </w:rPr>
              <w:t>охват участников в военно-спортивных профильных патриотических сменах</w:t>
            </w:r>
            <w:r w:rsidR="006436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11FFF">
              <w:rPr>
                <w:rFonts w:ascii="Times New Roman" w:hAnsi="Times New Roman" w:cs="Times New Roman"/>
                <w:sz w:val="28"/>
                <w:szCs w:val="28"/>
              </w:rPr>
              <w:t xml:space="preserve"> в оздоровительных лагерях</w:t>
            </w:r>
            <w:r w:rsidR="008761FB" w:rsidRPr="00C11FF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761FB" w:rsidRPr="00C11FFF" w:rsidRDefault="008761FB" w:rsidP="00643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FF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задачи 4:</w:t>
            </w:r>
          </w:p>
          <w:p w:rsidR="008761FB" w:rsidRPr="00C11FFF" w:rsidRDefault="00C11FFF" w:rsidP="006436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61FB" w:rsidRPr="00C11F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61FB" w:rsidRPr="00C11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1FFF">
              <w:rPr>
                <w:rFonts w:ascii="Times New Roman" w:hAnsi="Times New Roman" w:cs="Times New Roman"/>
                <w:sz w:val="28"/>
                <w:szCs w:val="28"/>
              </w:rPr>
              <w:t>число детей и молодежи, принимающ</w:t>
            </w:r>
            <w:r w:rsidR="00643688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C11FFF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работе общественных объединений</w:t>
            </w:r>
            <w:r w:rsidR="008761FB" w:rsidRPr="00C11FF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E3D7D" w:rsidRPr="00C11FFF" w:rsidRDefault="007E3D7D" w:rsidP="006436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FF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задачи 5:</w:t>
            </w:r>
          </w:p>
          <w:p w:rsidR="0049655F" w:rsidRPr="00C11FFF" w:rsidRDefault="00C11FFF" w:rsidP="00643688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52AC9" w:rsidRPr="00C11FFF">
              <w:rPr>
                <w:sz w:val="28"/>
                <w:szCs w:val="28"/>
              </w:rPr>
              <w:t xml:space="preserve">. </w:t>
            </w:r>
            <w:r w:rsidR="00643688">
              <w:rPr>
                <w:sz w:val="28"/>
                <w:szCs w:val="28"/>
              </w:rPr>
              <w:t>количество</w:t>
            </w:r>
            <w:r w:rsidRPr="00C11FFF">
              <w:rPr>
                <w:sz w:val="28"/>
                <w:szCs w:val="28"/>
              </w:rPr>
              <w:t xml:space="preserve"> публикаций </w:t>
            </w:r>
            <w:r w:rsidR="00643688">
              <w:rPr>
                <w:sz w:val="28"/>
                <w:szCs w:val="28"/>
              </w:rPr>
              <w:t>информационных материалов о деятельности и опыте работы патриотических клубов, движений, объединений, образовательных учреждений</w:t>
            </w:r>
            <w:r w:rsidR="00D52AC9" w:rsidRPr="00C11FFF">
              <w:rPr>
                <w:sz w:val="28"/>
                <w:szCs w:val="28"/>
              </w:rPr>
              <w:t>.</w:t>
            </w:r>
          </w:p>
        </w:tc>
      </w:tr>
      <w:tr w:rsidR="000E600B" w:rsidRPr="00C840B9" w:rsidTr="008057A1">
        <w:tc>
          <w:tcPr>
            <w:tcW w:w="3707" w:type="dxa"/>
          </w:tcPr>
          <w:p w:rsidR="000E600B" w:rsidRPr="00C840B9" w:rsidRDefault="000E600B" w:rsidP="00C84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0B9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подпрограмм</w:t>
            </w:r>
          </w:p>
        </w:tc>
        <w:tc>
          <w:tcPr>
            <w:tcW w:w="5899" w:type="dxa"/>
            <w:gridSpan w:val="2"/>
          </w:tcPr>
          <w:p w:rsidR="000E600B" w:rsidRPr="00C840B9" w:rsidRDefault="000E600B" w:rsidP="00C840B9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r w:rsidRPr="00C840B9">
              <w:rPr>
                <w:rFonts w:ascii="Times New Roman" w:hAnsi="Times New Roman" w:cs="Times New Roman"/>
                <w:sz w:val="28"/>
                <w:szCs w:val="28"/>
              </w:rPr>
              <w:t>Подпрограммы отсутствуют</w:t>
            </w:r>
          </w:p>
        </w:tc>
      </w:tr>
      <w:tr w:rsidR="000E600B" w:rsidRPr="00C840B9" w:rsidTr="008057A1">
        <w:tc>
          <w:tcPr>
            <w:tcW w:w="3707" w:type="dxa"/>
          </w:tcPr>
          <w:p w:rsidR="000E600B" w:rsidRPr="00C840B9" w:rsidRDefault="000E600B" w:rsidP="00C840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40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899" w:type="dxa"/>
            <w:gridSpan w:val="2"/>
          </w:tcPr>
          <w:p w:rsidR="000E600B" w:rsidRPr="00C840B9" w:rsidRDefault="000E600B" w:rsidP="00C84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0B9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финансового обеспечения мероприятий муниципальной программы за счет средств городского бюджета составля</w:t>
            </w:r>
            <w:r w:rsidR="00C840B9">
              <w:rPr>
                <w:rFonts w:ascii="Times New Roman" w:hAnsi="Times New Roman" w:cs="Times New Roman"/>
                <w:sz w:val="28"/>
                <w:szCs w:val="28"/>
              </w:rPr>
              <w:t xml:space="preserve">ет </w:t>
            </w:r>
            <w:r w:rsidR="00C11FFF">
              <w:rPr>
                <w:rFonts w:ascii="Times New Roman" w:hAnsi="Times New Roman" w:cs="Times New Roman"/>
                <w:sz w:val="28"/>
                <w:szCs w:val="28"/>
              </w:rPr>
              <w:t>780,0</w:t>
            </w:r>
            <w:r w:rsidR="00C84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 Из них</w:t>
            </w:r>
            <w:r w:rsidRPr="00C840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E600B" w:rsidRPr="00C840B9" w:rsidRDefault="000E600B" w:rsidP="00C84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0B9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— </w:t>
            </w:r>
            <w:r w:rsidR="00C11FFF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  <w:r w:rsidRPr="00C84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E600B" w:rsidRPr="00C840B9" w:rsidRDefault="000E600B" w:rsidP="00C84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0B9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— </w:t>
            </w:r>
            <w:r w:rsidR="00C11FFF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  <w:r w:rsidRPr="00C84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0E600B" w:rsidRPr="00C840B9" w:rsidRDefault="000E600B" w:rsidP="00C11FFF">
            <w:pPr>
              <w:jc w:val="both"/>
              <w:rPr>
                <w:sz w:val="28"/>
                <w:szCs w:val="28"/>
              </w:rPr>
            </w:pPr>
            <w:r w:rsidRPr="00C840B9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— </w:t>
            </w:r>
            <w:r w:rsidR="00C11FFF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  <w:r w:rsidRPr="00C840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0E600B" w:rsidRPr="00C840B9" w:rsidTr="008057A1">
        <w:trPr>
          <w:gridAfter w:val="1"/>
          <w:wAfter w:w="35" w:type="dxa"/>
        </w:trPr>
        <w:tc>
          <w:tcPr>
            <w:tcW w:w="3707" w:type="dxa"/>
            <w:tcBorders>
              <w:right w:val="single" w:sz="4" w:space="0" w:color="auto"/>
            </w:tcBorders>
          </w:tcPr>
          <w:p w:rsidR="000E600B" w:rsidRPr="00C840B9" w:rsidRDefault="00D26265" w:rsidP="008057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40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Ожидаемые результаты </w:t>
            </w:r>
            <w:r w:rsidR="000E600B" w:rsidRPr="00C840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реализации Программы</w:t>
            </w:r>
          </w:p>
        </w:tc>
        <w:tc>
          <w:tcPr>
            <w:tcW w:w="5864" w:type="dxa"/>
            <w:tcBorders>
              <w:left w:val="single" w:sz="4" w:space="0" w:color="auto"/>
            </w:tcBorders>
          </w:tcPr>
          <w:p w:rsidR="00C11FFF" w:rsidRPr="00643688" w:rsidRDefault="00C11FFF" w:rsidP="002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688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количества детей и молодежи, состоящих в патриотических объединениях, </w:t>
            </w:r>
            <w:r w:rsidRPr="00643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клубах </w:t>
            </w:r>
            <w:r w:rsidR="00643688" w:rsidRPr="00643688">
              <w:rPr>
                <w:rFonts w:ascii="Times New Roman" w:hAnsi="Times New Roman" w:cs="Times New Roman"/>
                <w:sz w:val="28"/>
                <w:szCs w:val="28"/>
              </w:rPr>
              <w:t>с 420 до 540</w:t>
            </w:r>
            <w:r w:rsidRPr="00643688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C11FFF" w:rsidRPr="00643688" w:rsidRDefault="00C11FFF" w:rsidP="002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688">
              <w:rPr>
                <w:rFonts w:ascii="Times New Roman" w:hAnsi="Times New Roman" w:cs="Times New Roman"/>
                <w:sz w:val="28"/>
                <w:szCs w:val="28"/>
              </w:rPr>
              <w:t>- увеличение охвата детей и молодежи мероприятиями патриотической</w:t>
            </w:r>
            <w:r w:rsidR="002E46A8" w:rsidRPr="00643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68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направленности </w:t>
            </w:r>
            <w:r w:rsidR="00643688" w:rsidRPr="00643688">
              <w:rPr>
                <w:rFonts w:ascii="Times New Roman" w:hAnsi="Times New Roman" w:cs="Times New Roman"/>
                <w:sz w:val="28"/>
                <w:szCs w:val="28"/>
              </w:rPr>
              <w:t>с 10 800 до 12 300</w:t>
            </w:r>
            <w:r w:rsidRPr="00643688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C11FFF" w:rsidRPr="00643688" w:rsidRDefault="00C11FFF" w:rsidP="002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688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участников в военно-спортивных профильных патриотических сменах,</w:t>
            </w:r>
            <w:r w:rsidR="002E46A8" w:rsidRPr="00643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688" w:rsidRPr="0064368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43688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оздоровительных лагерях </w:t>
            </w:r>
            <w:r w:rsidR="00643688" w:rsidRPr="00643688">
              <w:rPr>
                <w:rFonts w:ascii="Times New Roman" w:hAnsi="Times New Roman" w:cs="Times New Roman"/>
                <w:sz w:val="28"/>
                <w:szCs w:val="28"/>
              </w:rPr>
              <w:t xml:space="preserve">с 38 до 68 </w:t>
            </w:r>
            <w:r w:rsidRPr="00643688">
              <w:rPr>
                <w:rFonts w:ascii="Times New Roman" w:hAnsi="Times New Roman" w:cs="Times New Roman"/>
                <w:sz w:val="28"/>
                <w:szCs w:val="28"/>
              </w:rPr>
              <w:t>человек;</w:t>
            </w:r>
          </w:p>
          <w:p w:rsidR="00C11FFF" w:rsidRPr="00643688" w:rsidRDefault="00C11FFF" w:rsidP="002E4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688">
              <w:rPr>
                <w:rFonts w:ascii="Times New Roman" w:hAnsi="Times New Roman" w:cs="Times New Roman"/>
                <w:sz w:val="28"/>
                <w:szCs w:val="28"/>
              </w:rPr>
              <w:t>- увеличение числа детей и молодежи, принимающих участие в работе общественных объединений</w:t>
            </w:r>
            <w:r w:rsidR="00643688" w:rsidRPr="00643688">
              <w:rPr>
                <w:rFonts w:ascii="Times New Roman" w:hAnsi="Times New Roman" w:cs="Times New Roman"/>
                <w:sz w:val="28"/>
                <w:szCs w:val="28"/>
              </w:rPr>
              <w:t>, с 2 720 до 2 870</w:t>
            </w:r>
            <w:r w:rsidRPr="00643688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0E600B" w:rsidRPr="00643688" w:rsidRDefault="00C11FFF" w:rsidP="006436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3688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количества выпущенных </w:t>
            </w:r>
            <w:r w:rsidR="00643688" w:rsidRPr="00643688">
              <w:rPr>
                <w:rFonts w:ascii="Times New Roman" w:hAnsi="Times New Roman" w:cs="Times New Roman"/>
                <w:sz w:val="28"/>
                <w:szCs w:val="28"/>
              </w:rPr>
              <w:t>информационны</w:t>
            </w:r>
            <w:r w:rsidRPr="00643688">
              <w:rPr>
                <w:rFonts w:ascii="Times New Roman" w:hAnsi="Times New Roman" w:cs="Times New Roman"/>
                <w:sz w:val="28"/>
                <w:szCs w:val="28"/>
              </w:rPr>
              <w:t xml:space="preserve">х материалов о деятельности и опыте работы патриотических клубов, движений, объединений, образовательных учреждений </w:t>
            </w:r>
            <w:r w:rsidR="00643688" w:rsidRPr="00643688">
              <w:rPr>
                <w:rFonts w:ascii="Times New Roman" w:hAnsi="Times New Roman" w:cs="Times New Roman"/>
                <w:sz w:val="28"/>
                <w:szCs w:val="28"/>
              </w:rPr>
              <w:t>с 40 до 190</w:t>
            </w:r>
            <w:r w:rsidRPr="00643688">
              <w:rPr>
                <w:rFonts w:ascii="Times New Roman" w:hAnsi="Times New Roman" w:cs="Times New Roman"/>
                <w:sz w:val="28"/>
                <w:szCs w:val="28"/>
              </w:rPr>
              <w:t xml:space="preserve"> штук.</w:t>
            </w:r>
          </w:p>
        </w:tc>
      </w:tr>
    </w:tbl>
    <w:p w:rsidR="0049655F" w:rsidRPr="00C840B9" w:rsidRDefault="0049655F" w:rsidP="004965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4B9B" w:rsidRPr="00C840B9" w:rsidRDefault="00C840B9" w:rsidP="00B20AF4">
      <w:pPr>
        <w:pStyle w:val="a5"/>
        <w:spacing w:before="0" w:after="0"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="00784B9B" w:rsidRPr="00C840B9">
        <w:rPr>
          <w:b/>
          <w:sz w:val="28"/>
          <w:szCs w:val="28"/>
        </w:rPr>
        <w:t>.  Характеристика</w:t>
      </w:r>
      <w:proofErr w:type="gramEnd"/>
      <w:r w:rsidR="00784B9B" w:rsidRPr="00C840B9">
        <w:rPr>
          <w:b/>
          <w:sz w:val="28"/>
          <w:szCs w:val="28"/>
        </w:rPr>
        <w:t xml:space="preserve"> текущего состояния, основные  проблемы в сфере реализации </w:t>
      </w:r>
      <w:r w:rsidR="00B20AF4">
        <w:rPr>
          <w:b/>
          <w:sz w:val="28"/>
          <w:szCs w:val="28"/>
        </w:rPr>
        <w:t>П</w:t>
      </w:r>
      <w:r w:rsidR="00784B9B" w:rsidRPr="00C840B9">
        <w:rPr>
          <w:b/>
          <w:sz w:val="28"/>
          <w:szCs w:val="28"/>
        </w:rPr>
        <w:t>рограммы и анализ рисков реа</w:t>
      </w:r>
      <w:r>
        <w:rPr>
          <w:b/>
          <w:sz w:val="28"/>
          <w:szCs w:val="28"/>
        </w:rPr>
        <w:t xml:space="preserve">лизации </w:t>
      </w:r>
      <w:r w:rsidR="00B20AF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рограммы</w:t>
      </w:r>
    </w:p>
    <w:p w:rsidR="00215F32" w:rsidRPr="00215F32" w:rsidRDefault="00215F32" w:rsidP="00215F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F3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Программа нацелена на совершенствование сложившейся системы, предполагает расширение совместной деятельности муниципалитета и общественных организаций (объединений) в решении широкого спектра проблем патриотического воспитания и призвана придать этому процессу дальнейшую динамику.</w:t>
      </w:r>
    </w:p>
    <w:p w:rsidR="00215F32" w:rsidRPr="00215F32" w:rsidRDefault="00215F32" w:rsidP="00215F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F3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элементом системы патриотического воспитания в городском округе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(далее – городской округ)</w:t>
      </w:r>
      <w:r w:rsidRPr="00215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сформированная инфраструктура патриотического воспитания, объединяющая на принципах межведомственного взаимодействия администрации городского округа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Pr="00215F32">
        <w:rPr>
          <w:rFonts w:ascii="Times New Roman" w:eastAsia="Times New Roman" w:hAnsi="Times New Roman" w:cs="Times New Roman"/>
          <w:color w:val="000000"/>
          <w:sz w:val="28"/>
          <w:szCs w:val="28"/>
        </w:rPr>
        <w:t>с образовательными учреждениями, общественными организациями и объединениями.</w:t>
      </w:r>
    </w:p>
    <w:p w:rsidR="00215F32" w:rsidRPr="00215F32" w:rsidRDefault="00215F32" w:rsidP="00215F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Ведущая роль в указанной инфраструктуре принадлежит институтам власти, инициирующим поддержку и развитие детских и молодежных общественных объединений патриотической направленности, создание дополнительных форм и механизмов взаимодействия. </w:t>
      </w:r>
    </w:p>
    <w:p w:rsidR="00215F32" w:rsidRPr="00215F32" w:rsidRDefault="00215F32" w:rsidP="00215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F32">
        <w:rPr>
          <w:rFonts w:ascii="Times New Roman" w:eastAsia="Calibri" w:hAnsi="Times New Roman" w:cs="Times New Roman"/>
          <w:sz w:val="28"/>
          <w:szCs w:val="28"/>
        </w:rPr>
        <w:lastRenderedPageBreak/>
        <w:t>В рамках данного направления ежегодно в городском округе проводятся, такие мероприятия, как «День призывника» (весна, осень), митинги, посвященные выводу войск из Афганистана и Дню памяти и скорби, скаутские праздники</w:t>
      </w:r>
      <w:proofErr w:type="gramStart"/>
      <w:r w:rsidRPr="00215F32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215F32">
        <w:rPr>
          <w:rFonts w:ascii="Times New Roman" w:eastAsia="Calibri" w:hAnsi="Times New Roman" w:cs="Times New Roman"/>
          <w:sz w:val="28"/>
          <w:szCs w:val="28"/>
        </w:rPr>
        <w:t xml:space="preserve">ервого костра, организовываются встречи с ветеранами </w:t>
      </w:r>
      <w:r>
        <w:rPr>
          <w:rFonts w:ascii="Times New Roman" w:eastAsia="Calibri" w:hAnsi="Times New Roman" w:cs="Times New Roman"/>
          <w:sz w:val="28"/>
          <w:szCs w:val="28"/>
        </w:rPr>
        <w:t>боевых действий</w:t>
      </w:r>
      <w:r w:rsidRPr="00215F32">
        <w:rPr>
          <w:rFonts w:ascii="Times New Roman" w:eastAsia="Calibri" w:hAnsi="Times New Roman" w:cs="Times New Roman"/>
          <w:sz w:val="28"/>
          <w:szCs w:val="28"/>
        </w:rPr>
        <w:t xml:space="preserve">, тружениками тыла, уроки мужества с участием ветеранов армии и флота, участников локальных военных конфликтов. </w:t>
      </w:r>
    </w:p>
    <w:p w:rsidR="00215F32" w:rsidRPr="00215F32" w:rsidRDefault="00215F32" w:rsidP="00215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F32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утверждена премия «За успехи в патриотическом воспитании» для работников учреждений и организаций. Премия имеет целью поощрение значительных достижений и поддержку инициатив в сфере патриотического воспитания молодежи и присуждается за достижения в патриотическом воспитании: краеведческой и поисковой работе, развитии патриотических клубов, организации масштабных мероприятий патриотической направленности, реализации проектов в сфере патриотического воспитания. </w:t>
      </w:r>
    </w:p>
    <w:p w:rsidR="00215F32" w:rsidRPr="00215F32" w:rsidRDefault="00215F32" w:rsidP="00215F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F32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Однако, по мнению молодежи, сегодня необходима модернизация инфраструктуры существующей системы патр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иотического воспитания. Так, 38% </w:t>
      </w:r>
      <w:r w:rsidRPr="00215F3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 молодого поколения городского округа считают, что сегодня необходимы развитие и модернизация молодежных учреждений, занимающихся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патриотическим воспитанием, 36% </w:t>
      </w:r>
      <w:r w:rsidRPr="00215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указывают на необходимость повышения качества патриотического воспитания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учреждениях, 32% </w:t>
      </w:r>
      <w:r w:rsidRPr="00215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необходимость привлечения к участию в патриотическом воспитании общественных организаций (объединений), научных и образовательных учреждений, трудовых коллективов. Значительную роль в модернизации инфраструктуры может сыграть увеличение количества занимающихся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военно-патриотических клубах</w:t>
      </w:r>
      <w:r w:rsidRPr="00215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215F3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материально-техническое обеспечение.</w:t>
      </w:r>
    </w:p>
    <w:p w:rsidR="00215F32" w:rsidRPr="00215F32" w:rsidRDefault="00215F32" w:rsidP="00215F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Трудовые коллективы производственных предприятий и организаций в недостаточной степени включены в процесс патриотического воспитания. Рост количества общественных организаций и подростковых клубов </w:t>
      </w:r>
      <w:r w:rsidRPr="00215F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патриотической направленности требует системного подхода в обеспечении их взаимодействия и целенаправленной поддержки.</w:t>
      </w:r>
    </w:p>
    <w:p w:rsidR="00215F32" w:rsidRPr="00215F32" w:rsidRDefault="00215F32" w:rsidP="00215F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F3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 учреждения и учреждения культуры испытывают сложности с методическим обеспечением, особенно в части подготовки и переподготовки специалистов в области патриотического воспитания, внедрением программ, ориентированных на формирование у подростков и молодежи толерантности, миролюбия, достижения социального согласия, на противодействие социальной агрессии, национальным конфликтам, экстремизму, терроризму. Нет преемственности программ физического воспитания в учреждениях образования различных типов и видов. Очевидно, что в настоящее время развитие системы патриотического воспитания в городском округе требует комплексного и системного подхода, т.е. использования программно-целевого метода решения данной проблемы.</w:t>
      </w:r>
    </w:p>
    <w:p w:rsidR="00215F32" w:rsidRPr="00215F32" w:rsidRDefault="00215F32" w:rsidP="00215F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выделить следующие основные преимущества решения поставленной проблемы программно-целевым методом: </w:t>
      </w:r>
    </w:p>
    <w:p w:rsidR="00215F32" w:rsidRPr="00215F32" w:rsidRDefault="00215F32" w:rsidP="00215F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F32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комплексный подход к решению проблемы. Цели, задачи и основные направления реализации Программы учитывают различные аспекты патри</w:t>
      </w:r>
      <w:r>
        <w:rPr>
          <w:rFonts w:ascii="Times New Roman" w:hAnsi="Times New Roman" w:cs="Times New Roman"/>
          <w:color w:val="000000"/>
          <w:sz w:val="28"/>
          <w:szCs w:val="28"/>
        </w:rPr>
        <w:t>отического воспитания молодежи;</w:t>
      </w:r>
    </w:p>
    <w:p w:rsidR="00215F32" w:rsidRPr="00215F32" w:rsidRDefault="00215F32" w:rsidP="00215F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F32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распределение полномочий и ответственности. В рамках Программы проводится четкое распределение полномочий между органами исполнительной власти. Программой определены мероприятия, в осуществлении которых предлагается принять участие органам местного самоуправления и различным организациям. Данный подход позволяет повысить эффективность выполнения программных мероприятий;</w:t>
      </w:r>
    </w:p>
    <w:p w:rsidR="00215F32" w:rsidRPr="00215F32" w:rsidRDefault="00215F32" w:rsidP="00215F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эффективное планирование и мониторинг результатов реализации Программы. В рамках Программы определяются показатели, которые позволяют ежегодно оценивать результаты реализации тех или иных мероприятий. Программно-целевой метод решения данной проблемы позволит реализовать целый ряд конкретных проектов, в противном случае </w:t>
      </w:r>
      <w:r w:rsidRPr="00215F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система патриотического воспитания в городском округе не сможет стать эффективной.</w:t>
      </w:r>
    </w:p>
    <w:p w:rsidR="00A32895" w:rsidRDefault="00215F32" w:rsidP="00215F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F32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это свидетельствует о необходимости продолжения работы и координации действий, направленных на решение всего комплекса проблем патриотического воспитания программными методами.</w:t>
      </w:r>
    </w:p>
    <w:p w:rsidR="00404966" w:rsidRPr="00215F32" w:rsidRDefault="00404966" w:rsidP="00215F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F32">
        <w:rPr>
          <w:rFonts w:ascii="Times New Roman" w:hAnsi="Times New Roman" w:cs="Times New Roman"/>
          <w:sz w:val="28"/>
          <w:szCs w:val="28"/>
        </w:rPr>
        <w:t xml:space="preserve">Основные риски, связанные с реализацией </w:t>
      </w:r>
      <w:r w:rsidR="00DA5304" w:rsidRPr="00215F32">
        <w:rPr>
          <w:rFonts w:ascii="Times New Roman" w:hAnsi="Times New Roman" w:cs="Times New Roman"/>
          <w:sz w:val="28"/>
          <w:szCs w:val="28"/>
        </w:rPr>
        <w:t>П</w:t>
      </w:r>
      <w:r w:rsidRPr="00215F32">
        <w:rPr>
          <w:rFonts w:ascii="Times New Roman" w:hAnsi="Times New Roman" w:cs="Times New Roman"/>
          <w:sz w:val="28"/>
          <w:szCs w:val="28"/>
        </w:rPr>
        <w:t>рограммы, могут проявиться в связи с кризисными явлениями в экономике, сокращенным уровнем финансирования мероприятий, изменением федерального и регионального законодательства в областях, затрагивающих условия ее реализации.</w:t>
      </w:r>
    </w:p>
    <w:p w:rsidR="00404966" w:rsidRDefault="00404966" w:rsidP="00215F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F32">
        <w:rPr>
          <w:rFonts w:ascii="Times New Roman" w:hAnsi="Times New Roman" w:cs="Times New Roman"/>
          <w:sz w:val="28"/>
          <w:szCs w:val="28"/>
        </w:rPr>
        <w:t xml:space="preserve">Способом ограничения рисков будет являться мониторинг реализации </w:t>
      </w:r>
      <w:r w:rsidR="00DA5304" w:rsidRPr="00215F32">
        <w:rPr>
          <w:rFonts w:ascii="Times New Roman" w:hAnsi="Times New Roman" w:cs="Times New Roman"/>
          <w:sz w:val="28"/>
          <w:szCs w:val="28"/>
        </w:rPr>
        <w:t>П</w:t>
      </w:r>
      <w:r w:rsidRPr="00215F32">
        <w:rPr>
          <w:rFonts w:ascii="Times New Roman" w:hAnsi="Times New Roman" w:cs="Times New Roman"/>
          <w:sz w:val="28"/>
          <w:szCs w:val="28"/>
        </w:rPr>
        <w:t xml:space="preserve">рограммы, эффективное перераспределение финансовых ресурсов, привлеченных для ее реализации, своевременная корректировка программных мероприятий и показателей (индикаторов) в зависимости от достигнутых результатов. Это позволит сконцентрировать ресурсы на решении приоритетных </w:t>
      </w:r>
      <w:proofErr w:type="gramStart"/>
      <w:r w:rsidRPr="00215F32">
        <w:rPr>
          <w:rFonts w:ascii="Times New Roman" w:hAnsi="Times New Roman" w:cs="Times New Roman"/>
          <w:sz w:val="28"/>
          <w:szCs w:val="28"/>
        </w:rPr>
        <w:t xml:space="preserve">задач развития сферы </w:t>
      </w:r>
      <w:r w:rsidR="00A32895">
        <w:rPr>
          <w:rFonts w:ascii="Times New Roman" w:hAnsi="Times New Roman" w:cs="Times New Roman"/>
          <w:sz w:val="28"/>
          <w:szCs w:val="28"/>
        </w:rPr>
        <w:t>патриотического воспитания населения</w:t>
      </w:r>
      <w:r w:rsidRPr="00215F3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proofErr w:type="gramEnd"/>
      <w:r w:rsidRPr="00215F32">
        <w:rPr>
          <w:rFonts w:ascii="Times New Roman" w:hAnsi="Times New Roman" w:cs="Times New Roman"/>
          <w:sz w:val="28"/>
          <w:szCs w:val="28"/>
        </w:rPr>
        <w:t xml:space="preserve"> и реализации мероприятий по ее развитию, что будет способствовать созданию благоприятных условий для решения задач в сфере </w:t>
      </w:r>
      <w:r w:rsidR="00A32895">
        <w:rPr>
          <w:rFonts w:ascii="Times New Roman" w:hAnsi="Times New Roman" w:cs="Times New Roman"/>
          <w:sz w:val="28"/>
          <w:szCs w:val="28"/>
        </w:rPr>
        <w:t>нравственно-патриотического воспитания</w:t>
      </w:r>
      <w:r w:rsidRPr="00215F32">
        <w:rPr>
          <w:rFonts w:ascii="Times New Roman" w:hAnsi="Times New Roman" w:cs="Times New Roman"/>
          <w:sz w:val="28"/>
          <w:szCs w:val="28"/>
        </w:rPr>
        <w:t xml:space="preserve">, а также повышению результативности реализации </w:t>
      </w:r>
      <w:r w:rsidR="00A32895">
        <w:rPr>
          <w:rFonts w:ascii="Times New Roman" w:hAnsi="Times New Roman" w:cs="Times New Roman"/>
          <w:sz w:val="28"/>
          <w:szCs w:val="28"/>
        </w:rPr>
        <w:t>П</w:t>
      </w:r>
      <w:r w:rsidRPr="00215F32">
        <w:rPr>
          <w:rFonts w:ascii="Times New Roman" w:hAnsi="Times New Roman" w:cs="Times New Roman"/>
          <w:sz w:val="28"/>
          <w:szCs w:val="28"/>
        </w:rPr>
        <w:t>рограммы и эффективности использования бюджетных средств.</w:t>
      </w:r>
    </w:p>
    <w:p w:rsidR="00B60786" w:rsidRPr="00215F32" w:rsidRDefault="00B60786" w:rsidP="00215F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655F" w:rsidRPr="00C840B9" w:rsidRDefault="0049655F" w:rsidP="00215F32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C840B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C840B9">
        <w:rPr>
          <w:rFonts w:ascii="Times New Roman" w:eastAsia="Times New Roman" w:hAnsi="Times New Roman" w:cs="Times New Roman"/>
          <w:b/>
          <w:sz w:val="28"/>
          <w:szCs w:val="28"/>
        </w:rPr>
        <w:t xml:space="preserve">. Основные цели и задачи </w:t>
      </w:r>
      <w:r w:rsidR="00DA530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C840B9">
        <w:rPr>
          <w:rFonts w:ascii="Times New Roman" w:eastAsia="Times New Roman" w:hAnsi="Times New Roman" w:cs="Times New Roman"/>
          <w:b/>
          <w:sz w:val="28"/>
          <w:szCs w:val="28"/>
        </w:rPr>
        <w:t>рограммы,</w:t>
      </w:r>
      <w:r w:rsidR="00DA53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40B9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</w:t>
      </w:r>
      <w:r w:rsidR="00BC439C" w:rsidRPr="00C840B9">
        <w:rPr>
          <w:rFonts w:ascii="Times New Roman" w:eastAsia="Times New Roman" w:hAnsi="Times New Roman" w:cs="Times New Roman"/>
          <w:b/>
          <w:sz w:val="28"/>
          <w:szCs w:val="28"/>
        </w:rPr>
        <w:t xml:space="preserve">и сроки </w:t>
      </w:r>
      <w:r w:rsidRPr="00C840B9">
        <w:rPr>
          <w:rFonts w:ascii="Times New Roman" w:eastAsia="Times New Roman" w:hAnsi="Times New Roman" w:cs="Times New Roman"/>
          <w:b/>
          <w:sz w:val="28"/>
          <w:szCs w:val="28"/>
        </w:rPr>
        <w:t>реализации Программы</w:t>
      </w:r>
      <w:r w:rsidR="00BC439C" w:rsidRPr="00C840B9">
        <w:rPr>
          <w:rFonts w:ascii="Times New Roman" w:eastAsia="Times New Roman" w:hAnsi="Times New Roman" w:cs="Times New Roman"/>
          <w:b/>
          <w:sz w:val="28"/>
          <w:szCs w:val="28"/>
        </w:rPr>
        <w:t>, конечные результаты реализации Программы</w:t>
      </w:r>
    </w:p>
    <w:p w:rsidR="00B60786" w:rsidRPr="00B60786" w:rsidRDefault="0049655F" w:rsidP="00B607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60786">
        <w:rPr>
          <w:rFonts w:ascii="Times New Roman" w:eastAsia="Times New Roman" w:hAnsi="Times New Roman" w:cs="Times New Roman"/>
          <w:sz w:val="28"/>
          <w:szCs w:val="28"/>
        </w:rPr>
        <w:t xml:space="preserve">Целью Программы является </w:t>
      </w:r>
      <w:r w:rsidR="00B6078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60786" w:rsidRPr="00B6078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овершенствование условий для гражданско-патриотического и духовно-нравственного воспитания молодежи, расширения возможностей для ее эффективной самореализации и содействия успешной интеграции в общество.</w:t>
      </w:r>
    </w:p>
    <w:p w:rsidR="00B60786" w:rsidRPr="00B60786" w:rsidRDefault="00B60786" w:rsidP="00B607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78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указанной цели предусматривается решение следующих задач:</w:t>
      </w:r>
    </w:p>
    <w:p w:rsidR="00B60786" w:rsidRPr="00B60786" w:rsidRDefault="00B60786" w:rsidP="00B607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shd w:val="clear" w:color="auto" w:fill="FFFFFF"/>
        </w:rPr>
      </w:pPr>
      <w:r w:rsidRPr="00B607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6078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078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влечение различных категорий молодежи в процессы социально-экономического, общественно-политического и </w:t>
      </w:r>
      <w:proofErr w:type="spellStart"/>
      <w:r w:rsidRPr="00B6078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социокультурного</w:t>
      </w:r>
      <w:proofErr w:type="spellEnd"/>
      <w:r w:rsidRPr="00B6078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развития;</w:t>
      </w:r>
    </w:p>
    <w:p w:rsidR="00B60786" w:rsidRPr="00B60786" w:rsidRDefault="00B60786" w:rsidP="00B607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78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60786">
        <w:rPr>
          <w:rFonts w:ascii="Times New Roman" w:eastAsia="Times New Roman" w:hAnsi="Times New Roman" w:cs="Times New Roman"/>
          <w:sz w:val="28"/>
          <w:szCs w:val="28"/>
        </w:rPr>
        <w:t>азвитие нравственно-патриотического воспитания детей и молодежи по направлениям деятельности;</w:t>
      </w:r>
    </w:p>
    <w:p w:rsidR="00B60786" w:rsidRPr="00B60786" w:rsidRDefault="00B60786" w:rsidP="00B607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78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60786">
        <w:rPr>
          <w:rFonts w:ascii="Times New Roman" w:eastAsia="Times New Roman" w:hAnsi="Times New Roman" w:cs="Times New Roman"/>
          <w:sz w:val="28"/>
          <w:szCs w:val="28"/>
        </w:rPr>
        <w:t>оенно-профессиональная ориентация и подготовка к военной службе;</w:t>
      </w:r>
    </w:p>
    <w:p w:rsidR="00B60786" w:rsidRPr="00B60786" w:rsidRDefault="00B60786" w:rsidP="00B607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78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60786">
        <w:rPr>
          <w:rFonts w:ascii="Times New Roman" w:eastAsia="Times New Roman" w:hAnsi="Times New Roman" w:cs="Times New Roman"/>
          <w:sz w:val="28"/>
          <w:szCs w:val="28"/>
        </w:rPr>
        <w:t>оординация деятельности общественных объединений и организаций по нравственно-патриотическому воспитанию детей и молодежи;</w:t>
      </w:r>
    </w:p>
    <w:p w:rsidR="00B60786" w:rsidRPr="00B60786" w:rsidRDefault="00B60786" w:rsidP="00B607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78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0786">
        <w:rPr>
          <w:rFonts w:ascii="Times New Roman" w:eastAsia="Times New Roman" w:hAnsi="Times New Roman" w:cs="Times New Roman"/>
          <w:sz w:val="28"/>
          <w:szCs w:val="28"/>
        </w:rPr>
        <w:t>нформационное обеспечение нравственно-патриотического воспитания.</w:t>
      </w:r>
    </w:p>
    <w:p w:rsidR="0057758B" w:rsidRPr="00B60786" w:rsidRDefault="0049655F" w:rsidP="00B607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786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Программы: 2023 – 2025 годы.</w:t>
      </w:r>
      <w:r w:rsidR="0057758B" w:rsidRPr="00B607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758B" w:rsidRPr="00B60786">
        <w:rPr>
          <w:rFonts w:ascii="Times New Roman" w:hAnsi="Times New Roman" w:cs="Times New Roman"/>
          <w:sz w:val="28"/>
          <w:szCs w:val="28"/>
        </w:rPr>
        <w:t>Программа реализуется в один этап.</w:t>
      </w:r>
    </w:p>
    <w:p w:rsidR="0057758B" w:rsidRPr="00B60786" w:rsidRDefault="0057758B" w:rsidP="00B6078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786">
        <w:rPr>
          <w:rFonts w:ascii="Times New Roman" w:hAnsi="Times New Roman" w:cs="Times New Roman"/>
          <w:bCs/>
          <w:sz w:val="28"/>
          <w:szCs w:val="28"/>
        </w:rPr>
        <w:t>Реализация Программы не предусматривает выделение отдельных этапов, поскольку программные мероприятия рассчитаны на реализацию в течение всего периода действия Программы.</w:t>
      </w:r>
    </w:p>
    <w:p w:rsidR="0049655F" w:rsidRPr="00C840B9" w:rsidRDefault="0049655F" w:rsidP="00B60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55F" w:rsidRPr="00C840B9" w:rsidRDefault="0049655F" w:rsidP="004965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0B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C840B9">
        <w:rPr>
          <w:rFonts w:ascii="Times New Roman" w:eastAsia="Times New Roman" w:hAnsi="Times New Roman" w:cs="Times New Roman"/>
          <w:b/>
          <w:sz w:val="28"/>
          <w:szCs w:val="28"/>
        </w:rPr>
        <w:t>. Индикаторы и показатели, характеризующие ежегодный ход</w:t>
      </w:r>
    </w:p>
    <w:p w:rsidR="0049655F" w:rsidRPr="00C840B9" w:rsidRDefault="0049655F" w:rsidP="004965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0B9">
        <w:rPr>
          <w:rFonts w:ascii="Times New Roman" w:eastAsia="Times New Roman" w:hAnsi="Times New Roman" w:cs="Times New Roman"/>
          <w:b/>
          <w:sz w:val="28"/>
          <w:szCs w:val="28"/>
        </w:rPr>
        <w:t xml:space="preserve">и итоги реализации </w:t>
      </w:r>
      <w:r w:rsidR="0026196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C840B9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EB307A" w:rsidRPr="00EB307A" w:rsidRDefault="00EB307A" w:rsidP="00EB30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07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Определены следующие показатели социально-экономической эффективности Программы:</w:t>
      </w:r>
    </w:p>
    <w:p w:rsidR="00EB307A" w:rsidRPr="00EB307A" w:rsidRDefault="00EB307A" w:rsidP="00EB30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</w:t>
      </w:r>
      <w:r w:rsidRPr="00EB307A">
        <w:rPr>
          <w:rFonts w:ascii="Times New Roman" w:eastAsia="Times New Roman" w:hAnsi="Times New Roman" w:cs="Times New Roman"/>
          <w:sz w:val="28"/>
          <w:szCs w:val="28"/>
        </w:rPr>
        <w:t>оличество детей и молодежи, состоящих в патриотических объединениях, клубах;</w:t>
      </w:r>
    </w:p>
    <w:p w:rsidR="00EB307A" w:rsidRPr="00EB307A" w:rsidRDefault="00EB307A" w:rsidP="00EB30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</w:t>
      </w:r>
      <w:r w:rsidRPr="00EB307A">
        <w:rPr>
          <w:rFonts w:ascii="Times New Roman" w:eastAsia="Times New Roman" w:hAnsi="Times New Roman" w:cs="Times New Roman"/>
          <w:sz w:val="28"/>
          <w:szCs w:val="28"/>
        </w:rPr>
        <w:t>исло детей и молодежи, принимающ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B307A">
        <w:rPr>
          <w:rFonts w:ascii="Times New Roman" w:eastAsia="Times New Roman" w:hAnsi="Times New Roman" w:cs="Times New Roman"/>
          <w:sz w:val="28"/>
          <w:szCs w:val="28"/>
        </w:rPr>
        <w:t xml:space="preserve"> участие в работе общественных объединений;</w:t>
      </w:r>
    </w:p>
    <w:p w:rsidR="00EB307A" w:rsidRPr="00EB307A" w:rsidRDefault="00EB307A" w:rsidP="00EB30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Pr="00EB307A">
        <w:rPr>
          <w:rFonts w:ascii="Times New Roman" w:eastAsia="Times New Roman" w:hAnsi="Times New Roman" w:cs="Times New Roman"/>
          <w:sz w:val="28"/>
          <w:szCs w:val="28"/>
        </w:rPr>
        <w:t>хват детей и молодеж</w:t>
      </w:r>
      <w:r>
        <w:rPr>
          <w:rFonts w:ascii="Times New Roman" w:hAnsi="Times New Roman" w:cs="Times New Roman"/>
          <w:sz w:val="28"/>
          <w:szCs w:val="28"/>
        </w:rPr>
        <w:t xml:space="preserve">и мероприятиями патриотической </w:t>
      </w:r>
      <w:r w:rsidRPr="00EB307A">
        <w:rPr>
          <w:rFonts w:ascii="Times New Roman" w:eastAsia="Times New Roman" w:hAnsi="Times New Roman" w:cs="Times New Roman"/>
          <w:sz w:val="28"/>
          <w:szCs w:val="28"/>
        </w:rPr>
        <w:t>направленности;</w:t>
      </w:r>
    </w:p>
    <w:p w:rsidR="00EB307A" w:rsidRPr="00EB307A" w:rsidRDefault="00EB307A" w:rsidP="00EB30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Pr="00EB307A">
        <w:rPr>
          <w:rFonts w:ascii="Times New Roman" w:eastAsia="Times New Roman" w:hAnsi="Times New Roman" w:cs="Times New Roman"/>
          <w:sz w:val="28"/>
          <w:szCs w:val="28"/>
        </w:rPr>
        <w:t>хват участников в военно-спортивных профильных патриотических с</w:t>
      </w:r>
      <w:r>
        <w:rPr>
          <w:rFonts w:ascii="Times New Roman" w:hAnsi="Times New Roman" w:cs="Times New Roman"/>
          <w:sz w:val="28"/>
          <w:szCs w:val="28"/>
        </w:rPr>
        <w:t>менах</w:t>
      </w:r>
      <w:r w:rsidR="00C400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оздоровительных лагерях;</w:t>
      </w:r>
    </w:p>
    <w:p w:rsidR="00EB307A" w:rsidRPr="00EB307A" w:rsidRDefault="00EB307A" w:rsidP="00EB30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EB307A">
        <w:rPr>
          <w:rFonts w:ascii="Times New Roman" w:eastAsia="Times New Roman" w:hAnsi="Times New Roman" w:cs="Times New Roman"/>
          <w:sz w:val="28"/>
          <w:szCs w:val="28"/>
        </w:rPr>
        <w:t xml:space="preserve">количество публикаций  </w:t>
      </w:r>
      <w:r w:rsidR="00C40035">
        <w:rPr>
          <w:rFonts w:ascii="Times New Roman" w:hAnsi="Times New Roman" w:cs="Times New Roman"/>
          <w:sz w:val="28"/>
          <w:szCs w:val="28"/>
        </w:rPr>
        <w:t>информационны</w:t>
      </w:r>
      <w:r w:rsidRPr="00EB307A">
        <w:rPr>
          <w:rFonts w:ascii="Times New Roman" w:eastAsia="Times New Roman" w:hAnsi="Times New Roman" w:cs="Times New Roman"/>
          <w:sz w:val="28"/>
          <w:szCs w:val="28"/>
        </w:rPr>
        <w:t>х материалов о деятельности и опыте работы патриотических клубов, движений, объединений, образовательных учреждений.</w:t>
      </w:r>
    </w:p>
    <w:p w:rsidR="00EB307A" w:rsidRPr="00EB307A" w:rsidRDefault="00EB307A" w:rsidP="00EB307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Прогнозируемые значения целевых индикаторов и показателей представлены в </w:t>
      </w:r>
      <w:r w:rsidR="00C4003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B307A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1 к настоящей Программе.</w:t>
      </w:r>
    </w:p>
    <w:p w:rsidR="005355E5" w:rsidRPr="00EB307A" w:rsidRDefault="005355E5" w:rsidP="00EB30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07A">
        <w:rPr>
          <w:rFonts w:ascii="Times New Roman" w:hAnsi="Times New Roman" w:cs="Times New Roman"/>
          <w:sz w:val="28"/>
          <w:szCs w:val="28"/>
        </w:rPr>
        <w:t>Целевые индикаторы и показатели Программы направлены на оценку параметров, являющихся результатом мероприятий Программы. Индикаторы и показатели обеспечивают возможность ежегодной оценки эффективности реализации Программы с целью принятия при необходимости своевременных управленческих решений по корректировке структуры и содержания как Программы в целом, так и отдельных ее мероприятий. Система индикаторов позволяет в течение года отслеживать деятельность по выполнению Программы и сопоставлять ее результаты с задачами, а по итогам года оценивать эффективность отдельных мероприятий и задач, а также Программы в целом.</w:t>
      </w:r>
    </w:p>
    <w:p w:rsidR="0049655F" w:rsidRPr="00C840B9" w:rsidRDefault="0049655F" w:rsidP="00EB3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55F" w:rsidRPr="00C840B9" w:rsidRDefault="0049655F" w:rsidP="004965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40B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C840B9">
        <w:rPr>
          <w:rFonts w:ascii="Times New Roman" w:eastAsia="Times New Roman" w:hAnsi="Times New Roman" w:cs="Times New Roman"/>
          <w:b/>
          <w:bCs/>
          <w:sz w:val="28"/>
          <w:szCs w:val="28"/>
        </w:rPr>
        <w:t>. Перечень программных мероприятий</w:t>
      </w:r>
    </w:p>
    <w:p w:rsidR="00350908" w:rsidRDefault="0049655F" w:rsidP="00476C3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40B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Программные мероприятия направлены </w:t>
      </w:r>
      <w:r w:rsidR="00312B6B" w:rsidRPr="00C840B9">
        <w:rPr>
          <w:rFonts w:ascii="Times New Roman" w:eastAsia="Times New Roman" w:hAnsi="Times New Roman" w:cs="Times New Roman"/>
          <w:bCs/>
          <w:sz w:val="28"/>
          <w:szCs w:val="28"/>
        </w:rPr>
        <w:t>на достижение</w:t>
      </w:r>
      <w:r w:rsidR="00350908" w:rsidRPr="00C840B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поставленных целей</w:t>
      </w:r>
      <w:r w:rsidRPr="00C840B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задач.</w:t>
      </w:r>
      <w:r w:rsidR="00350908" w:rsidRPr="00C840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0908" w:rsidRPr="00476C36">
        <w:rPr>
          <w:rFonts w:ascii="Times New Roman" w:hAnsi="Times New Roman" w:cs="Times New Roman"/>
          <w:sz w:val="28"/>
          <w:szCs w:val="28"/>
        </w:rPr>
        <w:t>Перечень мероприятий, обеспечивающих достижение поставленных Программой целей и задач, а также объем финансирования мероприятий Программы представлены в Приложении 2 к настоящей Программе.</w:t>
      </w:r>
    </w:p>
    <w:p w:rsidR="00476C36" w:rsidRPr="00476C36" w:rsidRDefault="00476C36" w:rsidP="00476C3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655F" w:rsidRPr="00C840B9" w:rsidRDefault="0049655F" w:rsidP="00476C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0B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C840B9">
        <w:rPr>
          <w:rFonts w:ascii="Times New Roman" w:eastAsia="Times New Roman" w:hAnsi="Times New Roman" w:cs="Times New Roman"/>
          <w:b/>
          <w:sz w:val="28"/>
          <w:szCs w:val="28"/>
        </w:rPr>
        <w:t>. Обоснование ресурсного обеспечения Программы</w:t>
      </w:r>
    </w:p>
    <w:p w:rsidR="00A043DF" w:rsidRPr="00476C36" w:rsidRDefault="00A043DF" w:rsidP="00476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C36">
        <w:rPr>
          <w:rFonts w:ascii="Times New Roman" w:hAnsi="Times New Roman" w:cs="Times New Roman"/>
          <w:sz w:val="28"/>
          <w:szCs w:val="28"/>
        </w:rPr>
        <w:t xml:space="preserve">Мероприятия Программы реализуются за счет средств городского бюджета. Общий объем финансирования Программы составляет </w:t>
      </w:r>
      <w:r w:rsidR="00953090">
        <w:rPr>
          <w:rFonts w:ascii="Times New Roman" w:hAnsi="Times New Roman" w:cs="Times New Roman"/>
          <w:sz w:val="28"/>
          <w:szCs w:val="28"/>
        </w:rPr>
        <w:t>–</w:t>
      </w:r>
      <w:r w:rsidRPr="00476C36">
        <w:rPr>
          <w:rFonts w:ascii="Times New Roman" w:hAnsi="Times New Roman" w:cs="Times New Roman"/>
          <w:sz w:val="28"/>
          <w:szCs w:val="28"/>
        </w:rPr>
        <w:t xml:space="preserve"> </w:t>
      </w:r>
      <w:r w:rsidR="00953090">
        <w:rPr>
          <w:rFonts w:ascii="Times New Roman" w:hAnsi="Times New Roman" w:cs="Times New Roman"/>
          <w:sz w:val="28"/>
          <w:szCs w:val="28"/>
        </w:rPr>
        <w:t>780,0</w:t>
      </w:r>
      <w:r w:rsidRPr="00476C36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A043DF" w:rsidRPr="00476C36" w:rsidRDefault="00A043DF" w:rsidP="00476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C36"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953090">
        <w:rPr>
          <w:rFonts w:ascii="Times New Roman" w:hAnsi="Times New Roman" w:cs="Times New Roman"/>
          <w:sz w:val="28"/>
          <w:szCs w:val="28"/>
        </w:rPr>
        <w:t>–</w:t>
      </w:r>
      <w:r w:rsidRPr="00476C36">
        <w:rPr>
          <w:rFonts w:ascii="Times New Roman" w:hAnsi="Times New Roman" w:cs="Times New Roman"/>
          <w:sz w:val="28"/>
          <w:szCs w:val="28"/>
        </w:rPr>
        <w:t xml:space="preserve"> </w:t>
      </w:r>
      <w:r w:rsidR="00953090">
        <w:rPr>
          <w:rFonts w:ascii="Times New Roman" w:hAnsi="Times New Roman" w:cs="Times New Roman"/>
          <w:sz w:val="28"/>
          <w:szCs w:val="28"/>
        </w:rPr>
        <w:t>250,0</w:t>
      </w:r>
      <w:r w:rsidRPr="00476C36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A043DF" w:rsidRPr="00476C36" w:rsidRDefault="00A043DF" w:rsidP="00476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C36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953090">
        <w:rPr>
          <w:rFonts w:ascii="Times New Roman" w:hAnsi="Times New Roman" w:cs="Times New Roman"/>
          <w:sz w:val="28"/>
          <w:szCs w:val="28"/>
        </w:rPr>
        <w:t>260,0</w:t>
      </w:r>
      <w:r w:rsidRPr="00476C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043DF" w:rsidRPr="00476C36" w:rsidRDefault="00A043DF" w:rsidP="00476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C36">
        <w:rPr>
          <w:rFonts w:ascii="Times New Roman" w:hAnsi="Times New Roman" w:cs="Times New Roman"/>
          <w:sz w:val="28"/>
          <w:szCs w:val="28"/>
        </w:rPr>
        <w:t xml:space="preserve">2025 год </w:t>
      </w:r>
      <w:r w:rsidR="00953090">
        <w:rPr>
          <w:rFonts w:ascii="Times New Roman" w:hAnsi="Times New Roman" w:cs="Times New Roman"/>
          <w:sz w:val="28"/>
          <w:szCs w:val="28"/>
        </w:rPr>
        <w:t>–</w:t>
      </w:r>
      <w:r w:rsidRPr="00476C36">
        <w:rPr>
          <w:rFonts w:ascii="Times New Roman" w:hAnsi="Times New Roman" w:cs="Times New Roman"/>
          <w:sz w:val="28"/>
          <w:szCs w:val="28"/>
        </w:rPr>
        <w:t xml:space="preserve"> </w:t>
      </w:r>
      <w:r w:rsidR="00953090">
        <w:rPr>
          <w:rFonts w:ascii="Times New Roman" w:hAnsi="Times New Roman" w:cs="Times New Roman"/>
          <w:sz w:val="28"/>
          <w:szCs w:val="28"/>
        </w:rPr>
        <w:t>270,0</w:t>
      </w:r>
      <w:r w:rsidRPr="00476C3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043DF" w:rsidRPr="00476C36" w:rsidRDefault="00A043DF" w:rsidP="00476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C36">
        <w:rPr>
          <w:rFonts w:ascii="Times New Roman" w:hAnsi="Times New Roman" w:cs="Times New Roman"/>
          <w:sz w:val="28"/>
          <w:szCs w:val="28"/>
        </w:rPr>
        <w:lastRenderedPageBreak/>
        <w:t>Меропр</w:t>
      </w:r>
      <w:r w:rsidR="003266CC">
        <w:rPr>
          <w:rFonts w:ascii="Times New Roman" w:hAnsi="Times New Roman" w:cs="Times New Roman"/>
          <w:sz w:val="28"/>
          <w:szCs w:val="28"/>
        </w:rPr>
        <w:t xml:space="preserve">иятия, указанные в Приложении </w:t>
      </w:r>
      <w:r w:rsidRPr="00476C36">
        <w:rPr>
          <w:rFonts w:ascii="Times New Roman" w:hAnsi="Times New Roman" w:cs="Times New Roman"/>
          <w:sz w:val="28"/>
          <w:szCs w:val="28"/>
        </w:rPr>
        <w:t>2 к настоящей Программе, финансируются в форме бюджетных ассигнований на закупку товаров, работ и услуг для муниципальных нужд.</w:t>
      </w:r>
    </w:p>
    <w:p w:rsidR="00A043DF" w:rsidRPr="00C840B9" w:rsidRDefault="00A043DF" w:rsidP="00476C36">
      <w:pPr>
        <w:spacing w:after="0" w:line="360" w:lineRule="auto"/>
        <w:ind w:firstLine="708"/>
        <w:jc w:val="both"/>
        <w:rPr>
          <w:b/>
          <w:bCs/>
        </w:rPr>
      </w:pPr>
      <w:r w:rsidRPr="00476C36">
        <w:rPr>
          <w:rFonts w:ascii="Times New Roman" w:hAnsi="Times New Roman" w:cs="Times New Roman"/>
          <w:sz w:val="28"/>
          <w:szCs w:val="28"/>
        </w:rPr>
        <w:t>Объемы финансирования мероприятий Программы подлежат ежегодному уточнению с учетом норм городского бюджета на соответствующий финансовый год, предусматривающих средства на реализацию Программы.</w:t>
      </w:r>
    </w:p>
    <w:p w:rsidR="00A043DF" w:rsidRPr="00C840B9" w:rsidRDefault="00A043DF" w:rsidP="004965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55F" w:rsidRPr="00C840B9" w:rsidRDefault="0049655F" w:rsidP="004965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0B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C840B9">
        <w:rPr>
          <w:rFonts w:ascii="Times New Roman" w:eastAsia="Times New Roman" w:hAnsi="Times New Roman" w:cs="Times New Roman"/>
          <w:b/>
          <w:sz w:val="28"/>
          <w:szCs w:val="28"/>
        </w:rPr>
        <w:t>. Механизм реализации Программы</w:t>
      </w:r>
    </w:p>
    <w:p w:rsidR="0049655F" w:rsidRPr="00476C36" w:rsidRDefault="0049655F" w:rsidP="0049655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0B9">
        <w:rPr>
          <w:rFonts w:ascii="Times New Roman" w:hAnsi="Times New Roman" w:cs="Times New Roman"/>
          <w:sz w:val="28"/>
          <w:szCs w:val="28"/>
        </w:rPr>
        <w:t xml:space="preserve">Управление и контроль за ходом реализации Программы осуществляются в соответствии с действующим законодательством, в том числе с учётом требований Порядка принятия решений о разработке, формирования и реализации, оценки эффективности реализации муниципальных программ городского округа </w:t>
      </w:r>
      <w:proofErr w:type="spellStart"/>
      <w:r w:rsidRPr="00C840B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840B9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утвержденного постановлением администрации городского окру</w:t>
      </w:r>
      <w:r w:rsidR="003266CC">
        <w:rPr>
          <w:rFonts w:ascii="Times New Roman" w:hAnsi="Times New Roman" w:cs="Times New Roman"/>
          <w:sz w:val="28"/>
          <w:szCs w:val="28"/>
        </w:rPr>
        <w:t xml:space="preserve">га </w:t>
      </w:r>
      <w:proofErr w:type="spellStart"/>
      <w:r w:rsidR="003266C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3266CC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Pr="00C840B9">
        <w:rPr>
          <w:rFonts w:ascii="Times New Roman" w:hAnsi="Times New Roman" w:cs="Times New Roman"/>
          <w:sz w:val="28"/>
          <w:szCs w:val="28"/>
        </w:rPr>
        <w:t>7 марта 2014 года № 710</w:t>
      </w:r>
      <w:r w:rsidR="007F6EC8" w:rsidRPr="00C840B9">
        <w:rPr>
          <w:rFonts w:ascii="Times New Roman" w:hAnsi="Times New Roman" w:cs="Times New Roman"/>
          <w:sz w:val="28"/>
          <w:szCs w:val="28"/>
        </w:rPr>
        <w:t xml:space="preserve"> </w:t>
      </w:r>
      <w:r w:rsidR="007F6EC8" w:rsidRPr="00476C36">
        <w:rPr>
          <w:rFonts w:ascii="Times New Roman" w:hAnsi="Times New Roman" w:cs="Times New Roman"/>
          <w:sz w:val="28"/>
          <w:szCs w:val="28"/>
        </w:rPr>
        <w:t>(в редакции то 27</w:t>
      </w:r>
      <w:r w:rsidR="00476C36" w:rsidRPr="00476C3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F6EC8" w:rsidRPr="00476C36">
        <w:rPr>
          <w:rFonts w:ascii="Times New Roman" w:hAnsi="Times New Roman" w:cs="Times New Roman"/>
          <w:sz w:val="28"/>
          <w:szCs w:val="28"/>
        </w:rPr>
        <w:t>2021 года № 3766).</w:t>
      </w:r>
      <w:proofErr w:type="gramEnd"/>
    </w:p>
    <w:p w:rsidR="0049655F" w:rsidRPr="00C840B9" w:rsidRDefault="0049655F" w:rsidP="0049655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40B9">
        <w:rPr>
          <w:rFonts w:ascii="Times New Roman" w:hAnsi="Times New Roman" w:cs="Times New Roman"/>
          <w:sz w:val="28"/>
          <w:szCs w:val="28"/>
        </w:rPr>
        <w:t xml:space="preserve">Целевое использование бюджетных средств обеспечивает ответственный исполнитель мероприятий </w:t>
      </w:r>
      <w:r w:rsidR="00D4542B">
        <w:rPr>
          <w:rFonts w:ascii="Times New Roman" w:hAnsi="Times New Roman" w:cs="Times New Roman"/>
          <w:sz w:val="28"/>
          <w:szCs w:val="28"/>
        </w:rPr>
        <w:t>П</w:t>
      </w:r>
      <w:r w:rsidRPr="00C840B9">
        <w:rPr>
          <w:rFonts w:ascii="Times New Roman" w:hAnsi="Times New Roman" w:cs="Times New Roman"/>
          <w:sz w:val="28"/>
          <w:szCs w:val="28"/>
        </w:rPr>
        <w:t>рограммы.</w:t>
      </w:r>
    </w:p>
    <w:p w:rsidR="0049655F" w:rsidRPr="00C840B9" w:rsidRDefault="0049655F" w:rsidP="0049655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0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40B9">
        <w:rPr>
          <w:rFonts w:ascii="Times New Roman" w:hAnsi="Times New Roman" w:cs="Times New Roman"/>
          <w:sz w:val="28"/>
          <w:szCs w:val="28"/>
        </w:rPr>
        <w:t xml:space="preserve"> использованием средств местного бюджета осуществляет Управление финансами администрации городского округа </w:t>
      </w:r>
      <w:proofErr w:type="spellStart"/>
      <w:r w:rsidRPr="00C840B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840B9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49655F" w:rsidRPr="00C840B9" w:rsidRDefault="0049655F" w:rsidP="0049655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40B9">
        <w:rPr>
          <w:rFonts w:ascii="Times New Roman" w:hAnsi="Times New Roman" w:cs="Times New Roman"/>
          <w:sz w:val="28"/>
          <w:szCs w:val="28"/>
        </w:rPr>
        <w:t>Координацию хода выполнения Программы, в том числе определение перечней мероприятий, на выполнение которых планируется выделение денежных средств, осуществляет заместитель Главы городского округа</w:t>
      </w:r>
      <w:r w:rsidR="003266CC" w:rsidRPr="00326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66CC">
        <w:rPr>
          <w:rFonts w:ascii="Times New Roman" w:eastAsia="Times New Roman" w:hAnsi="Times New Roman" w:cs="Times New Roman"/>
          <w:sz w:val="28"/>
          <w:szCs w:val="28"/>
        </w:rPr>
        <w:t>Кинель</w:t>
      </w:r>
      <w:proofErr w:type="spellEnd"/>
      <w:r w:rsidR="00326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6CC" w:rsidRPr="00C840B9">
        <w:rPr>
          <w:rFonts w:ascii="Times New Roman" w:eastAsia="Times New Roman" w:hAnsi="Times New Roman" w:cs="Times New Roman"/>
          <w:sz w:val="28"/>
          <w:szCs w:val="28"/>
        </w:rPr>
        <w:t>Самарской области</w:t>
      </w:r>
      <w:r w:rsidR="00326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0B9">
        <w:rPr>
          <w:rFonts w:ascii="Times New Roman" w:hAnsi="Times New Roman" w:cs="Times New Roman"/>
          <w:sz w:val="28"/>
          <w:szCs w:val="28"/>
        </w:rPr>
        <w:t xml:space="preserve"> по социальным вопросам.</w:t>
      </w:r>
    </w:p>
    <w:p w:rsidR="0049655F" w:rsidRPr="00C840B9" w:rsidRDefault="0049655F" w:rsidP="0049655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655F" w:rsidRPr="00C840B9" w:rsidRDefault="0049655F" w:rsidP="004965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0B9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C840B9">
        <w:rPr>
          <w:rFonts w:ascii="Times New Roman" w:hAnsi="Times New Roman" w:cs="Times New Roman"/>
          <w:b/>
          <w:bCs/>
          <w:sz w:val="28"/>
          <w:szCs w:val="28"/>
        </w:rPr>
        <w:t>. Оценка социально-экономической эффективности</w:t>
      </w:r>
    </w:p>
    <w:p w:rsidR="0049655F" w:rsidRPr="00C840B9" w:rsidRDefault="0049655F" w:rsidP="004965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0B9">
        <w:rPr>
          <w:rFonts w:ascii="Times New Roman" w:hAnsi="Times New Roman" w:cs="Times New Roman"/>
          <w:b/>
          <w:bCs/>
          <w:sz w:val="28"/>
          <w:szCs w:val="28"/>
        </w:rPr>
        <w:t>реализации Программы</w:t>
      </w:r>
    </w:p>
    <w:p w:rsidR="0049655F" w:rsidRPr="004767CC" w:rsidRDefault="0049655F" w:rsidP="004767C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7CC">
        <w:rPr>
          <w:rFonts w:ascii="Times New Roman" w:hAnsi="Times New Roman" w:cs="Times New Roman"/>
          <w:bCs/>
          <w:sz w:val="28"/>
          <w:szCs w:val="28"/>
        </w:rPr>
        <w:t>Реализация мероприятий Программы позволит:</w:t>
      </w:r>
    </w:p>
    <w:p w:rsidR="004767CC" w:rsidRPr="004767CC" w:rsidRDefault="004767CC" w:rsidP="004767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7CC">
        <w:rPr>
          <w:rFonts w:ascii="Times New Roman" w:eastAsia="Times New Roman" w:hAnsi="Times New Roman" w:cs="Times New Roman"/>
          <w:sz w:val="28"/>
          <w:szCs w:val="28"/>
        </w:rPr>
        <w:lastRenderedPageBreak/>
        <w:t>- увелич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4767CC">
        <w:rPr>
          <w:rFonts w:ascii="Times New Roman" w:eastAsia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767CC">
        <w:rPr>
          <w:rFonts w:ascii="Times New Roman" w:eastAsia="Times New Roman" w:hAnsi="Times New Roman" w:cs="Times New Roman"/>
          <w:sz w:val="28"/>
          <w:szCs w:val="28"/>
        </w:rPr>
        <w:t xml:space="preserve"> детей и молодежи, состоящих в патриотических объединениях, клубах на 120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67CC" w:rsidRPr="004767CC" w:rsidRDefault="004767CC" w:rsidP="004767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7CC">
        <w:rPr>
          <w:rFonts w:ascii="Times New Roman" w:eastAsia="Times New Roman" w:hAnsi="Times New Roman" w:cs="Times New Roman"/>
          <w:sz w:val="28"/>
          <w:szCs w:val="28"/>
        </w:rPr>
        <w:t>- увелич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4767CC">
        <w:rPr>
          <w:rFonts w:ascii="Times New Roman" w:eastAsia="Times New Roman" w:hAnsi="Times New Roman" w:cs="Times New Roman"/>
          <w:sz w:val="28"/>
          <w:szCs w:val="28"/>
        </w:rPr>
        <w:t xml:space="preserve"> числ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767CC">
        <w:rPr>
          <w:rFonts w:ascii="Times New Roman" w:eastAsia="Times New Roman" w:hAnsi="Times New Roman" w:cs="Times New Roman"/>
          <w:sz w:val="28"/>
          <w:szCs w:val="28"/>
        </w:rPr>
        <w:t xml:space="preserve"> детей и молодежи, принимающ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767CC">
        <w:rPr>
          <w:rFonts w:ascii="Times New Roman" w:eastAsia="Times New Roman" w:hAnsi="Times New Roman" w:cs="Times New Roman"/>
          <w:sz w:val="28"/>
          <w:szCs w:val="28"/>
        </w:rPr>
        <w:t xml:space="preserve"> участие в работе общественных объединений на 150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67CC" w:rsidRPr="004767CC" w:rsidRDefault="004767CC" w:rsidP="004767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7CC">
        <w:rPr>
          <w:rFonts w:ascii="Times New Roman" w:eastAsia="Times New Roman" w:hAnsi="Times New Roman" w:cs="Times New Roman"/>
          <w:sz w:val="28"/>
          <w:szCs w:val="28"/>
        </w:rPr>
        <w:t>- увелич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4767CC">
        <w:rPr>
          <w:rFonts w:ascii="Times New Roman" w:eastAsia="Times New Roman" w:hAnsi="Times New Roman" w:cs="Times New Roman"/>
          <w:sz w:val="28"/>
          <w:szCs w:val="28"/>
        </w:rPr>
        <w:t xml:space="preserve"> охвата детей и молодежи мероприятиями патриотической: направленности на 1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67CC">
        <w:rPr>
          <w:rFonts w:ascii="Times New Roman" w:eastAsia="Times New Roman" w:hAnsi="Times New Roman" w:cs="Times New Roman"/>
          <w:sz w:val="28"/>
          <w:szCs w:val="28"/>
        </w:rPr>
        <w:t>00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67CC" w:rsidRPr="004767CC" w:rsidRDefault="004767CC" w:rsidP="004767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7CC">
        <w:rPr>
          <w:rFonts w:ascii="Times New Roman" w:eastAsia="Times New Roman" w:hAnsi="Times New Roman" w:cs="Times New Roman"/>
          <w:sz w:val="28"/>
          <w:szCs w:val="28"/>
        </w:rPr>
        <w:t>- увелич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4767CC">
        <w:rPr>
          <w:rFonts w:ascii="Times New Roman" w:eastAsia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767CC">
        <w:rPr>
          <w:rFonts w:ascii="Times New Roman" w:eastAsia="Times New Roman" w:hAnsi="Times New Roman" w:cs="Times New Roman"/>
          <w:sz w:val="28"/>
          <w:szCs w:val="28"/>
        </w:rPr>
        <w:t xml:space="preserve"> участников в военно-спортивных профильных патриотических сменах в оздоровительных лагерях на 30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655F" w:rsidRPr="004767CC" w:rsidRDefault="004767CC" w:rsidP="004767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7CC">
        <w:rPr>
          <w:rFonts w:ascii="Times New Roman" w:eastAsia="Times New Roman" w:hAnsi="Times New Roman" w:cs="Times New Roman"/>
          <w:sz w:val="28"/>
          <w:szCs w:val="28"/>
        </w:rPr>
        <w:t xml:space="preserve">- опубликовать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767CC">
        <w:rPr>
          <w:rFonts w:ascii="Times New Roman" w:eastAsia="Times New Roman" w:hAnsi="Times New Roman" w:cs="Times New Roman"/>
          <w:sz w:val="28"/>
          <w:szCs w:val="28"/>
        </w:rPr>
        <w:t xml:space="preserve">0 штук </w:t>
      </w:r>
      <w:r w:rsidR="00C40035">
        <w:rPr>
          <w:rFonts w:ascii="Times New Roman" w:hAnsi="Times New Roman" w:cs="Times New Roman"/>
          <w:sz w:val="28"/>
          <w:szCs w:val="28"/>
        </w:rPr>
        <w:t>информационны</w:t>
      </w:r>
      <w:r w:rsidRPr="004767CC">
        <w:rPr>
          <w:rFonts w:ascii="Times New Roman" w:eastAsia="Times New Roman" w:hAnsi="Times New Roman" w:cs="Times New Roman"/>
          <w:sz w:val="28"/>
          <w:szCs w:val="28"/>
        </w:rPr>
        <w:t>х материалов о деятельности и опыте работы патриотических клубов, движений, объединений, образовательных учреждений.</w:t>
      </w:r>
    </w:p>
    <w:p w:rsidR="0049655F" w:rsidRPr="00C840B9" w:rsidRDefault="0049655F" w:rsidP="004767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55F" w:rsidRPr="00C840B9" w:rsidRDefault="0049655F" w:rsidP="0049655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0B9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C840B9">
        <w:rPr>
          <w:rFonts w:ascii="Times New Roman" w:hAnsi="Times New Roman" w:cs="Times New Roman"/>
          <w:b/>
          <w:bCs/>
          <w:sz w:val="28"/>
          <w:szCs w:val="28"/>
        </w:rPr>
        <w:t>. Методика оценки эффективности реализации Программы</w:t>
      </w:r>
    </w:p>
    <w:p w:rsidR="0049655F" w:rsidRPr="00C840B9" w:rsidRDefault="0049655F" w:rsidP="00496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B9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результатов.</w:t>
      </w:r>
    </w:p>
    <w:p w:rsidR="00E514E2" w:rsidRPr="00476C36" w:rsidRDefault="00E514E2" w:rsidP="00476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C36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3266CC">
        <w:rPr>
          <w:rFonts w:ascii="Times New Roman" w:hAnsi="Times New Roman" w:cs="Times New Roman"/>
          <w:sz w:val="28"/>
          <w:szCs w:val="28"/>
        </w:rPr>
        <w:t>муниципальных п</w:t>
      </w:r>
      <w:r w:rsidRPr="00476C36">
        <w:rPr>
          <w:rFonts w:ascii="Times New Roman" w:hAnsi="Times New Roman" w:cs="Times New Roman"/>
          <w:sz w:val="28"/>
          <w:szCs w:val="28"/>
        </w:rPr>
        <w:t xml:space="preserve">рограмм осуществляется Управлением культуры и молодежной политики администрации городского округа </w:t>
      </w:r>
      <w:proofErr w:type="spellStart"/>
      <w:r w:rsidRPr="00476C3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476C36">
        <w:rPr>
          <w:rFonts w:ascii="Times New Roman" w:hAnsi="Times New Roman" w:cs="Times New Roman"/>
          <w:sz w:val="28"/>
          <w:szCs w:val="28"/>
        </w:rPr>
        <w:t xml:space="preserve"> Самарской области  по годам в течение всего срока реализации Программы.</w:t>
      </w:r>
    </w:p>
    <w:p w:rsidR="00F046D4" w:rsidRPr="00C840B9" w:rsidRDefault="0049655F" w:rsidP="00476C3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0B9">
        <w:rPr>
          <w:rFonts w:ascii="Times New Roman" w:hAnsi="Times New Roman" w:cs="Times New Roman"/>
          <w:sz w:val="28"/>
          <w:szCs w:val="28"/>
        </w:rPr>
        <w:t>Эффективность реализации муниципальных программ оценивается степенью достижения плановых значений показателей (индикаторов) Программы.</w:t>
      </w:r>
      <w:r w:rsidR="00F046D4" w:rsidRPr="00C84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4E2" w:rsidRPr="00476C36" w:rsidRDefault="00E514E2" w:rsidP="00476C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C36">
        <w:rPr>
          <w:rFonts w:ascii="Times New Roman" w:hAnsi="Times New Roman" w:cs="Times New Roman"/>
          <w:sz w:val="28"/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E514E2" w:rsidRPr="00476C36" w:rsidRDefault="00E514E2" w:rsidP="00476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C36">
        <w:rPr>
          <w:rFonts w:ascii="Times New Roman" w:hAnsi="Times New Roman" w:cs="Times New Roman"/>
          <w:sz w:val="28"/>
          <w:szCs w:val="28"/>
        </w:rPr>
        <w:t xml:space="preserve">        - для показателей (индикаторов), желаемой тенденцией развития которых является увеличение значений:</w:t>
      </w:r>
    </w:p>
    <w:p w:rsidR="00E514E2" w:rsidRPr="00476C36" w:rsidRDefault="00E514E2" w:rsidP="00476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C36">
        <w:rPr>
          <w:rFonts w:ascii="Times New Roman" w:hAnsi="Times New Roman" w:cs="Times New Roman"/>
          <w:sz w:val="28"/>
          <w:szCs w:val="28"/>
        </w:rPr>
        <w:t xml:space="preserve">                                             СД УЗ = ЗП ФАКТ / ЗП ПЛАН</w:t>
      </w:r>
    </w:p>
    <w:p w:rsidR="00E514E2" w:rsidRPr="00476C36" w:rsidRDefault="00E514E2" w:rsidP="00476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C36">
        <w:rPr>
          <w:rFonts w:ascii="Times New Roman" w:hAnsi="Times New Roman" w:cs="Times New Roman"/>
          <w:sz w:val="28"/>
          <w:szCs w:val="28"/>
        </w:rPr>
        <w:t xml:space="preserve">         - для показателей (индикаторов), желаемой тенденцией развития которых является снижение значений:</w:t>
      </w:r>
    </w:p>
    <w:p w:rsidR="00E514E2" w:rsidRPr="00476C36" w:rsidRDefault="00E514E2" w:rsidP="00476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C3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СД СЗ = ЗП ПЛАН / ЗП ФАКТ</w:t>
      </w:r>
    </w:p>
    <w:p w:rsidR="00E514E2" w:rsidRPr="00476C36" w:rsidRDefault="00E514E2" w:rsidP="00476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C3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476C36">
        <w:rPr>
          <w:rFonts w:ascii="Times New Roman" w:hAnsi="Times New Roman" w:cs="Times New Roman"/>
          <w:sz w:val="28"/>
          <w:szCs w:val="28"/>
        </w:rPr>
        <w:t>СД УЗ, СД СЗ - степень достижения планового значения показателя индикатора), характеризующего цели и задачи подпрограммы с тенденцией на увеличение значения и на снижение значения;</w:t>
      </w:r>
      <w:proofErr w:type="gramEnd"/>
    </w:p>
    <w:p w:rsidR="00E514E2" w:rsidRPr="00476C36" w:rsidRDefault="00E514E2" w:rsidP="00476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C36">
        <w:rPr>
          <w:rFonts w:ascii="Times New Roman" w:hAnsi="Times New Roman" w:cs="Times New Roman"/>
          <w:sz w:val="28"/>
          <w:szCs w:val="28"/>
        </w:rPr>
        <w:t xml:space="preserve">        ЗП ФАКТ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E514E2" w:rsidRPr="00476C36" w:rsidRDefault="00E514E2" w:rsidP="00476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C36">
        <w:rPr>
          <w:rFonts w:ascii="Times New Roman" w:hAnsi="Times New Roman" w:cs="Times New Roman"/>
          <w:sz w:val="28"/>
          <w:szCs w:val="28"/>
        </w:rPr>
        <w:t xml:space="preserve">         ЗП ПЛАН - плановое значение показателя (индикатора), характеризующего цели и задачи подпрограммы.</w:t>
      </w:r>
    </w:p>
    <w:p w:rsidR="00BF7CC3" w:rsidRPr="00C840B9" w:rsidRDefault="0049655F" w:rsidP="009C77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B9">
        <w:rPr>
          <w:rFonts w:ascii="Times New Roman" w:hAnsi="Times New Roman" w:cs="Times New Roman"/>
          <w:sz w:val="28"/>
          <w:szCs w:val="28"/>
        </w:rPr>
        <w:t xml:space="preserve">Степень достижения показателей (индикаторов) муниципальных программ городского округа </w:t>
      </w:r>
      <w:proofErr w:type="spellStart"/>
      <w:r w:rsidRPr="00C840B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3266CC">
        <w:rPr>
          <w:rFonts w:ascii="Times New Roman" w:hAnsi="Times New Roman" w:cs="Times New Roman"/>
          <w:sz w:val="28"/>
          <w:szCs w:val="28"/>
        </w:rPr>
        <w:t xml:space="preserve"> </w:t>
      </w:r>
      <w:r w:rsidR="003266CC" w:rsidRPr="00C840B9">
        <w:rPr>
          <w:rFonts w:ascii="Times New Roman" w:eastAsia="Times New Roman" w:hAnsi="Times New Roman" w:cs="Times New Roman"/>
          <w:sz w:val="28"/>
          <w:szCs w:val="28"/>
        </w:rPr>
        <w:t>Самарской области</w:t>
      </w:r>
      <w:r w:rsidR="003266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0B9">
        <w:rPr>
          <w:rFonts w:ascii="Times New Roman" w:hAnsi="Times New Roman" w:cs="Times New Roman"/>
          <w:sz w:val="28"/>
          <w:szCs w:val="28"/>
        </w:rPr>
        <w:t>должны быть представлены по форме,  согласно таблице №1.</w:t>
      </w:r>
    </w:p>
    <w:p w:rsidR="0049655F" w:rsidRPr="00C840B9" w:rsidRDefault="0049655F" w:rsidP="0049655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840B9"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20"/>
        <w:gridCol w:w="1320"/>
        <w:gridCol w:w="1920"/>
        <w:gridCol w:w="1800"/>
        <w:gridCol w:w="1920"/>
      </w:tblGrid>
      <w:tr w:rsidR="0049655F" w:rsidRPr="00C840B9" w:rsidTr="00AB756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55F" w:rsidRPr="00C840B9" w:rsidRDefault="0049655F" w:rsidP="00AB75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9655F" w:rsidRPr="00C840B9" w:rsidRDefault="0049655F" w:rsidP="00AB75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40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840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840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55F" w:rsidRPr="00C840B9" w:rsidRDefault="0049655F" w:rsidP="00AB75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B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9655F" w:rsidRPr="00C840B9" w:rsidRDefault="0049655F" w:rsidP="00AB75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B9">
              <w:rPr>
                <w:rFonts w:ascii="Times New Roman" w:hAnsi="Times New Roman" w:cs="Times New Roman"/>
                <w:sz w:val="28"/>
                <w:szCs w:val="28"/>
              </w:rPr>
              <w:t>индикатора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55F" w:rsidRPr="00C840B9" w:rsidRDefault="0049655F" w:rsidP="00AB75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B9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C840B9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C84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55F" w:rsidRPr="00C840B9" w:rsidRDefault="0049655F" w:rsidP="00AB75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B9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55F" w:rsidRPr="00C840B9" w:rsidRDefault="0049655F" w:rsidP="00AB75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B9"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</w:p>
          <w:p w:rsidR="0049655F" w:rsidRPr="00C840B9" w:rsidRDefault="0049655F" w:rsidP="00AB75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B9"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</w:p>
          <w:p w:rsidR="0049655F" w:rsidRPr="00C840B9" w:rsidRDefault="0049655F" w:rsidP="00AB75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B9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</w:p>
          <w:p w:rsidR="0049655F" w:rsidRPr="00C840B9" w:rsidRDefault="0049655F" w:rsidP="00AB75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B9">
              <w:rPr>
                <w:rFonts w:ascii="Times New Roman" w:hAnsi="Times New Roman" w:cs="Times New Roman"/>
                <w:sz w:val="28"/>
                <w:szCs w:val="28"/>
              </w:rPr>
              <w:t>индикаторов, %</w:t>
            </w:r>
          </w:p>
        </w:tc>
      </w:tr>
      <w:tr w:rsidR="0049655F" w:rsidRPr="00C840B9" w:rsidTr="00AB7566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5F" w:rsidRPr="00C840B9" w:rsidRDefault="0049655F" w:rsidP="00AB75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5F" w:rsidRPr="00C840B9" w:rsidRDefault="0049655F" w:rsidP="00AB75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5F" w:rsidRPr="00C840B9" w:rsidRDefault="0049655F" w:rsidP="00AB75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55F" w:rsidRPr="00C840B9" w:rsidRDefault="0049655F" w:rsidP="00AB75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B9">
              <w:rPr>
                <w:rFonts w:ascii="Times New Roman" w:hAnsi="Times New Roman" w:cs="Times New Roman"/>
                <w:sz w:val="28"/>
                <w:szCs w:val="28"/>
              </w:rPr>
              <w:t>плановые</w:t>
            </w:r>
          </w:p>
          <w:p w:rsidR="0049655F" w:rsidRPr="00C840B9" w:rsidRDefault="0049655F" w:rsidP="00AB75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B9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gramStart"/>
            <w:r w:rsidRPr="00C840B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9655F" w:rsidRPr="00C840B9" w:rsidRDefault="0049655F" w:rsidP="00AB75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B9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55F" w:rsidRPr="00C840B9" w:rsidRDefault="0049655F" w:rsidP="00AB75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B9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  <w:p w:rsidR="0049655F" w:rsidRPr="00C840B9" w:rsidRDefault="0049655F" w:rsidP="00AB75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B9">
              <w:rPr>
                <w:rFonts w:ascii="Times New Roman" w:hAnsi="Times New Roman" w:cs="Times New Roman"/>
                <w:sz w:val="28"/>
                <w:szCs w:val="28"/>
              </w:rPr>
              <w:t>достигнутые</w:t>
            </w:r>
          </w:p>
          <w:p w:rsidR="0049655F" w:rsidRPr="00C840B9" w:rsidRDefault="0049655F" w:rsidP="00AB75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B9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5F" w:rsidRPr="00C840B9" w:rsidRDefault="0049655F" w:rsidP="00AB75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55F" w:rsidRPr="00C840B9" w:rsidTr="00AB756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5F" w:rsidRPr="00C840B9" w:rsidRDefault="0049655F" w:rsidP="00AB75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0B9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5F" w:rsidRPr="00C840B9" w:rsidRDefault="0049655F" w:rsidP="00AB75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5F" w:rsidRPr="00C840B9" w:rsidRDefault="0049655F" w:rsidP="00AB75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5F" w:rsidRPr="00C840B9" w:rsidRDefault="0049655F" w:rsidP="00AB75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5F" w:rsidRPr="00C840B9" w:rsidRDefault="0049655F" w:rsidP="00AB75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5F" w:rsidRPr="00C840B9" w:rsidRDefault="0049655F" w:rsidP="00AB75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55F" w:rsidRPr="00C840B9" w:rsidTr="00AB756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5F" w:rsidRPr="00C840B9" w:rsidRDefault="0049655F" w:rsidP="00AB75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0B9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5F" w:rsidRPr="00C840B9" w:rsidRDefault="0049655F" w:rsidP="00AB75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5F" w:rsidRPr="00C840B9" w:rsidRDefault="0049655F" w:rsidP="00AB75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5F" w:rsidRPr="00C840B9" w:rsidRDefault="0049655F" w:rsidP="00AB75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5F" w:rsidRPr="00C840B9" w:rsidRDefault="0049655F" w:rsidP="00AB75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5F" w:rsidRPr="00C840B9" w:rsidRDefault="0049655F" w:rsidP="00AB75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655F" w:rsidRPr="00C840B9" w:rsidRDefault="0049655F" w:rsidP="0049655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655F" w:rsidRPr="00C840B9" w:rsidRDefault="0049655F" w:rsidP="0049655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0B9">
        <w:rPr>
          <w:rFonts w:ascii="Times New Roman" w:hAnsi="Times New Roman" w:cs="Times New Roman"/>
          <w:sz w:val="28"/>
          <w:szCs w:val="28"/>
        </w:rPr>
        <w:t xml:space="preserve">Степень достижения целевых показателей (индикаторов) Программы оценивается как: от 90% до 100% и более эффективность реализации </w:t>
      </w:r>
      <w:r w:rsidR="009C77BC" w:rsidRPr="00C840B9">
        <w:rPr>
          <w:rFonts w:ascii="Times New Roman" w:hAnsi="Times New Roman" w:cs="Times New Roman"/>
          <w:sz w:val="28"/>
          <w:szCs w:val="28"/>
        </w:rPr>
        <w:t>П</w:t>
      </w:r>
      <w:r w:rsidRPr="00C840B9">
        <w:rPr>
          <w:rFonts w:ascii="Times New Roman" w:hAnsi="Times New Roman" w:cs="Times New Roman"/>
          <w:sz w:val="28"/>
          <w:szCs w:val="28"/>
        </w:rPr>
        <w:t>рограммы признаётся высокой; от 70% до 90% - средней; менее 70% - низкой.</w:t>
      </w:r>
    </w:p>
    <w:p w:rsidR="0049655F" w:rsidRPr="00C840B9" w:rsidRDefault="0049655F" w:rsidP="0049655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655F" w:rsidRPr="00C840B9" w:rsidRDefault="0049655F" w:rsidP="0049655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655F" w:rsidRPr="00C840B9" w:rsidRDefault="0049655F" w:rsidP="0049655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655F" w:rsidRPr="00C840B9" w:rsidRDefault="0049655F" w:rsidP="0049655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655F" w:rsidRDefault="0049655F" w:rsidP="0049655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49655F" w:rsidRPr="00C840B9" w:rsidTr="00A55A06">
        <w:tc>
          <w:tcPr>
            <w:tcW w:w="4219" w:type="dxa"/>
          </w:tcPr>
          <w:p w:rsidR="0049655F" w:rsidRPr="00C840B9" w:rsidRDefault="0049655F" w:rsidP="004965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49655F" w:rsidRPr="00C840B9" w:rsidRDefault="0049655F" w:rsidP="004965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40B9">
              <w:rPr>
                <w:rFonts w:ascii="Times New Roman" w:eastAsia="Times New Roman" w:hAnsi="Times New Roman"/>
                <w:sz w:val="28"/>
                <w:szCs w:val="28"/>
              </w:rPr>
              <w:t>Приложение 1</w:t>
            </w:r>
          </w:p>
          <w:p w:rsidR="0049655F" w:rsidRPr="00C840B9" w:rsidRDefault="0049655F" w:rsidP="004965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40B9">
              <w:rPr>
                <w:rFonts w:ascii="Times New Roman" w:eastAsia="Times New Roman" w:hAnsi="Times New Roman"/>
                <w:sz w:val="28"/>
                <w:szCs w:val="28"/>
              </w:rPr>
              <w:t>к муниципальной программе</w:t>
            </w:r>
          </w:p>
          <w:p w:rsidR="0049655F" w:rsidRPr="00C840B9" w:rsidRDefault="0049655F" w:rsidP="004965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40B9">
              <w:rPr>
                <w:rFonts w:ascii="Times New Roman" w:eastAsia="Times New Roman" w:hAnsi="Times New Roman"/>
                <w:sz w:val="28"/>
                <w:szCs w:val="28"/>
              </w:rPr>
              <w:t xml:space="preserve">городского округа </w:t>
            </w:r>
            <w:proofErr w:type="spellStart"/>
            <w:r w:rsidRPr="00C840B9">
              <w:rPr>
                <w:rFonts w:ascii="Times New Roman" w:eastAsia="Times New Roman" w:hAnsi="Times New Roman"/>
                <w:sz w:val="28"/>
                <w:szCs w:val="28"/>
              </w:rPr>
              <w:t>Кинель</w:t>
            </w:r>
            <w:proofErr w:type="spellEnd"/>
          </w:p>
          <w:p w:rsidR="0049655F" w:rsidRPr="00C840B9" w:rsidRDefault="0049655F" w:rsidP="004965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40B9">
              <w:rPr>
                <w:rFonts w:ascii="Times New Roman" w:eastAsia="Times New Roman" w:hAnsi="Times New Roman"/>
                <w:sz w:val="28"/>
                <w:szCs w:val="28"/>
              </w:rPr>
              <w:t>Самарской области</w:t>
            </w:r>
          </w:p>
          <w:p w:rsidR="0049655F" w:rsidRDefault="0049655F" w:rsidP="004965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40B9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A55A06">
              <w:rPr>
                <w:rFonts w:ascii="Times New Roman" w:eastAsia="Times New Roman" w:hAnsi="Times New Roman"/>
                <w:sz w:val="28"/>
                <w:szCs w:val="28"/>
              </w:rPr>
              <w:t xml:space="preserve">Нравственно-патриотическое воспитание детей и молодежи </w:t>
            </w:r>
            <w:r w:rsidRPr="00C840B9">
              <w:rPr>
                <w:rFonts w:ascii="Times New Roman" w:eastAsia="Times New Roman" w:hAnsi="Times New Roman"/>
                <w:sz w:val="28"/>
                <w:szCs w:val="28"/>
              </w:rPr>
              <w:t xml:space="preserve">городского округа </w:t>
            </w:r>
            <w:proofErr w:type="spellStart"/>
            <w:r w:rsidRPr="00C840B9">
              <w:rPr>
                <w:rFonts w:ascii="Times New Roman" w:eastAsia="Times New Roman" w:hAnsi="Times New Roman"/>
                <w:sz w:val="28"/>
                <w:szCs w:val="28"/>
              </w:rPr>
              <w:t>Кинель</w:t>
            </w:r>
            <w:proofErr w:type="spellEnd"/>
            <w:r w:rsidRPr="00C840B9">
              <w:rPr>
                <w:rFonts w:ascii="Times New Roman" w:eastAsia="Times New Roman" w:hAnsi="Times New Roman"/>
                <w:sz w:val="28"/>
                <w:szCs w:val="28"/>
              </w:rPr>
              <w:t xml:space="preserve"> Сам</w:t>
            </w:r>
            <w:r w:rsidR="00476C36">
              <w:rPr>
                <w:rFonts w:ascii="Times New Roman" w:eastAsia="Times New Roman" w:hAnsi="Times New Roman"/>
                <w:sz w:val="28"/>
                <w:szCs w:val="28"/>
              </w:rPr>
              <w:t xml:space="preserve">арской области </w:t>
            </w:r>
            <w:r w:rsidR="00A55A06">
              <w:rPr>
                <w:rFonts w:ascii="Times New Roman" w:eastAsia="Times New Roman" w:hAnsi="Times New Roman"/>
                <w:sz w:val="28"/>
                <w:szCs w:val="28"/>
              </w:rPr>
              <w:t xml:space="preserve">на </w:t>
            </w:r>
            <w:r w:rsidR="00476C36">
              <w:rPr>
                <w:rFonts w:ascii="Times New Roman" w:eastAsia="Times New Roman" w:hAnsi="Times New Roman"/>
                <w:sz w:val="28"/>
                <w:szCs w:val="28"/>
              </w:rPr>
              <w:t>2023 - 2025 годы</w:t>
            </w:r>
            <w:r w:rsidRPr="00C840B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3266CC" w:rsidRPr="00C840B9" w:rsidRDefault="003266CC" w:rsidP="00496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655F" w:rsidRPr="003266CC" w:rsidRDefault="003266CC" w:rsidP="003266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Прогнозируемые значения целевых индикаторов и показателей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3794"/>
        <w:gridCol w:w="1134"/>
        <w:gridCol w:w="1559"/>
        <w:gridCol w:w="992"/>
        <w:gridCol w:w="993"/>
        <w:gridCol w:w="1099"/>
      </w:tblGrid>
      <w:tr w:rsidR="0049655F" w:rsidRPr="00627E70" w:rsidTr="003B1100">
        <w:trPr>
          <w:jc w:val="center"/>
        </w:trPr>
        <w:tc>
          <w:tcPr>
            <w:tcW w:w="3794" w:type="dxa"/>
            <w:vMerge w:val="restart"/>
            <w:vAlign w:val="center"/>
          </w:tcPr>
          <w:p w:rsidR="0049655F" w:rsidRPr="00627E70" w:rsidRDefault="0049655F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1134" w:type="dxa"/>
            <w:vMerge w:val="restart"/>
            <w:vAlign w:val="center"/>
          </w:tcPr>
          <w:p w:rsidR="0049655F" w:rsidRPr="00627E70" w:rsidRDefault="0049655F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627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627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49655F" w:rsidRPr="00627E70" w:rsidRDefault="0049655F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Базовое значение 2022 год</w:t>
            </w:r>
          </w:p>
        </w:tc>
        <w:tc>
          <w:tcPr>
            <w:tcW w:w="3084" w:type="dxa"/>
            <w:gridSpan w:val="3"/>
            <w:vAlign w:val="center"/>
          </w:tcPr>
          <w:p w:rsidR="0049655F" w:rsidRPr="00627E70" w:rsidRDefault="0049655F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E70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период</w:t>
            </w:r>
          </w:p>
        </w:tc>
      </w:tr>
      <w:tr w:rsidR="003B1100" w:rsidRPr="00627E70" w:rsidTr="003B1100">
        <w:trPr>
          <w:jc w:val="center"/>
        </w:trPr>
        <w:tc>
          <w:tcPr>
            <w:tcW w:w="3794" w:type="dxa"/>
            <w:vMerge/>
            <w:vAlign w:val="center"/>
          </w:tcPr>
          <w:p w:rsidR="0049655F" w:rsidRPr="00627E70" w:rsidRDefault="0049655F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9655F" w:rsidRPr="00627E70" w:rsidRDefault="0049655F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9655F" w:rsidRPr="00627E70" w:rsidRDefault="0049655F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9655F" w:rsidRPr="00627E70" w:rsidRDefault="0049655F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E70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vAlign w:val="center"/>
          </w:tcPr>
          <w:p w:rsidR="0049655F" w:rsidRPr="00627E70" w:rsidRDefault="0049655F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E70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099" w:type="dxa"/>
            <w:vAlign w:val="center"/>
          </w:tcPr>
          <w:p w:rsidR="0049655F" w:rsidRPr="00627E70" w:rsidRDefault="0049655F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E70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49655F" w:rsidRPr="00627E70" w:rsidTr="003B1100">
        <w:trPr>
          <w:jc w:val="center"/>
        </w:trPr>
        <w:tc>
          <w:tcPr>
            <w:tcW w:w="9571" w:type="dxa"/>
            <w:gridSpan w:val="6"/>
          </w:tcPr>
          <w:p w:rsidR="0049655F" w:rsidRPr="00627E70" w:rsidRDefault="0049655F" w:rsidP="00627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eastAsia="Times New Roman" w:hAnsi="Times New Roman" w:cs="Times New Roman"/>
              </w:rPr>
              <w:t xml:space="preserve">ЦЕЛЬ: </w:t>
            </w:r>
            <w:r w:rsidR="00FA7B12" w:rsidRPr="00627E70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с</w:t>
            </w:r>
            <w:r w:rsidR="00FA7B12" w:rsidRPr="00627E70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овершенствование условий для гражданско-патриотического и духовно-нравственного воспитания молодежи, расширения возможностей для ее эффективной самореализации и содействия успешной интеграции в общество</w:t>
            </w:r>
            <w:r w:rsidRPr="00627E7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B3F0B" w:rsidRPr="00627E70" w:rsidTr="003B1100">
        <w:trPr>
          <w:jc w:val="center"/>
        </w:trPr>
        <w:tc>
          <w:tcPr>
            <w:tcW w:w="9571" w:type="dxa"/>
            <w:gridSpan w:val="6"/>
          </w:tcPr>
          <w:p w:rsidR="004B3F0B" w:rsidRPr="00627E70" w:rsidRDefault="004B3F0B" w:rsidP="00627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eastAsia="Times New Roman" w:hAnsi="Times New Roman" w:cs="Times New Roman"/>
              </w:rPr>
              <w:t xml:space="preserve">ЗАДАЧА 1: </w:t>
            </w:r>
            <w:r w:rsidR="00FA7B12" w:rsidRPr="00627E70">
              <w:rPr>
                <w:rFonts w:ascii="Times New Roman" w:eastAsia="Times New Roman" w:hAnsi="Times New Roman" w:cs="Times New Roman"/>
              </w:rPr>
              <w:t>Во</w:t>
            </w:r>
            <w:r w:rsidR="00FA7B12" w:rsidRPr="00627E70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 xml:space="preserve">влечение различных категорий молодежи в процессы социально-экономического, общественно-политического и </w:t>
            </w:r>
            <w:proofErr w:type="spellStart"/>
            <w:r w:rsidR="00FA7B12" w:rsidRPr="00627E70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социокультурного</w:t>
            </w:r>
            <w:proofErr w:type="spellEnd"/>
            <w:r w:rsidR="00FA7B12" w:rsidRPr="00627E70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 xml:space="preserve"> развития</w:t>
            </w:r>
            <w:r w:rsidRPr="00627E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49655F" w:rsidRPr="00627E70" w:rsidTr="00D70FAF">
        <w:trPr>
          <w:jc w:val="center"/>
        </w:trPr>
        <w:tc>
          <w:tcPr>
            <w:tcW w:w="3794" w:type="dxa"/>
          </w:tcPr>
          <w:p w:rsidR="0049655F" w:rsidRPr="00627E70" w:rsidRDefault="004B3F0B" w:rsidP="00627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eastAsia="Times New Roman" w:hAnsi="Times New Roman" w:cs="Times New Roman"/>
              </w:rPr>
              <w:t xml:space="preserve">ПОКАЗАТЕЛЬ 1.1: </w:t>
            </w:r>
            <w:r w:rsidR="00FA7B12" w:rsidRPr="00627E70">
              <w:rPr>
                <w:rFonts w:ascii="Times New Roman" w:hAnsi="Times New Roman" w:cs="Times New Roman"/>
              </w:rPr>
              <w:t>к</w:t>
            </w:r>
            <w:r w:rsidR="00FA7B12" w:rsidRPr="00627E70">
              <w:rPr>
                <w:rFonts w:ascii="Times New Roman" w:eastAsia="Times New Roman" w:hAnsi="Times New Roman" w:cs="Times New Roman"/>
              </w:rPr>
              <w:t>оличество детей и молодежи, состоящих в патриотических объединениях, клубах</w:t>
            </w:r>
            <w:r w:rsidRPr="00627E7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49655F" w:rsidRPr="00627E70" w:rsidRDefault="004B3F0B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59" w:type="dxa"/>
            <w:vAlign w:val="center"/>
          </w:tcPr>
          <w:p w:rsidR="0049655F" w:rsidRPr="00627E70" w:rsidRDefault="00FA7B12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eastAsia="Times New Roman" w:hAnsi="Times New Roman" w:cs="Times New Roman"/>
              </w:rPr>
              <w:t>420</w:t>
            </w:r>
          </w:p>
        </w:tc>
        <w:tc>
          <w:tcPr>
            <w:tcW w:w="992" w:type="dxa"/>
            <w:vAlign w:val="center"/>
          </w:tcPr>
          <w:p w:rsidR="0049655F" w:rsidRPr="00627E70" w:rsidRDefault="00FA7B12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993" w:type="dxa"/>
            <w:vAlign w:val="center"/>
          </w:tcPr>
          <w:p w:rsidR="0049655F" w:rsidRPr="00627E70" w:rsidRDefault="00FA7B12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99" w:type="dxa"/>
            <w:vAlign w:val="center"/>
          </w:tcPr>
          <w:p w:rsidR="0049655F" w:rsidRPr="00627E70" w:rsidRDefault="00FA7B12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hAnsi="Times New Roman" w:cs="Times New Roman"/>
              </w:rPr>
              <w:t>540</w:t>
            </w:r>
          </w:p>
        </w:tc>
      </w:tr>
      <w:tr w:rsidR="00E958A9" w:rsidRPr="00627E70" w:rsidTr="003B1100">
        <w:trPr>
          <w:jc w:val="center"/>
        </w:trPr>
        <w:tc>
          <w:tcPr>
            <w:tcW w:w="9571" w:type="dxa"/>
            <w:gridSpan w:val="6"/>
          </w:tcPr>
          <w:p w:rsidR="00E958A9" w:rsidRPr="00627E70" w:rsidRDefault="00E958A9" w:rsidP="00627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eastAsia="Times New Roman" w:hAnsi="Times New Roman" w:cs="Times New Roman"/>
              </w:rPr>
              <w:t xml:space="preserve">ЗАДАЧА 2: </w:t>
            </w:r>
            <w:r w:rsidR="00AB5BCD" w:rsidRPr="00627E70">
              <w:rPr>
                <w:rFonts w:ascii="Times New Roman" w:eastAsia="Times New Roman" w:hAnsi="Times New Roman" w:cs="Times New Roman"/>
              </w:rPr>
              <w:t>Развитие нравственно-патриотического воспитания детей и молодежи по направлениям деятельности</w:t>
            </w:r>
            <w:r w:rsidRPr="00627E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E958A9" w:rsidRPr="00627E70" w:rsidTr="00D70FAF">
        <w:trPr>
          <w:jc w:val="center"/>
        </w:trPr>
        <w:tc>
          <w:tcPr>
            <w:tcW w:w="3794" w:type="dxa"/>
          </w:tcPr>
          <w:p w:rsidR="00E958A9" w:rsidRPr="00627E70" w:rsidRDefault="00E958A9" w:rsidP="00627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eastAsia="Times New Roman" w:hAnsi="Times New Roman" w:cs="Times New Roman"/>
              </w:rPr>
              <w:t xml:space="preserve">ПОКАЗАТЕЛЬ 2.1.: </w:t>
            </w:r>
            <w:r w:rsidR="00AB5BCD" w:rsidRPr="00627E70">
              <w:rPr>
                <w:rFonts w:ascii="Times New Roman" w:eastAsia="Times New Roman" w:hAnsi="Times New Roman" w:cs="Times New Roman"/>
              </w:rPr>
              <w:t>охват детей и молодежи мероприятиями патриотической направленности</w:t>
            </w:r>
            <w:r w:rsidRPr="00627E7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E958A9" w:rsidRPr="00627E70" w:rsidRDefault="00E958A9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59" w:type="dxa"/>
            <w:vAlign w:val="center"/>
          </w:tcPr>
          <w:p w:rsidR="00E958A9" w:rsidRPr="00627E70" w:rsidRDefault="00AB5BCD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eastAsia="Times New Roman" w:hAnsi="Times New Roman" w:cs="Times New Roman"/>
              </w:rPr>
              <w:t>10 800</w:t>
            </w:r>
          </w:p>
        </w:tc>
        <w:tc>
          <w:tcPr>
            <w:tcW w:w="992" w:type="dxa"/>
            <w:vAlign w:val="center"/>
          </w:tcPr>
          <w:p w:rsidR="00E958A9" w:rsidRPr="00627E70" w:rsidRDefault="00AB5BCD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hAnsi="Times New Roman" w:cs="Times New Roman"/>
              </w:rPr>
              <w:t>11 300</w:t>
            </w:r>
          </w:p>
        </w:tc>
        <w:tc>
          <w:tcPr>
            <w:tcW w:w="993" w:type="dxa"/>
            <w:vAlign w:val="center"/>
          </w:tcPr>
          <w:p w:rsidR="00E958A9" w:rsidRPr="00627E70" w:rsidRDefault="00AB5BCD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hAnsi="Times New Roman" w:cs="Times New Roman"/>
              </w:rPr>
              <w:t>11 800</w:t>
            </w:r>
          </w:p>
        </w:tc>
        <w:tc>
          <w:tcPr>
            <w:tcW w:w="1099" w:type="dxa"/>
            <w:vAlign w:val="center"/>
          </w:tcPr>
          <w:p w:rsidR="00E958A9" w:rsidRPr="00627E70" w:rsidRDefault="00AB5BCD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hAnsi="Times New Roman" w:cs="Times New Roman"/>
              </w:rPr>
              <w:t>12 300</w:t>
            </w:r>
          </w:p>
        </w:tc>
      </w:tr>
      <w:tr w:rsidR="005F5703" w:rsidRPr="00627E70" w:rsidTr="003B1100">
        <w:trPr>
          <w:jc w:val="center"/>
        </w:trPr>
        <w:tc>
          <w:tcPr>
            <w:tcW w:w="9571" w:type="dxa"/>
            <w:gridSpan w:val="6"/>
          </w:tcPr>
          <w:p w:rsidR="005F5703" w:rsidRPr="00627E70" w:rsidRDefault="005F5703" w:rsidP="00627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Задача 3: </w:t>
            </w:r>
            <w:r w:rsidR="00107D81" w:rsidRPr="00627E70">
              <w:rPr>
                <w:rFonts w:ascii="Times New Roman" w:hAnsi="Times New Roman" w:cs="Times New Roman"/>
              </w:rPr>
              <w:t>Военно-</w:t>
            </w:r>
            <w:r w:rsidR="00107D81" w:rsidRPr="00627E70">
              <w:rPr>
                <w:rFonts w:ascii="Times New Roman" w:eastAsia="Times New Roman" w:hAnsi="Times New Roman" w:cs="Times New Roman"/>
              </w:rPr>
              <w:t>профессиональная ориентация и подготовка к военной службе</w:t>
            </w:r>
            <w:r w:rsidRPr="00627E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3B1100" w:rsidRPr="00627E70" w:rsidTr="00D70FAF">
        <w:trPr>
          <w:jc w:val="center"/>
        </w:trPr>
        <w:tc>
          <w:tcPr>
            <w:tcW w:w="3794" w:type="dxa"/>
          </w:tcPr>
          <w:p w:rsidR="003B1100" w:rsidRPr="00627E70" w:rsidRDefault="003B1100" w:rsidP="00627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eastAsia="Times New Roman" w:hAnsi="Times New Roman" w:cs="Times New Roman"/>
              </w:rPr>
              <w:t xml:space="preserve">ПОКАЗАТЕЛЬ 3.1.: </w:t>
            </w:r>
            <w:r w:rsidR="00107D81" w:rsidRPr="00627E70">
              <w:rPr>
                <w:rFonts w:ascii="Times New Roman" w:eastAsia="Times New Roman" w:hAnsi="Times New Roman" w:cs="Times New Roman"/>
              </w:rPr>
              <w:t>количеств</w:t>
            </w:r>
            <w:r w:rsidR="00107D81" w:rsidRPr="00627E70">
              <w:rPr>
                <w:rFonts w:ascii="Times New Roman" w:hAnsi="Times New Roman" w:cs="Times New Roman"/>
              </w:rPr>
              <w:t>о</w:t>
            </w:r>
            <w:r w:rsidR="00107D81" w:rsidRPr="00627E70">
              <w:rPr>
                <w:rFonts w:ascii="Times New Roman" w:eastAsia="Times New Roman" w:hAnsi="Times New Roman" w:cs="Times New Roman"/>
              </w:rPr>
              <w:t xml:space="preserve"> участников в военно-спортивных профильных патриотических сменах</w:t>
            </w:r>
            <w:r w:rsidR="000E5D1D">
              <w:rPr>
                <w:rFonts w:ascii="Times New Roman" w:hAnsi="Times New Roman" w:cs="Times New Roman"/>
              </w:rPr>
              <w:t xml:space="preserve">, </w:t>
            </w:r>
            <w:r w:rsidR="00C40035">
              <w:rPr>
                <w:rFonts w:ascii="Times New Roman" w:hAnsi="Times New Roman" w:cs="Times New Roman"/>
              </w:rPr>
              <w:t xml:space="preserve">в </w:t>
            </w:r>
            <w:r w:rsidR="000E5D1D">
              <w:rPr>
                <w:rFonts w:ascii="Times New Roman" w:hAnsi="Times New Roman" w:cs="Times New Roman"/>
              </w:rPr>
              <w:t>оздоровительных лагерях</w:t>
            </w:r>
            <w:r w:rsidR="00D70FAF" w:rsidRPr="00627E7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3B1100" w:rsidRPr="00627E70" w:rsidRDefault="003B1100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59" w:type="dxa"/>
            <w:vAlign w:val="center"/>
          </w:tcPr>
          <w:p w:rsidR="003B1100" w:rsidRPr="00627E70" w:rsidRDefault="00107D81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vAlign w:val="center"/>
          </w:tcPr>
          <w:p w:rsidR="003B1100" w:rsidRPr="00627E70" w:rsidRDefault="00107D81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3" w:type="dxa"/>
            <w:vAlign w:val="center"/>
          </w:tcPr>
          <w:p w:rsidR="003B1100" w:rsidRPr="00627E70" w:rsidRDefault="00107D81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99" w:type="dxa"/>
            <w:vAlign w:val="center"/>
          </w:tcPr>
          <w:p w:rsidR="003B1100" w:rsidRPr="00627E70" w:rsidRDefault="00107D81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hAnsi="Times New Roman" w:cs="Times New Roman"/>
              </w:rPr>
              <w:t>68</w:t>
            </w:r>
          </w:p>
        </w:tc>
      </w:tr>
      <w:tr w:rsidR="003B1100" w:rsidRPr="00627E70" w:rsidTr="003B1100">
        <w:trPr>
          <w:jc w:val="center"/>
        </w:trPr>
        <w:tc>
          <w:tcPr>
            <w:tcW w:w="9571" w:type="dxa"/>
            <w:gridSpan w:val="6"/>
          </w:tcPr>
          <w:p w:rsidR="003B1100" w:rsidRPr="00627E70" w:rsidRDefault="003B1100" w:rsidP="00627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eastAsia="Times New Roman" w:hAnsi="Times New Roman" w:cs="Times New Roman"/>
              </w:rPr>
              <w:t xml:space="preserve">ЗАДАЧА 4: </w:t>
            </w:r>
            <w:r w:rsidR="00627E70" w:rsidRPr="00627E70">
              <w:rPr>
                <w:rFonts w:ascii="Times New Roman" w:eastAsia="Times New Roman" w:hAnsi="Times New Roman" w:cs="Times New Roman"/>
              </w:rPr>
              <w:t>Координация деятельности общественных объединений и организаций по нравственному воспитанию детей и молодежи</w:t>
            </w:r>
            <w:r w:rsidRPr="00627E7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B1100" w:rsidRPr="00627E70" w:rsidTr="00D70FAF">
        <w:trPr>
          <w:jc w:val="center"/>
        </w:trPr>
        <w:tc>
          <w:tcPr>
            <w:tcW w:w="3794" w:type="dxa"/>
          </w:tcPr>
          <w:p w:rsidR="003B1100" w:rsidRPr="00627E70" w:rsidRDefault="003B1100" w:rsidP="000E5D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eastAsia="Times New Roman" w:hAnsi="Times New Roman" w:cs="Times New Roman"/>
              </w:rPr>
              <w:t xml:space="preserve">ПОКАЗАТЕЛЬ 4.1.: </w:t>
            </w:r>
            <w:r w:rsidR="00627E70" w:rsidRPr="00627E70">
              <w:rPr>
                <w:rFonts w:ascii="Times New Roman" w:eastAsia="Times New Roman" w:hAnsi="Times New Roman" w:cs="Times New Roman"/>
              </w:rPr>
              <w:t>числ</w:t>
            </w:r>
            <w:r w:rsidR="00627E70" w:rsidRPr="00627E70">
              <w:rPr>
                <w:rFonts w:ascii="Times New Roman" w:hAnsi="Times New Roman" w:cs="Times New Roman"/>
              </w:rPr>
              <w:t>о</w:t>
            </w:r>
            <w:r w:rsidR="00627E70" w:rsidRPr="00627E70">
              <w:rPr>
                <w:rFonts w:ascii="Times New Roman" w:eastAsia="Times New Roman" w:hAnsi="Times New Roman" w:cs="Times New Roman"/>
              </w:rPr>
              <w:t xml:space="preserve"> детей и молодежи, принимающ</w:t>
            </w:r>
            <w:r w:rsidR="000E5D1D">
              <w:rPr>
                <w:rFonts w:ascii="Times New Roman" w:hAnsi="Times New Roman" w:cs="Times New Roman"/>
              </w:rPr>
              <w:t>их</w:t>
            </w:r>
            <w:r w:rsidR="00627E70" w:rsidRPr="00627E70">
              <w:rPr>
                <w:rFonts w:ascii="Times New Roman" w:eastAsia="Times New Roman" w:hAnsi="Times New Roman" w:cs="Times New Roman"/>
              </w:rPr>
              <w:t xml:space="preserve"> участие в работе общественных объединений</w:t>
            </w:r>
            <w:r w:rsidRPr="00627E7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3B1100" w:rsidRPr="00627E70" w:rsidRDefault="003B1100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59" w:type="dxa"/>
            <w:vAlign w:val="center"/>
          </w:tcPr>
          <w:p w:rsidR="003B1100" w:rsidRPr="00627E70" w:rsidRDefault="00627E70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eastAsia="Times New Roman" w:hAnsi="Times New Roman" w:cs="Times New Roman"/>
              </w:rPr>
              <w:t>2 720</w:t>
            </w:r>
          </w:p>
        </w:tc>
        <w:tc>
          <w:tcPr>
            <w:tcW w:w="992" w:type="dxa"/>
            <w:vAlign w:val="center"/>
          </w:tcPr>
          <w:p w:rsidR="003B1100" w:rsidRPr="00627E70" w:rsidRDefault="00627E70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hAnsi="Times New Roman" w:cs="Times New Roman"/>
              </w:rPr>
              <w:t>2 770</w:t>
            </w:r>
          </w:p>
        </w:tc>
        <w:tc>
          <w:tcPr>
            <w:tcW w:w="993" w:type="dxa"/>
            <w:vAlign w:val="center"/>
          </w:tcPr>
          <w:p w:rsidR="003B1100" w:rsidRPr="00627E70" w:rsidRDefault="00627E70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hAnsi="Times New Roman" w:cs="Times New Roman"/>
              </w:rPr>
              <w:t>2 820</w:t>
            </w:r>
          </w:p>
        </w:tc>
        <w:tc>
          <w:tcPr>
            <w:tcW w:w="1099" w:type="dxa"/>
            <w:vAlign w:val="center"/>
          </w:tcPr>
          <w:p w:rsidR="003B1100" w:rsidRPr="00627E70" w:rsidRDefault="00627E70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hAnsi="Times New Roman" w:cs="Times New Roman"/>
              </w:rPr>
              <w:t>2 870</w:t>
            </w:r>
          </w:p>
        </w:tc>
      </w:tr>
      <w:tr w:rsidR="003B1100" w:rsidRPr="00627E70" w:rsidTr="003B1100">
        <w:trPr>
          <w:jc w:val="center"/>
        </w:trPr>
        <w:tc>
          <w:tcPr>
            <w:tcW w:w="9571" w:type="dxa"/>
            <w:gridSpan w:val="6"/>
          </w:tcPr>
          <w:p w:rsidR="003B1100" w:rsidRPr="00627E70" w:rsidRDefault="003B1100" w:rsidP="00627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eastAsia="Times New Roman" w:hAnsi="Times New Roman" w:cs="Times New Roman"/>
              </w:rPr>
              <w:t xml:space="preserve">ЗАДАЧА 5: </w:t>
            </w:r>
            <w:r w:rsidR="00627E70" w:rsidRPr="00627E70">
              <w:rPr>
                <w:rFonts w:ascii="Times New Roman" w:eastAsia="Times New Roman" w:hAnsi="Times New Roman" w:cs="Times New Roman"/>
              </w:rPr>
              <w:t>Информаци</w:t>
            </w:r>
            <w:r w:rsidR="00627E70">
              <w:rPr>
                <w:rFonts w:ascii="Times New Roman" w:hAnsi="Times New Roman" w:cs="Times New Roman"/>
              </w:rPr>
              <w:t>онное обеспечение нравственно-</w:t>
            </w:r>
            <w:r w:rsidR="00627E70" w:rsidRPr="00627E70">
              <w:rPr>
                <w:rFonts w:ascii="Times New Roman" w:eastAsia="Times New Roman" w:hAnsi="Times New Roman" w:cs="Times New Roman"/>
              </w:rPr>
              <w:t>патриотического воспитания</w:t>
            </w:r>
            <w:r w:rsidRPr="00627E7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B1100" w:rsidRPr="00627E70" w:rsidTr="00D70FAF">
        <w:trPr>
          <w:jc w:val="center"/>
        </w:trPr>
        <w:tc>
          <w:tcPr>
            <w:tcW w:w="3794" w:type="dxa"/>
          </w:tcPr>
          <w:p w:rsidR="003B1100" w:rsidRPr="00627E70" w:rsidRDefault="003B1100" w:rsidP="00C400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eastAsia="Times New Roman" w:hAnsi="Times New Roman" w:cs="Times New Roman"/>
              </w:rPr>
              <w:t xml:space="preserve">ПОКАЗАТЕЛЬ 5.1.: </w:t>
            </w:r>
            <w:r w:rsidR="00627E70" w:rsidRPr="00627E70">
              <w:rPr>
                <w:rFonts w:ascii="Times New Roman" w:eastAsia="Times New Roman" w:hAnsi="Times New Roman" w:cs="Times New Roman"/>
              </w:rPr>
              <w:t xml:space="preserve">количество публикаций </w:t>
            </w:r>
            <w:r w:rsidR="00C40035">
              <w:rPr>
                <w:rFonts w:ascii="Times New Roman" w:hAnsi="Times New Roman" w:cs="Times New Roman"/>
              </w:rPr>
              <w:t>информационны</w:t>
            </w:r>
            <w:r w:rsidR="00627E70" w:rsidRPr="00627E70">
              <w:rPr>
                <w:rFonts w:ascii="Times New Roman" w:eastAsia="Times New Roman" w:hAnsi="Times New Roman" w:cs="Times New Roman"/>
              </w:rPr>
              <w:t>х материалов о деятельности и опыте работы патриотических клубов, движений, объединений, образовательных учреждений</w:t>
            </w:r>
            <w:r w:rsidRPr="00627E7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3B1100" w:rsidRPr="00627E70" w:rsidRDefault="003B1100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  <w:vAlign w:val="center"/>
          </w:tcPr>
          <w:p w:rsidR="003B1100" w:rsidRPr="00627E70" w:rsidRDefault="00627E70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vAlign w:val="center"/>
          </w:tcPr>
          <w:p w:rsidR="003B1100" w:rsidRPr="00627E70" w:rsidRDefault="00627E70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vAlign w:val="center"/>
          </w:tcPr>
          <w:p w:rsidR="003B1100" w:rsidRPr="00627E70" w:rsidRDefault="00627E70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99" w:type="dxa"/>
            <w:vAlign w:val="center"/>
          </w:tcPr>
          <w:p w:rsidR="003B1100" w:rsidRPr="00627E70" w:rsidRDefault="00627E70" w:rsidP="00627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27E70">
              <w:rPr>
                <w:rFonts w:ascii="Times New Roman" w:hAnsi="Times New Roman" w:cs="Times New Roman"/>
              </w:rPr>
              <w:t>190</w:t>
            </w:r>
          </w:p>
        </w:tc>
      </w:tr>
    </w:tbl>
    <w:p w:rsidR="0049655F" w:rsidRPr="00C840B9" w:rsidRDefault="0049655F" w:rsidP="0049655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FAF" w:rsidRPr="00C840B9" w:rsidRDefault="00D70FAF" w:rsidP="0049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0FAF" w:rsidRPr="00C840B9" w:rsidRDefault="00D70FAF" w:rsidP="0049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0FAF" w:rsidRPr="00C840B9" w:rsidRDefault="00D70FAF" w:rsidP="0049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0FAF" w:rsidRPr="00C840B9" w:rsidRDefault="00D70FAF" w:rsidP="0049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D70FAF" w:rsidRPr="00C840B9" w:rsidSect="00BC51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D70FAF" w:rsidRPr="00C840B9" w:rsidTr="00D70FAF">
        <w:trPr>
          <w:jc w:val="right"/>
        </w:trPr>
        <w:tc>
          <w:tcPr>
            <w:tcW w:w="4219" w:type="dxa"/>
          </w:tcPr>
          <w:p w:rsidR="00D70FAF" w:rsidRPr="00C840B9" w:rsidRDefault="00D70FAF" w:rsidP="00AB75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D70FAF" w:rsidRPr="00C840B9" w:rsidRDefault="00CE5A7D" w:rsidP="00AB756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</w:t>
            </w:r>
            <w:r w:rsidR="00D70FAF" w:rsidRPr="00C840B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D70FAF" w:rsidRPr="00C840B9" w:rsidRDefault="00D70FAF" w:rsidP="00AB756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40B9">
              <w:rPr>
                <w:rFonts w:ascii="Times New Roman" w:eastAsia="Times New Roman" w:hAnsi="Times New Roman"/>
                <w:sz w:val="28"/>
                <w:szCs w:val="28"/>
              </w:rPr>
              <w:t>к муниципальной программе</w:t>
            </w:r>
          </w:p>
          <w:p w:rsidR="00D70FAF" w:rsidRPr="00C840B9" w:rsidRDefault="00D70FAF" w:rsidP="00AB756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40B9">
              <w:rPr>
                <w:rFonts w:ascii="Times New Roman" w:eastAsia="Times New Roman" w:hAnsi="Times New Roman"/>
                <w:sz w:val="28"/>
                <w:szCs w:val="28"/>
              </w:rPr>
              <w:t xml:space="preserve">городского округа </w:t>
            </w:r>
            <w:proofErr w:type="spellStart"/>
            <w:r w:rsidRPr="00C840B9">
              <w:rPr>
                <w:rFonts w:ascii="Times New Roman" w:eastAsia="Times New Roman" w:hAnsi="Times New Roman"/>
                <w:sz w:val="28"/>
                <w:szCs w:val="28"/>
              </w:rPr>
              <w:t>Кинель</w:t>
            </w:r>
            <w:proofErr w:type="spellEnd"/>
          </w:p>
          <w:p w:rsidR="00D70FAF" w:rsidRPr="00C840B9" w:rsidRDefault="00D70FAF" w:rsidP="00AB756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40B9">
              <w:rPr>
                <w:rFonts w:ascii="Times New Roman" w:eastAsia="Times New Roman" w:hAnsi="Times New Roman"/>
                <w:sz w:val="28"/>
                <w:szCs w:val="28"/>
              </w:rPr>
              <w:t>Самарской области</w:t>
            </w:r>
          </w:p>
          <w:p w:rsidR="00D70FAF" w:rsidRPr="00C840B9" w:rsidRDefault="000E5148" w:rsidP="00AB7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0B9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Нравственно-патриотическое воспитание детей и молодежи </w:t>
            </w:r>
            <w:r w:rsidRPr="00C840B9">
              <w:rPr>
                <w:rFonts w:ascii="Times New Roman" w:eastAsia="Times New Roman" w:hAnsi="Times New Roman"/>
                <w:sz w:val="28"/>
                <w:szCs w:val="28"/>
              </w:rPr>
              <w:t xml:space="preserve">городского округа </w:t>
            </w:r>
            <w:proofErr w:type="spellStart"/>
            <w:r w:rsidRPr="00C840B9">
              <w:rPr>
                <w:rFonts w:ascii="Times New Roman" w:eastAsia="Times New Roman" w:hAnsi="Times New Roman"/>
                <w:sz w:val="28"/>
                <w:szCs w:val="28"/>
              </w:rPr>
              <w:t>Кинель</w:t>
            </w:r>
            <w:proofErr w:type="spellEnd"/>
            <w:r w:rsidRPr="00C840B9">
              <w:rPr>
                <w:rFonts w:ascii="Times New Roman" w:eastAsia="Times New Roman" w:hAnsi="Times New Roman"/>
                <w:sz w:val="28"/>
                <w:szCs w:val="28"/>
              </w:rPr>
              <w:t xml:space="preserve"> Сам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арской области на 2023 - 2025 годы</w:t>
            </w:r>
            <w:r w:rsidRPr="00C840B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</w:tbl>
    <w:p w:rsidR="00CE5A7D" w:rsidRDefault="00CE5A7D" w:rsidP="00CE5A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28D" w:rsidRDefault="00CE5A7D" w:rsidP="00CE5A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F1528D">
        <w:rPr>
          <w:rFonts w:ascii="Times New Roman" w:hAnsi="Times New Roman" w:cs="Times New Roman"/>
          <w:b/>
          <w:sz w:val="28"/>
          <w:szCs w:val="28"/>
        </w:rPr>
        <w:t>, финансируемые в форме бюджетных ассигнований на закупку товаров, работ и услуг</w:t>
      </w:r>
    </w:p>
    <w:p w:rsidR="00D70FAF" w:rsidRPr="00CE5A7D" w:rsidRDefault="00F1528D" w:rsidP="00CE5A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муниципальных нужд</w:t>
      </w:r>
    </w:p>
    <w:tbl>
      <w:tblPr>
        <w:tblpPr w:leftFromText="180" w:rightFromText="180" w:vertAnchor="text" w:tblpXSpec="center" w:tblpY="1"/>
        <w:tblOverlap w:val="never"/>
        <w:tblW w:w="15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8"/>
        <w:gridCol w:w="4962"/>
        <w:gridCol w:w="1559"/>
        <w:gridCol w:w="1559"/>
        <w:gridCol w:w="1559"/>
        <w:gridCol w:w="1418"/>
        <w:gridCol w:w="3402"/>
      </w:tblGrid>
      <w:tr w:rsidR="000E5148" w:rsidRPr="000E5148" w:rsidTr="000E5148">
        <w:trPr>
          <w:trHeight w:val="557"/>
        </w:trPr>
        <w:tc>
          <w:tcPr>
            <w:tcW w:w="885" w:type="dxa"/>
            <w:gridSpan w:val="2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bookmarkStart w:id="0" w:name="_GoBack"/>
            <w:bookmarkEnd w:id="0"/>
            <w:r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3402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83495A" w:rsidRPr="000E5148" w:rsidTr="0083495A">
        <w:trPr>
          <w:trHeight w:val="210"/>
        </w:trPr>
        <w:tc>
          <w:tcPr>
            <w:tcW w:w="15344" w:type="dxa"/>
            <w:gridSpan w:val="8"/>
            <w:vAlign w:val="center"/>
          </w:tcPr>
          <w:p w:rsidR="0083495A" w:rsidRPr="0083495A" w:rsidRDefault="0083495A" w:rsidP="0083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95A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различных категорий молодежи в процессы социально-экономического, общественно-политического и </w:t>
            </w:r>
            <w:proofErr w:type="spellStart"/>
            <w:r w:rsidRPr="0083495A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83495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</w:tr>
      <w:tr w:rsidR="000E5148" w:rsidRPr="000E5148" w:rsidTr="000E5148">
        <w:trPr>
          <w:trHeight w:val="210"/>
        </w:trPr>
        <w:tc>
          <w:tcPr>
            <w:tcW w:w="885" w:type="dxa"/>
            <w:gridSpan w:val="2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62" w:type="dxa"/>
            <w:vAlign w:val="center"/>
          </w:tcPr>
          <w:p w:rsidR="000E5148" w:rsidRPr="000E5148" w:rsidRDefault="000E5148" w:rsidP="00834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Работа межведомственного координационного совета по нравственно-патриотическому воспитанию городского округа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 xml:space="preserve">Отдел молодежной политики управления культуры и молодежной политики администрации городского округа </w:t>
            </w:r>
            <w:proofErr w:type="spellStart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области,</w:t>
            </w:r>
          </w:p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МБУ ДМО «Альянс молодых»</w:t>
            </w:r>
          </w:p>
        </w:tc>
      </w:tr>
      <w:tr w:rsidR="000E5148" w:rsidRPr="000E5148" w:rsidTr="000E5148">
        <w:trPr>
          <w:trHeight w:val="210"/>
        </w:trPr>
        <w:tc>
          <w:tcPr>
            <w:tcW w:w="885" w:type="dxa"/>
            <w:gridSpan w:val="2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E5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0E5148" w:rsidRPr="000E5148" w:rsidRDefault="000E5148" w:rsidP="00834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Разработка каталога учебно-методической литературы по патриотическому воспитанию:</w:t>
            </w:r>
          </w:p>
          <w:p w:rsidR="000E5148" w:rsidRPr="000E5148" w:rsidRDefault="000E5148" w:rsidP="00834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 нормативных актов по патриотическому воспитанию</w:t>
            </w:r>
          </w:p>
          <w:p w:rsidR="000E5148" w:rsidRPr="000E5148" w:rsidRDefault="000E5148" w:rsidP="00834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 сценариев, методических рекомендаций по празднованию знаменательных дат в истории России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</w:t>
            </w:r>
          </w:p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МБУ ДМО «Альянс молодых»</w:t>
            </w:r>
          </w:p>
        </w:tc>
      </w:tr>
      <w:tr w:rsidR="000E5148" w:rsidRPr="000E5148" w:rsidTr="000E5148">
        <w:trPr>
          <w:trHeight w:val="210"/>
        </w:trPr>
        <w:tc>
          <w:tcPr>
            <w:tcW w:w="885" w:type="dxa"/>
            <w:gridSpan w:val="2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62" w:type="dxa"/>
            <w:vAlign w:val="center"/>
          </w:tcPr>
          <w:p w:rsidR="000E5148" w:rsidRPr="000E5148" w:rsidRDefault="000E5148" w:rsidP="00834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Победы советского народа над </w:t>
            </w:r>
            <w:r w:rsidRPr="000E5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фашизмом</w:t>
            </w:r>
          </w:p>
        </w:tc>
        <w:tc>
          <w:tcPr>
            <w:tcW w:w="1559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  <w:r w:rsidR="000E5148"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2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</w:t>
            </w:r>
          </w:p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 xml:space="preserve">МБУ ДМО «Альянс </w:t>
            </w:r>
            <w:r w:rsidRPr="000E5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молодых»,</w:t>
            </w:r>
          </w:p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Алексеевское  территориальное управления администрации городского округа </w:t>
            </w:r>
            <w:proofErr w:type="spellStart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Усть-Кинельское</w:t>
            </w:r>
            <w:proofErr w:type="spellEnd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управления администрации городского округа </w:t>
            </w:r>
            <w:proofErr w:type="spellStart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</w:tr>
      <w:tr w:rsidR="0083495A" w:rsidRPr="000E5148" w:rsidTr="0083495A">
        <w:trPr>
          <w:trHeight w:val="210"/>
        </w:trPr>
        <w:tc>
          <w:tcPr>
            <w:tcW w:w="15344" w:type="dxa"/>
            <w:gridSpan w:val="8"/>
            <w:vAlign w:val="center"/>
          </w:tcPr>
          <w:p w:rsidR="0083495A" w:rsidRPr="000E5148" w:rsidRDefault="0083495A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Развитие нравственно-патриотического воспитания детей и молодежи по направления деятельности</w:t>
            </w:r>
          </w:p>
        </w:tc>
      </w:tr>
      <w:tr w:rsidR="0083495A" w:rsidRPr="000E5148" w:rsidTr="0083495A">
        <w:trPr>
          <w:trHeight w:val="210"/>
        </w:trPr>
        <w:tc>
          <w:tcPr>
            <w:tcW w:w="15344" w:type="dxa"/>
            <w:gridSpan w:val="8"/>
            <w:vAlign w:val="center"/>
          </w:tcPr>
          <w:p w:rsidR="0083495A" w:rsidRPr="000E5148" w:rsidRDefault="0083495A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Духовно-нравственное направление</w:t>
            </w:r>
          </w:p>
        </w:tc>
      </w:tr>
      <w:tr w:rsidR="000E5148" w:rsidRPr="000E5148" w:rsidTr="000E5148">
        <w:trPr>
          <w:trHeight w:val="210"/>
        </w:trPr>
        <w:tc>
          <w:tcPr>
            <w:tcW w:w="885" w:type="dxa"/>
            <w:gridSpan w:val="2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962" w:type="dxa"/>
            <w:vAlign w:val="center"/>
          </w:tcPr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марафона по уборке памятников и обелисков</w:t>
            </w:r>
          </w:p>
        </w:tc>
        <w:tc>
          <w:tcPr>
            <w:tcW w:w="1559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E5148"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402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 МБУ ДМО «Альянс молодых»,</w:t>
            </w:r>
          </w:p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Алексеевское  территориальное управления администрации городского округа </w:t>
            </w:r>
            <w:proofErr w:type="spellStart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Усть-Кинельское</w:t>
            </w:r>
            <w:proofErr w:type="spellEnd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управления администрации городского округа </w:t>
            </w:r>
            <w:proofErr w:type="spellStart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</w:tr>
      <w:tr w:rsidR="000E5148" w:rsidRPr="000E5148" w:rsidTr="000E5148">
        <w:trPr>
          <w:trHeight w:val="210"/>
        </w:trPr>
        <w:tc>
          <w:tcPr>
            <w:tcW w:w="885" w:type="dxa"/>
            <w:gridSpan w:val="2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962" w:type="dxa"/>
            <w:vAlign w:val="center"/>
          </w:tcPr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Проведение традиционных всероссийских праздников: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 День пожилого человека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 День матери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 День отца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семьи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 День Защиты детей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 День единения народов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0E5148" w:rsidRPr="000E5148" w:rsidRDefault="000E5148" w:rsidP="00E26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городского округа </w:t>
            </w:r>
            <w:proofErr w:type="spellStart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области,  МБУ ДМО «Альянс молодых»</w:t>
            </w:r>
          </w:p>
        </w:tc>
      </w:tr>
      <w:tr w:rsidR="000E5148" w:rsidRPr="000E5148" w:rsidTr="000E5148">
        <w:trPr>
          <w:trHeight w:val="210"/>
        </w:trPr>
        <w:tc>
          <w:tcPr>
            <w:tcW w:w="885" w:type="dxa"/>
            <w:gridSpan w:val="2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Акции милосердия: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 «Добру нужно учиться»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 «Мы рядом»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 «Пусть он увидит солнце»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 «Любящие родители»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«На дороге нет чужих детей»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</w:t>
            </w:r>
          </w:p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МБУ ДМО «Альянс молодых»</w:t>
            </w:r>
          </w:p>
        </w:tc>
      </w:tr>
      <w:tr w:rsidR="000E5148" w:rsidRPr="000E5148" w:rsidTr="000E5148">
        <w:trPr>
          <w:trHeight w:val="210"/>
        </w:trPr>
        <w:tc>
          <w:tcPr>
            <w:tcW w:w="885" w:type="dxa"/>
            <w:gridSpan w:val="2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4962" w:type="dxa"/>
            <w:vAlign w:val="center"/>
          </w:tcPr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творческих работ (сочинений, эссе и др.)</w:t>
            </w:r>
          </w:p>
        </w:tc>
        <w:tc>
          <w:tcPr>
            <w:tcW w:w="1559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E5148"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2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 МБУ ДМО «Альянс молодых»</w:t>
            </w:r>
          </w:p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Алексеевское  территориальное управления администрации городского округа </w:t>
            </w:r>
            <w:proofErr w:type="spellStart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</w:tr>
      <w:tr w:rsidR="00E26912" w:rsidRPr="000E5148" w:rsidTr="00D37A1D">
        <w:trPr>
          <w:trHeight w:val="210"/>
        </w:trPr>
        <w:tc>
          <w:tcPr>
            <w:tcW w:w="15344" w:type="dxa"/>
            <w:gridSpan w:val="8"/>
            <w:vAlign w:val="center"/>
          </w:tcPr>
          <w:p w:rsidR="00E26912" w:rsidRPr="000E5148" w:rsidRDefault="00E26912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Военно-патриотическое направление</w:t>
            </w:r>
          </w:p>
        </w:tc>
      </w:tr>
      <w:tr w:rsidR="000E5148" w:rsidRPr="000E5148" w:rsidTr="000E5148">
        <w:trPr>
          <w:trHeight w:val="210"/>
        </w:trPr>
        <w:tc>
          <w:tcPr>
            <w:tcW w:w="885" w:type="dxa"/>
            <w:gridSpan w:val="2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962" w:type="dxa"/>
            <w:vAlign w:val="center"/>
          </w:tcPr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Проведение акций: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 «Ветеран живет рядом»</w:t>
            </w:r>
          </w:p>
          <w:p w:rsidR="000E5148" w:rsidRPr="000E5148" w:rsidRDefault="008F4DD9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 xml:space="preserve">«Ветеранам </w:t>
            </w:r>
            <w:proofErr w:type="gramStart"/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gramEnd"/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Отечественной нашу заботу»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 «Дети и взрослые против войн и насилия»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 «Обелиск»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4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</w:t>
            </w:r>
          </w:p>
        </w:tc>
        <w:tc>
          <w:tcPr>
            <w:tcW w:w="1559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E5148"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0E5148" w:rsidRPr="000E5148" w:rsidRDefault="008F4DD9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402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 МБУ ДМО «Альянс молодых»</w:t>
            </w:r>
          </w:p>
        </w:tc>
      </w:tr>
      <w:tr w:rsidR="000E5148" w:rsidRPr="000E5148" w:rsidTr="000E5148">
        <w:trPr>
          <w:trHeight w:val="210"/>
        </w:trPr>
        <w:tc>
          <w:tcPr>
            <w:tcW w:w="885" w:type="dxa"/>
            <w:gridSpan w:val="2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962" w:type="dxa"/>
            <w:vAlign w:val="center"/>
          </w:tcPr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Организация встреч: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 с ветеранами ВОВ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 с тружениками тыла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 с детьми военных лет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 уроки мужества с участием ветеранов армии и флота, участников локальных военных конфликтов и антитеррористических операций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 МБУ ДМО «Альянс молодых»</w:t>
            </w:r>
          </w:p>
        </w:tc>
      </w:tr>
      <w:tr w:rsidR="000E5148" w:rsidRPr="000E5148" w:rsidTr="000E5148">
        <w:trPr>
          <w:trHeight w:val="210"/>
        </w:trPr>
        <w:tc>
          <w:tcPr>
            <w:tcW w:w="885" w:type="dxa"/>
            <w:gridSpan w:val="2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4962" w:type="dxa"/>
            <w:vAlign w:val="center"/>
          </w:tcPr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Походы (очные и заочные):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 По дорогам Великой Отечественной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 По городам героям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 По местам великих сражений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 По местам трудового подвига народа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МБУ ДМО «Альянс молодых»</w:t>
            </w:r>
          </w:p>
        </w:tc>
      </w:tr>
      <w:tr w:rsidR="000E5148" w:rsidRPr="000E5148" w:rsidTr="000E5148">
        <w:trPr>
          <w:trHeight w:val="210"/>
        </w:trPr>
        <w:tc>
          <w:tcPr>
            <w:tcW w:w="885" w:type="dxa"/>
            <w:gridSpan w:val="2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4962" w:type="dxa"/>
            <w:vAlign w:val="center"/>
          </w:tcPr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костра памяти (участники – детские и молодежные организации и объединения)</w:t>
            </w:r>
          </w:p>
        </w:tc>
        <w:tc>
          <w:tcPr>
            <w:tcW w:w="1559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E5148"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402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 МБУ ДМО «Альянс молодых»</w:t>
            </w:r>
          </w:p>
        </w:tc>
      </w:tr>
      <w:tr w:rsidR="000E5148" w:rsidRPr="000E5148" w:rsidTr="000E5148">
        <w:trPr>
          <w:trHeight w:val="1087"/>
        </w:trPr>
        <w:tc>
          <w:tcPr>
            <w:tcW w:w="885" w:type="dxa"/>
            <w:gridSpan w:val="2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2.2.5</w:t>
            </w:r>
            <w:r w:rsidR="00E26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 молодежи в </w:t>
            </w:r>
            <w:proofErr w:type="spellStart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культурно-досуговые</w:t>
            </w:r>
            <w:proofErr w:type="spellEnd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 xml:space="preserve"> центры области и городского округа</w:t>
            </w:r>
          </w:p>
        </w:tc>
        <w:tc>
          <w:tcPr>
            <w:tcW w:w="1559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0E5148"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A63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35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2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Усть-Кинельское</w:t>
            </w:r>
            <w:proofErr w:type="spellEnd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управление администрации городского округа </w:t>
            </w:r>
            <w:proofErr w:type="spellStart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МБУ ДМО «Альянс молодых»</w:t>
            </w:r>
          </w:p>
        </w:tc>
      </w:tr>
      <w:tr w:rsidR="000E5148" w:rsidRPr="000E5148" w:rsidTr="000E5148">
        <w:trPr>
          <w:trHeight w:val="210"/>
        </w:trPr>
        <w:tc>
          <w:tcPr>
            <w:tcW w:w="885" w:type="dxa"/>
            <w:gridSpan w:val="2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  <w:r w:rsidR="00E26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Организация декад, посвященных Дню Победы и Дню Защитника Отечества</w:t>
            </w:r>
          </w:p>
        </w:tc>
        <w:tc>
          <w:tcPr>
            <w:tcW w:w="1559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E5148"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E5148" w:rsidRPr="000E5148" w:rsidRDefault="008F4DD9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2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 xml:space="preserve">Отдел молодежной политики,  МБУ ДМО «Альянс молодых», </w:t>
            </w:r>
            <w:proofErr w:type="spellStart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Усть-Кинельское</w:t>
            </w:r>
            <w:proofErr w:type="spellEnd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управление администрации городского округа </w:t>
            </w:r>
            <w:proofErr w:type="spellStart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</w:tr>
      <w:tr w:rsidR="000E5148" w:rsidRPr="000E5148" w:rsidTr="000E5148">
        <w:trPr>
          <w:trHeight w:val="210"/>
        </w:trPr>
        <w:tc>
          <w:tcPr>
            <w:tcW w:w="885" w:type="dxa"/>
            <w:gridSpan w:val="2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  <w:r w:rsidR="00E26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Организация поста №1 у Вечного огня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</w:t>
            </w:r>
          </w:p>
        </w:tc>
      </w:tr>
      <w:tr w:rsidR="000E5148" w:rsidRPr="000E5148" w:rsidTr="000E5148">
        <w:trPr>
          <w:trHeight w:val="210"/>
        </w:trPr>
        <w:tc>
          <w:tcPr>
            <w:tcW w:w="885" w:type="dxa"/>
            <w:gridSpan w:val="2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2.2.8</w:t>
            </w:r>
            <w:r w:rsidR="00E26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Вручение премии городского округа за успехи в патриотическом воспитании (для работников учреждений и организаций)</w:t>
            </w:r>
          </w:p>
        </w:tc>
        <w:tc>
          <w:tcPr>
            <w:tcW w:w="1559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E5148"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E5148" w:rsidRPr="000E5148" w:rsidRDefault="008F4DD9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2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МБУ ДМО «Альянс молодых»</w:t>
            </w:r>
          </w:p>
        </w:tc>
      </w:tr>
      <w:tr w:rsidR="00E26912" w:rsidRPr="000E5148" w:rsidTr="004C51FE">
        <w:trPr>
          <w:trHeight w:val="210"/>
        </w:trPr>
        <w:tc>
          <w:tcPr>
            <w:tcW w:w="15344" w:type="dxa"/>
            <w:gridSpan w:val="8"/>
            <w:vAlign w:val="center"/>
          </w:tcPr>
          <w:p w:rsidR="00E26912" w:rsidRPr="000E5148" w:rsidRDefault="00E26912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Культурно-историческое направление</w:t>
            </w:r>
          </w:p>
        </w:tc>
      </w:tr>
      <w:tr w:rsidR="000E5148" w:rsidRPr="000E5148" w:rsidTr="000E5148">
        <w:trPr>
          <w:trHeight w:val="210"/>
        </w:trPr>
        <w:tc>
          <w:tcPr>
            <w:tcW w:w="885" w:type="dxa"/>
            <w:gridSpan w:val="2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4962" w:type="dxa"/>
            <w:vAlign w:val="center"/>
          </w:tcPr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посвященных профессиональным праздникам: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Дню космонавтики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Дню пограничника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Дню Полиции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Дню ВМФ</w:t>
            </w:r>
          </w:p>
        </w:tc>
        <w:tc>
          <w:tcPr>
            <w:tcW w:w="1559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E5148"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2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</w:t>
            </w:r>
          </w:p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МБУ ДМО «Альянс молодых»</w:t>
            </w:r>
          </w:p>
        </w:tc>
      </w:tr>
      <w:tr w:rsidR="000E5148" w:rsidRPr="000E5148" w:rsidTr="000E5148">
        <w:trPr>
          <w:trHeight w:val="210"/>
        </w:trPr>
        <w:tc>
          <w:tcPr>
            <w:tcW w:w="885" w:type="dxa"/>
            <w:gridSpan w:val="2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4962" w:type="dxa"/>
            <w:vAlign w:val="center"/>
          </w:tcPr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профильных сменах и слетах юных патриотов на базе детских оздоровительных лагерей области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 МБУ ДМО «Альянс молодых»</w:t>
            </w:r>
          </w:p>
        </w:tc>
      </w:tr>
      <w:tr w:rsidR="000E5148" w:rsidRPr="000E5148" w:rsidTr="000E5148">
        <w:trPr>
          <w:trHeight w:val="210"/>
        </w:trPr>
        <w:tc>
          <w:tcPr>
            <w:tcW w:w="885" w:type="dxa"/>
            <w:gridSpan w:val="2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4962" w:type="dxa"/>
            <w:vAlign w:val="center"/>
          </w:tcPr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Мероприятия приуроченное ко Дню пионерии «Мое пионерское прошлое»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0E5148" w:rsidRPr="000E5148" w:rsidRDefault="00E26912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</w:t>
            </w:r>
          </w:p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МБУ ДМО «Альянс молодых»</w:t>
            </w:r>
          </w:p>
        </w:tc>
      </w:tr>
      <w:tr w:rsidR="000E5148" w:rsidRPr="000E5148" w:rsidTr="000E5148">
        <w:trPr>
          <w:trHeight w:val="210"/>
        </w:trPr>
        <w:tc>
          <w:tcPr>
            <w:tcW w:w="885" w:type="dxa"/>
            <w:gridSpan w:val="2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4962" w:type="dxa"/>
            <w:vAlign w:val="center"/>
          </w:tcPr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Проведение митингов, посвященных памятным историческим датам: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1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«День вывода войск из Афганистана»;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1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«День памяти и скорби»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  <w:r w:rsidR="000E5148"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E5148"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  <w:p w:rsidR="000E5148" w:rsidRPr="000E5148" w:rsidRDefault="008F4DD9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2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МБУ ДМО «Альянс молодых»</w:t>
            </w:r>
          </w:p>
        </w:tc>
      </w:tr>
      <w:tr w:rsidR="000E5148" w:rsidRPr="000E5148" w:rsidTr="000E5148">
        <w:trPr>
          <w:trHeight w:val="1095"/>
        </w:trPr>
        <w:tc>
          <w:tcPr>
            <w:tcW w:w="885" w:type="dxa"/>
            <w:gridSpan w:val="2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2.3.5.</w:t>
            </w:r>
          </w:p>
        </w:tc>
        <w:tc>
          <w:tcPr>
            <w:tcW w:w="4962" w:type="dxa"/>
            <w:vAlign w:val="center"/>
          </w:tcPr>
          <w:p w:rsidR="000E5148" w:rsidRPr="000E5148" w:rsidRDefault="005B00DD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памяти Сергея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Кафидова</w:t>
            </w:r>
            <w:proofErr w:type="spellEnd"/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E5148"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A63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35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2" w:type="dxa"/>
            <w:vMerge w:val="restart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Алексеевское территориальное управление администрации городского округа </w:t>
            </w:r>
            <w:proofErr w:type="spellStart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</w:tr>
      <w:tr w:rsidR="000E5148" w:rsidRPr="000E5148" w:rsidTr="000E5148">
        <w:trPr>
          <w:trHeight w:val="822"/>
        </w:trPr>
        <w:tc>
          <w:tcPr>
            <w:tcW w:w="885" w:type="dxa"/>
            <w:gridSpan w:val="2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2.3.6.</w:t>
            </w:r>
          </w:p>
        </w:tc>
        <w:tc>
          <w:tcPr>
            <w:tcW w:w="4962" w:type="dxa"/>
            <w:vAlign w:val="center"/>
          </w:tcPr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«Герои Алексеевки»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Merge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148" w:rsidRPr="000E5148" w:rsidTr="000E5148">
        <w:trPr>
          <w:trHeight w:val="822"/>
        </w:trPr>
        <w:tc>
          <w:tcPr>
            <w:tcW w:w="885" w:type="dxa"/>
            <w:gridSpan w:val="2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2.3.7.</w:t>
            </w:r>
          </w:p>
        </w:tc>
        <w:tc>
          <w:tcPr>
            <w:tcW w:w="4962" w:type="dxa"/>
            <w:vAlign w:val="center"/>
          </w:tcPr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Дню Героев Отечества</w:t>
            </w:r>
          </w:p>
        </w:tc>
        <w:tc>
          <w:tcPr>
            <w:tcW w:w="1559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E5148"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0E5148" w:rsidRPr="000E5148" w:rsidRDefault="008F4DD9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402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МБУ ДМО «Альянс молодых</w:t>
            </w:r>
          </w:p>
        </w:tc>
      </w:tr>
      <w:tr w:rsidR="00E26912" w:rsidRPr="000E5148" w:rsidTr="00A3005A">
        <w:trPr>
          <w:trHeight w:val="210"/>
        </w:trPr>
        <w:tc>
          <w:tcPr>
            <w:tcW w:w="15344" w:type="dxa"/>
            <w:gridSpan w:val="8"/>
            <w:vAlign w:val="center"/>
          </w:tcPr>
          <w:p w:rsidR="00E26912" w:rsidRPr="000E5148" w:rsidRDefault="00E26912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Гражданско-правовое направление</w:t>
            </w:r>
          </w:p>
        </w:tc>
      </w:tr>
      <w:tr w:rsidR="000E5148" w:rsidRPr="000E5148" w:rsidTr="00E26912">
        <w:trPr>
          <w:trHeight w:val="210"/>
        </w:trPr>
        <w:tc>
          <w:tcPr>
            <w:tcW w:w="817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5030" w:type="dxa"/>
            <w:gridSpan w:val="2"/>
            <w:vAlign w:val="center"/>
          </w:tcPr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грантового</w:t>
            </w:r>
            <w:proofErr w:type="spellEnd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социальных проектов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МБУ ДМО «Альянс молодых»</w:t>
            </w:r>
          </w:p>
        </w:tc>
      </w:tr>
      <w:tr w:rsidR="000E5148" w:rsidRPr="000E5148" w:rsidTr="00E26912">
        <w:trPr>
          <w:trHeight w:val="210"/>
        </w:trPr>
        <w:tc>
          <w:tcPr>
            <w:tcW w:w="817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5030" w:type="dxa"/>
            <w:gridSpan w:val="2"/>
            <w:vAlign w:val="center"/>
          </w:tcPr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1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акций по повышению гражданской активности молодежи: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1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«День народного единства»;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1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«День России»;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1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«День семьи, любви и верности»;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1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«День Российского флага»;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1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«День Победы»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1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«Вандализму – бой!»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1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«День Героев Отечества»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1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«День Военно-морского флота»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1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Возложение цветов, погибшим в Кемерово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 День неизвестного солдата</w:t>
            </w:r>
          </w:p>
        </w:tc>
        <w:tc>
          <w:tcPr>
            <w:tcW w:w="1559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E5148"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:rsidR="000E5148" w:rsidRPr="000E5148" w:rsidRDefault="008F4DD9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2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 xml:space="preserve">Отдел молодежной политики,  МБУ ДМО «Альянс молодых»,   Алексеевское  территориальное управления администрации городского округа </w:t>
            </w:r>
            <w:proofErr w:type="spellStart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Усть-Кинельское</w:t>
            </w:r>
            <w:proofErr w:type="spellEnd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управления администрации городского округа </w:t>
            </w:r>
            <w:proofErr w:type="spellStart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912" w:rsidRPr="000E5148" w:rsidTr="008C018B">
        <w:trPr>
          <w:trHeight w:val="210"/>
        </w:trPr>
        <w:tc>
          <w:tcPr>
            <w:tcW w:w="15344" w:type="dxa"/>
            <w:gridSpan w:val="8"/>
            <w:vAlign w:val="center"/>
          </w:tcPr>
          <w:p w:rsidR="00E26912" w:rsidRPr="000E5148" w:rsidRDefault="00E26912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Военно-профессиональная ориентация и подготовка к военной службе</w:t>
            </w:r>
          </w:p>
        </w:tc>
      </w:tr>
      <w:tr w:rsidR="000E5148" w:rsidRPr="000E5148" w:rsidTr="00E26912">
        <w:trPr>
          <w:trHeight w:val="210"/>
        </w:trPr>
        <w:tc>
          <w:tcPr>
            <w:tcW w:w="817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030" w:type="dxa"/>
            <w:gridSpan w:val="2"/>
            <w:vAlign w:val="center"/>
          </w:tcPr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Торжественные проводы в армию «Патриоты России»</w:t>
            </w:r>
          </w:p>
        </w:tc>
        <w:tc>
          <w:tcPr>
            <w:tcW w:w="1559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E5148"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E5148" w:rsidRPr="000E5148" w:rsidRDefault="008F4DD9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0E5148" w:rsidRPr="000E5148" w:rsidRDefault="00A63540" w:rsidP="00A63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2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МБУ ДМО «Альянс молодых»</w:t>
            </w:r>
          </w:p>
        </w:tc>
      </w:tr>
      <w:tr w:rsidR="000E5148" w:rsidRPr="000E5148" w:rsidTr="00E26912">
        <w:trPr>
          <w:trHeight w:val="847"/>
        </w:trPr>
        <w:tc>
          <w:tcPr>
            <w:tcW w:w="817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030" w:type="dxa"/>
            <w:gridSpan w:val="2"/>
            <w:vAlign w:val="center"/>
          </w:tcPr>
          <w:p w:rsidR="000E5148" w:rsidRPr="000E5148" w:rsidRDefault="00E26912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военно-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спортивных игр и многоборий: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 «Школа безопасности»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 «Школа выживания»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</w:t>
            </w:r>
          </w:p>
          <w:p w:rsidR="000E5148" w:rsidRPr="000E5148" w:rsidRDefault="00E26912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ДМО «Альянс молодых»</w:t>
            </w:r>
          </w:p>
        </w:tc>
      </w:tr>
      <w:tr w:rsidR="000E5148" w:rsidRPr="000E5148" w:rsidTr="00E26912">
        <w:trPr>
          <w:trHeight w:val="210"/>
        </w:trPr>
        <w:tc>
          <w:tcPr>
            <w:tcW w:w="817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030" w:type="dxa"/>
            <w:gridSpan w:val="2"/>
            <w:vAlign w:val="center"/>
          </w:tcPr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 допризывной </w:t>
            </w:r>
            <w:r w:rsidRPr="000E5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 в воинские части городского округа и области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</w:t>
            </w:r>
          </w:p>
          <w:p w:rsidR="000E5148" w:rsidRPr="000E5148" w:rsidRDefault="00E26912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ДМО «Альянс молодых»</w:t>
            </w:r>
          </w:p>
        </w:tc>
      </w:tr>
      <w:tr w:rsidR="000E5148" w:rsidRPr="000E5148" w:rsidTr="00E26912">
        <w:trPr>
          <w:trHeight w:val="210"/>
        </w:trPr>
        <w:tc>
          <w:tcPr>
            <w:tcW w:w="817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5030" w:type="dxa"/>
            <w:gridSpan w:val="2"/>
            <w:vAlign w:val="center"/>
          </w:tcPr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Организация военно-полевых сборов юношей - десятиклассников</w:t>
            </w:r>
          </w:p>
        </w:tc>
        <w:tc>
          <w:tcPr>
            <w:tcW w:w="1559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0E5148"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0E5148" w:rsidRPr="000E5148" w:rsidRDefault="000C4E72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E5148" w:rsidRPr="000E5148" w:rsidRDefault="00A63540" w:rsidP="00A63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0E5148" w:rsidRPr="000E5148" w:rsidRDefault="00A63540" w:rsidP="00A63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2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</w:t>
            </w:r>
            <w:r w:rsidR="00E26912">
              <w:rPr>
                <w:rFonts w:ascii="Times New Roman" w:hAnsi="Times New Roman" w:cs="Times New Roman"/>
                <w:sz w:val="24"/>
                <w:szCs w:val="24"/>
              </w:rPr>
              <w:t>тики,  МБУ ДМО «Альянс молодых»</w:t>
            </w:r>
          </w:p>
        </w:tc>
      </w:tr>
      <w:tr w:rsidR="000E5148" w:rsidRPr="000E5148" w:rsidTr="00E26912">
        <w:trPr>
          <w:trHeight w:val="210"/>
        </w:trPr>
        <w:tc>
          <w:tcPr>
            <w:tcW w:w="817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030" w:type="dxa"/>
            <w:gridSpan w:val="2"/>
            <w:vAlign w:val="center"/>
          </w:tcPr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Городские соревнования по военно-прикладным видам спорта среди допризывной молодежи «Мы готовы!»</w:t>
            </w:r>
          </w:p>
        </w:tc>
        <w:tc>
          <w:tcPr>
            <w:tcW w:w="1559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E5148"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2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</w:t>
            </w:r>
            <w:r w:rsidR="00E26912">
              <w:rPr>
                <w:rFonts w:ascii="Times New Roman" w:hAnsi="Times New Roman" w:cs="Times New Roman"/>
                <w:sz w:val="24"/>
                <w:szCs w:val="24"/>
              </w:rPr>
              <w:t>тики,  МБУ ДМО «Альянс молодых»</w:t>
            </w:r>
          </w:p>
        </w:tc>
      </w:tr>
      <w:tr w:rsidR="000E5148" w:rsidRPr="000E5148" w:rsidTr="00E26912">
        <w:trPr>
          <w:trHeight w:val="210"/>
        </w:trPr>
        <w:tc>
          <w:tcPr>
            <w:tcW w:w="817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030" w:type="dxa"/>
            <w:gridSpan w:val="2"/>
            <w:vAlign w:val="center"/>
          </w:tcPr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1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«А ну-ка, парни»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Алексеевское  территориальное управления администрации городского округа </w:t>
            </w:r>
            <w:proofErr w:type="spellStart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</w:tr>
      <w:tr w:rsidR="00E26912" w:rsidRPr="000E5148" w:rsidTr="00D023C5">
        <w:trPr>
          <w:trHeight w:val="210"/>
        </w:trPr>
        <w:tc>
          <w:tcPr>
            <w:tcW w:w="15344" w:type="dxa"/>
            <w:gridSpan w:val="8"/>
            <w:vAlign w:val="center"/>
          </w:tcPr>
          <w:p w:rsidR="00E26912" w:rsidRPr="000E5148" w:rsidRDefault="00E26912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Координация деятельности общественных объединений и организаций по нравственно-патриотическому воспитанию детей и молодежи</w:t>
            </w:r>
          </w:p>
        </w:tc>
      </w:tr>
      <w:tr w:rsidR="000E5148" w:rsidRPr="000E5148" w:rsidTr="00E26912">
        <w:trPr>
          <w:trHeight w:val="210"/>
        </w:trPr>
        <w:tc>
          <w:tcPr>
            <w:tcW w:w="817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030" w:type="dxa"/>
            <w:gridSpan w:val="2"/>
            <w:vAlign w:val="center"/>
          </w:tcPr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работы военно-патриотических клубов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(приобретение формы для ЮНАРМИИ, оплата орг. взноса на областных и всероссийских соревнованиях, приобретение инвентаря для проведения соревнований по военно-патриотическому воспитанию)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проведения практических занятий</w:t>
            </w:r>
          </w:p>
        </w:tc>
        <w:tc>
          <w:tcPr>
            <w:tcW w:w="1559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E5148"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A63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2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 xml:space="preserve">Отдел молодежной политики, МАУК «Городской дом культуры» городского округа </w:t>
            </w:r>
            <w:proofErr w:type="spellStart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</w:tr>
      <w:tr w:rsidR="000E5148" w:rsidRPr="000E5148" w:rsidTr="00E26912">
        <w:trPr>
          <w:trHeight w:val="210"/>
        </w:trPr>
        <w:tc>
          <w:tcPr>
            <w:tcW w:w="817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030" w:type="dxa"/>
            <w:gridSpan w:val="2"/>
            <w:vAlign w:val="center"/>
          </w:tcPr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Организация акций:</w:t>
            </w:r>
          </w:p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«Цветы для ветеранов»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</w:t>
            </w:r>
          </w:p>
        </w:tc>
      </w:tr>
      <w:tr w:rsidR="00E26912" w:rsidRPr="000E5148" w:rsidTr="00A70BF6">
        <w:trPr>
          <w:trHeight w:val="210"/>
        </w:trPr>
        <w:tc>
          <w:tcPr>
            <w:tcW w:w="15344" w:type="dxa"/>
            <w:gridSpan w:val="8"/>
            <w:vAlign w:val="center"/>
          </w:tcPr>
          <w:p w:rsidR="00E26912" w:rsidRPr="000E5148" w:rsidRDefault="00E26912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Информационное обеспечение нравственно-патриотического воспитания детей и молодежи</w:t>
            </w:r>
          </w:p>
        </w:tc>
      </w:tr>
      <w:tr w:rsidR="000E5148" w:rsidRPr="000E5148" w:rsidTr="00E26912">
        <w:trPr>
          <w:trHeight w:val="210"/>
        </w:trPr>
        <w:tc>
          <w:tcPr>
            <w:tcW w:w="817" w:type="dxa"/>
            <w:vAlign w:val="center"/>
          </w:tcPr>
          <w:p w:rsidR="000E5148" w:rsidRPr="000E5148" w:rsidRDefault="00E26912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030" w:type="dxa"/>
            <w:gridSpan w:val="2"/>
            <w:vAlign w:val="center"/>
          </w:tcPr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«Молодежная политика» сайта городского округа </w:t>
            </w:r>
            <w:proofErr w:type="spellStart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0E5148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проблемам нравств</w:t>
            </w:r>
            <w:r w:rsidR="00E26912">
              <w:rPr>
                <w:rFonts w:ascii="Times New Roman" w:hAnsi="Times New Roman" w:cs="Times New Roman"/>
                <w:sz w:val="24"/>
                <w:szCs w:val="24"/>
              </w:rPr>
              <w:t>енно-патриотического воспитания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</w:t>
            </w:r>
          </w:p>
        </w:tc>
      </w:tr>
      <w:tr w:rsidR="000E5148" w:rsidRPr="000E5148" w:rsidTr="00E26912">
        <w:trPr>
          <w:trHeight w:val="210"/>
        </w:trPr>
        <w:tc>
          <w:tcPr>
            <w:tcW w:w="817" w:type="dxa"/>
            <w:vAlign w:val="center"/>
          </w:tcPr>
          <w:p w:rsidR="000E5148" w:rsidRPr="000E5148" w:rsidRDefault="00E26912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030" w:type="dxa"/>
            <w:gridSpan w:val="2"/>
            <w:vAlign w:val="center"/>
          </w:tcPr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информационного обмена между отделами молодежной политики городов области по вопросам нравственно-патриотического воспитания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</w:t>
            </w:r>
          </w:p>
        </w:tc>
      </w:tr>
      <w:tr w:rsidR="000E5148" w:rsidRPr="000E5148" w:rsidTr="00E26912">
        <w:trPr>
          <w:trHeight w:val="210"/>
        </w:trPr>
        <w:tc>
          <w:tcPr>
            <w:tcW w:w="817" w:type="dxa"/>
            <w:vAlign w:val="center"/>
          </w:tcPr>
          <w:p w:rsidR="000E5148" w:rsidRPr="000E5148" w:rsidRDefault="00E26912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030" w:type="dxa"/>
            <w:gridSpan w:val="2"/>
            <w:vAlign w:val="center"/>
          </w:tcPr>
          <w:p w:rsidR="000E5148" w:rsidRPr="000E5148" w:rsidRDefault="000E5148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информационных щитов, баннеров, растяжек по формированию и пропаганде позитивных общественных ценн</w:t>
            </w:r>
            <w:r w:rsidR="00E26912">
              <w:rPr>
                <w:rFonts w:ascii="Times New Roman" w:hAnsi="Times New Roman" w:cs="Times New Roman"/>
                <w:sz w:val="24"/>
                <w:szCs w:val="24"/>
              </w:rPr>
              <w:t>остей и нравственных ориентиров</w:t>
            </w:r>
          </w:p>
        </w:tc>
        <w:tc>
          <w:tcPr>
            <w:tcW w:w="1559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E5148"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0E5148" w:rsidRPr="000E5148" w:rsidRDefault="008F4DD9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0E5148" w:rsidRPr="000E5148" w:rsidRDefault="00A63540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148" w:rsidRPr="000E51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2" w:type="dxa"/>
            <w:vAlign w:val="center"/>
          </w:tcPr>
          <w:p w:rsidR="000E5148" w:rsidRPr="000E5148" w:rsidRDefault="000E5148" w:rsidP="000E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</w:t>
            </w:r>
          </w:p>
        </w:tc>
      </w:tr>
      <w:tr w:rsidR="00E26912" w:rsidRPr="000E5148" w:rsidTr="00E26912">
        <w:trPr>
          <w:trHeight w:val="210"/>
        </w:trPr>
        <w:tc>
          <w:tcPr>
            <w:tcW w:w="817" w:type="dxa"/>
            <w:vAlign w:val="center"/>
          </w:tcPr>
          <w:p w:rsidR="00E26912" w:rsidRDefault="00E26912" w:rsidP="00E26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030" w:type="dxa"/>
            <w:gridSpan w:val="2"/>
            <w:vAlign w:val="center"/>
          </w:tcPr>
          <w:p w:rsidR="00E26912" w:rsidRPr="000E5148" w:rsidRDefault="00E26912" w:rsidP="005B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аналитических материалов о деятельности и опыте работы патриотических клубов, движений, объединений, образовательных учреждений</w:t>
            </w:r>
          </w:p>
        </w:tc>
        <w:tc>
          <w:tcPr>
            <w:tcW w:w="1559" w:type="dxa"/>
            <w:vAlign w:val="center"/>
          </w:tcPr>
          <w:p w:rsidR="00E26912" w:rsidRPr="000E5148" w:rsidRDefault="00E26912" w:rsidP="00E26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26912" w:rsidRPr="000E5148" w:rsidRDefault="00E26912" w:rsidP="00E26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26912" w:rsidRPr="000E5148" w:rsidRDefault="00E26912" w:rsidP="00E26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E26912" w:rsidRPr="000E5148" w:rsidRDefault="00E26912" w:rsidP="00E26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E26912" w:rsidRPr="000E5148" w:rsidRDefault="00E26912" w:rsidP="00E26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48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</w:t>
            </w:r>
          </w:p>
        </w:tc>
      </w:tr>
      <w:tr w:rsidR="00E26912" w:rsidRPr="000E5148" w:rsidTr="000E5148">
        <w:trPr>
          <w:trHeight w:val="210"/>
        </w:trPr>
        <w:tc>
          <w:tcPr>
            <w:tcW w:w="5847" w:type="dxa"/>
            <w:gridSpan w:val="3"/>
            <w:vAlign w:val="center"/>
          </w:tcPr>
          <w:p w:rsidR="00E26912" w:rsidRPr="000E5148" w:rsidRDefault="006B1372" w:rsidP="00E26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E26912"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  <w:vAlign w:val="center"/>
          </w:tcPr>
          <w:p w:rsidR="00E26912" w:rsidRPr="000E5148" w:rsidRDefault="008F4DD9" w:rsidP="00E26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</w:t>
            </w:r>
            <w:r w:rsidR="00E26912"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E26912" w:rsidRPr="000E5148" w:rsidRDefault="008F4DD9" w:rsidP="00E26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26912"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559" w:type="dxa"/>
            <w:vAlign w:val="center"/>
          </w:tcPr>
          <w:p w:rsidR="00E26912" w:rsidRPr="000E5148" w:rsidRDefault="008F4DD9" w:rsidP="00E26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  <w:r w:rsidR="00E26912"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26912" w:rsidRPr="000E5148" w:rsidRDefault="008F4DD9" w:rsidP="00E26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  <w:r w:rsidR="00E26912" w:rsidRPr="000E514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402" w:type="dxa"/>
            <w:vAlign w:val="center"/>
          </w:tcPr>
          <w:p w:rsidR="00E26912" w:rsidRPr="000E5148" w:rsidRDefault="00E26912" w:rsidP="00E26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FAF" w:rsidRPr="0049655F" w:rsidRDefault="00D70FAF" w:rsidP="000E5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70FAF" w:rsidRPr="0049655F" w:rsidSect="00D70F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7621E"/>
    <w:multiLevelType w:val="hybridMultilevel"/>
    <w:tmpl w:val="5782A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3713E"/>
    <w:multiLevelType w:val="multilevel"/>
    <w:tmpl w:val="1B28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65945"/>
    <w:multiLevelType w:val="hybridMultilevel"/>
    <w:tmpl w:val="E8B4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F5F90"/>
    <w:multiLevelType w:val="multilevel"/>
    <w:tmpl w:val="D930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color w:val="auto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382489"/>
    <w:multiLevelType w:val="multilevel"/>
    <w:tmpl w:val="97E0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EC7B83"/>
    <w:multiLevelType w:val="hybridMultilevel"/>
    <w:tmpl w:val="775C8694"/>
    <w:lvl w:ilvl="0" w:tplc="6F6C25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55F"/>
    <w:rsid w:val="000525AE"/>
    <w:rsid w:val="000C4E72"/>
    <w:rsid w:val="000E5148"/>
    <w:rsid w:val="000E5D1D"/>
    <w:rsid w:val="000E600B"/>
    <w:rsid w:val="000F0F55"/>
    <w:rsid w:val="00107D81"/>
    <w:rsid w:val="001513DC"/>
    <w:rsid w:val="001658BD"/>
    <w:rsid w:val="001B10AE"/>
    <w:rsid w:val="001F7C4A"/>
    <w:rsid w:val="00215F32"/>
    <w:rsid w:val="0026196E"/>
    <w:rsid w:val="002E46A8"/>
    <w:rsid w:val="0030526E"/>
    <w:rsid w:val="00312B6B"/>
    <w:rsid w:val="00315E8A"/>
    <w:rsid w:val="003266CC"/>
    <w:rsid w:val="00350908"/>
    <w:rsid w:val="00361B25"/>
    <w:rsid w:val="00397B47"/>
    <w:rsid w:val="003A384A"/>
    <w:rsid w:val="003B1100"/>
    <w:rsid w:val="003D6417"/>
    <w:rsid w:val="003E745D"/>
    <w:rsid w:val="0040052C"/>
    <w:rsid w:val="00404966"/>
    <w:rsid w:val="00406E95"/>
    <w:rsid w:val="00453DE4"/>
    <w:rsid w:val="004601F1"/>
    <w:rsid w:val="004767CC"/>
    <w:rsid w:val="00476C36"/>
    <w:rsid w:val="0049655F"/>
    <w:rsid w:val="004B3F0B"/>
    <w:rsid w:val="005355E5"/>
    <w:rsid w:val="00543E45"/>
    <w:rsid w:val="0057758B"/>
    <w:rsid w:val="0058643C"/>
    <w:rsid w:val="005B00DD"/>
    <w:rsid w:val="005B083A"/>
    <w:rsid w:val="005D2CF6"/>
    <w:rsid w:val="005E47FB"/>
    <w:rsid w:val="005F5703"/>
    <w:rsid w:val="00627E70"/>
    <w:rsid w:val="00643688"/>
    <w:rsid w:val="00681F39"/>
    <w:rsid w:val="006B1372"/>
    <w:rsid w:val="007007C6"/>
    <w:rsid w:val="00744EB0"/>
    <w:rsid w:val="00783939"/>
    <w:rsid w:val="00784B9B"/>
    <w:rsid w:val="007E3D7D"/>
    <w:rsid w:val="007F6EC8"/>
    <w:rsid w:val="008057A1"/>
    <w:rsid w:val="0083495A"/>
    <w:rsid w:val="008761FB"/>
    <w:rsid w:val="008B733D"/>
    <w:rsid w:val="008C002E"/>
    <w:rsid w:val="008D2CA5"/>
    <w:rsid w:val="008E3F88"/>
    <w:rsid w:val="008F4DD9"/>
    <w:rsid w:val="00906DEB"/>
    <w:rsid w:val="00953090"/>
    <w:rsid w:val="009C6B0A"/>
    <w:rsid w:val="009C77BC"/>
    <w:rsid w:val="00A043DF"/>
    <w:rsid w:val="00A0761D"/>
    <w:rsid w:val="00A32895"/>
    <w:rsid w:val="00A55A06"/>
    <w:rsid w:val="00A63540"/>
    <w:rsid w:val="00AB5BCD"/>
    <w:rsid w:val="00AB7566"/>
    <w:rsid w:val="00B20AF4"/>
    <w:rsid w:val="00B32262"/>
    <w:rsid w:val="00B60786"/>
    <w:rsid w:val="00B84B94"/>
    <w:rsid w:val="00BC439C"/>
    <w:rsid w:val="00BC513D"/>
    <w:rsid w:val="00BF7CC3"/>
    <w:rsid w:val="00C00E61"/>
    <w:rsid w:val="00C11FFF"/>
    <w:rsid w:val="00C40035"/>
    <w:rsid w:val="00C840B9"/>
    <w:rsid w:val="00CB15F9"/>
    <w:rsid w:val="00CC2DA6"/>
    <w:rsid w:val="00CE5A7D"/>
    <w:rsid w:val="00D13DB5"/>
    <w:rsid w:val="00D26265"/>
    <w:rsid w:val="00D32F9C"/>
    <w:rsid w:val="00D36CE3"/>
    <w:rsid w:val="00D4542B"/>
    <w:rsid w:val="00D52AC9"/>
    <w:rsid w:val="00D70FAF"/>
    <w:rsid w:val="00DA5304"/>
    <w:rsid w:val="00E04CAA"/>
    <w:rsid w:val="00E22650"/>
    <w:rsid w:val="00E26912"/>
    <w:rsid w:val="00E514E2"/>
    <w:rsid w:val="00E743DD"/>
    <w:rsid w:val="00E86865"/>
    <w:rsid w:val="00E958A9"/>
    <w:rsid w:val="00EB307A"/>
    <w:rsid w:val="00ED7DAA"/>
    <w:rsid w:val="00EF0477"/>
    <w:rsid w:val="00F046D4"/>
    <w:rsid w:val="00F1528D"/>
    <w:rsid w:val="00FA7B12"/>
    <w:rsid w:val="00FE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3D"/>
  </w:style>
  <w:style w:type="paragraph" w:styleId="1">
    <w:name w:val="heading 1"/>
    <w:basedOn w:val="a"/>
    <w:next w:val="a"/>
    <w:link w:val="10"/>
    <w:qFormat/>
    <w:rsid w:val="00E04C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5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55F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rsid w:val="00AB7566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404966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0496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049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western">
    <w:name w:val="western"/>
    <w:basedOn w:val="a"/>
    <w:rsid w:val="00E514E2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E04CA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E04C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20</Pages>
  <Words>4275</Words>
  <Characters>24370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76</cp:revision>
  <cp:lastPrinted>2022-12-20T07:03:00Z</cp:lastPrinted>
  <dcterms:created xsi:type="dcterms:W3CDTF">2022-12-13T07:56:00Z</dcterms:created>
  <dcterms:modified xsi:type="dcterms:W3CDTF">2022-12-20T07:35:00Z</dcterms:modified>
</cp:coreProperties>
</file>