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C46F29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425201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F61E85">
              <w:rPr>
                <w:sz w:val="28"/>
                <w:szCs w:val="22"/>
              </w:rPr>
              <w:t xml:space="preserve"> внесении </w:t>
            </w:r>
            <w:r w:rsidR="00472FAF">
              <w:rPr>
                <w:sz w:val="28"/>
                <w:szCs w:val="22"/>
              </w:rPr>
              <w:t>изменений</w:t>
            </w:r>
            <w:r w:rsidR="00425201">
              <w:rPr>
                <w:sz w:val="28"/>
                <w:szCs w:val="22"/>
              </w:rPr>
              <w:t xml:space="preserve"> </w:t>
            </w:r>
            <w:r w:rsidR="00F61E85">
              <w:rPr>
                <w:sz w:val="28"/>
                <w:szCs w:val="22"/>
              </w:rPr>
              <w:t>в</w:t>
            </w:r>
            <w:r w:rsidR="003D3425" w:rsidRPr="00BE31A4">
              <w:rPr>
                <w:sz w:val="28"/>
                <w:szCs w:val="22"/>
              </w:rPr>
              <w:t xml:space="preserve"> Поряд</w:t>
            </w:r>
            <w:r w:rsidR="00F61E85">
              <w:rPr>
                <w:sz w:val="28"/>
                <w:szCs w:val="22"/>
              </w:rPr>
              <w:t>о</w:t>
            </w:r>
            <w:r w:rsidR="003D3425" w:rsidRPr="00BE31A4">
              <w:rPr>
                <w:sz w:val="28"/>
                <w:szCs w:val="22"/>
              </w:rPr>
              <w:t xml:space="preserve">к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425201">
              <w:rPr>
                <w:sz w:val="28"/>
                <w:szCs w:val="28"/>
              </w:rPr>
              <w:t xml:space="preserve"> субсидии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  <w:r w:rsidR="00425201">
              <w:rPr>
                <w:sz w:val="28"/>
                <w:szCs w:val="28"/>
              </w:rPr>
              <w:t xml:space="preserve"> от </w:t>
            </w:r>
            <w:r w:rsidR="006A35E7">
              <w:rPr>
                <w:sz w:val="28"/>
                <w:szCs w:val="28"/>
              </w:rPr>
              <w:t>01 июня 2021 года № 1565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</w:t>
      </w:r>
      <w:r w:rsidR="00AF0AE1">
        <w:rPr>
          <w:sz w:val="28"/>
          <w:szCs w:val="28"/>
        </w:rPr>
        <w:t>вязи с внесением изменений в постановление Правительства Российской Федераци</w:t>
      </w:r>
      <w:r w:rsidR="00F61E85">
        <w:rPr>
          <w:sz w:val="28"/>
          <w:szCs w:val="28"/>
        </w:rPr>
        <w:t xml:space="preserve">и </w:t>
      </w:r>
      <w:r w:rsidR="00AF0AE1">
        <w:rPr>
          <w:sz w:val="28"/>
          <w:szCs w:val="28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990FAF">
        <w:rPr>
          <w:sz w:val="28"/>
          <w:szCs w:val="28"/>
        </w:rPr>
        <w:t>, и о признании утратившим силу некоторых акт</w:t>
      </w:r>
      <w:r w:rsidR="00C01936">
        <w:rPr>
          <w:sz w:val="28"/>
          <w:szCs w:val="28"/>
        </w:rPr>
        <w:t>ов П</w:t>
      </w:r>
      <w:r w:rsidR="00990FAF">
        <w:rPr>
          <w:sz w:val="28"/>
          <w:szCs w:val="28"/>
        </w:rPr>
        <w:t>равительства Российской Федерации и отдельных положений некоторых актов Правительства Российской Федерации»</w:t>
      </w:r>
      <w:r w:rsidR="00AF0AE1">
        <w:rPr>
          <w:sz w:val="28"/>
          <w:szCs w:val="28"/>
        </w:rPr>
        <w:t xml:space="preserve"> </w:t>
      </w:r>
      <w:r w:rsidR="00F61E85">
        <w:rPr>
          <w:sz w:val="28"/>
          <w:szCs w:val="28"/>
        </w:rPr>
        <w:t>и</w:t>
      </w:r>
      <w:r w:rsidR="00990FAF">
        <w:rPr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</w:t>
      </w:r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bookmarkEnd w:id="1"/>
    <w:p w:rsidR="004F3E6D" w:rsidRDefault="00472FAF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F3E6D">
        <w:rPr>
          <w:sz w:val="28"/>
          <w:szCs w:val="28"/>
        </w:rPr>
        <w:t xml:space="preserve"> Порядок предоставления </w:t>
      </w:r>
      <w:r w:rsidR="00E77E98">
        <w:rPr>
          <w:sz w:val="28"/>
          <w:szCs w:val="28"/>
        </w:rPr>
        <w:t>за счет средств</w:t>
      </w:r>
      <w:r w:rsidR="004F3E6D" w:rsidRPr="00BE31A4">
        <w:rPr>
          <w:sz w:val="28"/>
          <w:szCs w:val="28"/>
        </w:rPr>
        <w:t xml:space="preserve"> бюджета городского округа Кинель </w:t>
      </w:r>
      <w:r w:rsidR="004F3E6D">
        <w:rPr>
          <w:sz w:val="28"/>
          <w:szCs w:val="28"/>
        </w:rPr>
        <w:t xml:space="preserve">Самарской области </w:t>
      </w:r>
      <w:r w:rsidR="00DE19A2">
        <w:rPr>
          <w:sz w:val="28"/>
          <w:szCs w:val="28"/>
        </w:rPr>
        <w:t xml:space="preserve">субсидии </w:t>
      </w:r>
      <w:r w:rsidR="004F3E6D">
        <w:rPr>
          <w:sz w:val="28"/>
          <w:szCs w:val="28"/>
        </w:rPr>
        <w:t>некоммерческим  организациям</w:t>
      </w:r>
      <w:r w:rsidR="004F3E6D" w:rsidRPr="00BE31A4">
        <w:rPr>
          <w:sz w:val="28"/>
          <w:szCs w:val="28"/>
        </w:rPr>
        <w:t>,</w:t>
      </w:r>
      <w:r w:rsidR="004F3E6D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4F3E6D" w:rsidRPr="00BE31A4">
        <w:rPr>
          <w:sz w:val="28"/>
          <w:szCs w:val="28"/>
        </w:rPr>
        <w:t xml:space="preserve"> </w:t>
      </w:r>
      <w:r w:rsidR="004F3E6D" w:rsidRPr="00BE31A4">
        <w:rPr>
          <w:sz w:val="28"/>
          <w:szCs w:val="28"/>
        </w:rPr>
        <w:lastRenderedPageBreak/>
        <w:t>деятельност</w:t>
      </w:r>
      <w:r w:rsidR="004F3E6D">
        <w:rPr>
          <w:sz w:val="28"/>
          <w:szCs w:val="28"/>
        </w:rPr>
        <w:t xml:space="preserve">и добровольных народных дружин, участвующих в охране общественного порядка на территории городского округа Кинель Самарской области </w:t>
      </w:r>
      <w:r w:rsidR="00DE19A2">
        <w:rPr>
          <w:sz w:val="28"/>
          <w:szCs w:val="28"/>
        </w:rPr>
        <w:t xml:space="preserve"> от 01 июня 2021 года № 1565</w:t>
      </w:r>
      <w:r w:rsidR="00B470B9">
        <w:rPr>
          <w:sz w:val="28"/>
          <w:szCs w:val="28"/>
        </w:rPr>
        <w:t xml:space="preserve"> (далее-Порядок) </w:t>
      </w:r>
      <w:r>
        <w:rPr>
          <w:sz w:val="28"/>
          <w:szCs w:val="28"/>
        </w:rPr>
        <w:t>следующие изменения</w:t>
      </w:r>
      <w:r w:rsidR="001D2B71">
        <w:rPr>
          <w:sz w:val="28"/>
          <w:szCs w:val="28"/>
        </w:rPr>
        <w:t>:</w:t>
      </w:r>
    </w:p>
    <w:p w:rsidR="005602F9" w:rsidRDefault="001D2B71" w:rsidP="000539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5602F9">
        <w:rPr>
          <w:sz w:val="28"/>
          <w:szCs w:val="28"/>
        </w:rPr>
        <w:t xml:space="preserve"> Пункт </w:t>
      </w:r>
      <w:r w:rsidR="00B470B9">
        <w:rPr>
          <w:sz w:val="28"/>
          <w:szCs w:val="28"/>
        </w:rPr>
        <w:t>1.4</w:t>
      </w:r>
      <w:r w:rsidR="005602F9">
        <w:rPr>
          <w:sz w:val="28"/>
          <w:szCs w:val="28"/>
        </w:rPr>
        <w:t xml:space="preserve">. изложить в </w:t>
      </w:r>
      <w:r w:rsidR="00B470B9">
        <w:rPr>
          <w:sz w:val="28"/>
          <w:szCs w:val="28"/>
        </w:rPr>
        <w:t>следующе</w:t>
      </w:r>
      <w:r w:rsidR="005602F9">
        <w:rPr>
          <w:sz w:val="28"/>
          <w:szCs w:val="28"/>
        </w:rPr>
        <w:t>й редакции:</w:t>
      </w:r>
    </w:p>
    <w:p w:rsidR="00EC16E4" w:rsidRDefault="005602F9" w:rsidP="003242E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2E7">
        <w:rPr>
          <w:sz w:val="28"/>
          <w:szCs w:val="28"/>
        </w:rPr>
        <w:t xml:space="preserve">        «Сведения  о Субсидии и Получателе Субсидии размещаются на едином портале бюджетной системы Российской Федерации «Электронный бюджет» (</w:t>
      </w:r>
      <w:r w:rsidR="003242E7">
        <w:rPr>
          <w:sz w:val="28"/>
          <w:szCs w:val="28"/>
          <w:lang w:val="en-US"/>
        </w:rPr>
        <w:t>gov</w:t>
      </w:r>
      <w:r w:rsidR="003242E7" w:rsidRPr="003242E7">
        <w:rPr>
          <w:sz w:val="28"/>
          <w:szCs w:val="28"/>
        </w:rPr>
        <w:t>.</w:t>
      </w:r>
      <w:r w:rsidR="003242E7">
        <w:rPr>
          <w:sz w:val="28"/>
          <w:szCs w:val="28"/>
          <w:lang w:val="en-US"/>
        </w:rPr>
        <w:t>ru</w:t>
      </w:r>
      <w:r w:rsidR="003242E7" w:rsidRPr="003242E7">
        <w:rPr>
          <w:sz w:val="28"/>
          <w:szCs w:val="28"/>
        </w:rPr>
        <w:t>)</w:t>
      </w:r>
      <w:r w:rsidR="003242E7">
        <w:rPr>
          <w:sz w:val="28"/>
          <w:szCs w:val="28"/>
        </w:rPr>
        <w:t xml:space="preserve"> и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не позднее 15-го рабочего дня, следующего за днем принятия решения о бюджете городского округа Кинель</w:t>
      </w:r>
      <w:r w:rsidR="008A7C27">
        <w:rPr>
          <w:sz w:val="28"/>
          <w:szCs w:val="28"/>
        </w:rPr>
        <w:t xml:space="preserve"> Самарской области, о внесении изменений в решение о бюджете на соответс</w:t>
      </w:r>
      <w:r w:rsidR="00492E70">
        <w:rPr>
          <w:sz w:val="28"/>
          <w:szCs w:val="28"/>
        </w:rPr>
        <w:t>т</w:t>
      </w:r>
      <w:r w:rsidR="008A7C27">
        <w:rPr>
          <w:sz w:val="28"/>
          <w:szCs w:val="28"/>
        </w:rPr>
        <w:t>вующий финансовый год и плановый период.».</w:t>
      </w:r>
    </w:p>
    <w:p w:rsidR="00CE5398" w:rsidRDefault="00CE5398" w:rsidP="003242E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1.2. Абзац 2  пункта 3.1. изложить в следующей редакции:</w:t>
      </w:r>
    </w:p>
    <w:p w:rsidR="00CE5398" w:rsidRPr="003242E7" w:rsidRDefault="00CE5398" w:rsidP="003242E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«Значение целевого показателя результативности предоставления субсидии составляет не менее 4 человеко-часов в месяц в среднем на каждого народного дружинника.».</w:t>
      </w:r>
    </w:p>
    <w:p w:rsidR="001D08FB" w:rsidRDefault="00D04A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>.</w:t>
      </w:r>
    </w:p>
    <w:p w:rsidR="00EC16E4" w:rsidRDefault="00D04A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Default="0074462C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EC16E4">
        <w:rPr>
          <w:sz w:val="28"/>
          <w:szCs w:val="28"/>
        </w:rPr>
        <w:t>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D04AE4">
        <w:rPr>
          <w:sz w:val="28"/>
          <w:szCs w:val="28"/>
        </w:rPr>
        <w:t xml:space="preserve">     </w:t>
      </w:r>
      <w:r w:rsidR="00CD51D7">
        <w:rPr>
          <w:sz w:val="28"/>
          <w:szCs w:val="28"/>
        </w:rPr>
        <w:t xml:space="preserve">       </w:t>
      </w:r>
      <w:r w:rsidR="00D04AE4">
        <w:rPr>
          <w:sz w:val="28"/>
          <w:szCs w:val="28"/>
        </w:rPr>
        <w:t>А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</w:t>
      </w:r>
      <w:r w:rsidR="00D04AE4">
        <w:rPr>
          <w:sz w:val="28"/>
          <w:szCs w:val="28"/>
        </w:rPr>
        <w:t>Прокудин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9E08A1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sectPr w:rsidR="009E08A1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28" w:rsidRDefault="00822228" w:rsidP="00BC38EB">
      <w:r>
        <w:separator/>
      </w:r>
    </w:p>
  </w:endnote>
  <w:endnote w:type="continuationSeparator" w:id="0">
    <w:p w:rsidR="00822228" w:rsidRDefault="0082222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28" w:rsidRDefault="00822228" w:rsidP="00BC38EB">
      <w:r>
        <w:separator/>
      </w:r>
    </w:p>
  </w:footnote>
  <w:footnote w:type="continuationSeparator" w:id="0">
    <w:p w:rsidR="00822228" w:rsidRDefault="0082222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 w15:restartNumberingAfterBreak="0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53940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3CE"/>
    <w:rsid w:val="000F3947"/>
    <w:rsid w:val="00103D7B"/>
    <w:rsid w:val="001040B8"/>
    <w:rsid w:val="0010699B"/>
    <w:rsid w:val="00107B2D"/>
    <w:rsid w:val="00107F18"/>
    <w:rsid w:val="0011430A"/>
    <w:rsid w:val="001165D4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0C15"/>
    <w:rsid w:val="001B2414"/>
    <w:rsid w:val="001C6731"/>
    <w:rsid w:val="001D08FB"/>
    <w:rsid w:val="001D2B71"/>
    <w:rsid w:val="001D5CF8"/>
    <w:rsid w:val="001D62EF"/>
    <w:rsid w:val="001D6CEF"/>
    <w:rsid w:val="001D6D47"/>
    <w:rsid w:val="001E5D29"/>
    <w:rsid w:val="001E7862"/>
    <w:rsid w:val="001F194E"/>
    <w:rsid w:val="0020135C"/>
    <w:rsid w:val="0020241A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66BE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242E7"/>
    <w:rsid w:val="00332D58"/>
    <w:rsid w:val="0033663B"/>
    <w:rsid w:val="00346B48"/>
    <w:rsid w:val="00352691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201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2FAF"/>
    <w:rsid w:val="004847D0"/>
    <w:rsid w:val="00484BC1"/>
    <w:rsid w:val="004867D4"/>
    <w:rsid w:val="00492488"/>
    <w:rsid w:val="00492E70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5173"/>
    <w:rsid w:val="00560094"/>
    <w:rsid w:val="005602F9"/>
    <w:rsid w:val="00561D49"/>
    <w:rsid w:val="005656AC"/>
    <w:rsid w:val="0056719A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43A4"/>
    <w:rsid w:val="005B5FC9"/>
    <w:rsid w:val="005C312B"/>
    <w:rsid w:val="005C50D1"/>
    <w:rsid w:val="005C5CBF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35E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E37DD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77A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4462C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228"/>
    <w:rsid w:val="00822E1F"/>
    <w:rsid w:val="00823543"/>
    <w:rsid w:val="00823957"/>
    <w:rsid w:val="008250BC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89"/>
    <w:rsid w:val="008969D5"/>
    <w:rsid w:val="008A2CA8"/>
    <w:rsid w:val="008A602F"/>
    <w:rsid w:val="008A68DA"/>
    <w:rsid w:val="008A7C27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03DC5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1E06"/>
    <w:rsid w:val="00975B06"/>
    <w:rsid w:val="0097629A"/>
    <w:rsid w:val="00981ADB"/>
    <w:rsid w:val="009836D1"/>
    <w:rsid w:val="00985DDB"/>
    <w:rsid w:val="009901C4"/>
    <w:rsid w:val="00990A93"/>
    <w:rsid w:val="00990FAF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D7EE9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58F"/>
    <w:rsid w:val="00AD3984"/>
    <w:rsid w:val="00AD5EC3"/>
    <w:rsid w:val="00AE065B"/>
    <w:rsid w:val="00AE267C"/>
    <w:rsid w:val="00AE3E94"/>
    <w:rsid w:val="00AE50C6"/>
    <w:rsid w:val="00AE6338"/>
    <w:rsid w:val="00AF0AE1"/>
    <w:rsid w:val="00AF69D1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0B9"/>
    <w:rsid w:val="00B4719A"/>
    <w:rsid w:val="00B50883"/>
    <w:rsid w:val="00B51183"/>
    <w:rsid w:val="00B53A40"/>
    <w:rsid w:val="00B60831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1936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61A"/>
    <w:rsid w:val="00C21B6C"/>
    <w:rsid w:val="00C24195"/>
    <w:rsid w:val="00C34EAB"/>
    <w:rsid w:val="00C34EAC"/>
    <w:rsid w:val="00C41B2B"/>
    <w:rsid w:val="00C46941"/>
    <w:rsid w:val="00C46F29"/>
    <w:rsid w:val="00C4753F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B5C6D"/>
    <w:rsid w:val="00CC2D9C"/>
    <w:rsid w:val="00CC43D7"/>
    <w:rsid w:val="00CC4610"/>
    <w:rsid w:val="00CC5B5F"/>
    <w:rsid w:val="00CC68F3"/>
    <w:rsid w:val="00CD51D7"/>
    <w:rsid w:val="00CE0558"/>
    <w:rsid w:val="00CE3779"/>
    <w:rsid w:val="00CE5398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AE4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9A2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07035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1C56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1E85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8DFFB-E156-40CD-975B-4485B13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0119-8147-4BB1-BCCE-9C26E069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Fomicheva</cp:lastModifiedBy>
  <cp:revision>34</cp:revision>
  <cp:lastPrinted>2022-12-19T05:31:00Z</cp:lastPrinted>
  <dcterms:created xsi:type="dcterms:W3CDTF">2017-05-16T09:37:00Z</dcterms:created>
  <dcterms:modified xsi:type="dcterms:W3CDTF">2022-12-21T04:41:00Z</dcterms:modified>
</cp:coreProperties>
</file>