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7737FA" w:rsidP="007737FA">
            <w:pPr>
              <w:ind w:firstLine="567"/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A47431" w:rsidTr="0060727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25" w:rsidRPr="00594F30" w:rsidRDefault="00AD7225" w:rsidP="00AD7225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proofErr w:type="gramStart"/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</w:t>
            </w:r>
            <w:r w:rsidR="00475A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426A7F">
              <w:rPr>
                <w:sz w:val="28"/>
                <w:szCs w:val="28"/>
              </w:rPr>
              <w:t xml:space="preserve"> постановление администрации городского округа </w:t>
            </w:r>
            <w:proofErr w:type="spellStart"/>
            <w:r w:rsidR="00426A7F">
              <w:rPr>
                <w:sz w:val="28"/>
                <w:szCs w:val="28"/>
              </w:rPr>
              <w:t>Кинель</w:t>
            </w:r>
            <w:proofErr w:type="spellEnd"/>
            <w:r w:rsidR="00426A7F">
              <w:rPr>
                <w:sz w:val="28"/>
                <w:szCs w:val="28"/>
              </w:rPr>
              <w:t xml:space="preserve"> Самарской области от 29 декабря 2017 г. № 3878 «Об утверждении</w:t>
            </w:r>
            <w:r>
              <w:rPr>
                <w:sz w:val="28"/>
                <w:szCs w:val="28"/>
              </w:rPr>
              <w:t xml:space="preserve">  муниципальн</w:t>
            </w:r>
            <w:r w:rsidR="00426A7F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</w:t>
            </w:r>
            <w:r w:rsidR="00426A7F">
              <w:rPr>
                <w:sz w:val="28"/>
                <w:szCs w:val="28"/>
              </w:rPr>
              <w:t>ы</w:t>
            </w:r>
            <w:r w:rsidRPr="00594F30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594F30">
              <w:rPr>
                <w:sz w:val="28"/>
                <w:szCs w:val="28"/>
              </w:rPr>
              <w:t>Кинель</w:t>
            </w:r>
            <w:proofErr w:type="spellEnd"/>
            <w:r w:rsidRPr="00594F30">
              <w:rPr>
                <w:sz w:val="28"/>
                <w:szCs w:val="28"/>
              </w:rPr>
              <w:t xml:space="preserve">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</w:t>
            </w:r>
            <w:r w:rsidR="00426A7F">
              <w:rPr>
                <w:sz w:val="28"/>
                <w:szCs w:val="28"/>
              </w:rPr>
              <w:t>»</w:t>
            </w:r>
            <w:r w:rsidRPr="00594F30">
              <w:rPr>
                <w:sz w:val="28"/>
                <w:szCs w:val="28"/>
              </w:rPr>
              <w:t xml:space="preserve"> (в редакции от </w:t>
            </w:r>
            <w:r w:rsidR="00DC2488">
              <w:rPr>
                <w:sz w:val="28"/>
                <w:szCs w:val="28"/>
              </w:rPr>
              <w:t>29 декаб</w:t>
            </w:r>
            <w:r w:rsidR="0083281E"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 xml:space="preserve"> 202</w:t>
            </w:r>
            <w:r w:rsidR="00607275">
              <w:rPr>
                <w:sz w:val="28"/>
                <w:szCs w:val="28"/>
              </w:rPr>
              <w:t>2</w:t>
            </w:r>
            <w:r w:rsidR="00715737">
              <w:rPr>
                <w:sz w:val="28"/>
                <w:szCs w:val="28"/>
              </w:rPr>
              <w:t xml:space="preserve">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.)</w:t>
            </w:r>
            <w:proofErr w:type="gramEnd"/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26321C" w:rsidRDefault="00AD7225" w:rsidP="00036D73">
      <w:pPr>
        <w:spacing w:line="336" w:lineRule="auto"/>
        <w:ind w:firstLine="720"/>
        <w:jc w:val="both"/>
        <w:rPr>
          <w:szCs w:val="28"/>
        </w:rPr>
      </w:pPr>
      <w:r w:rsidRPr="0026321C">
        <w:rPr>
          <w:szCs w:val="28"/>
        </w:rPr>
        <w:t xml:space="preserve">В соответствии с решением Думы городского округа Кинель </w:t>
      </w:r>
      <w:proofErr w:type="gramStart"/>
      <w:r w:rsidRPr="0026321C">
        <w:rPr>
          <w:szCs w:val="28"/>
        </w:rPr>
        <w:t xml:space="preserve">Самарской области от </w:t>
      </w:r>
      <w:r w:rsidR="007A1321" w:rsidRPr="0026321C">
        <w:rPr>
          <w:szCs w:val="28"/>
          <w:shd w:val="clear" w:color="auto" w:fill="FFFFFF"/>
        </w:rPr>
        <w:t>1</w:t>
      </w:r>
      <w:r w:rsidR="0026321C" w:rsidRPr="0026321C">
        <w:rPr>
          <w:szCs w:val="28"/>
          <w:shd w:val="clear" w:color="auto" w:fill="FFFFFF"/>
        </w:rPr>
        <w:t>5</w:t>
      </w:r>
      <w:r w:rsidR="0010295E" w:rsidRPr="0026321C">
        <w:rPr>
          <w:szCs w:val="28"/>
          <w:shd w:val="clear" w:color="auto" w:fill="FFFFFF"/>
        </w:rPr>
        <w:t xml:space="preserve"> декабря </w:t>
      </w:r>
      <w:r w:rsidR="003F4C72" w:rsidRPr="0026321C">
        <w:rPr>
          <w:szCs w:val="28"/>
          <w:shd w:val="clear" w:color="auto" w:fill="FFFFFF"/>
        </w:rPr>
        <w:t>202</w:t>
      </w:r>
      <w:r w:rsidR="0026321C" w:rsidRPr="0026321C">
        <w:rPr>
          <w:szCs w:val="28"/>
          <w:shd w:val="clear" w:color="auto" w:fill="FFFFFF"/>
        </w:rPr>
        <w:t>2</w:t>
      </w:r>
      <w:r w:rsidR="007A1321" w:rsidRPr="0026321C">
        <w:rPr>
          <w:szCs w:val="28"/>
          <w:shd w:val="clear" w:color="auto" w:fill="FFFFFF"/>
        </w:rPr>
        <w:t xml:space="preserve"> г. № </w:t>
      </w:r>
      <w:r w:rsidR="0026321C" w:rsidRPr="0026321C">
        <w:rPr>
          <w:szCs w:val="28"/>
          <w:shd w:val="clear" w:color="auto" w:fill="FFFFFF"/>
        </w:rPr>
        <w:t>231</w:t>
      </w:r>
      <w:r w:rsidR="007A1321" w:rsidRPr="0026321C">
        <w:rPr>
          <w:szCs w:val="28"/>
          <w:shd w:val="clear" w:color="auto" w:fill="FFFFFF"/>
        </w:rPr>
        <w:t xml:space="preserve"> «О бюджете городского округа К</w:t>
      </w:r>
      <w:r w:rsidR="003F4C72" w:rsidRPr="0026321C">
        <w:rPr>
          <w:szCs w:val="28"/>
          <w:shd w:val="clear" w:color="auto" w:fill="FFFFFF"/>
        </w:rPr>
        <w:t>инель Самарской области  на 202</w:t>
      </w:r>
      <w:r w:rsidR="0026321C" w:rsidRPr="0026321C">
        <w:rPr>
          <w:szCs w:val="28"/>
          <w:shd w:val="clear" w:color="auto" w:fill="FFFFFF"/>
        </w:rPr>
        <w:t>3</w:t>
      </w:r>
      <w:r w:rsidR="007A1321" w:rsidRPr="0026321C">
        <w:rPr>
          <w:szCs w:val="28"/>
          <w:shd w:val="clear" w:color="auto" w:fill="FFFFFF"/>
        </w:rPr>
        <w:t xml:space="preserve"> год и на плановый период 202</w:t>
      </w:r>
      <w:r w:rsidR="0026321C" w:rsidRPr="0026321C">
        <w:rPr>
          <w:szCs w:val="28"/>
          <w:shd w:val="clear" w:color="auto" w:fill="FFFFFF"/>
        </w:rPr>
        <w:t>4</w:t>
      </w:r>
      <w:r w:rsidR="003F4C72" w:rsidRPr="0026321C">
        <w:rPr>
          <w:szCs w:val="28"/>
          <w:shd w:val="clear" w:color="auto" w:fill="FFFFFF"/>
        </w:rPr>
        <w:t xml:space="preserve"> и 202</w:t>
      </w:r>
      <w:r w:rsidR="0026321C" w:rsidRPr="0026321C">
        <w:rPr>
          <w:szCs w:val="28"/>
          <w:shd w:val="clear" w:color="auto" w:fill="FFFFFF"/>
        </w:rPr>
        <w:t>5</w:t>
      </w:r>
      <w:r w:rsidR="007A1321" w:rsidRPr="0026321C">
        <w:rPr>
          <w:szCs w:val="28"/>
          <w:shd w:val="clear" w:color="auto" w:fill="FFFFFF"/>
        </w:rPr>
        <w:t xml:space="preserve"> годов»</w:t>
      </w:r>
      <w:r w:rsidR="009F4AE2">
        <w:rPr>
          <w:szCs w:val="28"/>
          <w:shd w:val="clear" w:color="auto" w:fill="FFFFFF"/>
        </w:rPr>
        <w:t xml:space="preserve"> (с изменениями от 16.02.2023 г., от 30.03.2023 г., от 27.04.2023 г.)</w:t>
      </w:r>
      <w:r w:rsidR="00810C87" w:rsidRPr="0026321C">
        <w:rPr>
          <w:szCs w:val="28"/>
          <w:shd w:val="clear" w:color="auto" w:fill="FFFFFF"/>
        </w:rPr>
        <w:t>,</w:t>
      </w:r>
      <w:r w:rsidR="004058A8" w:rsidRPr="0026321C">
        <w:rPr>
          <w:szCs w:val="28"/>
          <w:shd w:val="clear" w:color="auto" w:fill="FFFFFF"/>
        </w:rPr>
        <w:t xml:space="preserve"> </w:t>
      </w:r>
      <w:r w:rsidR="003F4C72" w:rsidRPr="0026321C">
        <w:rPr>
          <w:szCs w:val="28"/>
        </w:rPr>
        <w:t>протокол</w:t>
      </w:r>
      <w:r w:rsidR="00DC2488" w:rsidRPr="0026321C">
        <w:rPr>
          <w:szCs w:val="28"/>
        </w:rPr>
        <w:t xml:space="preserve">ами </w:t>
      </w:r>
      <w:r w:rsidR="0021520C" w:rsidRPr="0026321C">
        <w:rPr>
          <w:szCs w:val="28"/>
        </w:rPr>
        <w:t xml:space="preserve"> заседани</w:t>
      </w:r>
      <w:r w:rsidR="00DC2488" w:rsidRPr="0026321C">
        <w:rPr>
          <w:szCs w:val="28"/>
        </w:rPr>
        <w:t>й</w:t>
      </w:r>
      <w:r w:rsidR="003F4C72" w:rsidRPr="0026321C">
        <w:rPr>
          <w:szCs w:val="28"/>
        </w:rPr>
        <w:t xml:space="preserve">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</w:t>
      </w:r>
      <w:proofErr w:type="gramEnd"/>
      <w:r w:rsidR="003F4C72" w:rsidRPr="0026321C">
        <w:rPr>
          <w:szCs w:val="28"/>
        </w:rPr>
        <w:t xml:space="preserve"> в городском округе</w:t>
      </w:r>
      <w:r w:rsidR="00AF3654" w:rsidRPr="0026321C">
        <w:rPr>
          <w:szCs w:val="28"/>
        </w:rPr>
        <w:t xml:space="preserve"> </w:t>
      </w:r>
      <w:r w:rsidR="003F4C72" w:rsidRPr="0026321C">
        <w:rPr>
          <w:szCs w:val="28"/>
        </w:rPr>
        <w:t>Кинель Самарской области»</w:t>
      </w:r>
      <w:r w:rsidR="002E0B52" w:rsidRPr="0026321C">
        <w:rPr>
          <w:szCs w:val="28"/>
        </w:rPr>
        <w:t xml:space="preserve"> </w:t>
      </w:r>
      <w:r w:rsidR="00D63D28" w:rsidRPr="0026321C">
        <w:rPr>
          <w:szCs w:val="28"/>
        </w:rPr>
        <w:t xml:space="preserve">от </w:t>
      </w:r>
      <w:r w:rsidR="00843F21">
        <w:rPr>
          <w:szCs w:val="28"/>
        </w:rPr>
        <w:t>1 июня 2</w:t>
      </w:r>
      <w:r w:rsidR="00D63D28" w:rsidRPr="0026321C">
        <w:rPr>
          <w:szCs w:val="28"/>
        </w:rPr>
        <w:t>02</w:t>
      </w:r>
      <w:r w:rsidR="001269C2" w:rsidRPr="0026321C">
        <w:rPr>
          <w:szCs w:val="28"/>
        </w:rPr>
        <w:t>3</w:t>
      </w:r>
      <w:r w:rsidR="00D63D28" w:rsidRPr="0026321C">
        <w:rPr>
          <w:szCs w:val="28"/>
        </w:rPr>
        <w:t>г.</w:t>
      </w:r>
      <w:r w:rsidR="0021520C" w:rsidRPr="0026321C">
        <w:rPr>
          <w:szCs w:val="28"/>
        </w:rPr>
        <w:t xml:space="preserve"> №</w:t>
      </w:r>
      <w:r w:rsidR="00715737" w:rsidRPr="0026321C">
        <w:rPr>
          <w:szCs w:val="28"/>
        </w:rPr>
        <w:t xml:space="preserve"> </w:t>
      </w:r>
      <w:r w:rsidR="00843F21">
        <w:rPr>
          <w:szCs w:val="28"/>
        </w:rPr>
        <w:t xml:space="preserve">42, </w:t>
      </w:r>
      <w:r w:rsidR="00171F96" w:rsidRPr="0026321C">
        <w:rPr>
          <w:szCs w:val="28"/>
        </w:rPr>
        <w:t>руководствуясь Уставом городского округа Кинель Самарской области,</w:t>
      </w:r>
    </w:p>
    <w:p w:rsidR="007A1321" w:rsidRPr="0026321C" w:rsidRDefault="00AD7225" w:rsidP="00426A7F">
      <w:pPr>
        <w:pStyle w:val="af1"/>
        <w:spacing w:before="0" w:beforeAutospacing="0" w:line="360" w:lineRule="auto"/>
        <w:ind w:firstLine="720"/>
        <w:contextualSpacing/>
        <w:jc w:val="center"/>
        <w:rPr>
          <w:sz w:val="28"/>
          <w:szCs w:val="28"/>
        </w:rPr>
      </w:pPr>
      <w:r w:rsidRPr="0026321C">
        <w:rPr>
          <w:sz w:val="28"/>
          <w:szCs w:val="28"/>
        </w:rPr>
        <w:t>ПОСТАНОВЛЯЮ:</w:t>
      </w:r>
    </w:p>
    <w:p w:rsidR="00AD7225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proofErr w:type="gramStart"/>
      <w:r w:rsidRPr="0026321C">
        <w:rPr>
          <w:sz w:val="28"/>
          <w:szCs w:val="28"/>
        </w:rPr>
        <w:t>Внести в</w:t>
      </w:r>
      <w:r w:rsidR="00426A7F" w:rsidRPr="00426A7F">
        <w:rPr>
          <w:sz w:val="28"/>
          <w:szCs w:val="28"/>
        </w:rPr>
        <w:t xml:space="preserve"> </w:t>
      </w:r>
      <w:r w:rsidR="00426A7F">
        <w:rPr>
          <w:sz w:val="28"/>
          <w:szCs w:val="28"/>
        </w:rPr>
        <w:t xml:space="preserve">постановление администрации городского округа </w:t>
      </w:r>
      <w:proofErr w:type="spellStart"/>
      <w:r w:rsidR="00426A7F">
        <w:rPr>
          <w:sz w:val="28"/>
          <w:szCs w:val="28"/>
        </w:rPr>
        <w:t>Кинель</w:t>
      </w:r>
      <w:proofErr w:type="spellEnd"/>
      <w:r w:rsidR="00426A7F">
        <w:rPr>
          <w:sz w:val="28"/>
          <w:szCs w:val="28"/>
        </w:rPr>
        <w:t xml:space="preserve"> Самарской области от 29 декабря 2017 г. № 3878 «Об утверждении  муниципальной программы</w:t>
      </w:r>
      <w:r w:rsidR="00426A7F" w:rsidRPr="00594F30">
        <w:rPr>
          <w:sz w:val="28"/>
          <w:szCs w:val="28"/>
        </w:rPr>
        <w:t xml:space="preserve"> городского округа </w:t>
      </w:r>
      <w:proofErr w:type="spellStart"/>
      <w:r w:rsidR="00426A7F" w:rsidRPr="00594F30">
        <w:rPr>
          <w:sz w:val="28"/>
          <w:szCs w:val="28"/>
        </w:rPr>
        <w:t>Кинель</w:t>
      </w:r>
      <w:proofErr w:type="spellEnd"/>
      <w:r w:rsidR="00426A7F"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426A7F" w:rsidRPr="00594F30">
        <w:rPr>
          <w:sz w:val="28"/>
          <w:szCs w:val="28"/>
        </w:rPr>
        <w:t>Кинель</w:t>
      </w:r>
      <w:proofErr w:type="spellEnd"/>
      <w:r w:rsidR="00426A7F" w:rsidRPr="00594F30">
        <w:rPr>
          <w:sz w:val="28"/>
          <w:szCs w:val="28"/>
        </w:rPr>
        <w:t xml:space="preserve"> </w:t>
      </w:r>
      <w:r w:rsidR="00426A7F" w:rsidRPr="00594F30">
        <w:rPr>
          <w:sz w:val="28"/>
          <w:szCs w:val="28"/>
        </w:rPr>
        <w:lastRenderedPageBreak/>
        <w:t>Самарской области на 2018 – 202</w:t>
      </w:r>
      <w:r w:rsidR="00426A7F">
        <w:rPr>
          <w:sz w:val="28"/>
          <w:szCs w:val="28"/>
        </w:rPr>
        <w:t>4 годы»</w:t>
      </w:r>
      <w:r w:rsidR="00426A7F" w:rsidRPr="00594F30">
        <w:rPr>
          <w:sz w:val="28"/>
          <w:szCs w:val="28"/>
        </w:rPr>
        <w:t xml:space="preserve"> (в редакции от </w:t>
      </w:r>
      <w:r w:rsidR="00426A7F">
        <w:rPr>
          <w:sz w:val="28"/>
          <w:szCs w:val="28"/>
        </w:rPr>
        <w:t xml:space="preserve">29 декабря 2022 </w:t>
      </w:r>
      <w:r w:rsidR="00426A7F" w:rsidRPr="00594F30">
        <w:rPr>
          <w:sz w:val="28"/>
          <w:szCs w:val="28"/>
        </w:rPr>
        <w:t>г</w:t>
      </w:r>
      <w:r w:rsidR="00426A7F">
        <w:rPr>
          <w:sz w:val="28"/>
          <w:szCs w:val="28"/>
        </w:rPr>
        <w:t>.)</w:t>
      </w:r>
      <w:r w:rsidRPr="0026321C">
        <w:rPr>
          <w:sz w:val="28"/>
          <w:szCs w:val="28"/>
        </w:rPr>
        <w:t>, следующие изменения:</w:t>
      </w:r>
      <w:proofErr w:type="gramEnd"/>
    </w:p>
    <w:p w:rsidR="00426A7F" w:rsidRDefault="003753A0" w:rsidP="00800DF7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и в пункте 1 н</w:t>
      </w:r>
      <w:r w:rsidR="00ED50B1" w:rsidRPr="00426A7F">
        <w:rPr>
          <w:sz w:val="28"/>
          <w:szCs w:val="28"/>
        </w:rPr>
        <w:t xml:space="preserve">аименование </w:t>
      </w:r>
      <w:r w:rsidR="00426A7F">
        <w:rPr>
          <w:sz w:val="28"/>
          <w:szCs w:val="28"/>
        </w:rPr>
        <w:t xml:space="preserve">муниципальной программы изложить в следующей </w:t>
      </w:r>
      <w:r w:rsidR="00ED50B1" w:rsidRPr="00426A7F">
        <w:rPr>
          <w:sz w:val="28"/>
          <w:szCs w:val="28"/>
        </w:rPr>
        <w:t xml:space="preserve">редакции: </w:t>
      </w:r>
    </w:p>
    <w:p w:rsidR="00ED50B1" w:rsidRPr="00426A7F" w:rsidRDefault="00ED50B1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426A7F">
        <w:rPr>
          <w:sz w:val="28"/>
          <w:szCs w:val="28"/>
        </w:rPr>
        <w:t>«Муниципальная программа городского округа Кинель Самарской области «Формирование современной городской среды в городском округе Кинель Самарской области на 2018 – 2025 годы»</w:t>
      </w:r>
      <w:r w:rsidR="003753A0">
        <w:rPr>
          <w:sz w:val="28"/>
          <w:szCs w:val="28"/>
        </w:rPr>
        <w:t>» (далее – муниципальная программа)</w:t>
      </w:r>
      <w:r w:rsidR="00800DF7">
        <w:rPr>
          <w:sz w:val="28"/>
          <w:szCs w:val="28"/>
        </w:rPr>
        <w:t>;</w:t>
      </w:r>
    </w:p>
    <w:p w:rsidR="00426A7F" w:rsidRDefault="00426A7F" w:rsidP="00800DF7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ED50B1" w:rsidRPr="0026321C" w:rsidRDefault="00ED50B1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 xml:space="preserve">По тексту </w:t>
      </w:r>
      <w:r w:rsidR="00426A7F">
        <w:rPr>
          <w:sz w:val="28"/>
          <w:szCs w:val="28"/>
        </w:rPr>
        <w:t>муниципальной программы</w:t>
      </w:r>
      <w:r w:rsidRPr="0026321C">
        <w:rPr>
          <w:sz w:val="28"/>
          <w:szCs w:val="28"/>
        </w:rPr>
        <w:t xml:space="preserve"> и в приложениях к</w:t>
      </w:r>
      <w:r w:rsidR="00426A7F">
        <w:rPr>
          <w:sz w:val="28"/>
          <w:szCs w:val="28"/>
        </w:rPr>
        <w:t xml:space="preserve"> муниципальной</w:t>
      </w:r>
      <w:r w:rsidRPr="0026321C">
        <w:rPr>
          <w:sz w:val="28"/>
          <w:szCs w:val="28"/>
        </w:rPr>
        <w:t xml:space="preserve"> </w:t>
      </w:r>
      <w:r w:rsidR="00426A7F">
        <w:rPr>
          <w:sz w:val="28"/>
          <w:szCs w:val="28"/>
        </w:rPr>
        <w:t>п</w:t>
      </w:r>
      <w:r w:rsidRPr="0026321C">
        <w:rPr>
          <w:sz w:val="28"/>
          <w:szCs w:val="28"/>
        </w:rPr>
        <w:t>рограмме слова «на 2018-202</w:t>
      </w:r>
      <w:r w:rsidR="00124FA6" w:rsidRPr="0026321C">
        <w:rPr>
          <w:sz w:val="28"/>
          <w:szCs w:val="28"/>
        </w:rPr>
        <w:t>4</w:t>
      </w:r>
      <w:r w:rsidRPr="0026321C">
        <w:rPr>
          <w:sz w:val="28"/>
          <w:szCs w:val="28"/>
        </w:rPr>
        <w:t xml:space="preserve"> годы» заменить словами </w:t>
      </w:r>
      <w:r w:rsidR="00741BC5" w:rsidRPr="0026321C">
        <w:rPr>
          <w:sz w:val="28"/>
          <w:szCs w:val="28"/>
        </w:rPr>
        <w:t>«на 2018-2025 годы»;</w:t>
      </w:r>
    </w:p>
    <w:p w:rsidR="006526AD" w:rsidRPr="0026321C" w:rsidRDefault="00AD7225" w:rsidP="00800DF7">
      <w:pPr>
        <w:pStyle w:val="af1"/>
        <w:tabs>
          <w:tab w:val="center" w:pos="4960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В Паспорте</w:t>
      </w:r>
      <w:r w:rsidR="003753A0">
        <w:rPr>
          <w:sz w:val="28"/>
          <w:szCs w:val="28"/>
        </w:rPr>
        <w:t xml:space="preserve"> муниципальной</w:t>
      </w:r>
      <w:r w:rsidRPr="0026321C">
        <w:rPr>
          <w:sz w:val="28"/>
          <w:szCs w:val="28"/>
        </w:rPr>
        <w:t xml:space="preserve"> </w:t>
      </w:r>
      <w:r w:rsidR="00426A7F">
        <w:rPr>
          <w:sz w:val="28"/>
          <w:szCs w:val="28"/>
        </w:rPr>
        <w:t>п</w:t>
      </w:r>
      <w:r w:rsidRPr="0026321C">
        <w:rPr>
          <w:sz w:val="28"/>
          <w:szCs w:val="28"/>
        </w:rPr>
        <w:t>рограммы</w:t>
      </w:r>
      <w:r w:rsidR="006526AD" w:rsidRPr="0026321C">
        <w:rPr>
          <w:sz w:val="28"/>
          <w:szCs w:val="28"/>
        </w:rPr>
        <w:t>:</w:t>
      </w:r>
      <w:r w:rsidR="00800DF7">
        <w:rPr>
          <w:sz w:val="28"/>
          <w:szCs w:val="28"/>
        </w:rPr>
        <w:tab/>
      </w:r>
    </w:p>
    <w:p w:rsidR="006526AD" w:rsidRPr="0026321C" w:rsidRDefault="006526AD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Pr="0026321C" w:rsidRDefault="006526AD" w:rsidP="00800DF7">
      <w:pPr>
        <w:pStyle w:val="af1"/>
        <w:spacing w:before="0" w:beforeAutospacing="0" w:after="0" w:afterAutospacing="0" w:line="336" w:lineRule="auto"/>
        <w:ind w:left="720"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6526AD" w:rsidRPr="0026321C" w:rsidTr="00CC1547">
        <w:tc>
          <w:tcPr>
            <w:tcW w:w="2552" w:type="dxa"/>
          </w:tcPr>
          <w:p w:rsidR="006526AD" w:rsidRPr="0026321C" w:rsidRDefault="006526AD" w:rsidP="00800DF7">
            <w:pPr>
              <w:ind w:firstLine="709"/>
              <w:jc w:val="both"/>
              <w:rPr>
                <w:szCs w:val="28"/>
              </w:rPr>
            </w:pPr>
            <w:r w:rsidRPr="0026321C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6526AD" w:rsidRPr="0026321C" w:rsidRDefault="006526AD" w:rsidP="00800DF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26321C">
              <w:rPr>
                <w:sz w:val="27"/>
                <w:szCs w:val="27"/>
              </w:rPr>
              <w:t>Общий об</w:t>
            </w:r>
            <w:r w:rsidR="00B97B9E" w:rsidRPr="0026321C">
              <w:rPr>
                <w:sz w:val="27"/>
                <w:szCs w:val="27"/>
              </w:rPr>
              <w:t xml:space="preserve">ъем финансирования составляет </w:t>
            </w:r>
            <w:r w:rsidR="00124FA6" w:rsidRPr="0026321C">
              <w:rPr>
                <w:sz w:val="27"/>
                <w:szCs w:val="27"/>
              </w:rPr>
              <w:t>646 085,16</w:t>
            </w:r>
            <w:r w:rsidR="00E56FCE" w:rsidRPr="0026321C">
              <w:rPr>
                <w:sz w:val="27"/>
                <w:szCs w:val="27"/>
              </w:rPr>
              <w:t>2</w:t>
            </w:r>
            <w:r w:rsidRPr="0026321C">
              <w:rPr>
                <w:sz w:val="27"/>
                <w:szCs w:val="27"/>
              </w:rPr>
              <w:t xml:space="preserve"> тыс. рублей, в том числе:</w:t>
            </w:r>
          </w:p>
          <w:p w:rsidR="006526AD" w:rsidRPr="0026321C" w:rsidRDefault="006526AD" w:rsidP="00800DF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26321C">
              <w:rPr>
                <w:sz w:val="27"/>
                <w:szCs w:val="27"/>
              </w:rPr>
              <w:t>в 2018 году – 39 996,876 тыс. рублей;</w:t>
            </w:r>
          </w:p>
          <w:p w:rsidR="006526AD" w:rsidRPr="0026321C" w:rsidRDefault="006526AD" w:rsidP="00800DF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26321C">
              <w:rPr>
                <w:sz w:val="27"/>
                <w:szCs w:val="27"/>
              </w:rPr>
              <w:t xml:space="preserve">в 2019 году – </w:t>
            </w:r>
            <w:r w:rsidR="00E36242" w:rsidRPr="0026321C">
              <w:rPr>
                <w:sz w:val="27"/>
                <w:szCs w:val="27"/>
              </w:rPr>
              <w:t>113 771,01</w:t>
            </w:r>
            <w:r w:rsidR="00911851" w:rsidRPr="0026321C">
              <w:rPr>
                <w:sz w:val="27"/>
                <w:szCs w:val="27"/>
              </w:rPr>
              <w:t>6</w:t>
            </w:r>
            <w:r w:rsidRPr="0026321C">
              <w:rPr>
                <w:sz w:val="27"/>
                <w:szCs w:val="27"/>
              </w:rPr>
              <w:t xml:space="preserve"> тыс. рублей</w:t>
            </w:r>
            <w:proofErr w:type="gramStart"/>
            <w:r w:rsidRPr="0026321C">
              <w:rPr>
                <w:sz w:val="27"/>
                <w:szCs w:val="27"/>
                <w:vertAlign w:val="superscript"/>
              </w:rPr>
              <w:t>1</w:t>
            </w:r>
            <w:proofErr w:type="gramEnd"/>
            <w:r w:rsidRPr="0026321C">
              <w:rPr>
                <w:sz w:val="27"/>
                <w:szCs w:val="27"/>
              </w:rPr>
              <w:t>;</w:t>
            </w:r>
          </w:p>
          <w:p w:rsidR="006526AD" w:rsidRPr="0026321C" w:rsidRDefault="006526AD" w:rsidP="00800DF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26321C">
              <w:rPr>
                <w:sz w:val="27"/>
                <w:szCs w:val="27"/>
              </w:rPr>
              <w:t>в 2020 году – 13</w:t>
            </w:r>
            <w:r w:rsidR="00B97B9E" w:rsidRPr="0026321C">
              <w:rPr>
                <w:sz w:val="27"/>
                <w:szCs w:val="27"/>
              </w:rPr>
              <w:t>6 1</w:t>
            </w:r>
            <w:r w:rsidR="00A64AA8" w:rsidRPr="0026321C">
              <w:rPr>
                <w:sz w:val="27"/>
                <w:szCs w:val="27"/>
              </w:rPr>
              <w:t>50</w:t>
            </w:r>
            <w:r w:rsidRPr="0026321C">
              <w:rPr>
                <w:sz w:val="27"/>
                <w:szCs w:val="27"/>
              </w:rPr>
              <w:t>,</w:t>
            </w:r>
            <w:r w:rsidR="00B97B9E" w:rsidRPr="0026321C">
              <w:rPr>
                <w:sz w:val="27"/>
                <w:szCs w:val="27"/>
              </w:rPr>
              <w:t>945</w:t>
            </w:r>
            <w:r w:rsidRPr="0026321C">
              <w:rPr>
                <w:sz w:val="27"/>
                <w:szCs w:val="27"/>
              </w:rPr>
              <w:t xml:space="preserve"> тыс. рублей</w:t>
            </w:r>
            <w:proofErr w:type="gramStart"/>
            <w:r w:rsidRPr="0026321C">
              <w:rPr>
                <w:sz w:val="27"/>
                <w:szCs w:val="27"/>
                <w:vertAlign w:val="superscript"/>
              </w:rPr>
              <w:t>1</w:t>
            </w:r>
            <w:proofErr w:type="gramEnd"/>
            <w:r w:rsidRPr="0026321C">
              <w:rPr>
                <w:sz w:val="27"/>
                <w:szCs w:val="27"/>
              </w:rPr>
              <w:t>;</w:t>
            </w:r>
          </w:p>
          <w:p w:rsidR="006526AD" w:rsidRPr="0026321C" w:rsidRDefault="006526AD" w:rsidP="00800DF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26321C">
              <w:rPr>
                <w:sz w:val="27"/>
                <w:szCs w:val="27"/>
              </w:rPr>
              <w:t xml:space="preserve">в 2021 году – </w:t>
            </w:r>
            <w:r w:rsidR="001F67EB" w:rsidRPr="0026321C">
              <w:rPr>
                <w:sz w:val="27"/>
                <w:szCs w:val="27"/>
              </w:rPr>
              <w:t>1</w:t>
            </w:r>
            <w:r w:rsidR="00085B3A" w:rsidRPr="0026321C">
              <w:rPr>
                <w:sz w:val="27"/>
                <w:szCs w:val="27"/>
              </w:rPr>
              <w:t>4</w:t>
            </w:r>
            <w:r w:rsidR="0083281E" w:rsidRPr="0026321C">
              <w:rPr>
                <w:sz w:val="27"/>
                <w:szCs w:val="27"/>
              </w:rPr>
              <w:t>5</w:t>
            </w:r>
            <w:r w:rsidR="00476C30" w:rsidRPr="0026321C">
              <w:rPr>
                <w:sz w:val="27"/>
                <w:szCs w:val="27"/>
              </w:rPr>
              <w:t> 912,592</w:t>
            </w:r>
            <w:r w:rsidRPr="0026321C">
              <w:rPr>
                <w:sz w:val="27"/>
                <w:szCs w:val="27"/>
              </w:rPr>
              <w:t xml:space="preserve"> тыс. рублей</w:t>
            </w:r>
            <w:proofErr w:type="gramStart"/>
            <w:r w:rsidR="0043342D" w:rsidRPr="0026321C">
              <w:rPr>
                <w:sz w:val="27"/>
                <w:szCs w:val="27"/>
                <w:vertAlign w:val="superscript"/>
              </w:rPr>
              <w:t>2</w:t>
            </w:r>
            <w:proofErr w:type="gramEnd"/>
            <w:r w:rsidRPr="0026321C">
              <w:rPr>
                <w:sz w:val="27"/>
                <w:szCs w:val="27"/>
              </w:rPr>
              <w:t>;</w:t>
            </w:r>
          </w:p>
          <w:p w:rsidR="006526AD" w:rsidRPr="0026321C" w:rsidRDefault="006526AD" w:rsidP="00800DF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26321C">
              <w:rPr>
                <w:sz w:val="27"/>
                <w:szCs w:val="27"/>
              </w:rPr>
              <w:t xml:space="preserve">в 2022 году – </w:t>
            </w:r>
            <w:r w:rsidR="00C87B7E" w:rsidRPr="0026321C">
              <w:rPr>
                <w:sz w:val="27"/>
                <w:szCs w:val="27"/>
              </w:rPr>
              <w:t>5</w:t>
            </w:r>
            <w:r w:rsidR="00124FA6" w:rsidRPr="0026321C">
              <w:rPr>
                <w:sz w:val="27"/>
                <w:szCs w:val="27"/>
              </w:rPr>
              <w:t>8 527</w:t>
            </w:r>
            <w:r w:rsidR="00EA1713" w:rsidRPr="0026321C">
              <w:rPr>
                <w:sz w:val="27"/>
                <w:szCs w:val="27"/>
              </w:rPr>
              <w:t>,0</w:t>
            </w:r>
            <w:r w:rsidR="00124FA6" w:rsidRPr="0026321C">
              <w:rPr>
                <w:sz w:val="27"/>
                <w:szCs w:val="27"/>
              </w:rPr>
              <w:t>58</w:t>
            </w:r>
            <w:r w:rsidRPr="0026321C">
              <w:rPr>
                <w:sz w:val="27"/>
                <w:szCs w:val="27"/>
              </w:rPr>
              <w:t xml:space="preserve"> тыс. рублей;</w:t>
            </w:r>
          </w:p>
          <w:p w:rsidR="006526AD" w:rsidRPr="0026321C" w:rsidRDefault="006526AD" w:rsidP="00800DF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26321C">
              <w:rPr>
                <w:sz w:val="27"/>
                <w:szCs w:val="27"/>
              </w:rPr>
              <w:t xml:space="preserve">в 2023 году – </w:t>
            </w:r>
            <w:r w:rsidR="00124FA6" w:rsidRPr="0026321C">
              <w:rPr>
                <w:sz w:val="27"/>
                <w:szCs w:val="27"/>
              </w:rPr>
              <w:t>223 891</w:t>
            </w:r>
            <w:r w:rsidRPr="0026321C">
              <w:rPr>
                <w:sz w:val="27"/>
                <w:szCs w:val="27"/>
              </w:rPr>
              <w:t>,</w:t>
            </w:r>
            <w:r w:rsidR="00124FA6" w:rsidRPr="0026321C">
              <w:rPr>
                <w:sz w:val="27"/>
                <w:szCs w:val="27"/>
              </w:rPr>
              <w:t>676</w:t>
            </w:r>
            <w:r w:rsidRPr="0026321C">
              <w:rPr>
                <w:sz w:val="27"/>
                <w:szCs w:val="27"/>
              </w:rPr>
              <w:t xml:space="preserve"> тыс. рублей;</w:t>
            </w:r>
          </w:p>
          <w:p w:rsidR="00124FA6" w:rsidRPr="0026321C" w:rsidRDefault="006526AD" w:rsidP="00800DF7">
            <w:pPr>
              <w:pStyle w:val="af1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  <w:r w:rsidRPr="0026321C">
              <w:rPr>
                <w:sz w:val="27"/>
                <w:szCs w:val="27"/>
              </w:rPr>
              <w:t xml:space="preserve">в 2024 году – </w:t>
            </w:r>
            <w:r w:rsidR="00C87B7E" w:rsidRPr="0026321C">
              <w:rPr>
                <w:sz w:val="27"/>
                <w:szCs w:val="27"/>
              </w:rPr>
              <w:t>2 835</w:t>
            </w:r>
            <w:r w:rsidRPr="0026321C">
              <w:rPr>
                <w:sz w:val="27"/>
                <w:szCs w:val="27"/>
              </w:rPr>
              <w:t>,0 тыс. рублей</w:t>
            </w:r>
            <w:r w:rsidR="00124FA6" w:rsidRPr="0026321C">
              <w:rPr>
                <w:sz w:val="27"/>
                <w:szCs w:val="27"/>
              </w:rPr>
              <w:t>;</w:t>
            </w:r>
          </w:p>
          <w:p w:rsidR="006526AD" w:rsidRPr="0026321C" w:rsidRDefault="00124FA6" w:rsidP="00800DF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26321C">
              <w:rPr>
                <w:sz w:val="27"/>
                <w:szCs w:val="27"/>
              </w:rPr>
              <w:t>в 2025 году – 0,0 тыс. рублей</w:t>
            </w:r>
            <w:r w:rsidR="006526AD" w:rsidRPr="0026321C">
              <w:rPr>
                <w:sz w:val="27"/>
                <w:szCs w:val="27"/>
              </w:rPr>
              <w:t>.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 xml:space="preserve">Средства бюджета городского округа – </w:t>
            </w:r>
            <w:r w:rsidR="00124FA6" w:rsidRPr="0026321C">
              <w:rPr>
                <w:sz w:val="27"/>
                <w:szCs w:val="27"/>
              </w:rPr>
              <w:t>55 115,819</w:t>
            </w:r>
            <w:r w:rsidRPr="0026321C">
              <w:rPr>
                <w:sz w:val="27"/>
                <w:szCs w:val="27"/>
              </w:rPr>
              <w:t xml:space="preserve"> тыс. рублей, из них: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в 2018 году – 6 210,416 тыс. рублей;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в 2019 году – 1 938,551 тыс. рублей;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 xml:space="preserve">в 2020 году – </w:t>
            </w:r>
            <w:r w:rsidR="00B97B9E" w:rsidRPr="0026321C">
              <w:rPr>
                <w:sz w:val="27"/>
                <w:szCs w:val="27"/>
              </w:rPr>
              <w:t>5 2</w:t>
            </w:r>
            <w:r w:rsidR="005B2D99" w:rsidRPr="0026321C">
              <w:rPr>
                <w:sz w:val="27"/>
                <w:szCs w:val="27"/>
              </w:rPr>
              <w:t>6</w:t>
            </w:r>
            <w:r w:rsidR="00B97B9E" w:rsidRPr="0026321C">
              <w:rPr>
                <w:sz w:val="27"/>
                <w:szCs w:val="27"/>
              </w:rPr>
              <w:t>2</w:t>
            </w:r>
            <w:r w:rsidRPr="0026321C">
              <w:rPr>
                <w:sz w:val="27"/>
                <w:szCs w:val="27"/>
              </w:rPr>
              <w:t>,</w:t>
            </w:r>
            <w:r w:rsidR="00B97B9E" w:rsidRPr="0026321C">
              <w:rPr>
                <w:sz w:val="27"/>
                <w:szCs w:val="27"/>
              </w:rPr>
              <w:t>045</w:t>
            </w:r>
            <w:r w:rsidRPr="0026321C">
              <w:rPr>
                <w:sz w:val="27"/>
                <w:szCs w:val="27"/>
              </w:rPr>
              <w:t xml:space="preserve"> тыс. рублей;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в 2021 году –</w:t>
            </w:r>
            <w:r w:rsidR="00476C30" w:rsidRPr="0026321C">
              <w:rPr>
                <w:sz w:val="27"/>
                <w:szCs w:val="27"/>
              </w:rPr>
              <w:t>14 255,336</w:t>
            </w:r>
            <w:r w:rsidRPr="0026321C">
              <w:rPr>
                <w:sz w:val="27"/>
                <w:szCs w:val="27"/>
              </w:rPr>
              <w:t xml:space="preserve"> тыс. рублей;</w:t>
            </w:r>
          </w:p>
          <w:p w:rsidR="006526AD" w:rsidRPr="0026321C" w:rsidRDefault="00EA1713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в 2022 году – 10</w:t>
            </w:r>
            <w:r w:rsidR="00124FA6" w:rsidRPr="0026321C">
              <w:rPr>
                <w:sz w:val="27"/>
                <w:szCs w:val="27"/>
              </w:rPr>
              <w:t> 119,217</w:t>
            </w:r>
            <w:r w:rsidR="006526AD" w:rsidRPr="0026321C">
              <w:rPr>
                <w:sz w:val="27"/>
                <w:szCs w:val="27"/>
              </w:rPr>
              <w:t xml:space="preserve"> тыс. рублей;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в 2023 году –</w:t>
            </w:r>
            <w:r w:rsidR="002F3291" w:rsidRPr="0026321C">
              <w:rPr>
                <w:sz w:val="27"/>
                <w:szCs w:val="27"/>
              </w:rPr>
              <w:t xml:space="preserve"> </w:t>
            </w:r>
            <w:r w:rsidR="00124FA6" w:rsidRPr="0026321C">
              <w:rPr>
                <w:sz w:val="27"/>
                <w:szCs w:val="27"/>
              </w:rPr>
              <w:t>14 495,255</w:t>
            </w:r>
            <w:r w:rsidRPr="0026321C">
              <w:rPr>
                <w:sz w:val="27"/>
                <w:szCs w:val="27"/>
              </w:rPr>
              <w:t xml:space="preserve"> тыс. рублей;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7"/>
                <w:szCs w:val="27"/>
              </w:rPr>
            </w:pPr>
            <w:r w:rsidRPr="0026321C">
              <w:rPr>
                <w:sz w:val="27"/>
                <w:szCs w:val="27"/>
              </w:rPr>
              <w:t xml:space="preserve">в 2024 году – </w:t>
            </w:r>
            <w:r w:rsidR="002F3291" w:rsidRPr="0026321C">
              <w:rPr>
                <w:sz w:val="27"/>
                <w:szCs w:val="27"/>
              </w:rPr>
              <w:t>2 835</w:t>
            </w:r>
            <w:r w:rsidRPr="0026321C">
              <w:rPr>
                <w:sz w:val="27"/>
                <w:szCs w:val="27"/>
              </w:rPr>
              <w:t>,0 тыс. рублей</w:t>
            </w:r>
            <w:r w:rsidR="00124FA6" w:rsidRPr="0026321C">
              <w:rPr>
                <w:sz w:val="27"/>
                <w:szCs w:val="27"/>
              </w:rPr>
              <w:t>;</w:t>
            </w:r>
          </w:p>
          <w:p w:rsidR="00124FA6" w:rsidRPr="0026321C" w:rsidRDefault="00124FA6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в 2025 году – 0,000 тыс</w:t>
            </w:r>
            <w:proofErr w:type="gramStart"/>
            <w:r w:rsidRPr="0026321C">
              <w:rPr>
                <w:sz w:val="27"/>
                <w:szCs w:val="27"/>
              </w:rPr>
              <w:t>.р</w:t>
            </w:r>
            <w:proofErr w:type="gramEnd"/>
            <w:r w:rsidRPr="0026321C">
              <w:rPr>
                <w:sz w:val="27"/>
                <w:szCs w:val="27"/>
              </w:rPr>
              <w:t>ублей.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 xml:space="preserve">Иные источники – </w:t>
            </w:r>
            <w:r w:rsidR="00E56FCE" w:rsidRPr="0026321C">
              <w:rPr>
                <w:sz w:val="27"/>
                <w:szCs w:val="27"/>
              </w:rPr>
              <w:t>590 969,343</w:t>
            </w:r>
            <w:r w:rsidRPr="0026321C">
              <w:rPr>
                <w:sz w:val="27"/>
                <w:szCs w:val="27"/>
              </w:rPr>
              <w:t xml:space="preserve">  тыс. рублей, из них: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в 2018 году – 33 786,460 тыс. рублей;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lastRenderedPageBreak/>
              <w:t>в 2019 году – 111 832,465 тыс. рублей</w:t>
            </w:r>
            <w:proofErr w:type="gramStart"/>
            <w:r w:rsidRPr="0026321C">
              <w:rPr>
                <w:sz w:val="27"/>
                <w:szCs w:val="27"/>
                <w:vertAlign w:val="superscript"/>
              </w:rPr>
              <w:t>1</w:t>
            </w:r>
            <w:proofErr w:type="gramEnd"/>
            <w:r w:rsidRPr="0026321C">
              <w:rPr>
                <w:sz w:val="27"/>
                <w:szCs w:val="27"/>
              </w:rPr>
              <w:t>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в 2020 году –  130 888,900тыс. рублей</w:t>
            </w:r>
            <w:proofErr w:type="gramStart"/>
            <w:r w:rsidRPr="0026321C">
              <w:rPr>
                <w:sz w:val="27"/>
                <w:szCs w:val="27"/>
                <w:vertAlign w:val="superscript"/>
              </w:rPr>
              <w:t>1</w:t>
            </w:r>
            <w:proofErr w:type="gramEnd"/>
            <w:r w:rsidRPr="0026321C">
              <w:rPr>
                <w:sz w:val="27"/>
                <w:szCs w:val="27"/>
              </w:rPr>
              <w:t>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в 2021 году –</w:t>
            </w:r>
            <w:r w:rsidR="001F67EB" w:rsidRPr="0026321C">
              <w:rPr>
                <w:sz w:val="27"/>
                <w:szCs w:val="27"/>
              </w:rPr>
              <w:t xml:space="preserve"> 131 657,256</w:t>
            </w:r>
            <w:r w:rsidRPr="0026321C">
              <w:rPr>
                <w:sz w:val="27"/>
                <w:szCs w:val="27"/>
              </w:rPr>
              <w:t xml:space="preserve"> тыс. рублей;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 xml:space="preserve">в 2022 году – </w:t>
            </w:r>
            <w:r w:rsidR="00085B3A" w:rsidRPr="0026321C">
              <w:rPr>
                <w:sz w:val="27"/>
                <w:szCs w:val="27"/>
              </w:rPr>
              <w:t>48 407,841</w:t>
            </w:r>
            <w:r w:rsidRPr="0026321C">
              <w:rPr>
                <w:sz w:val="27"/>
                <w:szCs w:val="27"/>
              </w:rPr>
              <w:t xml:space="preserve"> тыс. рублей;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 xml:space="preserve">в 2023 году – </w:t>
            </w:r>
            <w:r w:rsidR="00E56FCE" w:rsidRPr="0026321C">
              <w:rPr>
                <w:sz w:val="27"/>
                <w:szCs w:val="27"/>
              </w:rPr>
              <w:t>209 396</w:t>
            </w:r>
            <w:r w:rsidRPr="0026321C">
              <w:rPr>
                <w:sz w:val="27"/>
                <w:szCs w:val="27"/>
              </w:rPr>
              <w:t>,</w:t>
            </w:r>
            <w:r w:rsidR="00E56FCE" w:rsidRPr="0026321C">
              <w:rPr>
                <w:sz w:val="27"/>
                <w:szCs w:val="27"/>
              </w:rPr>
              <w:t>421</w:t>
            </w:r>
            <w:r w:rsidRPr="0026321C">
              <w:rPr>
                <w:sz w:val="27"/>
                <w:szCs w:val="27"/>
              </w:rPr>
              <w:t xml:space="preserve"> тыс. рублей;</w:t>
            </w:r>
          </w:p>
          <w:p w:rsidR="00124FA6" w:rsidRPr="0026321C" w:rsidRDefault="006526AD" w:rsidP="00800DF7">
            <w:pPr>
              <w:ind w:firstLine="709"/>
              <w:jc w:val="both"/>
              <w:rPr>
                <w:sz w:val="27"/>
                <w:szCs w:val="27"/>
              </w:rPr>
            </w:pPr>
            <w:r w:rsidRPr="0026321C">
              <w:rPr>
                <w:sz w:val="27"/>
                <w:szCs w:val="27"/>
              </w:rPr>
              <w:t>в 2024 году – 0,0 тыс. рублей</w:t>
            </w:r>
            <w:r w:rsidR="00124FA6" w:rsidRPr="0026321C">
              <w:rPr>
                <w:sz w:val="27"/>
                <w:szCs w:val="27"/>
              </w:rPr>
              <w:t>;</w:t>
            </w:r>
          </w:p>
          <w:p w:rsidR="006526AD" w:rsidRPr="0026321C" w:rsidRDefault="00124FA6" w:rsidP="00800DF7">
            <w:pPr>
              <w:ind w:firstLine="709"/>
              <w:jc w:val="both"/>
              <w:rPr>
                <w:sz w:val="27"/>
                <w:szCs w:val="27"/>
              </w:rPr>
            </w:pPr>
            <w:r w:rsidRPr="0026321C">
              <w:rPr>
                <w:sz w:val="27"/>
                <w:szCs w:val="27"/>
              </w:rPr>
              <w:t>в 2025 году – 0,0 тыс</w:t>
            </w:r>
            <w:proofErr w:type="gramStart"/>
            <w:r w:rsidR="006526AD" w:rsidRPr="0026321C">
              <w:rPr>
                <w:sz w:val="27"/>
                <w:szCs w:val="27"/>
              </w:rPr>
              <w:t>.</w:t>
            </w:r>
            <w:r w:rsidRPr="0026321C">
              <w:rPr>
                <w:sz w:val="27"/>
                <w:szCs w:val="27"/>
              </w:rPr>
              <w:t>р</w:t>
            </w:r>
            <w:proofErr w:type="gramEnd"/>
            <w:r w:rsidRPr="0026321C">
              <w:rPr>
                <w:sz w:val="27"/>
                <w:szCs w:val="27"/>
              </w:rPr>
              <w:t>ублей.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7"/>
                <w:szCs w:val="27"/>
              </w:rPr>
              <w:t>__________________________________________</w:t>
            </w:r>
          </w:p>
          <w:p w:rsidR="006526AD" w:rsidRPr="0026321C" w:rsidRDefault="006526AD" w:rsidP="00800DF7">
            <w:pPr>
              <w:ind w:firstLine="709"/>
              <w:jc w:val="both"/>
              <w:rPr>
                <w:sz w:val="24"/>
                <w:szCs w:val="24"/>
              </w:rPr>
            </w:pPr>
            <w:r w:rsidRPr="0026321C">
              <w:rPr>
                <w:sz w:val="20"/>
                <w:vertAlign w:val="superscript"/>
              </w:rPr>
              <w:t>1</w:t>
            </w:r>
            <w:r w:rsidRPr="0026321C">
              <w:rPr>
                <w:sz w:val="20"/>
              </w:rPr>
              <w:t xml:space="preserve"> - </w:t>
            </w:r>
            <w:r w:rsidRPr="0026321C">
              <w:rPr>
                <w:sz w:val="24"/>
                <w:szCs w:val="24"/>
              </w:rPr>
              <w:t>В том числе 75 млн</w:t>
            </w:r>
            <w:proofErr w:type="gramStart"/>
            <w:r w:rsidRPr="0026321C">
              <w:rPr>
                <w:sz w:val="24"/>
                <w:szCs w:val="24"/>
              </w:rPr>
              <w:t>.р</w:t>
            </w:r>
            <w:proofErr w:type="gramEnd"/>
            <w:r w:rsidRPr="0026321C">
              <w:rPr>
                <w:sz w:val="24"/>
                <w:szCs w:val="24"/>
              </w:rPr>
              <w:t>ублей средств межбюджетного трансферта выделенных бюджету городского округа Кинель</w:t>
            </w:r>
            <w:r w:rsidR="00EF03C0" w:rsidRPr="0026321C">
              <w:rPr>
                <w:sz w:val="24"/>
                <w:szCs w:val="24"/>
              </w:rPr>
              <w:t xml:space="preserve"> Самарской области</w:t>
            </w:r>
            <w:r w:rsidRPr="0026321C">
              <w:rPr>
                <w:sz w:val="24"/>
                <w:szCs w:val="24"/>
              </w:rPr>
              <w:t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43342D" w:rsidRPr="0026321C" w:rsidRDefault="0043342D" w:rsidP="00800DF7">
            <w:pPr>
              <w:pStyle w:val="10"/>
              <w:ind w:firstLine="709"/>
              <w:jc w:val="left"/>
              <w:rPr>
                <w:b w:val="0"/>
                <w:sz w:val="24"/>
                <w:szCs w:val="24"/>
              </w:rPr>
            </w:pPr>
            <w:r w:rsidRPr="0026321C">
              <w:rPr>
                <w:b w:val="0"/>
                <w:sz w:val="20"/>
                <w:vertAlign w:val="superscript"/>
              </w:rPr>
              <w:t xml:space="preserve">2 </w:t>
            </w:r>
            <w:r w:rsidRPr="0026321C">
              <w:rPr>
                <w:b w:val="0"/>
                <w:sz w:val="20"/>
              </w:rPr>
              <w:t xml:space="preserve">- </w:t>
            </w:r>
            <w:r w:rsidR="00476C30" w:rsidRPr="0026321C">
              <w:rPr>
                <w:b w:val="0"/>
                <w:sz w:val="24"/>
                <w:szCs w:val="24"/>
              </w:rPr>
              <w:t>В том числе 1416</w:t>
            </w:r>
            <w:r w:rsidRPr="0026321C">
              <w:rPr>
                <w:b w:val="0"/>
                <w:sz w:val="24"/>
                <w:szCs w:val="24"/>
              </w:rPr>
              <w:t>,076 тыс</w:t>
            </w:r>
            <w:proofErr w:type="gramStart"/>
            <w:r w:rsidRPr="0026321C">
              <w:rPr>
                <w:b w:val="0"/>
                <w:sz w:val="24"/>
                <w:szCs w:val="24"/>
              </w:rPr>
              <w:t>.р</w:t>
            </w:r>
            <w:proofErr w:type="gramEnd"/>
            <w:r w:rsidRPr="0026321C">
              <w:rPr>
                <w:b w:val="0"/>
                <w:sz w:val="24"/>
                <w:szCs w:val="24"/>
              </w:rPr>
              <w:t>ублей средств бюджета городского округа Кинель Самарской области  на</w:t>
            </w:r>
            <w:r w:rsidR="00A9561E" w:rsidRPr="0026321C">
              <w:rPr>
                <w:b w:val="0"/>
                <w:sz w:val="24"/>
                <w:szCs w:val="24"/>
              </w:rPr>
              <w:t xml:space="preserve"> мероприятия по содержанию  общественных территорий.</w:t>
            </w:r>
          </w:p>
          <w:p w:rsidR="00E052E2" w:rsidRPr="0026321C" w:rsidRDefault="00E052E2" w:rsidP="00800DF7">
            <w:pPr>
              <w:ind w:firstLine="709"/>
              <w:jc w:val="both"/>
              <w:rPr>
                <w:sz w:val="24"/>
                <w:szCs w:val="28"/>
              </w:rPr>
            </w:pPr>
            <w:r w:rsidRPr="0026321C">
              <w:rPr>
                <w:sz w:val="24"/>
                <w:szCs w:val="28"/>
              </w:rPr>
              <w:t xml:space="preserve">   Объем финансирования в 202</w:t>
            </w:r>
            <w:r w:rsidR="00E56FCE" w:rsidRPr="0026321C">
              <w:rPr>
                <w:sz w:val="24"/>
                <w:szCs w:val="28"/>
              </w:rPr>
              <w:t>4-2025</w:t>
            </w:r>
            <w:r w:rsidRPr="0026321C">
              <w:rPr>
                <w:sz w:val="24"/>
                <w:szCs w:val="28"/>
              </w:rPr>
              <w:t>годах  вводится в действие отдельными постановлениями Правительства Самарской области.</w:t>
            </w:r>
          </w:p>
          <w:p w:rsidR="00E052E2" w:rsidRPr="0026321C" w:rsidRDefault="00E052E2" w:rsidP="00800DF7">
            <w:pPr>
              <w:ind w:firstLine="709"/>
            </w:pPr>
          </w:p>
        </w:tc>
      </w:tr>
    </w:tbl>
    <w:p w:rsidR="00171F96" w:rsidRDefault="00EF03C0" w:rsidP="00800DF7">
      <w:pPr>
        <w:ind w:firstLine="709"/>
        <w:rPr>
          <w:bCs/>
          <w:szCs w:val="28"/>
        </w:rPr>
      </w:pPr>
      <w:r w:rsidRPr="0026321C">
        <w:rPr>
          <w:bCs/>
          <w:szCs w:val="28"/>
        </w:rPr>
        <w:lastRenderedPageBreak/>
        <w:t>»;</w:t>
      </w:r>
    </w:p>
    <w:p w:rsidR="00843F21" w:rsidRDefault="00426A7F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Подп</w:t>
      </w:r>
      <w:r w:rsidR="00843F21">
        <w:rPr>
          <w:bCs/>
          <w:szCs w:val="28"/>
        </w:rPr>
        <w:t xml:space="preserve">ункт </w:t>
      </w:r>
      <w:r w:rsidR="00E05D2C">
        <w:rPr>
          <w:bCs/>
          <w:szCs w:val="28"/>
        </w:rPr>
        <w:t>2</w:t>
      </w:r>
      <w:r>
        <w:rPr>
          <w:bCs/>
          <w:szCs w:val="28"/>
        </w:rPr>
        <w:t>)</w:t>
      </w:r>
      <w:r w:rsidR="00843F21">
        <w:rPr>
          <w:bCs/>
          <w:szCs w:val="28"/>
        </w:rPr>
        <w:t xml:space="preserve"> п</w:t>
      </w:r>
      <w:r>
        <w:rPr>
          <w:bCs/>
          <w:szCs w:val="28"/>
        </w:rPr>
        <w:t>ункта</w:t>
      </w:r>
      <w:r w:rsidR="00843F21">
        <w:rPr>
          <w:bCs/>
          <w:szCs w:val="28"/>
        </w:rPr>
        <w:t xml:space="preserve"> </w:t>
      </w:r>
      <w:r w:rsidR="00E05D2C">
        <w:rPr>
          <w:bCs/>
          <w:szCs w:val="28"/>
        </w:rPr>
        <w:t>4.3.1 изложить в следующей редакции:</w:t>
      </w:r>
    </w:p>
    <w:p w:rsidR="00E05D2C" w:rsidRDefault="00E05D2C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«2) к дополнительному перечню работ по благоустройству дворовых территорий МКД относятся:</w:t>
      </w:r>
    </w:p>
    <w:p w:rsidR="00E05D2C" w:rsidRDefault="00E05D2C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озеленение территории;</w:t>
      </w:r>
    </w:p>
    <w:p w:rsidR="00E05D2C" w:rsidRDefault="00E05D2C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оборудование автомобильными парковками;</w:t>
      </w:r>
    </w:p>
    <w:p w:rsidR="00E05D2C" w:rsidRDefault="00E05D2C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ремонт или устройство ограждения;</w:t>
      </w:r>
    </w:p>
    <w:p w:rsidR="00E05D2C" w:rsidRDefault="00E05D2C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устройство площадок для выгула домашних животных;</w:t>
      </w:r>
    </w:p>
    <w:p w:rsidR="00E05D2C" w:rsidRDefault="00E05D2C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оборудование детскими и (или) спортивными площадками;</w:t>
      </w:r>
    </w:p>
    <w:p w:rsidR="00E05D2C" w:rsidRDefault="00E05D2C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оборудование детских и (или) спортивных площадок;</w:t>
      </w:r>
    </w:p>
    <w:p w:rsidR="00E05D2C" w:rsidRDefault="00E05D2C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ремонт и (или) обустройство тротуаров и пешеходных дорожек;</w:t>
      </w:r>
    </w:p>
    <w:p w:rsidR="00800DF7" w:rsidRDefault="00E05D2C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прочие виды работ, направленные на обеспечение физической и пространственной доступности зданий, сооружений и дворовых территорий для инвалидов и других маломобильных </w:t>
      </w:r>
      <w:r w:rsidR="00BC4608">
        <w:rPr>
          <w:bCs/>
          <w:szCs w:val="28"/>
        </w:rPr>
        <w:t>групп населения, в рамках благоустройства дворовых территорий многоквартирных домов</w:t>
      </w:r>
      <w:proofErr w:type="gramStart"/>
      <w:r w:rsidR="00BC4608">
        <w:rPr>
          <w:bCs/>
          <w:szCs w:val="28"/>
        </w:rPr>
        <w:t>.»</w:t>
      </w:r>
      <w:r w:rsidR="00F94574">
        <w:rPr>
          <w:bCs/>
          <w:szCs w:val="28"/>
        </w:rPr>
        <w:t>;</w:t>
      </w:r>
      <w:proofErr w:type="gramEnd"/>
    </w:p>
    <w:p w:rsidR="008E762F" w:rsidRDefault="00800DF7" w:rsidP="00800DF7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Пункт</w:t>
      </w:r>
      <w:r w:rsidR="008E762F">
        <w:rPr>
          <w:bCs/>
          <w:szCs w:val="28"/>
        </w:rPr>
        <w:t xml:space="preserve"> 4.3 дополнить под</w:t>
      </w:r>
      <w:r>
        <w:rPr>
          <w:bCs/>
          <w:szCs w:val="28"/>
        </w:rPr>
        <w:t>пунктом</w:t>
      </w:r>
      <w:r w:rsidR="008E762F">
        <w:rPr>
          <w:bCs/>
          <w:szCs w:val="28"/>
        </w:rPr>
        <w:t xml:space="preserve"> 4.3.3 следующего содержания:</w:t>
      </w:r>
    </w:p>
    <w:p w:rsidR="008E762F" w:rsidRPr="008E762F" w:rsidRDefault="008E762F" w:rsidP="00800DF7">
      <w:pPr>
        <w:spacing w:line="360" w:lineRule="auto"/>
        <w:ind w:firstLine="709"/>
        <w:jc w:val="both"/>
        <w:rPr>
          <w:bCs/>
          <w:szCs w:val="28"/>
        </w:rPr>
      </w:pPr>
      <w:r w:rsidRPr="002522E5">
        <w:rPr>
          <w:bCs/>
          <w:szCs w:val="28"/>
        </w:rPr>
        <w:lastRenderedPageBreak/>
        <w:t>«4.3.3. </w:t>
      </w:r>
      <w:r w:rsidRPr="002522E5">
        <w:rPr>
          <w:szCs w:val="28"/>
        </w:rPr>
        <w:t>Гарантийный срок на результаты</w:t>
      </w:r>
      <w:r w:rsidRPr="00E10A8F">
        <w:rPr>
          <w:szCs w:val="28"/>
        </w:rPr>
        <w:t xml:space="preserve"> выполненных работ по благоустройству дворовых и общественных территорий, </w:t>
      </w:r>
      <w:proofErr w:type="spellStart"/>
      <w:r w:rsidRPr="00E10A8F">
        <w:rPr>
          <w:szCs w:val="28"/>
        </w:rPr>
        <w:t>софинансируемых</w:t>
      </w:r>
      <w:proofErr w:type="spellEnd"/>
      <w:r w:rsidRPr="00E10A8F">
        <w:rPr>
          <w:szCs w:val="28"/>
        </w:rPr>
        <w:t xml:space="preserve"> за счет средств субсидии из бюджета субъекта Российской Федерации устанавливается не менее 3-х лет.</w:t>
      </w:r>
    </w:p>
    <w:p w:rsidR="008E762F" w:rsidRPr="00A23197" w:rsidRDefault="008E762F" w:rsidP="00800DF7">
      <w:pPr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     </w:t>
      </w:r>
      <w:r w:rsidRPr="00A23197">
        <w:rPr>
          <w:rFonts w:eastAsia="Calibri"/>
          <w:szCs w:val="28"/>
          <w:lang w:eastAsia="en-US"/>
        </w:rPr>
        <w:t>П</w:t>
      </w:r>
      <w:r w:rsidRPr="00A23197">
        <w:rPr>
          <w:rFonts w:eastAsia="Calibri"/>
          <w:szCs w:val="28"/>
        </w:rPr>
        <w:t>редельная дата заключения муниципальных контрактов (соглашений) по результатам закупки товаров, работ и услуг для обеспечения муниципальных нужд в целях реализации муниципальной программы - 1 апреля года предоставления субсидии, за исключением:</w:t>
      </w:r>
    </w:p>
    <w:p w:rsidR="008E762F" w:rsidRPr="00A23197" w:rsidRDefault="008E762F" w:rsidP="00800DF7">
      <w:pPr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A23197">
        <w:rPr>
          <w:rFonts w:eastAsia="Calibri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8E762F" w:rsidRPr="00A23197" w:rsidRDefault="008E762F" w:rsidP="00800DF7">
      <w:pPr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A23197">
        <w:rPr>
          <w:rFonts w:eastAsia="Calibri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8E762F" w:rsidRDefault="008E762F" w:rsidP="00800DF7">
      <w:pPr>
        <w:spacing w:line="360" w:lineRule="auto"/>
        <w:ind w:firstLine="709"/>
        <w:jc w:val="both"/>
        <w:rPr>
          <w:bCs/>
          <w:szCs w:val="28"/>
        </w:rPr>
      </w:pPr>
      <w:proofErr w:type="gramStart"/>
      <w:r w:rsidRPr="00A23197">
        <w:rPr>
          <w:rFonts w:eastAsia="Calibri"/>
          <w:szCs w:val="28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A23197">
        <w:rPr>
          <w:rFonts w:eastAsia="Calibri"/>
          <w:szCs w:val="28"/>
        </w:rPr>
        <w:t>цифровизации</w:t>
      </w:r>
      <w:proofErr w:type="spellEnd"/>
      <w:r w:rsidRPr="00A23197">
        <w:rPr>
          <w:rFonts w:eastAsia="Calibri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  <w:r w:rsidRPr="009E4B78">
        <w:rPr>
          <w:szCs w:val="28"/>
        </w:rPr>
        <w:t>.</w:t>
      </w:r>
      <w:r>
        <w:rPr>
          <w:szCs w:val="28"/>
        </w:rPr>
        <w:t>»</w:t>
      </w:r>
      <w:r w:rsidR="00F94574">
        <w:rPr>
          <w:szCs w:val="28"/>
        </w:rPr>
        <w:t>;</w:t>
      </w:r>
      <w:proofErr w:type="gramEnd"/>
    </w:p>
    <w:p w:rsidR="00AD7225" w:rsidRPr="0026321C" w:rsidRDefault="00715737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А</w:t>
      </w:r>
      <w:r w:rsidR="00810C87" w:rsidRPr="0026321C">
        <w:rPr>
          <w:sz w:val="28"/>
          <w:szCs w:val="28"/>
        </w:rPr>
        <w:t>бзацы второй - четвертый</w:t>
      </w:r>
      <w:r w:rsidR="006526AD" w:rsidRPr="0026321C">
        <w:rPr>
          <w:sz w:val="28"/>
          <w:szCs w:val="28"/>
        </w:rPr>
        <w:t xml:space="preserve"> </w:t>
      </w:r>
      <w:r w:rsidRPr="0026321C">
        <w:rPr>
          <w:sz w:val="28"/>
          <w:szCs w:val="28"/>
        </w:rPr>
        <w:t xml:space="preserve">раздела 5 </w:t>
      </w:r>
      <w:r w:rsidR="006526AD" w:rsidRPr="0026321C">
        <w:rPr>
          <w:sz w:val="28"/>
          <w:szCs w:val="28"/>
        </w:rPr>
        <w:t>изложить в следующей редакции:</w:t>
      </w:r>
    </w:p>
    <w:p w:rsidR="006526AD" w:rsidRPr="0026321C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– 2024 годах составляет </w:t>
      </w:r>
      <w:r w:rsidR="00E56FCE" w:rsidRPr="0026321C">
        <w:rPr>
          <w:rFonts w:ascii="Times New Roman" w:hAnsi="Times New Roman" w:cs="Times New Roman"/>
          <w:sz w:val="28"/>
          <w:szCs w:val="28"/>
        </w:rPr>
        <w:t>646 085,16</w:t>
      </w:r>
      <w:r w:rsidR="001269C2" w:rsidRPr="0026321C">
        <w:rPr>
          <w:rFonts w:ascii="Times New Roman" w:hAnsi="Times New Roman" w:cs="Times New Roman"/>
          <w:sz w:val="28"/>
          <w:szCs w:val="28"/>
        </w:rPr>
        <w:t>2</w:t>
      </w:r>
      <w:r w:rsidR="00310685" w:rsidRPr="0026321C">
        <w:rPr>
          <w:sz w:val="27"/>
          <w:szCs w:val="27"/>
        </w:rPr>
        <w:t xml:space="preserve"> </w:t>
      </w:r>
      <w:r w:rsidR="002F3291" w:rsidRPr="0026321C">
        <w:rPr>
          <w:rFonts w:ascii="Times New Roman" w:hAnsi="Times New Roman" w:cs="Times New Roman"/>
          <w:sz w:val="27"/>
          <w:szCs w:val="27"/>
        </w:rPr>
        <w:t xml:space="preserve"> </w:t>
      </w:r>
      <w:r w:rsidRPr="0026321C">
        <w:rPr>
          <w:rFonts w:ascii="Times New Roman" w:hAnsi="Times New Roman" w:cs="Times New Roman"/>
          <w:sz w:val="28"/>
          <w:szCs w:val="28"/>
        </w:rPr>
        <w:t>тыс. рублей, в т.ч. за счет:</w:t>
      </w:r>
    </w:p>
    <w:p w:rsidR="006526AD" w:rsidRPr="0026321C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средств бюджета городского округа –</w:t>
      </w:r>
      <w:r w:rsidR="00911851" w:rsidRPr="0026321C">
        <w:rPr>
          <w:rFonts w:ascii="Times New Roman" w:hAnsi="Times New Roman" w:cs="Times New Roman"/>
          <w:sz w:val="28"/>
          <w:szCs w:val="28"/>
        </w:rPr>
        <w:t xml:space="preserve"> </w:t>
      </w:r>
      <w:r w:rsidR="00E56FCE" w:rsidRPr="0026321C">
        <w:rPr>
          <w:rFonts w:ascii="Times New Roman" w:hAnsi="Times New Roman" w:cs="Times New Roman"/>
          <w:sz w:val="28"/>
          <w:szCs w:val="28"/>
        </w:rPr>
        <w:t>55 115,819</w:t>
      </w:r>
      <w:r w:rsidR="0063785D" w:rsidRPr="0026321C">
        <w:rPr>
          <w:rFonts w:ascii="Times New Roman" w:hAnsi="Times New Roman" w:cs="Times New Roman"/>
          <w:sz w:val="28"/>
          <w:szCs w:val="28"/>
        </w:rPr>
        <w:t xml:space="preserve"> </w:t>
      </w:r>
      <w:r w:rsidRPr="0026321C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526AD" w:rsidRPr="0026321C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E56FCE" w:rsidRPr="0026321C">
        <w:rPr>
          <w:rFonts w:ascii="Times New Roman" w:hAnsi="Times New Roman" w:cs="Times New Roman"/>
          <w:sz w:val="28"/>
          <w:szCs w:val="28"/>
        </w:rPr>
        <w:t xml:space="preserve">590 969,343 </w:t>
      </w:r>
      <w:r w:rsidRPr="0026321C">
        <w:rPr>
          <w:rFonts w:ascii="Times New Roman" w:hAnsi="Times New Roman" w:cs="Times New Roman"/>
          <w:sz w:val="28"/>
          <w:szCs w:val="28"/>
        </w:rPr>
        <w:t>тыс. рублей</w:t>
      </w:r>
      <w:proofErr w:type="gramStart"/>
      <w:r w:rsidRPr="0026321C">
        <w:rPr>
          <w:rFonts w:ascii="Times New Roman" w:hAnsi="Times New Roman" w:cs="Times New Roman"/>
          <w:sz w:val="28"/>
          <w:szCs w:val="28"/>
        </w:rPr>
        <w:t>.»</w:t>
      </w:r>
      <w:r w:rsidR="00800D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6FDE" w:rsidRDefault="008D3D73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22C51" w:rsidRPr="0026321C">
        <w:rPr>
          <w:rFonts w:ascii="Times New Roman" w:hAnsi="Times New Roman" w:cs="Times New Roman"/>
          <w:sz w:val="28"/>
          <w:szCs w:val="28"/>
        </w:rPr>
        <w:t>1</w:t>
      </w:r>
      <w:r w:rsidR="00800DF7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686FDE"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постановлению;</w:t>
      </w:r>
    </w:p>
    <w:p w:rsidR="00F94574" w:rsidRDefault="00F94574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3AC1">
        <w:rPr>
          <w:rFonts w:ascii="Times New Roman" w:hAnsi="Times New Roman" w:cs="Times New Roman"/>
          <w:sz w:val="28"/>
          <w:szCs w:val="28"/>
        </w:rPr>
        <w:t>3</w:t>
      </w:r>
      <w:r w:rsidR="00800DF7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</w:t>
      </w:r>
      <w:r w:rsidR="00C63AC1">
        <w:rPr>
          <w:rFonts w:ascii="Times New Roman" w:hAnsi="Times New Roman" w:cs="Times New Roman"/>
          <w:sz w:val="28"/>
          <w:szCs w:val="28"/>
        </w:rPr>
        <w:t xml:space="preserve">акции согласно Приложению 2 </w:t>
      </w:r>
      <w:r w:rsidRPr="0026321C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3B4667" w:rsidRPr="0026321C" w:rsidRDefault="00715737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4667" w:rsidRPr="0026321C">
        <w:rPr>
          <w:rFonts w:ascii="Times New Roman" w:hAnsi="Times New Roman" w:cs="Times New Roman"/>
          <w:sz w:val="28"/>
          <w:szCs w:val="28"/>
        </w:rPr>
        <w:t>7</w:t>
      </w:r>
      <w:r w:rsidR="00800DF7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3B4667"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C63AC1">
        <w:rPr>
          <w:rFonts w:ascii="Times New Roman" w:hAnsi="Times New Roman" w:cs="Times New Roman"/>
          <w:sz w:val="28"/>
          <w:szCs w:val="28"/>
        </w:rPr>
        <w:t>3</w:t>
      </w:r>
      <w:r w:rsidR="003B4667" w:rsidRPr="0026321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00DF7" w:rsidRDefault="001B66AC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D3D73" w:rsidRPr="0026321C">
        <w:rPr>
          <w:rFonts w:ascii="Times New Roman" w:hAnsi="Times New Roman" w:cs="Times New Roman"/>
          <w:sz w:val="28"/>
          <w:szCs w:val="28"/>
        </w:rPr>
        <w:t>8</w:t>
      </w:r>
      <w:r w:rsidR="00800DF7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6A3759">
        <w:rPr>
          <w:rFonts w:ascii="Times New Roman" w:hAnsi="Times New Roman" w:cs="Times New Roman"/>
          <w:sz w:val="28"/>
          <w:szCs w:val="28"/>
        </w:rPr>
        <w:t>4 к</w:t>
      </w:r>
      <w:r w:rsidRPr="0026321C">
        <w:rPr>
          <w:rFonts w:ascii="Times New Roman" w:hAnsi="Times New Roman" w:cs="Times New Roman"/>
          <w:sz w:val="28"/>
          <w:szCs w:val="28"/>
        </w:rPr>
        <w:t xml:space="preserve"> настоящему постановлению;</w:t>
      </w:r>
    </w:p>
    <w:p w:rsidR="0010295E" w:rsidRPr="00800DF7" w:rsidRDefault="0010295E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D3D73" w:rsidRPr="00800DF7">
        <w:rPr>
          <w:rFonts w:ascii="Times New Roman" w:hAnsi="Times New Roman" w:cs="Times New Roman"/>
          <w:sz w:val="28"/>
          <w:szCs w:val="28"/>
        </w:rPr>
        <w:t>10</w:t>
      </w:r>
      <w:r w:rsidR="00800DF7" w:rsidRPr="00800DF7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800DF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6A3759" w:rsidRPr="00800DF7">
        <w:rPr>
          <w:rFonts w:ascii="Times New Roman" w:hAnsi="Times New Roman" w:cs="Times New Roman"/>
          <w:sz w:val="28"/>
          <w:szCs w:val="28"/>
        </w:rPr>
        <w:t>5</w:t>
      </w:r>
      <w:r w:rsidR="006E1A07" w:rsidRPr="00800DF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15737" w:rsidRPr="00800DF7">
        <w:rPr>
          <w:rFonts w:ascii="Times New Roman" w:hAnsi="Times New Roman" w:cs="Times New Roman"/>
          <w:sz w:val="28"/>
          <w:szCs w:val="28"/>
        </w:rPr>
        <w:t>.</w:t>
      </w:r>
    </w:p>
    <w:p w:rsidR="00AD7225" w:rsidRPr="0026321C" w:rsidRDefault="00715737" w:rsidP="00800DF7">
      <w:pPr>
        <w:spacing w:line="336" w:lineRule="auto"/>
        <w:ind w:firstLine="709"/>
        <w:jc w:val="both"/>
        <w:rPr>
          <w:szCs w:val="28"/>
        </w:rPr>
      </w:pPr>
      <w:r w:rsidRPr="0026321C">
        <w:rPr>
          <w:szCs w:val="28"/>
        </w:rPr>
        <w:t>2</w:t>
      </w:r>
      <w:r w:rsidR="00F6380D">
        <w:rPr>
          <w:szCs w:val="28"/>
        </w:rPr>
        <w:t>. </w:t>
      </w:r>
      <w:r w:rsidR="00AD7225" w:rsidRPr="0026321C">
        <w:rPr>
          <w:szCs w:val="28"/>
        </w:rPr>
        <w:t xml:space="preserve">Официально опубликовать настоящее постановление. </w:t>
      </w:r>
    </w:p>
    <w:p w:rsidR="00AD7225" w:rsidRPr="0026321C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D7225" w:rsidRPr="0026321C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на следующий день после д</w:t>
      </w:r>
      <w:r w:rsidR="00AD7225" w:rsidRPr="0026321C">
        <w:rPr>
          <w:sz w:val="28"/>
          <w:szCs w:val="28"/>
        </w:rPr>
        <w:t>ня его официального опубликования.</w:t>
      </w:r>
    </w:p>
    <w:p w:rsidR="00AD7225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AD7225" w:rsidRPr="0026321C">
        <w:rPr>
          <w:sz w:val="28"/>
          <w:szCs w:val="28"/>
        </w:rPr>
        <w:t>Контроль за</w:t>
      </w:r>
      <w:proofErr w:type="gramEnd"/>
      <w:r w:rsidR="00AD7225" w:rsidRPr="0026321C">
        <w:rPr>
          <w:sz w:val="28"/>
          <w:szCs w:val="28"/>
        </w:rPr>
        <w:t xml:space="preserve"> выполнением</w:t>
      </w:r>
      <w:r w:rsidR="00397D06" w:rsidRPr="0026321C">
        <w:rPr>
          <w:sz w:val="28"/>
          <w:szCs w:val="28"/>
        </w:rPr>
        <w:t xml:space="preserve"> настоящего</w:t>
      </w:r>
      <w:r w:rsidR="00AD7225" w:rsidRPr="0026321C">
        <w:rPr>
          <w:sz w:val="28"/>
          <w:szCs w:val="28"/>
        </w:rPr>
        <w:t xml:space="preserve"> постановления возложить на заместителя Главы городского округа по жилищно-коммунальному хозяйству (</w:t>
      </w:r>
      <w:proofErr w:type="spellStart"/>
      <w:r w:rsidR="001101DD" w:rsidRPr="0026321C">
        <w:rPr>
          <w:sz w:val="28"/>
          <w:szCs w:val="28"/>
        </w:rPr>
        <w:t>Нижегородов</w:t>
      </w:r>
      <w:proofErr w:type="spellEnd"/>
      <w:r w:rsidR="001101DD" w:rsidRPr="0026321C">
        <w:rPr>
          <w:sz w:val="28"/>
          <w:szCs w:val="28"/>
        </w:rPr>
        <w:t xml:space="preserve"> В.Г.</w:t>
      </w:r>
      <w:r w:rsidR="00AD7225" w:rsidRPr="0026321C">
        <w:rPr>
          <w:sz w:val="28"/>
          <w:szCs w:val="28"/>
        </w:rPr>
        <w:t xml:space="preserve">). </w:t>
      </w:r>
    </w:p>
    <w:p w:rsidR="006C57A3" w:rsidRDefault="006C57A3" w:rsidP="006C57A3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6C57A3" w:rsidRDefault="006C57A3" w:rsidP="006C57A3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6C57A3" w:rsidRPr="0026321C" w:rsidRDefault="006C57A3" w:rsidP="006C57A3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7A1321" w:rsidRPr="0026321C" w:rsidRDefault="00AD7225" w:rsidP="00011274">
      <w:pPr>
        <w:spacing w:line="360" w:lineRule="auto"/>
        <w:jc w:val="both"/>
        <w:rPr>
          <w:szCs w:val="28"/>
        </w:rPr>
      </w:pPr>
      <w:r w:rsidRPr="0026321C">
        <w:rPr>
          <w:szCs w:val="28"/>
        </w:rPr>
        <w:t>Глав</w:t>
      </w:r>
      <w:r w:rsidR="00132EFE" w:rsidRPr="0026321C">
        <w:rPr>
          <w:szCs w:val="28"/>
        </w:rPr>
        <w:t>а</w:t>
      </w:r>
      <w:r w:rsidRPr="0026321C">
        <w:rPr>
          <w:szCs w:val="28"/>
        </w:rPr>
        <w:t xml:space="preserve"> городского округа</w:t>
      </w:r>
      <w:r w:rsidR="00B56A68" w:rsidRPr="0026321C">
        <w:rPr>
          <w:szCs w:val="28"/>
        </w:rPr>
        <w:t xml:space="preserve">          </w:t>
      </w:r>
      <w:r w:rsidR="009F4AE2">
        <w:rPr>
          <w:szCs w:val="28"/>
        </w:rPr>
        <w:t xml:space="preserve"> </w:t>
      </w:r>
      <w:r w:rsidR="00B56A68" w:rsidRPr="0026321C">
        <w:rPr>
          <w:szCs w:val="28"/>
        </w:rPr>
        <w:t xml:space="preserve">                             </w:t>
      </w:r>
      <w:r w:rsidR="006C57A3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                </w:t>
      </w:r>
      <w:proofErr w:type="spellStart"/>
      <w:r w:rsidR="000B7A24" w:rsidRPr="0026321C">
        <w:rPr>
          <w:szCs w:val="28"/>
        </w:rPr>
        <w:t>А.А.Прокудин</w:t>
      </w:r>
      <w:proofErr w:type="spellEnd"/>
    </w:p>
    <w:p w:rsidR="001269C2" w:rsidRDefault="001269C2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Pr="0026321C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1269C2" w:rsidRPr="0026321C" w:rsidRDefault="006C57A3" w:rsidP="0022443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</w:rPr>
      </w:pPr>
      <w:proofErr w:type="spellStart"/>
      <w:r>
        <w:rPr>
          <w:szCs w:val="28"/>
        </w:rPr>
        <w:t>Дубасова</w:t>
      </w:r>
      <w:proofErr w:type="spellEnd"/>
      <w:r w:rsidR="00B56A68" w:rsidRPr="0026321C">
        <w:rPr>
          <w:szCs w:val="28"/>
        </w:rPr>
        <w:t xml:space="preserve"> </w:t>
      </w:r>
      <w:r w:rsidR="00AD7225" w:rsidRPr="0026321C">
        <w:rPr>
          <w:szCs w:val="28"/>
        </w:rPr>
        <w:t>61459</w:t>
      </w:r>
    </w:p>
    <w:p w:rsidR="001269C2" w:rsidRPr="0026321C" w:rsidRDefault="001269C2" w:rsidP="008F4CC2">
      <w:pPr>
        <w:jc w:val="center"/>
        <w:rPr>
          <w:b/>
          <w:bCs/>
          <w:sz w:val="20"/>
        </w:rPr>
      </w:pPr>
    </w:p>
    <w:p w:rsidR="008F4CC2" w:rsidRPr="00882908" w:rsidRDefault="008F4CC2" w:rsidP="008F4CC2">
      <w:pPr>
        <w:jc w:val="center"/>
        <w:rPr>
          <w:b/>
          <w:bCs/>
          <w:sz w:val="20"/>
        </w:rPr>
      </w:pPr>
      <w:r w:rsidRPr="0026321C">
        <w:rPr>
          <w:b/>
          <w:bCs/>
          <w:sz w:val="20"/>
        </w:rPr>
        <w:t>Администрация городского округа Кинель</w:t>
      </w:r>
    </w:p>
    <w:p w:rsidR="008F4CC2" w:rsidRPr="00882908" w:rsidRDefault="008F4CC2" w:rsidP="008F4CC2">
      <w:pPr>
        <w:jc w:val="center"/>
      </w:pPr>
    </w:p>
    <w:p w:rsidR="008F4CC2" w:rsidRPr="00882908" w:rsidRDefault="008F4CC2" w:rsidP="008F4CC2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8F4CC2" w:rsidRPr="00594F30" w:rsidRDefault="008F4CC2" w:rsidP="008F4CC2">
      <w:pPr>
        <w:pStyle w:val="af1"/>
        <w:spacing w:after="0"/>
        <w:ind w:firstLine="3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Pr="00594F3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011274">
        <w:rPr>
          <w:sz w:val="28"/>
          <w:szCs w:val="28"/>
        </w:rPr>
        <w:t xml:space="preserve"> </w:t>
      </w:r>
      <w:r w:rsidR="0089025A">
        <w:rPr>
          <w:sz w:val="28"/>
          <w:szCs w:val="28"/>
        </w:rPr>
        <w:t>в</w:t>
      </w:r>
      <w:r w:rsidR="0089025A" w:rsidRPr="0089025A">
        <w:rPr>
          <w:sz w:val="28"/>
          <w:szCs w:val="28"/>
        </w:rPr>
        <w:t xml:space="preserve"> </w:t>
      </w:r>
      <w:r w:rsidR="0089025A">
        <w:rPr>
          <w:sz w:val="28"/>
          <w:szCs w:val="28"/>
        </w:rPr>
        <w:t xml:space="preserve">постановление администрации городского округа </w:t>
      </w:r>
      <w:proofErr w:type="spellStart"/>
      <w:r w:rsidR="0089025A">
        <w:rPr>
          <w:sz w:val="28"/>
          <w:szCs w:val="28"/>
        </w:rPr>
        <w:t>Кинель</w:t>
      </w:r>
      <w:proofErr w:type="spellEnd"/>
      <w:r w:rsidR="0089025A">
        <w:rPr>
          <w:sz w:val="28"/>
          <w:szCs w:val="28"/>
        </w:rPr>
        <w:t xml:space="preserve"> Самарской области от 29 декабря 2017 г. № 3878 «Об утверждении  муниципальной программы</w:t>
      </w:r>
      <w:r w:rsidR="0089025A" w:rsidRPr="00594F30">
        <w:rPr>
          <w:sz w:val="28"/>
          <w:szCs w:val="28"/>
        </w:rPr>
        <w:t xml:space="preserve"> городского округа </w:t>
      </w:r>
      <w:proofErr w:type="spellStart"/>
      <w:r w:rsidR="0089025A" w:rsidRPr="00594F30">
        <w:rPr>
          <w:sz w:val="28"/>
          <w:szCs w:val="28"/>
        </w:rPr>
        <w:t>Кинель</w:t>
      </w:r>
      <w:proofErr w:type="spellEnd"/>
      <w:r w:rsidR="0089025A"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89025A" w:rsidRPr="00594F30">
        <w:rPr>
          <w:sz w:val="28"/>
          <w:szCs w:val="28"/>
        </w:rPr>
        <w:t>Кинель</w:t>
      </w:r>
      <w:proofErr w:type="spellEnd"/>
      <w:r w:rsidR="0089025A" w:rsidRPr="00594F30">
        <w:rPr>
          <w:sz w:val="28"/>
          <w:szCs w:val="28"/>
        </w:rPr>
        <w:t xml:space="preserve"> Самарской области на 2018 – 202</w:t>
      </w:r>
      <w:r w:rsidR="0089025A">
        <w:rPr>
          <w:sz w:val="28"/>
          <w:szCs w:val="28"/>
        </w:rPr>
        <w:t>4 годы»</w:t>
      </w:r>
      <w:r w:rsidR="0089025A" w:rsidRPr="00594F30">
        <w:rPr>
          <w:sz w:val="28"/>
          <w:szCs w:val="28"/>
        </w:rPr>
        <w:t xml:space="preserve"> (в редакции от </w:t>
      </w:r>
      <w:r w:rsidR="0089025A">
        <w:rPr>
          <w:sz w:val="28"/>
          <w:szCs w:val="28"/>
        </w:rPr>
        <w:t xml:space="preserve">29 декабря 2022 </w:t>
      </w:r>
      <w:r w:rsidR="0089025A" w:rsidRPr="00594F30">
        <w:rPr>
          <w:sz w:val="28"/>
          <w:szCs w:val="28"/>
        </w:rPr>
        <w:t>г</w:t>
      </w:r>
      <w:r w:rsidR="0089025A">
        <w:rPr>
          <w:sz w:val="28"/>
          <w:szCs w:val="28"/>
        </w:rPr>
        <w:t>.)</w:t>
      </w:r>
      <w:proofErr w:type="gramEnd"/>
    </w:p>
    <w:p w:rsidR="008F4CC2" w:rsidRDefault="008F4CC2" w:rsidP="008F4CC2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8F4CC2" w:rsidTr="0010295E">
        <w:tc>
          <w:tcPr>
            <w:tcW w:w="3936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186513" w:rsidRDefault="000E07EC" w:rsidP="0010295E">
            <w:pPr>
              <w:spacing w:before="100" w:beforeAutospacing="1"/>
              <w:rPr>
                <w:szCs w:val="28"/>
              </w:rPr>
            </w:pPr>
            <w:r w:rsidRPr="00186513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Pr="00186513" w:rsidRDefault="00224431" w:rsidP="0022443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Нижегородов</w:t>
            </w:r>
            <w:proofErr w:type="spellEnd"/>
            <w:r>
              <w:rPr>
                <w:szCs w:val="28"/>
              </w:rPr>
              <w:t xml:space="preserve"> В.Г</w:t>
            </w:r>
            <w:r w:rsidR="000E07EC">
              <w:rPr>
                <w:szCs w:val="28"/>
              </w:rPr>
              <w:t>.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Default="000E07EC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Default="000E07EC" w:rsidP="0010295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Индерейкин</w:t>
            </w:r>
            <w:proofErr w:type="spellEnd"/>
            <w:r>
              <w:rPr>
                <w:szCs w:val="28"/>
              </w:rPr>
              <w:t xml:space="preserve"> А.Н.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Default="000E07EC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управления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Default="000E07EC" w:rsidP="0010295E">
            <w:pPr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186513" w:rsidRDefault="000E07EC" w:rsidP="0010295E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комитета по управлению муниципальным имуществом 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Pr="00186513" w:rsidRDefault="000E07EC" w:rsidP="0010295E">
            <w:pPr>
              <w:rPr>
                <w:szCs w:val="28"/>
              </w:rPr>
            </w:pPr>
            <w:r>
              <w:rPr>
                <w:szCs w:val="28"/>
              </w:rPr>
              <w:t>Фокин В.Н.</w:t>
            </w:r>
          </w:p>
        </w:tc>
      </w:tr>
      <w:tr w:rsidR="000E07EC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186513" w:rsidRDefault="000E07EC" w:rsidP="00080FC9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0E07EC" w:rsidRPr="00186513" w:rsidRDefault="000E07EC" w:rsidP="00080FC9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E07EC" w:rsidRPr="00186513" w:rsidRDefault="000E07EC" w:rsidP="00080FC9">
            <w:pPr>
              <w:rPr>
                <w:szCs w:val="28"/>
              </w:rPr>
            </w:pPr>
            <w:r>
              <w:rPr>
                <w:szCs w:val="28"/>
              </w:rPr>
              <w:t>Москаленко А.В.</w:t>
            </w:r>
          </w:p>
        </w:tc>
      </w:tr>
      <w:tr w:rsidR="00715737" w:rsidRPr="006F1F1F" w:rsidTr="0010295E">
        <w:trPr>
          <w:trHeight w:val="1104"/>
        </w:trPr>
        <w:tc>
          <w:tcPr>
            <w:tcW w:w="3936" w:type="dxa"/>
            <w:vAlign w:val="center"/>
          </w:tcPr>
          <w:p w:rsidR="00715737" w:rsidRDefault="00715737" w:rsidP="00741BC5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  аппарата</w:t>
            </w:r>
          </w:p>
        </w:tc>
        <w:tc>
          <w:tcPr>
            <w:tcW w:w="3118" w:type="dxa"/>
            <w:vAlign w:val="center"/>
          </w:tcPr>
          <w:p w:rsidR="00715737" w:rsidRPr="00186513" w:rsidRDefault="00715737" w:rsidP="00741BC5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15737" w:rsidRDefault="00715737" w:rsidP="00741BC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Галимова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</w:tr>
    </w:tbl>
    <w:p w:rsidR="00962EA5" w:rsidRDefault="00962EA5" w:rsidP="008D3D73">
      <w:pPr>
        <w:ind w:left="142"/>
        <w:jc w:val="center"/>
        <w:rPr>
          <w:szCs w:val="28"/>
        </w:rPr>
      </w:pPr>
    </w:p>
    <w:p w:rsidR="00962EA5" w:rsidRDefault="00962EA5" w:rsidP="008D3D73">
      <w:pPr>
        <w:ind w:left="142"/>
        <w:jc w:val="center"/>
        <w:rPr>
          <w:szCs w:val="28"/>
        </w:rPr>
        <w:sectPr w:rsidR="00962EA5" w:rsidSect="00962EA5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3B4667" w:rsidRPr="004612F9" w:rsidRDefault="00D119E5" w:rsidP="003B4667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3B4667">
        <w:rPr>
          <w:szCs w:val="28"/>
        </w:rPr>
        <w:t>риложение 1</w:t>
      </w:r>
    </w:p>
    <w:p w:rsidR="003B4667" w:rsidRDefault="003B4667" w:rsidP="003B4667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3B4667" w:rsidRDefault="003B4667" w:rsidP="003B4667">
      <w:pPr>
        <w:ind w:left="8931" w:firstLine="429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="001859AF">
        <w:rPr>
          <w:szCs w:val="28"/>
        </w:rPr>
        <w:t>____________</w:t>
      </w:r>
      <w:r w:rsidR="00951B4B">
        <w:rPr>
          <w:szCs w:val="28"/>
        </w:rPr>
        <w:t xml:space="preserve"> </w:t>
      </w:r>
      <w:r>
        <w:rPr>
          <w:szCs w:val="28"/>
        </w:rPr>
        <w:t xml:space="preserve"> № </w:t>
      </w:r>
      <w:r w:rsidR="001859AF">
        <w:rPr>
          <w:szCs w:val="28"/>
        </w:rPr>
        <w:t>_______</w:t>
      </w:r>
      <w:proofErr w:type="gramEnd"/>
    </w:p>
    <w:p w:rsidR="003B4667" w:rsidRDefault="003B4667" w:rsidP="00FF441D">
      <w:pPr>
        <w:ind w:left="8931"/>
        <w:jc w:val="center"/>
        <w:rPr>
          <w:szCs w:val="28"/>
        </w:rPr>
      </w:pPr>
    </w:p>
    <w:p w:rsidR="00522C51" w:rsidRPr="006F7315" w:rsidRDefault="00522C51" w:rsidP="00522C51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6F7315">
        <w:rPr>
          <w:szCs w:val="28"/>
        </w:rPr>
        <w:t>Приложение №1</w:t>
      </w:r>
    </w:p>
    <w:p w:rsidR="00522C51" w:rsidRDefault="00522C51" w:rsidP="00522C51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202</w:t>
      </w:r>
      <w:r w:rsidR="001269C2">
        <w:rPr>
          <w:szCs w:val="28"/>
        </w:rPr>
        <w:t>5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  <w:r w:rsidRPr="00E10480">
        <w:rPr>
          <w:szCs w:val="28"/>
        </w:rPr>
        <w:t xml:space="preserve"> </w:t>
      </w:r>
    </w:p>
    <w:p w:rsidR="00522C51" w:rsidRDefault="00522C51" w:rsidP="00522C51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522C51" w:rsidRPr="00D5516E" w:rsidRDefault="00522C51" w:rsidP="00522C51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Кинель Самарской </w:t>
      </w:r>
      <w:r w:rsidRPr="00BD5079">
        <w:rPr>
          <w:b/>
          <w:szCs w:val="28"/>
        </w:rPr>
        <w:t>«Формирование современной городской среды в городском округе Кинель Самарской области на 201</w:t>
      </w:r>
      <w:r w:rsidR="001269C2">
        <w:rPr>
          <w:b/>
          <w:szCs w:val="28"/>
        </w:rPr>
        <w:t>8 – 2025</w:t>
      </w:r>
      <w:r>
        <w:rPr>
          <w:b/>
          <w:szCs w:val="28"/>
        </w:rPr>
        <w:t xml:space="preserve">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522C51" w:rsidRDefault="00522C51" w:rsidP="00522C51">
      <w:pPr>
        <w:jc w:val="center"/>
        <w:rPr>
          <w:sz w:val="12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2"/>
        <w:gridCol w:w="992"/>
        <w:gridCol w:w="993"/>
        <w:gridCol w:w="992"/>
        <w:gridCol w:w="850"/>
        <w:gridCol w:w="993"/>
        <w:gridCol w:w="992"/>
        <w:gridCol w:w="992"/>
        <w:gridCol w:w="992"/>
        <w:gridCol w:w="994"/>
      </w:tblGrid>
      <w:tr w:rsidR="001859AF" w:rsidRPr="006462A5" w:rsidTr="001859AF">
        <w:trPr>
          <w:tblHeader/>
        </w:trPr>
        <w:tc>
          <w:tcPr>
            <w:tcW w:w="709" w:type="dxa"/>
            <w:vMerge w:val="restart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02" w:type="dxa"/>
            <w:vMerge w:val="restart"/>
            <w:shd w:val="clear" w:color="auto" w:fill="auto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8" w:type="dxa"/>
            <w:gridSpan w:val="8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1859AF" w:rsidRPr="006462A5" w:rsidTr="001859AF">
        <w:trPr>
          <w:tblHeader/>
        </w:trPr>
        <w:tc>
          <w:tcPr>
            <w:tcW w:w="709" w:type="dxa"/>
            <w:vMerge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vMerge/>
            <w:shd w:val="clear" w:color="auto" w:fill="auto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859AF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4" w:type="dxa"/>
          </w:tcPr>
          <w:p w:rsidR="001859AF" w:rsidRPr="006462A5" w:rsidRDefault="001859AF" w:rsidP="00586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1859AF" w:rsidRPr="00554A5B" w:rsidTr="001859AF">
        <w:tc>
          <w:tcPr>
            <w:tcW w:w="709" w:type="dxa"/>
          </w:tcPr>
          <w:p w:rsidR="001859AF" w:rsidRPr="006462A5" w:rsidRDefault="001859AF" w:rsidP="00586A50">
            <w:pPr>
              <w:rPr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10"/>
            <w:vAlign w:val="center"/>
          </w:tcPr>
          <w:p w:rsidR="001859AF" w:rsidRPr="00E73049" w:rsidRDefault="001859AF" w:rsidP="00586A50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Кинель Самарской области </w:t>
            </w:r>
          </w:p>
          <w:p w:rsidR="001859AF" w:rsidRPr="006462A5" w:rsidRDefault="001859AF" w:rsidP="00586A50">
            <w:pPr>
              <w:rPr>
                <w:b/>
                <w:sz w:val="24"/>
                <w:szCs w:val="24"/>
              </w:rPr>
            </w:pPr>
          </w:p>
        </w:tc>
      </w:tr>
      <w:tr w:rsidR="001859AF" w:rsidRPr="00554A5B" w:rsidTr="001859AF">
        <w:trPr>
          <w:trHeight w:val="647"/>
        </w:trPr>
        <w:tc>
          <w:tcPr>
            <w:tcW w:w="709" w:type="dxa"/>
          </w:tcPr>
          <w:p w:rsidR="001859AF" w:rsidRDefault="001859AF" w:rsidP="00586A50">
            <w:pPr>
              <w:rPr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10"/>
            <w:vAlign w:val="center"/>
          </w:tcPr>
          <w:p w:rsidR="001859AF" w:rsidRPr="006462A5" w:rsidRDefault="001859AF" w:rsidP="00586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реализации мероприятий по благоустройству дворовых территорий многоквартирных домов (далее - МКД)  городского округа Кинель Самарской области</w:t>
            </w:r>
          </w:p>
        </w:tc>
      </w:tr>
      <w:tr w:rsidR="001859AF" w:rsidRPr="00554A5B" w:rsidTr="001859AF">
        <w:tc>
          <w:tcPr>
            <w:tcW w:w="709" w:type="dxa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859AF" w:rsidRDefault="001859AF" w:rsidP="00AF18F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 (с учетом предыдущих лет)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9AF" w:rsidRDefault="001859AF" w:rsidP="00AF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59AF" w:rsidRPr="00554A5B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vAlign w:val="center"/>
          </w:tcPr>
          <w:p w:rsidR="001859AF" w:rsidRPr="00554A5B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1859AF" w:rsidRPr="0040593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529E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  <w:vAlign w:val="center"/>
          </w:tcPr>
          <w:p w:rsidR="001859AF" w:rsidRPr="0040593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vAlign w:val="center"/>
          </w:tcPr>
          <w:p w:rsidR="001859AF" w:rsidRPr="0040593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1859AF" w:rsidRPr="0040593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1859AF" w:rsidRPr="0040593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4" w:type="dxa"/>
            <w:vAlign w:val="center"/>
          </w:tcPr>
          <w:p w:rsidR="001859AF" w:rsidRPr="0040593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859AF" w:rsidRPr="00554A5B" w:rsidTr="001859AF">
        <w:tc>
          <w:tcPr>
            <w:tcW w:w="709" w:type="dxa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859AF" w:rsidRDefault="001859AF" w:rsidP="00586A50">
            <w:pPr>
              <w:jc w:val="both"/>
              <w:rPr>
                <w:sz w:val="24"/>
                <w:szCs w:val="24"/>
              </w:rPr>
            </w:pPr>
            <w:r w:rsidRPr="00360F53">
              <w:rPr>
                <w:bCs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МКД, подлежащих благоустройству исходя из минимального перечня работ</w:t>
            </w:r>
            <w:r>
              <w:rPr>
                <w:bCs/>
                <w:sz w:val="24"/>
                <w:szCs w:val="24"/>
              </w:rPr>
              <w:t xml:space="preserve"> 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 (с учетом </w:t>
            </w:r>
            <w:r>
              <w:rPr>
                <w:bCs/>
                <w:sz w:val="24"/>
                <w:szCs w:val="24"/>
              </w:rPr>
              <w:lastRenderedPageBreak/>
              <w:t>предыдущих лет)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 w:rsidRPr="00360F53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59AF" w:rsidRPr="00360F53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  <w:vAlign w:val="center"/>
          </w:tcPr>
          <w:p w:rsidR="001859AF" w:rsidRPr="00360F53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0" w:type="dxa"/>
            <w:vAlign w:val="center"/>
          </w:tcPr>
          <w:p w:rsidR="001859AF" w:rsidRPr="00360F53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93" w:type="dxa"/>
            <w:vAlign w:val="center"/>
          </w:tcPr>
          <w:p w:rsidR="001859AF" w:rsidRPr="00360F53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0F53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  <w:vAlign w:val="center"/>
          </w:tcPr>
          <w:p w:rsidR="001859AF" w:rsidRPr="00405932" w:rsidRDefault="001859AF" w:rsidP="00302E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1859AF" w:rsidRPr="00405932" w:rsidRDefault="001859AF" w:rsidP="00302E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1859AF" w:rsidRPr="00405932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4" w:type="dxa"/>
            <w:vAlign w:val="center"/>
          </w:tcPr>
          <w:p w:rsidR="001859AF" w:rsidRPr="00405932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859AF" w:rsidRPr="00360F53" w:rsidTr="001859AF">
        <w:tc>
          <w:tcPr>
            <w:tcW w:w="709" w:type="dxa"/>
            <w:vAlign w:val="center"/>
          </w:tcPr>
          <w:p w:rsidR="001859AF" w:rsidRPr="00360F53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859AF" w:rsidRDefault="001859AF" w:rsidP="00CF794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9AF" w:rsidRPr="00360F53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59AF" w:rsidRPr="00360F53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59AF" w:rsidRPr="00360F53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59AF" w:rsidRPr="00360F53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3" w:type="dxa"/>
            <w:vAlign w:val="center"/>
          </w:tcPr>
          <w:p w:rsidR="001859AF" w:rsidRPr="00360F53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1859AF" w:rsidRPr="00554A5B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859AF" w:rsidRPr="001859AF" w:rsidRDefault="001859AF" w:rsidP="009A3B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94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1859AF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94574" w:rsidRPr="001859AF" w:rsidRDefault="00F94574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80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63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4" w:type="dxa"/>
            <w:vAlign w:val="center"/>
          </w:tcPr>
          <w:p w:rsidR="001859AF" w:rsidRPr="00EB5E5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859AF" w:rsidRPr="00554A5B" w:rsidTr="001859AF">
        <w:tc>
          <w:tcPr>
            <w:tcW w:w="709" w:type="dxa"/>
          </w:tcPr>
          <w:p w:rsidR="001859AF" w:rsidRPr="001779E3" w:rsidRDefault="001859AF" w:rsidP="00586A5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10"/>
            <w:vAlign w:val="center"/>
          </w:tcPr>
          <w:p w:rsidR="001859AF" w:rsidRPr="001779E3" w:rsidRDefault="001859AF" w:rsidP="00586A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1859AF" w:rsidRPr="00554A5B" w:rsidTr="001859AF">
        <w:tc>
          <w:tcPr>
            <w:tcW w:w="709" w:type="dxa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859AF" w:rsidRPr="00554A5B" w:rsidRDefault="001859AF" w:rsidP="00AF1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(с учетом предыдущих лет)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9AF" w:rsidRDefault="001859AF" w:rsidP="00AF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59AF" w:rsidRPr="00554A5B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859AF" w:rsidRPr="00554A5B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859AF" w:rsidRPr="00EB5E5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0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1859AF" w:rsidRPr="00EB5E5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859AF" w:rsidRPr="00EB5E5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1859AF" w:rsidRPr="00EB5E5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1859AF" w:rsidRPr="00302EA4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4" w:type="dxa"/>
            <w:vAlign w:val="center"/>
          </w:tcPr>
          <w:p w:rsidR="001859AF" w:rsidRPr="00EB5E5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859AF" w:rsidRPr="00554A5B" w:rsidTr="001859AF">
        <w:tc>
          <w:tcPr>
            <w:tcW w:w="709" w:type="dxa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859AF" w:rsidRDefault="001859AF" w:rsidP="00AF18F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9D0E11">
              <w:rPr>
                <w:bCs/>
                <w:sz w:val="24"/>
                <w:szCs w:val="24"/>
              </w:rPr>
              <w:t xml:space="preserve">оля благоустроенных </w:t>
            </w:r>
            <w:r>
              <w:rPr>
                <w:bCs/>
                <w:sz w:val="24"/>
                <w:szCs w:val="24"/>
              </w:rPr>
              <w:t xml:space="preserve">общественных территорий </w:t>
            </w:r>
            <w:r w:rsidRPr="009D0E11">
              <w:rPr>
                <w:bCs/>
                <w:sz w:val="24"/>
                <w:szCs w:val="24"/>
              </w:rPr>
              <w:t xml:space="preserve">от общего количества </w:t>
            </w:r>
            <w:r>
              <w:rPr>
                <w:bCs/>
                <w:sz w:val="24"/>
                <w:szCs w:val="24"/>
              </w:rPr>
              <w:t>общественных территорий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9AF" w:rsidRDefault="001859AF" w:rsidP="00AF1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59AF" w:rsidRPr="00FF5018" w:rsidRDefault="001859AF" w:rsidP="00AF18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vAlign w:val="center"/>
          </w:tcPr>
          <w:p w:rsidR="001859AF" w:rsidRPr="00FF5018" w:rsidRDefault="001859AF" w:rsidP="00AF18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:rsidR="001859AF" w:rsidRPr="00EB5E52" w:rsidRDefault="001859AF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3" w:type="dxa"/>
            <w:vAlign w:val="center"/>
          </w:tcPr>
          <w:p w:rsidR="001859AF" w:rsidRPr="00EB5E52" w:rsidRDefault="001859AF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1859AF" w:rsidRPr="00EB5E52" w:rsidRDefault="001859AF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1859AF" w:rsidRPr="00EB5E52" w:rsidRDefault="001859AF" w:rsidP="00AF18FA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1859AF" w:rsidRPr="00302EA4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94" w:type="dxa"/>
            <w:vAlign w:val="center"/>
          </w:tcPr>
          <w:p w:rsidR="001859AF" w:rsidRPr="00EB5E52" w:rsidRDefault="001859AF" w:rsidP="00AF18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859AF" w:rsidRPr="00554A5B" w:rsidTr="009315A2">
        <w:tc>
          <w:tcPr>
            <w:tcW w:w="709" w:type="dxa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859AF" w:rsidRPr="00554A5B" w:rsidRDefault="001859AF" w:rsidP="00CF7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>оличество благоустроенных общественных территорий общего пользования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9AF" w:rsidRDefault="001859AF" w:rsidP="00AF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59AF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59AF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59AF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859AF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15A2" w:rsidRPr="009315A2" w:rsidRDefault="009315A2" w:rsidP="009315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1859AF" w:rsidRPr="001859AF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859AF" w:rsidRPr="001859AF" w:rsidRDefault="00F94574" w:rsidP="00360F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59AF" w:rsidRPr="00F6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9AF" w:rsidRPr="00F63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4" w:type="dxa"/>
            <w:vAlign w:val="center"/>
          </w:tcPr>
          <w:p w:rsidR="001859AF" w:rsidRDefault="001859AF" w:rsidP="00AF3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859AF" w:rsidRPr="00554A5B" w:rsidTr="001859AF">
        <w:tc>
          <w:tcPr>
            <w:tcW w:w="709" w:type="dxa"/>
          </w:tcPr>
          <w:p w:rsidR="001859AF" w:rsidRPr="00FB0ACE" w:rsidRDefault="001859AF" w:rsidP="009E45E0">
            <w:pPr>
              <w:rPr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10"/>
            <w:vAlign w:val="center"/>
          </w:tcPr>
          <w:p w:rsidR="001859AF" w:rsidRPr="00FB0ACE" w:rsidRDefault="001859AF" w:rsidP="009E45E0">
            <w:pPr>
              <w:rPr>
                <w:b/>
                <w:sz w:val="24"/>
                <w:szCs w:val="24"/>
              </w:rPr>
            </w:pPr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>городского округа Кинель Самарской области</w:t>
            </w:r>
          </w:p>
        </w:tc>
      </w:tr>
      <w:tr w:rsidR="001859AF" w:rsidRPr="00554A5B" w:rsidTr="001859AF">
        <w:tc>
          <w:tcPr>
            <w:tcW w:w="709" w:type="dxa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859AF" w:rsidRPr="009D0E11" w:rsidRDefault="001859AF" w:rsidP="00586A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Доля благоустроенных </w:t>
            </w:r>
            <w:r w:rsidRPr="009D0E11">
              <w:rPr>
                <w:bCs/>
                <w:sz w:val="24"/>
                <w:szCs w:val="24"/>
              </w:rPr>
              <w:t>дворовых территорий МКД</w:t>
            </w:r>
            <w:r>
              <w:rPr>
                <w:bCs/>
                <w:sz w:val="24"/>
                <w:szCs w:val="24"/>
              </w:rPr>
              <w:t xml:space="preserve">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59AF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1859AF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1859AF" w:rsidRDefault="001859AF" w:rsidP="00036D73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1859AF" w:rsidRDefault="001859AF" w:rsidP="00036D73">
            <w:pPr>
              <w:jc w:val="center"/>
            </w:pPr>
            <w:r w:rsidRPr="00BD6E0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859AF" w:rsidRDefault="001859AF" w:rsidP="00586A50">
            <w:pPr>
              <w:jc w:val="center"/>
            </w:pPr>
          </w:p>
        </w:tc>
        <w:tc>
          <w:tcPr>
            <w:tcW w:w="992" w:type="dxa"/>
          </w:tcPr>
          <w:p w:rsidR="001859AF" w:rsidRDefault="001859AF" w:rsidP="00586A50">
            <w:pPr>
              <w:jc w:val="center"/>
            </w:pPr>
          </w:p>
        </w:tc>
        <w:tc>
          <w:tcPr>
            <w:tcW w:w="992" w:type="dxa"/>
          </w:tcPr>
          <w:p w:rsidR="001859AF" w:rsidRDefault="001859AF" w:rsidP="00586A50">
            <w:pPr>
              <w:jc w:val="center"/>
            </w:pPr>
          </w:p>
        </w:tc>
        <w:tc>
          <w:tcPr>
            <w:tcW w:w="994" w:type="dxa"/>
          </w:tcPr>
          <w:p w:rsidR="001859AF" w:rsidRDefault="001859AF" w:rsidP="00586A50">
            <w:pPr>
              <w:jc w:val="center"/>
            </w:pPr>
          </w:p>
        </w:tc>
      </w:tr>
      <w:tr w:rsidR="001859AF" w:rsidRPr="00554A5B" w:rsidTr="001859AF">
        <w:tc>
          <w:tcPr>
            <w:tcW w:w="709" w:type="dxa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859AF" w:rsidRPr="00AF18FA" w:rsidRDefault="001859AF" w:rsidP="00206BAD">
            <w:pPr>
              <w:jc w:val="both"/>
              <w:rPr>
                <w:bCs/>
                <w:sz w:val="24"/>
                <w:szCs w:val="24"/>
              </w:rPr>
            </w:pPr>
            <w:r w:rsidRPr="00AF18FA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r>
              <w:rPr>
                <w:sz w:val="24"/>
                <w:szCs w:val="24"/>
              </w:rPr>
              <w:t>на территории городского округа Кинель Самарской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59AF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59AF" w:rsidRDefault="001859AF" w:rsidP="00586A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59AF" w:rsidRDefault="001859AF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59AF" w:rsidRDefault="001859AF" w:rsidP="00036D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315A2" w:rsidRDefault="009315A2" w:rsidP="00036D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315A2" w:rsidRPr="009315A2" w:rsidRDefault="009315A2" w:rsidP="00036D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:rsidR="001859AF" w:rsidRPr="001859AF" w:rsidRDefault="001859AF" w:rsidP="00036D73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1859AF" w:rsidRPr="001859AF" w:rsidRDefault="001859AF" w:rsidP="00036D73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25</w:t>
            </w:r>
          </w:p>
        </w:tc>
        <w:tc>
          <w:tcPr>
            <w:tcW w:w="994" w:type="dxa"/>
            <w:vAlign w:val="center"/>
          </w:tcPr>
          <w:p w:rsidR="001859AF" w:rsidRPr="001859AF" w:rsidRDefault="001859AF" w:rsidP="00036D73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30</w:t>
            </w:r>
          </w:p>
        </w:tc>
      </w:tr>
    </w:tbl>
    <w:p w:rsidR="00EC1DDC" w:rsidRDefault="00522C51" w:rsidP="009E45E0">
      <w:pPr>
        <w:jc w:val="both"/>
        <w:rPr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-</w:t>
      </w:r>
      <w:r w:rsidR="0006610E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показатели подлежат уточнению при утверждении объемов финансирования за счет средств областного и федерального бюджетов, а так же по результатам определения объектов и подготовки проектной документации по ним, подлежащих благоустройству в соответствующем году</w:t>
      </w:r>
      <w:proofErr w:type="gramStart"/>
      <w:r>
        <w:rPr>
          <w:sz w:val="24"/>
          <w:szCs w:val="24"/>
        </w:rPr>
        <w:t xml:space="preserve">.». </w:t>
      </w:r>
      <w:proofErr w:type="gramEnd"/>
    </w:p>
    <w:p w:rsidR="002B60F8" w:rsidRDefault="002B60F8" w:rsidP="003B4667">
      <w:pPr>
        <w:rPr>
          <w:szCs w:val="28"/>
        </w:rPr>
        <w:sectPr w:rsidR="002B60F8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p w:rsidR="00C63AC1" w:rsidRPr="004612F9" w:rsidRDefault="00C63AC1" w:rsidP="00C63AC1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63AC1" w:rsidRDefault="00C63AC1" w:rsidP="00C63AC1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C63AC1" w:rsidRDefault="00C63AC1" w:rsidP="00C63AC1">
      <w:pPr>
        <w:ind w:left="8931" w:firstLine="429"/>
        <w:jc w:val="center"/>
        <w:rPr>
          <w:szCs w:val="28"/>
        </w:rPr>
      </w:pPr>
      <w:proofErr w:type="gramStart"/>
      <w:r>
        <w:rPr>
          <w:szCs w:val="28"/>
        </w:rPr>
        <w:t>от _____________ № _______</w:t>
      </w:r>
      <w:proofErr w:type="gramEnd"/>
    </w:p>
    <w:p w:rsidR="00C63AC1" w:rsidRPr="004612F9" w:rsidRDefault="00C63AC1" w:rsidP="00C63AC1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4612F9">
        <w:rPr>
          <w:szCs w:val="28"/>
        </w:rPr>
        <w:t>Приложение №</w:t>
      </w:r>
      <w:r>
        <w:rPr>
          <w:szCs w:val="28"/>
        </w:rPr>
        <w:t>3</w:t>
      </w:r>
    </w:p>
    <w:p w:rsidR="00C63AC1" w:rsidRPr="004612F9" w:rsidRDefault="00C63AC1" w:rsidP="00C63AC1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C63AC1" w:rsidRPr="004612F9" w:rsidRDefault="00C63AC1" w:rsidP="00C63AC1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C63AC1" w:rsidRDefault="00C63AC1" w:rsidP="00C63AC1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в городском округе Кинель </w:t>
      </w:r>
      <w:r>
        <w:rPr>
          <w:szCs w:val="28"/>
        </w:rPr>
        <w:t>Самарской области на 2018 – 2025</w:t>
      </w:r>
      <w:r w:rsidRPr="004612F9">
        <w:rPr>
          <w:szCs w:val="28"/>
        </w:rPr>
        <w:t xml:space="preserve"> годы»</w:t>
      </w:r>
    </w:p>
    <w:p w:rsidR="00C63AC1" w:rsidRDefault="00C63AC1" w:rsidP="00C63AC1">
      <w:pPr>
        <w:ind w:left="8931"/>
        <w:jc w:val="center"/>
        <w:rPr>
          <w:i/>
          <w:sz w:val="24"/>
          <w:szCs w:val="28"/>
          <w:vertAlign w:val="superscript"/>
        </w:rPr>
      </w:pPr>
    </w:p>
    <w:p w:rsidR="00C63AC1" w:rsidRDefault="00C63AC1" w:rsidP="00FF441D">
      <w:pPr>
        <w:ind w:left="8931"/>
        <w:jc w:val="center"/>
        <w:rPr>
          <w:szCs w:val="28"/>
        </w:rPr>
      </w:pPr>
    </w:p>
    <w:p w:rsidR="00C63AC1" w:rsidRDefault="00C63AC1" w:rsidP="00C63AC1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основных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 xml:space="preserve">й </w:t>
      </w:r>
    </w:p>
    <w:p w:rsidR="00C63AC1" w:rsidRDefault="00C63AC1" w:rsidP="00C63AC1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Pr="000B23C7">
        <w:rPr>
          <w:b/>
          <w:szCs w:val="28"/>
        </w:rPr>
        <w:t>программ</w:t>
      </w:r>
      <w:r>
        <w:rPr>
          <w:b/>
          <w:szCs w:val="28"/>
        </w:rPr>
        <w:t xml:space="preserve">ы </w:t>
      </w:r>
      <w:r w:rsidRPr="00DB5795">
        <w:rPr>
          <w:b/>
          <w:szCs w:val="28"/>
        </w:rPr>
        <w:t xml:space="preserve">городского округа Кинель Самарской области </w:t>
      </w:r>
      <w:r w:rsidRPr="00941F10">
        <w:rPr>
          <w:b/>
          <w:szCs w:val="28"/>
        </w:rPr>
        <w:t xml:space="preserve">«Формирование современной городской среды в городском округе Кинель Самарской области </w:t>
      </w:r>
      <w:r w:rsidRPr="00BD5079">
        <w:rPr>
          <w:b/>
          <w:szCs w:val="28"/>
        </w:rPr>
        <w:t>на 201</w:t>
      </w:r>
      <w:r>
        <w:rPr>
          <w:b/>
          <w:szCs w:val="28"/>
        </w:rPr>
        <w:t xml:space="preserve">8 – 2025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</w:t>
      </w:r>
      <w:r w:rsidRPr="00941F10">
        <w:rPr>
          <w:b/>
          <w:szCs w:val="28"/>
        </w:rPr>
        <w:t>»</w:t>
      </w:r>
    </w:p>
    <w:p w:rsidR="00C63AC1" w:rsidRDefault="00C63AC1" w:rsidP="00C63AC1">
      <w:pPr>
        <w:jc w:val="center"/>
        <w:rPr>
          <w:b/>
          <w:szCs w:val="28"/>
        </w:rPr>
      </w:pPr>
    </w:p>
    <w:tbl>
      <w:tblPr>
        <w:tblW w:w="15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A0" w:firstRow="1" w:lastRow="0" w:firstColumn="1" w:lastColumn="0" w:noHBand="0" w:noVBand="0"/>
      </w:tblPr>
      <w:tblGrid>
        <w:gridCol w:w="2785"/>
        <w:gridCol w:w="2701"/>
        <w:gridCol w:w="1623"/>
        <w:gridCol w:w="1559"/>
        <w:gridCol w:w="2410"/>
        <w:gridCol w:w="1822"/>
        <w:gridCol w:w="2353"/>
      </w:tblGrid>
      <w:tr w:rsidR="00C63AC1" w:rsidRPr="007C38AF" w:rsidTr="00C63AC1">
        <w:trPr>
          <w:cantSplit/>
          <w:trHeight w:val="435"/>
          <w:tblHeader/>
        </w:trPr>
        <w:tc>
          <w:tcPr>
            <w:tcW w:w="2785" w:type="dxa"/>
            <w:vMerge w:val="restart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701" w:type="dxa"/>
            <w:vMerge w:val="restart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Срок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Основные  направления реализации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Связь с показателями Программы (подпрограммы)</w:t>
            </w:r>
          </w:p>
        </w:tc>
      </w:tr>
      <w:tr w:rsidR="00C63AC1" w:rsidRPr="007C38AF" w:rsidTr="00C63AC1">
        <w:trPr>
          <w:cantSplit/>
          <w:trHeight w:val="617"/>
          <w:tblHeader/>
        </w:trPr>
        <w:tc>
          <w:tcPr>
            <w:tcW w:w="2785" w:type="dxa"/>
            <w:vMerge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4"/>
                <w:szCs w:val="24"/>
              </w:rPr>
            </w:pPr>
          </w:p>
        </w:tc>
      </w:tr>
      <w:tr w:rsidR="00C63AC1" w:rsidRPr="007C38AF" w:rsidTr="00C63AC1">
        <w:trPr>
          <w:cantSplit/>
          <w:trHeight w:val="300"/>
        </w:trPr>
        <w:tc>
          <w:tcPr>
            <w:tcW w:w="15253" w:type="dxa"/>
            <w:gridSpan w:val="7"/>
            <w:shd w:val="clear" w:color="auto" w:fill="auto"/>
            <w:vAlign w:val="center"/>
          </w:tcPr>
          <w:p w:rsidR="00C63AC1" w:rsidRDefault="00C63AC1" w:rsidP="00A36CCF">
            <w:pPr>
              <w:jc w:val="center"/>
              <w:rPr>
                <w:sz w:val="24"/>
                <w:szCs w:val="24"/>
              </w:rPr>
            </w:pPr>
          </w:p>
          <w:p w:rsidR="00C63AC1" w:rsidRDefault="00C63AC1" w:rsidP="00A36CCF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Задача 1. Повышение уровня благоустройства дворовых территорий</w:t>
            </w:r>
          </w:p>
          <w:p w:rsidR="00C63AC1" w:rsidRPr="007C38AF" w:rsidRDefault="00C63AC1" w:rsidP="00A36CCF">
            <w:pPr>
              <w:jc w:val="center"/>
              <w:rPr>
                <w:sz w:val="24"/>
                <w:szCs w:val="24"/>
              </w:rPr>
            </w:pPr>
          </w:p>
        </w:tc>
      </w:tr>
      <w:tr w:rsidR="00C63AC1" w:rsidRPr="007C38AF" w:rsidTr="00C63AC1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1.1. Проведение инвентаризации дворовых территорий многоквартирных домов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6108B">
              <w:rPr>
                <w:sz w:val="22"/>
                <w:szCs w:val="22"/>
              </w:rPr>
              <w:t>г.о</w:t>
            </w:r>
            <w:proofErr w:type="gramStart"/>
            <w:r w:rsidRPr="00C6108B">
              <w:rPr>
                <w:sz w:val="22"/>
                <w:szCs w:val="22"/>
              </w:rPr>
              <w:t>.К</w:t>
            </w:r>
            <w:proofErr w:type="gramEnd"/>
            <w:r w:rsidRPr="00C6108B">
              <w:rPr>
                <w:sz w:val="22"/>
                <w:szCs w:val="22"/>
              </w:rPr>
              <w:t>инель</w:t>
            </w:r>
            <w:proofErr w:type="spellEnd"/>
            <w:r w:rsidRPr="00C6108B">
              <w:rPr>
                <w:sz w:val="22"/>
                <w:szCs w:val="22"/>
              </w:rPr>
              <w:t>/</w:t>
            </w:r>
          </w:p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МКУ «Управление ЖКХ»</w:t>
            </w:r>
          </w:p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август 2017г.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до 1 ноября 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Обеспечение дворовых территорий паспортами благоустройства, содержащими инвентаризационные данные о территории и расположенных на ней элементах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Инвентаризация, составление паспортов, внесение сведений в ГИС ЖКХ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Показатель 1. Количество благоустроенных дворовых территорий МКД</w:t>
            </w:r>
          </w:p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</w:p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Показатель 2. Доля благоустроенных дворовых территорий </w:t>
            </w:r>
            <w:r w:rsidRPr="00C6108B">
              <w:rPr>
                <w:sz w:val="22"/>
                <w:szCs w:val="22"/>
              </w:rPr>
              <w:lastRenderedPageBreak/>
              <w:t>МКД от количества дворовых территорий МКД подлежащих благоустройству из минимального перечня</w:t>
            </w:r>
          </w:p>
        </w:tc>
      </w:tr>
      <w:tr w:rsidR="00C63AC1" w:rsidRPr="007C38AF" w:rsidTr="00C63AC1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 xml:space="preserve">1.2. Разработка </w:t>
            </w:r>
            <w:proofErr w:type="gramStart"/>
            <w:r w:rsidRPr="00C6108B">
              <w:rPr>
                <w:sz w:val="22"/>
                <w:szCs w:val="22"/>
              </w:rPr>
              <w:t>дизайн-проектов</w:t>
            </w:r>
            <w:proofErr w:type="gramEnd"/>
            <w:r w:rsidRPr="00C6108B">
              <w:rPr>
                <w:sz w:val="22"/>
                <w:szCs w:val="22"/>
              </w:rPr>
              <w:t xml:space="preserve"> и сметной документации на выполнение благоустройства дворовых территории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C63AC1" w:rsidRPr="00F6380D" w:rsidRDefault="00C63AC1" w:rsidP="00F6380D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 xml:space="preserve">до 1 </w:t>
            </w:r>
            <w:r w:rsidR="00F6380D" w:rsidRPr="00F6380D">
              <w:rPr>
                <w:sz w:val="22"/>
                <w:szCs w:val="22"/>
              </w:rPr>
              <w:t>апреля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AC1" w:rsidRPr="000F7ED2" w:rsidRDefault="00C63AC1" w:rsidP="00A36CCF">
            <w:pPr>
              <w:jc w:val="center"/>
              <w:rPr>
                <w:sz w:val="22"/>
                <w:szCs w:val="22"/>
              </w:rPr>
            </w:pPr>
            <w:r w:rsidRPr="000F7ED2">
              <w:rPr>
                <w:sz w:val="22"/>
                <w:szCs w:val="22"/>
              </w:rPr>
              <w:t xml:space="preserve">Обеспечение сметной документацией </w:t>
            </w:r>
            <w:proofErr w:type="gramStart"/>
            <w:r w:rsidRPr="000F7ED2">
              <w:rPr>
                <w:sz w:val="22"/>
                <w:szCs w:val="22"/>
              </w:rPr>
              <w:t>дизайн-проектов</w:t>
            </w:r>
            <w:proofErr w:type="gramEnd"/>
            <w:r w:rsidRPr="000F7ED2">
              <w:rPr>
                <w:sz w:val="22"/>
                <w:szCs w:val="22"/>
              </w:rPr>
              <w:t>, включенных Программу дворовых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63AC1" w:rsidRPr="000F7ED2" w:rsidRDefault="00C63AC1" w:rsidP="00A36CCF">
            <w:pPr>
              <w:jc w:val="center"/>
              <w:rPr>
                <w:sz w:val="22"/>
                <w:szCs w:val="22"/>
              </w:rPr>
            </w:pPr>
            <w:r w:rsidRPr="000F7ED2">
              <w:rPr>
                <w:sz w:val="22"/>
                <w:szCs w:val="22"/>
              </w:rPr>
              <w:t xml:space="preserve">Разработка </w:t>
            </w:r>
            <w:proofErr w:type="gramStart"/>
            <w:r w:rsidRPr="000F7ED2">
              <w:rPr>
                <w:sz w:val="22"/>
                <w:szCs w:val="22"/>
              </w:rPr>
              <w:t>дизайн-проектов</w:t>
            </w:r>
            <w:proofErr w:type="gramEnd"/>
            <w:r w:rsidRPr="000F7ED2">
              <w:rPr>
                <w:sz w:val="22"/>
                <w:szCs w:val="22"/>
              </w:rPr>
              <w:t>, общественное обсуждение дизайн-проектов, подготовка сметной документации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0"/>
              </w:rPr>
            </w:pPr>
          </w:p>
        </w:tc>
      </w:tr>
      <w:tr w:rsidR="002522E5" w:rsidRPr="007C38AF" w:rsidTr="00C63AC1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2522E5" w:rsidRPr="002522E5" w:rsidRDefault="002522E5" w:rsidP="002522E5">
            <w:pPr>
              <w:jc w:val="center"/>
              <w:rPr>
                <w:sz w:val="22"/>
                <w:szCs w:val="22"/>
              </w:rPr>
            </w:pPr>
            <w:r w:rsidRPr="002522E5">
              <w:rPr>
                <w:rFonts w:eastAsia="Calibri"/>
                <w:sz w:val="22"/>
                <w:szCs w:val="22"/>
              </w:rPr>
              <w:lastRenderedPageBreak/>
              <w:t xml:space="preserve">1.3. </w:t>
            </w:r>
            <w:r>
              <w:rPr>
                <w:rFonts w:eastAsia="Calibri"/>
                <w:sz w:val="22"/>
                <w:szCs w:val="22"/>
              </w:rPr>
              <w:t>Заключение</w:t>
            </w:r>
            <w:r w:rsidRPr="002522E5">
              <w:rPr>
                <w:rFonts w:eastAsia="Calibri"/>
                <w:sz w:val="22"/>
                <w:szCs w:val="22"/>
              </w:rPr>
              <w:t xml:space="preserve"> муниципальных контрактов (соглашений) по результатам закупки товаров, работ и услуг для обеспечения муниципальных</w:t>
            </w:r>
          </w:p>
          <w:p w:rsidR="002522E5" w:rsidRPr="002522E5" w:rsidRDefault="002522E5" w:rsidP="002522E5">
            <w:pPr>
              <w:jc w:val="center"/>
              <w:rPr>
                <w:sz w:val="22"/>
                <w:szCs w:val="22"/>
              </w:rPr>
            </w:pPr>
            <w:r w:rsidRPr="002522E5">
              <w:rPr>
                <w:rFonts w:eastAsia="Calibri"/>
                <w:sz w:val="22"/>
                <w:szCs w:val="22"/>
              </w:rPr>
              <w:t>нужд в целях реализации</w:t>
            </w:r>
            <w:r>
              <w:rPr>
                <w:rFonts w:eastAsia="Calibri"/>
                <w:sz w:val="22"/>
                <w:szCs w:val="22"/>
              </w:rPr>
              <w:t xml:space="preserve"> мероприятий по благоустройству дворовых территорий</w:t>
            </w:r>
          </w:p>
          <w:p w:rsidR="002522E5" w:rsidRPr="002522E5" w:rsidRDefault="002522E5" w:rsidP="002522E5">
            <w:pPr>
              <w:ind w:left="720"/>
              <w:jc w:val="center"/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2522E5" w:rsidRPr="00C6108B" w:rsidRDefault="002522E5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522E5" w:rsidRPr="00F6380D" w:rsidRDefault="002522E5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</w:t>
            </w:r>
          </w:p>
          <w:p w:rsidR="002522E5" w:rsidRPr="00F6380D" w:rsidRDefault="002522E5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22E5" w:rsidRPr="00F6380D" w:rsidRDefault="002522E5" w:rsidP="002522E5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2522E5" w:rsidRPr="00F6380D" w:rsidRDefault="002522E5" w:rsidP="002522E5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до 1 апреля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2E5" w:rsidRPr="007C38AF" w:rsidRDefault="000F7ED2" w:rsidP="00A36CCF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522E5" w:rsidRDefault="002522E5" w:rsidP="00A36CCF">
            <w:pPr>
              <w:jc w:val="center"/>
              <w:rPr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2522E5" w:rsidRPr="007C38AF" w:rsidRDefault="002522E5" w:rsidP="00A36CCF">
            <w:pPr>
              <w:jc w:val="center"/>
              <w:rPr>
                <w:sz w:val="20"/>
              </w:rPr>
            </w:pPr>
          </w:p>
        </w:tc>
      </w:tr>
      <w:tr w:rsidR="00C63AC1" w:rsidRPr="007C38AF" w:rsidTr="00C63AC1">
        <w:trPr>
          <w:cantSplit/>
          <w:trHeight w:val="158"/>
        </w:trPr>
        <w:tc>
          <w:tcPr>
            <w:tcW w:w="2785" w:type="dxa"/>
            <w:shd w:val="clear" w:color="auto" w:fill="auto"/>
            <w:vAlign w:val="center"/>
          </w:tcPr>
          <w:p w:rsidR="00C63AC1" w:rsidRPr="00C6108B" w:rsidRDefault="00C63AC1" w:rsidP="002522E5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1.</w:t>
            </w:r>
            <w:r w:rsidR="002522E5">
              <w:rPr>
                <w:sz w:val="22"/>
                <w:szCs w:val="22"/>
              </w:rPr>
              <w:t>4</w:t>
            </w:r>
            <w:r w:rsidRPr="00C6108B">
              <w:rPr>
                <w:sz w:val="22"/>
                <w:szCs w:val="22"/>
              </w:rPr>
              <w:t>. Благоустройство дворовых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 xml:space="preserve">с 1 </w:t>
            </w:r>
            <w:r w:rsidR="00F6380D" w:rsidRPr="00F6380D">
              <w:rPr>
                <w:sz w:val="22"/>
                <w:szCs w:val="22"/>
              </w:rPr>
              <w:t>апреля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1 сентября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Работы по благоустройству в соответствии с минимальным и дополнительным перечнями работ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0"/>
              </w:rPr>
            </w:pPr>
          </w:p>
        </w:tc>
      </w:tr>
      <w:tr w:rsidR="00C63AC1" w:rsidRPr="007C38AF" w:rsidTr="00C63AC1">
        <w:trPr>
          <w:cantSplit/>
          <w:trHeight w:val="77"/>
        </w:trPr>
        <w:tc>
          <w:tcPr>
            <w:tcW w:w="15253" w:type="dxa"/>
            <w:gridSpan w:val="7"/>
            <w:shd w:val="clear" w:color="auto" w:fill="auto"/>
            <w:vAlign w:val="center"/>
          </w:tcPr>
          <w:p w:rsidR="00C63AC1" w:rsidRDefault="00C63AC1" w:rsidP="00A36CCF">
            <w:pPr>
              <w:jc w:val="center"/>
              <w:rPr>
                <w:sz w:val="24"/>
                <w:szCs w:val="24"/>
              </w:rPr>
            </w:pPr>
          </w:p>
          <w:p w:rsidR="00C63AC1" w:rsidRDefault="00C63AC1" w:rsidP="00A36CCF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Задача 2. Повышение уровня благоустройства общественных территорий</w:t>
            </w:r>
          </w:p>
          <w:p w:rsidR="00C63AC1" w:rsidRPr="007C38AF" w:rsidRDefault="00C63AC1" w:rsidP="00A36CCF">
            <w:pPr>
              <w:jc w:val="center"/>
              <w:rPr>
                <w:sz w:val="24"/>
                <w:szCs w:val="24"/>
              </w:rPr>
            </w:pPr>
          </w:p>
        </w:tc>
      </w:tr>
      <w:tr w:rsidR="00C63AC1" w:rsidRPr="007C38AF" w:rsidTr="00C63AC1">
        <w:trPr>
          <w:cantSplit/>
          <w:trHeight w:val="493"/>
        </w:trPr>
        <w:tc>
          <w:tcPr>
            <w:tcW w:w="2785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>2.1. Проведение инвентаризации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6108B">
              <w:rPr>
                <w:sz w:val="22"/>
                <w:szCs w:val="22"/>
              </w:rPr>
              <w:t>г.о</w:t>
            </w:r>
            <w:proofErr w:type="gramStart"/>
            <w:r w:rsidRPr="00C6108B">
              <w:rPr>
                <w:sz w:val="22"/>
                <w:szCs w:val="22"/>
              </w:rPr>
              <w:t>.К</w:t>
            </w:r>
            <w:proofErr w:type="gramEnd"/>
            <w:r w:rsidRPr="00C6108B">
              <w:rPr>
                <w:sz w:val="22"/>
                <w:szCs w:val="22"/>
              </w:rPr>
              <w:t>инель</w:t>
            </w:r>
            <w:proofErr w:type="spellEnd"/>
            <w:r w:rsidRPr="00C6108B">
              <w:rPr>
                <w:sz w:val="22"/>
                <w:szCs w:val="22"/>
              </w:rPr>
              <w:t>/</w:t>
            </w:r>
          </w:p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МКУ «Управление ЖКХ»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август 2017г.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до 1 ноября 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Обеспечение общественных территорий паспортами благоустройства, содержащими инвентаризационные данные о территории и расположенных на ней элементах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Инвентаризация, составление паспортов, внесение сведений в ГИС ЖКХ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Показатель 1. Количество благоустроенных общественных территорий</w:t>
            </w:r>
          </w:p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</w:p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Показатель 2. Площадь благоустроенных общественных территорий</w:t>
            </w:r>
          </w:p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</w:p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Показатель 3. Доля благоустроенных общественных территорий от общего количества общественных территорий</w:t>
            </w:r>
          </w:p>
        </w:tc>
      </w:tr>
      <w:tr w:rsidR="00C63AC1" w:rsidRPr="007C38AF" w:rsidTr="00C63AC1">
        <w:trPr>
          <w:cantSplit/>
          <w:trHeight w:val="493"/>
        </w:trPr>
        <w:tc>
          <w:tcPr>
            <w:tcW w:w="2785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2.2. Разработка </w:t>
            </w:r>
            <w:proofErr w:type="gramStart"/>
            <w:r w:rsidRPr="00C6108B">
              <w:rPr>
                <w:sz w:val="22"/>
                <w:szCs w:val="22"/>
              </w:rPr>
              <w:t>дизайн-проектов</w:t>
            </w:r>
            <w:proofErr w:type="gramEnd"/>
            <w:r w:rsidRPr="00C6108B">
              <w:rPr>
                <w:sz w:val="22"/>
                <w:szCs w:val="22"/>
              </w:rPr>
              <w:t xml:space="preserve"> и сметной документации на благоустройство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AC1" w:rsidRPr="00F6380D" w:rsidRDefault="00C63AC1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C63AC1" w:rsidRPr="00F6380D" w:rsidRDefault="00C63AC1" w:rsidP="00F6380D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 xml:space="preserve">до 1 </w:t>
            </w:r>
            <w:r w:rsidR="00F6380D" w:rsidRPr="00F6380D">
              <w:rPr>
                <w:sz w:val="22"/>
                <w:szCs w:val="22"/>
              </w:rPr>
              <w:t>апреля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Обеспечение сметной документацией, включенных Программу общественных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C63AC1" w:rsidRPr="00C6108B" w:rsidRDefault="00C63AC1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Разработка </w:t>
            </w:r>
            <w:proofErr w:type="gramStart"/>
            <w:r w:rsidRPr="00C6108B">
              <w:rPr>
                <w:sz w:val="22"/>
                <w:szCs w:val="22"/>
              </w:rPr>
              <w:t>дизайн-проектов</w:t>
            </w:r>
            <w:proofErr w:type="gramEnd"/>
            <w:r w:rsidRPr="00C6108B">
              <w:rPr>
                <w:sz w:val="22"/>
                <w:szCs w:val="22"/>
              </w:rPr>
              <w:t>, общественное обсуждение дизайн-проектов, подготовка сметной документации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C63AC1" w:rsidRPr="007C38AF" w:rsidRDefault="00C63AC1" w:rsidP="00A36CCF">
            <w:pPr>
              <w:jc w:val="center"/>
              <w:rPr>
                <w:sz w:val="20"/>
              </w:rPr>
            </w:pPr>
          </w:p>
        </w:tc>
      </w:tr>
      <w:tr w:rsidR="000F7ED2" w:rsidRPr="007C38AF" w:rsidTr="00C63AC1">
        <w:trPr>
          <w:cantSplit/>
          <w:trHeight w:val="1224"/>
        </w:trPr>
        <w:tc>
          <w:tcPr>
            <w:tcW w:w="2785" w:type="dxa"/>
            <w:shd w:val="clear" w:color="auto" w:fill="auto"/>
            <w:vAlign w:val="center"/>
          </w:tcPr>
          <w:p w:rsidR="000F7ED2" w:rsidRPr="002522E5" w:rsidRDefault="000F7ED2" w:rsidP="000F7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  <w:r>
              <w:rPr>
                <w:rFonts w:eastAsia="Calibri"/>
                <w:sz w:val="22"/>
                <w:szCs w:val="22"/>
              </w:rPr>
              <w:t xml:space="preserve"> Заключение</w:t>
            </w:r>
            <w:r w:rsidRPr="002522E5">
              <w:rPr>
                <w:rFonts w:eastAsia="Calibri"/>
                <w:sz w:val="22"/>
                <w:szCs w:val="22"/>
              </w:rPr>
              <w:t xml:space="preserve"> муниципальных контрактов (соглашений) по результатам закупки товаров, работ и услуг для обеспечения муниципальных</w:t>
            </w:r>
          </w:p>
          <w:p w:rsidR="000F7ED2" w:rsidRPr="002522E5" w:rsidRDefault="000F7ED2" w:rsidP="000F7ED2">
            <w:pPr>
              <w:jc w:val="center"/>
              <w:rPr>
                <w:sz w:val="22"/>
                <w:szCs w:val="22"/>
              </w:rPr>
            </w:pPr>
            <w:r w:rsidRPr="002522E5">
              <w:rPr>
                <w:rFonts w:eastAsia="Calibri"/>
                <w:sz w:val="22"/>
                <w:szCs w:val="22"/>
              </w:rPr>
              <w:t>нужд в целях реализации</w:t>
            </w:r>
            <w:r>
              <w:rPr>
                <w:rFonts w:eastAsia="Calibri"/>
                <w:sz w:val="22"/>
                <w:szCs w:val="22"/>
              </w:rPr>
              <w:t xml:space="preserve"> мероприятий по благоустройству общественных территорий</w:t>
            </w:r>
          </w:p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F7ED2" w:rsidRPr="00F6380D" w:rsidRDefault="000F7ED2" w:rsidP="009F4AE2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</w:t>
            </w:r>
          </w:p>
          <w:p w:rsidR="000F7ED2" w:rsidRPr="00F6380D" w:rsidRDefault="000F7ED2" w:rsidP="009F4AE2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7ED2" w:rsidRPr="00F6380D" w:rsidRDefault="000F7ED2" w:rsidP="009F4AE2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0F7ED2" w:rsidRPr="00F6380D" w:rsidRDefault="000F7ED2" w:rsidP="009F4AE2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до 1 апреля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7ED2" w:rsidRPr="00C6108B" w:rsidRDefault="000F7ED2" w:rsidP="009F4AE2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F7ED2" w:rsidRPr="00C6108B" w:rsidRDefault="000F7ED2" w:rsidP="009F4AE2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0F7ED2" w:rsidRPr="007C38AF" w:rsidRDefault="000F7ED2" w:rsidP="00A36CCF">
            <w:pPr>
              <w:jc w:val="center"/>
              <w:rPr>
                <w:sz w:val="20"/>
              </w:rPr>
            </w:pPr>
          </w:p>
        </w:tc>
      </w:tr>
      <w:tr w:rsidR="000F7ED2" w:rsidRPr="007C38AF" w:rsidTr="00C63AC1">
        <w:trPr>
          <w:cantSplit/>
          <w:trHeight w:val="1224"/>
        </w:trPr>
        <w:tc>
          <w:tcPr>
            <w:tcW w:w="2785" w:type="dxa"/>
            <w:shd w:val="clear" w:color="auto" w:fill="auto"/>
            <w:vAlign w:val="center"/>
          </w:tcPr>
          <w:p w:rsidR="000F7ED2" w:rsidRPr="00C6108B" w:rsidRDefault="000F7ED2" w:rsidP="000F7ED2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4</w:t>
            </w:r>
            <w:r w:rsidRPr="00C6108B">
              <w:rPr>
                <w:sz w:val="22"/>
                <w:szCs w:val="22"/>
              </w:rPr>
              <w:t>. Благоустройство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</w:p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</w:p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</w:p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0F7ED2" w:rsidRPr="00F6380D" w:rsidRDefault="000F7ED2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0F7ED2" w:rsidRPr="00F6380D" w:rsidRDefault="000F7ED2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 xml:space="preserve">с 1 </w:t>
            </w:r>
            <w:r w:rsidR="00F6380D" w:rsidRPr="00F6380D">
              <w:rPr>
                <w:sz w:val="22"/>
                <w:szCs w:val="22"/>
              </w:rPr>
              <w:t>апреля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7ED2" w:rsidRPr="00F6380D" w:rsidRDefault="000F7ED2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0F7ED2" w:rsidRPr="00F6380D" w:rsidRDefault="000F7ED2" w:rsidP="00A36CCF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до 1 сентября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0F7ED2" w:rsidRPr="007C38AF" w:rsidRDefault="000F7ED2" w:rsidP="00A36CCF">
            <w:pPr>
              <w:jc w:val="center"/>
              <w:rPr>
                <w:sz w:val="20"/>
              </w:rPr>
            </w:pPr>
          </w:p>
        </w:tc>
      </w:tr>
      <w:tr w:rsidR="000F7ED2" w:rsidRPr="007C38AF" w:rsidTr="00C63AC1">
        <w:trPr>
          <w:cantSplit/>
          <w:trHeight w:val="357"/>
        </w:trPr>
        <w:tc>
          <w:tcPr>
            <w:tcW w:w="15253" w:type="dxa"/>
            <w:gridSpan w:val="7"/>
            <w:shd w:val="clear" w:color="auto" w:fill="auto"/>
            <w:vAlign w:val="center"/>
          </w:tcPr>
          <w:p w:rsidR="000F7ED2" w:rsidRPr="007C38AF" w:rsidRDefault="000F7ED2" w:rsidP="00A36CCF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Pr="007C38AF">
              <w:rPr>
                <w:sz w:val="24"/>
                <w:szCs w:val="24"/>
              </w:rPr>
              <w:t>. Обеспечение вовлеченности населения, организаций в реализацию мероприятий по благоустройству территории городского округа Кинель Самарской области</w:t>
            </w:r>
          </w:p>
        </w:tc>
      </w:tr>
      <w:tr w:rsidR="000F7ED2" w:rsidRPr="007C38AF" w:rsidTr="00C63AC1">
        <w:trPr>
          <w:cantSplit/>
          <w:trHeight w:val="204"/>
        </w:trPr>
        <w:tc>
          <w:tcPr>
            <w:tcW w:w="2785" w:type="dxa"/>
            <w:shd w:val="clear" w:color="auto" w:fill="auto"/>
            <w:vAlign w:val="center"/>
          </w:tcPr>
          <w:p w:rsidR="000F7ED2" w:rsidRPr="00C6108B" w:rsidRDefault="00F6380D" w:rsidP="00A36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7ED2" w:rsidRPr="00C6108B">
              <w:rPr>
                <w:sz w:val="22"/>
                <w:szCs w:val="22"/>
              </w:rPr>
              <w:t>.1. Информирование населения о проводимых мероприятиях по благоустройству территории городского округа Кинель Самарской области</w:t>
            </w:r>
            <w:r w:rsidR="000F7ED2">
              <w:rPr>
                <w:sz w:val="22"/>
                <w:szCs w:val="22"/>
              </w:rPr>
              <w:t xml:space="preserve"> и привлечение к участию в них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Администрация городского округа Кинель Самарской области (МКУ «Управление ЖКХ»)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Информированность населения городского округа о мероприятиях по благоустройству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Размещение информации о реализации Программы на сайте администрации городского округа Кинель Самарской области и в СМИ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F7ED2" w:rsidRPr="00C6108B" w:rsidRDefault="000F7ED2" w:rsidP="00A36CCF">
            <w:pPr>
              <w:jc w:val="center"/>
              <w:rPr>
                <w:bCs/>
                <w:sz w:val="22"/>
                <w:szCs w:val="22"/>
              </w:rPr>
            </w:pPr>
            <w:r w:rsidRPr="00C6108B">
              <w:rPr>
                <w:bCs/>
                <w:sz w:val="22"/>
                <w:szCs w:val="22"/>
              </w:rPr>
              <w:t xml:space="preserve">Показатель 1. </w:t>
            </w:r>
          </w:p>
          <w:p w:rsidR="000F7ED2" w:rsidRPr="00C6108B" w:rsidRDefault="000F7ED2" w:rsidP="00A36CCF">
            <w:pPr>
              <w:jc w:val="center"/>
              <w:rPr>
                <w:bCs/>
                <w:sz w:val="22"/>
                <w:szCs w:val="22"/>
              </w:rPr>
            </w:pPr>
            <w:r w:rsidRPr="00C6108B">
              <w:rPr>
                <w:bCs/>
                <w:sz w:val="22"/>
                <w:szCs w:val="22"/>
              </w:rPr>
              <w:t>Доля благоустроенных дворовых территорий МКД выполненных при участии граждан и (или)  организаций в общем количестве благоустроенных дворовых территорий в отчетном году</w:t>
            </w:r>
          </w:p>
          <w:p w:rsidR="000F7ED2" w:rsidRPr="00C6108B" w:rsidRDefault="000F7ED2" w:rsidP="00A36C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3AC1" w:rsidRDefault="00C63AC1" w:rsidP="00C63AC1">
      <w:pPr>
        <w:jc w:val="both"/>
        <w:rPr>
          <w:szCs w:val="28"/>
        </w:rPr>
      </w:pPr>
      <w:r>
        <w:rPr>
          <w:szCs w:val="28"/>
        </w:rPr>
        <w:t>»</w:t>
      </w:r>
    </w:p>
    <w:p w:rsidR="000F7ED2" w:rsidRDefault="000F7ED2" w:rsidP="00FF441D">
      <w:pPr>
        <w:ind w:left="8931"/>
        <w:jc w:val="center"/>
        <w:rPr>
          <w:szCs w:val="28"/>
        </w:rPr>
      </w:pPr>
    </w:p>
    <w:p w:rsidR="000F7ED2" w:rsidRDefault="000F7ED2" w:rsidP="00FF441D">
      <w:pPr>
        <w:ind w:left="8931"/>
        <w:jc w:val="center"/>
        <w:rPr>
          <w:szCs w:val="28"/>
        </w:rPr>
      </w:pPr>
    </w:p>
    <w:p w:rsidR="000F7ED2" w:rsidRDefault="000F7ED2" w:rsidP="00FF441D">
      <w:pPr>
        <w:ind w:left="8931"/>
        <w:jc w:val="center"/>
        <w:rPr>
          <w:szCs w:val="28"/>
        </w:rPr>
      </w:pPr>
    </w:p>
    <w:p w:rsidR="000F7ED2" w:rsidRDefault="000F7ED2" w:rsidP="00FF441D">
      <w:pPr>
        <w:ind w:left="8931"/>
        <w:jc w:val="center"/>
        <w:rPr>
          <w:szCs w:val="28"/>
        </w:rPr>
      </w:pPr>
    </w:p>
    <w:p w:rsidR="000F7ED2" w:rsidRDefault="000F7ED2" w:rsidP="00FF441D">
      <w:pPr>
        <w:ind w:left="8931"/>
        <w:jc w:val="center"/>
        <w:rPr>
          <w:szCs w:val="28"/>
        </w:rPr>
      </w:pPr>
    </w:p>
    <w:p w:rsidR="000F7ED2" w:rsidRDefault="000F7ED2" w:rsidP="00FF441D">
      <w:pPr>
        <w:ind w:left="8931"/>
        <w:jc w:val="center"/>
        <w:rPr>
          <w:szCs w:val="28"/>
        </w:rPr>
      </w:pPr>
    </w:p>
    <w:p w:rsidR="000F7ED2" w:rsidRDefault="000F7ED2" w:rsidP="00FF441D">
      <w:pPr>
        <w:ind w:left="8931"/>
        <w:jc w:val="center"/>
        <w:rPr>
          <w:szCs w:val="28"/>
        </w:rPr>
      </w:pPr>
    </w:p>
    <w:p w:rsidR="00FF441D" w:rsidRPr="004612F9" w:rsidRDefault="00FF441D" w:rsidP="00FF441D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2B60F8">
        <w:rPr>
          <w:szCs w:val="28"/>
        </w:rPr>
        <w:t>3</w:t>
      </w:r>
    </w:p>
    <w:p w:rsidR="00FF441D" w:rsidRDefault="00FF441D" w:rsidP="00FF441D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FF441D" w:rsidRDefault="00FF441D" w:rsidP="00183940">
      <w:pPr>
        <w:ind w:left="8931" w:firstLine="429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="002A0A80">
        <w:rPr>
          <w:szCs w:val="28"/>
        </w:rPr>
        <w:t>_____________</w:t>
      </w:r>
      <w:r>
        <w:rPr>
          <w:szCs w:val="28"/>
        </w:rPr>
        <w:t xml:space="preserve"> №</w:t>
      </w:r>
      <w:r w:rsidR="003D26A8">
        <w:rPr>
          <w:szCs w:val="28"/>
        </w:rPr>
        <w:t xml:space="preserve"> </w:t>
      </w:r>
      <w:r w:rsidR="002A0A80">
        <w:rPr>
          <w:szCs w:val="28"/>
        </w:rPr>
        <w:t>_______</w:t>
      </w:r>
      <w:proofErr w:type="gramEnd"/>
    </w:p>
    <w:p w:rsidR="0010295E" w:rsidRPr="004612F9" w:rsidRDefault="0010295E" w:rsidP="00FF441D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4612F9">
        <w:rPr>
          <w:szCs w:val="28"/>
        </w:rPr>
        <w:t>Приложение №7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10295E" w:rsidRPr="004612F9" w:rsidRDefault="0010295E" w:rsidP="00FD7306">
      <w:pPr>
        <w:ind w:left="8931"/>
        <w:jc w:val="center"/>
        <w:rPr>
          <w:i/>
          <w:sz w:val="24"/>
          <w:szCs w:val="28"/>
          <w:vertAlign w:val="superscript"/>
        </w:rPr>
      </w:pPr>
      <w:r w:rsidRPr="004612F9">
        <w:rPr>
          <w:szCs w:val="28"/>
        </w:rPr>
        <w:t xml:space="preserve">в городском округе Кинель </w:t>
      </w:r>
      <w:r w:rsidR="00124FA6">
        <w:rPr>
          <w:szCs w:val="28"/>
        </w:rPr>
        <w:t>Самарской области на 2018 – 2025</w:t>
      </w:r>
      <w:r w:rsidRPr="004612F9">
        <w:rPr>
          <w:szCs w:val="28"/>
        </w:rPr>
        <w:t xml:space="preserve"> годы»</w:t>
      </w: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</w:p>
    <w:p w:rsidR="0010295E" w:rsidRPr="004612F9" w:rsidRDefault="0010295E" w:rsidP="0010295E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</w:t>
      </w:r>
      <w:r w:rsidR="002A0A80">
        <w:rPr>
          <w:szCs w:val="28"/>
        </w:rPr>
        <w:t>их благоустройству в 2018 – 2025</w:t>
      </w:r>
      <w:r w:rsidRPr="004612F9">
        <w:rPr>
          <w:szCs w:val="28"/>
        </w:rPr>
        <w:t xml:space="preserve"> годах (очередность благоустройства)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4536"/>
        <w:gridCol w:w="1843"/>
        <w:gridCol w:w="2551"/>
      </w:tblGrid>
      <w:tr w:rsidR="0010295E" w:rsidRPr="004612F9" w:rsidTr="0010295E">
        <w:trPr>
          <w:cantSplit/>
          <w:tblHeader/>
        </w:trPr>
        <w:tc>
          <w:tcPr>
            <w:tcW w:w="675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№ </w:t>
            </w:r>
            <w:proofErr w:type="gramStart"/>
            <w:r w:rsidRPr="004612F9">
              <w:rPr>
                <w:sz w:val="24"/>
                <w:szCs w:val="24"/>
              </w:rPr>
              <w:t>п</w:t>
            </w:r>
            <w:proofErr w:type="gramEnd"/>
            <w:r w:rsidRPr="004612F9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536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Сметная стоимость, тыс</w:t>
            </w:r>
            <w:proofErr w:type="gramStart"/>
            <w:r w:rsidRPr="004612F9">
              <w:rPr>
                <w:sz w:val="24"/>
                <w:szCs w:val="24"/>
              </w:rPr>
              <w:t>.р</w:t>
            </w:r>
            <w:proofErr w:type="gramEnd"/>
            <w:r w:rsidRPr="004612F9">
              <w:rPr>
                <w:sz w:val="24"/>
                <w:szCs w:val="24"/>
              </w:rPr>
              <w:t>ублей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Срок реализации, годы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Детский парк 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Крымская, 22А)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48854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4612F9">
              <w:rPr>
                <w:sz w:val="24"/>
                <w:szCs w:val="24"/>
              </w:rPr>
              <w:t>антитравматическим</w:t>
            </w:r>
            <w:proofErr w:type="spellEnd"/>
            <w:r w:rsidRPr="004612F9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15 238,3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4612F9">
              <w:rPr>
                <w:sz w:val="24"/>
                <w:szCs w:val="24"/>
              </w:rPr>
              <w:t>скейт</w:t>
            </w:r>
            <w:proofErr w:type="spellEnd"/>
            <w:r w:rsidRPr="004612F9">
              <w:rPr>
                <w:sz w:val="24"/>
                <w:szCs w:val="24"/>
              </w:rPr>
              <w:t>-площадки,  установка малых архитектурных форм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highlight w:val="cyan"/>
              </w:rPr>
            </w:pPr>
            <w:r w:rsidRPr="004612F9">
              <w:rPr>
                <w:sz w:val="24"/>
                <w:szCs w:val="24"/>
              </w:rPr>
              <w:t>13 264,7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3 этап: </w:t>
            </w:r>
            <w:proofErr w:type="gramStart"/>
            <w:r w:rsidRPr="004612F9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  <w:proofErr w:type="gramEnd"/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15 402,4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153D" w:rsidRPr="0063531E" w:rsidRDefault="0010295E" w:rsidP="0019153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4 этап:</w:t>
            </w:r>
            <w:r w:rsidR="004D1BD4">
              <w:rPr>
                <w:sz w:val="24"/>
                <w:szCs w:val="24"/>
              </w:rPr>
              <w:t xml:space="preserve"> </w:t>
            </w:r>
            <w:proofErr w:type="gramStart"/>
            <w:r w:rsidR="0019153D" w:rsidRPr="0019153D">
              <w:rPr>
                <w:sz w:val="24"/>
                <w:szCs w:val="24"/>
              </w:rPr>
              <w:t xml:space="preserve">Устройство асфальтового покрытия, устройство </w:t>
            </w:r>
            <w:proofErr w:type="spellStart"/>
            <w:r w:rsidR="0019153D" w:rsidRPr="0019153D">
              <w:rPr>
                <w:sz w:val="24"/>
                <w:szCs w:val="24"/>
              </w:rPr>
              <w:t>антитравматического</w:t>
            </w:r>
            <w:proofErr w:type="spellEnd"/>
            <w:r w:rsidR="0019153D" w:rsidRPr="0019153D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  <w:proofErr w:type="gramEnd"/>
          </w:p>
        </w:tc>
        <w:tc>
          <w:tcPr>
            <w:tcW w:w="1843" w:type="dxa"/>
            <w:vAlign w:val="center"/>
          </w:tcPr>
          <w:p w:rsidR="0010295E" w:rsidRPr="002B1EF6" w:rsidRDefault="002B1EF6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7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2</w:t>
            </w:r>
            <w:r w:rsidR="0019153D" w:rsidRPr="00FF202C">
              <w:rPr>
                <w:sz w:val="24"/>
                <w:szCs w:val="24"/>
              </w:rPr>
              <w:t>36,6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0A72E7">
        <w:trPr>
          <w:cantSplit/>
          <w:trHeight w:val="1232"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Сквер по ул. Советской, 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proofErr w:type="gramStart"/>
            <w:r w:rsidRPr="004612F9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670</w:t>
            </w:r>
          </w:p>
        </w:tc>
        <w:tc>
          <w:tcPr>
            <w:tcW w:w="4536" w:type="dxa"/>
          </w:tcPr>
          <w:p w:rsidR="0010295E" w:rsidRPr="0063531E" w:rsidRDefault="0010295E" w:rsidP="000A72E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3590,0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</w:t>
            </w:r>
            <w:proofErr w:type="gramStart"/>
            <w:r w:rsidRPr="004612F9">
              <w:rPr>
                <w:sz w:val="24"/>
                <w:szCs w:val="24"/>
              </w:rPr>
              <w:t>.П</w:t>
            </w:r>
            <w:proofErr w:type="gramEnd"/>
            <w:r w:rsidRPr="004612F9">
              <w:rPr>
                <w:sz w:val="24"/>
                <w:szCs w:val="24"/>
              </w:rPr>
              <w:t xml:space="preserve">етрищева по ул.Невской от дома № 10 до дома №8, </w:t>
            </w:r>
            <w:proofErr w:type="spellStart"/>
            <w:r w:rsidRPr="004612F9">
              <w:rPr>
                <w:sz w:val="24"/>
                <w:szCs w:val="24"/>
              </w:rPr>
              <w:t>п.г.т.Алексеевка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3096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5 217,2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4612F9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3 973,6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3 этап: </w:t>
            </w:r>
            <w:proofErr w:type="gramStart"/>
            <w:r w:rsidR="0019153D" w:rsidRPr="0019153D">
              <w:rPr>
                <w:sz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9</w:t>
            </w:r>
            <w:r w:rsidR="0019153D" w:rsidRPr="00FF202C">
              <w:rPr>
                <w:sz w:val="24"/>
                <w:szCs w:val="24"/>
              </w:rPr>
              <w:t> 764,5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4211F3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3900F4" w:rsidRDefault="00763D5A" w:rsidP="009B7B77">
            <w:pPr>
              <w:jc w:val="center"/>
              <w:rPr>
                <w:sz w:val="24"/>
                <w:szCs w:val="24"/>
                <w:highlight w:val="yellow"/>
              </w:rPr>
            </w:pPr>
            <w:r w:rsidRPr="00D119E5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</w:t>
            </w:r>
            <w:proofErr w:type="gramStart"/>
            <w:r w:rsidRPr="00D119E5">
              <w:rPr>
                <w:sz w:val="24"/>
                <w:szCs w:val="24"/>
              </w:rPr>
              <w:t>с</w:t>
            </w:r>
            <w:proofErr w:type="gramEnd"/>
            <w:r w:rsidRPr="00D119E5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D5A" w:rsidRPr="003900F4" w:rsidRDefault="00E46DA7" w:rsidP="00A81055">
            <w:pPr>
              <w:jc w:val="center"/>
              <w:rPr>
                <w:sz w:val="24"/>
                <w:szCs w:val="24"/>
                <w:highlight w:val="yellow"/>
              </w:rPr>
            </w:pPr>
            <w:r w:rsidRPr="00A81055">
              <w:rPr>
                <w:sz w:val="24"/>
                <w:szCs w:val="24"/>
              </w:rPr>
              <w:t>7 759,</w:t>
            </w:r>
            <w:r w:rsidR="00A81055" w:rsidRPr="00A8105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763D5A" w:rsidRPr="003900F4" w:rsidRDefault="00686FDE" w:rsidP="004211F3">
            <w:pPr>
              <w:jc w:val="center"/>
              <w:rPr>
                <w:sz w:val="24"/>
                <w:szCs w:val="24"/>
                <w:highlight w:val="yellow"/>
              </w:rPr>
            </w:pPr>
            <w:r w:rsidRPr="00D119E5">
              <w:rPr>
                <w:sz w:val="24"/>
                <w:szCs w:val="24"/>
              </w:rPr>
              <w:t>2022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п.г.т</w:t>
            </w:r>
            <w:proofErr w:type="spellEnd"/>
            <w:r w:rsidRPr="004612F9">
              <w:rPr>
                <w:sz w:val="24"/>
                <w:szCs w:val="24"/>
              </w:rPr>
              <w:t xml:space="preserve">. </w:t>
            </w:r>
            <w:proofErr w:type="spellStart"/>
            <w:r w:rsidRPr="004612F9">
              <w:rPr>
                <w:sz w:val="24"/>
                <w:szCs w:val="24"/>
              </w:rPr>
              <w:t>Усть-Кинельский</w:t>
            </w:r>
            <w:proofErr w:type="spellEnd"/>
            <w:r w:rsidRPr="004612F9">
              <w:rPr>
                <w:sz w:val="24"/>
                <w:szCs w:val="24"/>
              </w:rPr>
              <w:t>, ул. Больничная, 4)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629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 w:rsidR="00E46DA7"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469,8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Спортивная площадка с по </w:t>
            </w:r>
            <w:proofErr w:type="spellStart"/>
            <w:r w:rsidRPr="004612F9">
              <w:rPr>
                <w:sz w:val="24"/>
                <w:szCs w:val="24"/>
              </w:rPr>
              <w:t>ул</w:t>
            </w:r>
            <w:proofErr w:type="gramStart"/>
            <w:r w:rsidRPr="004612F9">
              <w:rPr>
                <w:sz w:val="24"/>
                <w:szCs w:val="24"/>
              </w:rPr>
              <w:t>.С</w:t>
            </w:r>
            <w:proofErr w:type="gramEnd"/>
            <w:r w:rsidRPr="004612F9">
              <w:rPr>
                <w:sz w:val="24"/>
                <w:szCs w:val="24"/>
              </w:rPr>
              <w:t>портивной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  <w:r w:rsidRPr="004612F9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1392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3 941,0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C1765">
            <w:pPr>
              <w:jc w:val="center"/>
              <w:rPr>
                <w:sz w:val="24"/>
              </w:rPr>
            </w:pPr>
            <w:r w:rsidRPr="004612F9">
              <w:rPr>
                <w:sz w:val="24"/>
              </w:rPr>
              <w:t xml:space="preserve">2 этап: </w:t>
            </w:r>
            <w:proofErr w:type="gramStart"/>
            <w:r w:rsidR="0019153D" w:rsidRPr="0019153D">
              <w:rPr>
                <w:sz w:val="24"/>
              </w:rPr>
              <w:t xml:space="preserve">Устройство асфальтового покрытия, устройство </w:t>
            </w:r>
            <w:proofErr w:type="spellStart"/>
            <w:r w:rsidR="0019153D" w:rsidRPr="0019153D">
              <w:rPr>
                <w:sz w:val="24"/>
              </w:rPr>
              <w:t>антитравматическог</w:t>
            </w:r>
            <w:r w:rsidR="000C1765">
              <w:rPr>
                <w:sz w:val="24"/>
              </w:rPr>
              <w:t>о</w:t>
            </w:r>
            <w:proofErr w:type="spellEnd"/>
            <w:r w:rsidR="000C1765">
              <w:rPr>
                <w:sz w:val="24"/>
              </w:rPr>
              <w:t xml:space="preserve"> покрытия площадки, установка малых архитектурных форм, </w:t>
            </w:r>
            <w:r w:rsidR="0019153D" w:rsidRPr="0019153D">
              <w:rPr>
                <w:sz w:val="24"/>
              </w:rPr>
              <w:t xml:space="preserve"> установка детского игрового оборудования, устройство освещения, озеленение территорий, монтаж спортивного оборудования</w:t>
            </w:r>
            <w:proofErr w:type="gramEnd"/>
          </w:p>
        </w:tc>
        <w:tc>
          <w:tcPr>
            <w:tcW w:w="1843" w:type="dxa"/>
            <w:vAlign w:val="center"/>
          </w:tcPr>
          <w:p w:rsidR="00763D5A" w:rsidRPr="004612F9" w:rsidRDefault="00763D5A" w:rsidP="0019153D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</w:t>
            </w:r>
            <w:r w:rsidR="0019153D" w:rsidRPr="00FF202C">
              <w:rPr>
                <w:sz w:val="24"/>
                <w:szCs w:val="24"/>
              </w:rPr>
              <w:t> </w:t>
            </w:r>
            <w:r w:rsidRPr="00FF202C">
              <w:rPr>
                <w:sz w:val="24"/>
                <w:szCs w:val="24"/>
              </w:rPr>
              <w:t>1</w:t>
            </w:r>
            <w:r w:rsidR="0019153D" w:rsidRPr="00FF202C">
              <w:rPr>
                <w:sz w:val="24"/>
                <w:szCs w:val="24"/>
              </w:rPr>
              <w:t>08,9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Спортивная площадка в районе д. 14 по </w:t>
            </w:r>
            <w:proofErr w:type="spellStart"/>
            <w:r w:rsidRPr="004612F9">
              <w:rPr>
                <w:sz w:val="24"/>
                <w:szCs w:val="24"/>
              </w:rPr>
              <w:t>ул</w:t>
            </w:r>
            <w:proofErr w:type="gramStart"/>
            <w:r w:rsidRPr="004612F9">
              <w:rPr>
                <w:sz w:val="24"/>
                <w:szCs w:val="24"/>
              </w:rPr>
              <w:t>.С</w:t>
            </w:r>
            <w:proofErr w:type="gramEnd"/>
            <w:r w:rsidRPr="004612F9">
              <w:rPr>
                <w:sz w:val="24"/>
                <w:szCs w:val="24"/>
              </w:rPr>
              <w:t>портивной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п.г.т.Усть-Кинельский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1641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3D5A" w:rsidRPr="00BB5CD0" w:rsidRDefault="00BB5CD0" w:rsidP="00BB5CD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4612F9">
              <w:rPr>
                <w:sz w:val="24"/>
                <w:szCs w:val="24"/>
              </w:rPr>
              <w:t>п.г.т</w:t>
            </w:r>
            <w:proofErr w:type="gramStart"/>
            <w:r w:rsidRPr="004612F9">
              <w:rPr>
                <w:sz w:val="24"/>
                <w:szCs w:val="24"/>
              </w:rPr>
              <w:t>.А</w:t>
            </w:r>
            <w:proofErr w:type="gramEnd"/>
            <w:r w:rsidRPr="004612F9">
              <w:rPr>
                <w:sz w:val="24"/>
                <w:szCs w:val="24"/>
              </w:rPr>
              <w:t>лексеевка</w:t>
            </w:r>
            <w:proofErr w:type="spellEnd"/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п.г.т</w:t>
            </w:r>
            <w:proofErr w:type="spellEnd"/>
            <w:r w:rsidRPr="004612F9">
              <w:rPr>
                <w:sz w:val="24"/>
                <w:szCs w:val="24"/>
              </w:rPr>
              <w:t>. Алексеевка,  ул.Гагарина, 17)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14938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4925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Сквер </w:t>
            </w:r>
            <w:proofErr w:type="spellStart"/>
            <w:r w:rsidRPr="004612F9">
              <w:rPr>
                <w:sz w:val="24"/>
                <w:szCs w:val="24"/>
              </w:rPr>
              <w:t>пл</w:t>
            </w:r>
            <w:proofErr w:type="gramStart"/>
            <w:r w:rsidRPr="004612F9">
              <w:rPr>
                <w:sz w:val="24"/>
                <w:szCs w:val="24"/>
              </w:rPr>
              <w:t>.М</w:t>
            </w:r>
            <w:proofErr w:type="gramEnd"/>
            <w:r w:rsidRPr="004612F9">
              <w:rPr>
                <w:sz w:val="24"/>
                <w:szCs w:val="24"/>
              </w:rPr>
              <w:t>ираг.Кинель</w:t>
            </w:r>
            <w:proofErr w:type="spellEnd"/>
          </w:p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660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3447,5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4612F9">
              <w:rPr>
                <w:sz w:val="24"/>
                <w:szCs w:val="24"/>
              </w:rPr>
              <w:t>симафора</w:t>
            </w:r>
            <w:proofErr w:type="spellEnd"/>
            <w:r w:rsidRPr="004612F9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="00BB5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Спортивная площадка в районе дома №44 по </w:t>
            </w:r>
            <w:proofErr w:type="spellStart"/>
            <w:r w:rsidRPr="004612F9">
              <w:rPr>
                <w:sz w:val="24"/>
                <w:szCs w:val="24"/>
              </w:rPr>
              <w:t>ул</w:t>
            </w:r>
            <w:proofErr w:type="gramStart"/>
            <w:r w:rsidRPr="004612F9">
              <w:rPr>
                <w:sz w:val="24"/>
                <w:szCs w:val="24"/>
              </w:rPr>
              <w:t>.У</w:t>
            </w:r>
            <w:proofErr w:type="gramEnd"/>
            <w:r w:rsidRPr="004612F9">
              <w:rPr>
                <w:sz w:val="24"/>
                <w:szCs w:val="24"/>
              </w:rPr>
              <w:t>краинская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2 572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6 016,5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763D5A" w:rsidRPr="004612F9" w:rsidTr="0010295E">
        <w:trPr>
          <w:cantSplit/>
        </w:trPr>
        <w:tc>
          <w:tcPr>
            <w:tcW w:w="675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Детская площадка в районе дома №92 по </w:t>
            </w:r>
            <w:proofErr w:type="spellStart"/>
            <w:r w:rsidRPr="004612F9">
              <w:rPr>
                <w:sz w:val="24"/>
                <w:szCs w:val="24"/>
              </w:rPr>
              <w:t>ул</w:t>
            </w:r>
            <w:proofErr w:type="gramStart"/>
            <w:r w:rsidRPr="004612F9">
              <w:rPr>
                <w:sz w:val="24"/>
                <w:szCs w:val="24"/>
              </w:rPr>
              <w:t>.М</w:t>
            </w:r>
            <w:proofErr w:type="gramEnd"/>
            <w:r w:rsidRPr="004612F9">
              <w:rPr>
                <w:sz w:val="24"/>
                <w:szCs w:val="24"/>
              </w:rPr>
              <w:t>аяковского</w:t>
            </w:r>
            <w:proofErr w:type="spellEnd"/>
            <w:r w:rsidRPr="004612F9">
              <w:rPr>
                <w:sz w:val="24"/>
                <w:szCs w:val="24"/>
              </w:rPr>
              <w:t xml:space="preserve">, </w:t>
            </w:r>
            <w:proofErr w:type="spellStart"/>
            <w:r w:rsidRPr="004612F9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1843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280</w:t>
            </w:r>
          </w:p>
        </w:tc>
        <w:tc>
          <w:tcPr>
            <w:tcW w:w="4536" w:type="dxa"/>
            <w:vAlign w:val="center"/>
          </w:tcPr>
          <w:p w:rsidR="00763D5A" w:rsidRPr="004612F9" w:rsidRDefault="00763D5A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1843" w:type="dxa"/>
            <w:vAlign w:val="center"/>
          </w:tcPr>
          <w:p w:rsidR="00763D5A" w:rsidRPr="004612F9" w:rsidRDefault="00BB5CD0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763D5A" w:rsidRPr="004612F9" w:rsidRDefault="00763D5A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404EF4" w:rsidRPr="004612F9" w:rsidTr="009B7B77">
        <w:trPr>
          <w:cantSplit/>
          <w:trHeight w:val="1656"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Парк Победы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22 113</w:t>
            </w: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</w:t>
            </w:r>
            <w:r w:rsidR="00DB46E5" w:rsidRPr="0063531E">
              <w:rPr>
                <w:sz w:val="24"/>
                <w:szCs w:val="24"/>
              </w:rPr>
              <w:t xml:space="preserve"> и установка</w:t>
            </w:r>
            <w:r w:rsidRPr="0063531E">
              <w:rPr>
                <w:sz w:val="24"/>
                <w:szCs w:val="24"/>
              </w:rPr>
              <w:t xml:space="preserve"> военной техники</w:t>
            </w:r>
          </w:p>
        </w:tc>
        <w:tc>
          <w:tcPr>
            <w:tcW w:w="1843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="00BB5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63531E" w:rsidRDefault="00404EF4" w:rsidP="009B7B77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1 355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 xml:space="preserve"> </w:t>
            </w:r>
            <w:r w:rsidR="00BB5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C303C6" w:rsidRDefault="00404EF4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C303C6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1843" w:type="dxa"/>
            <w:vAlign w:val="center"/>
          </w:tcPr>
          <w:p w:rsidR="00404EF4" w:rsidRPr="00C303C6" w:rsidRDefault="00572737" w:rsidP="0010295E">
            <w:pPr>
              <w:jc w:val="center"/>
              <w:rPr>
                <w:sz w:val="24"/>
                <w:szCs w:val="24"/>
              </w:rPr>
            </w:pPr>
            <w:r w:rsidRPr="00C303C6">
              <w:rPr>
                <w:sz w:val="24"/>
                <w:szCs w:val="24"/>
              </w:rPr>
              <w:t xml:space="preserve">- </w:t>
            </w:r>
            <w:r w:rsidRPr="00C303C6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51" w:type="dxa"/>
            <w:vAlign w:val="center"/>
          </w:tcPr>
          <w:p w:rsidR="00404EF4" w:rsidRPr="00CD6682" w:rsidRDefault="00572737" w:rsidP="0010295E">
            <w:pPr>
              <w:jc w:val="center"/>
              <w:rPr>
                <w:sz w:val="24"/>
                <w:szCs w:val="24"/>
                <w:highlight w:val="yellow"/>
              </w:rPr>
            </w:pPr>
            <w:r w:rsidRPr="00572737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Merge w:val="restart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 Ленина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Ленина, 36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5 797</w:t>
            </w:r>
          </w:p>
        </w:tc>
        <w:tc>
          <w:tcPr>
            <w:tcW w:w="4536" w:type="dxa"/>
            <w:vAlign w:val="center"/>
          </w:tcPr>
          <w:p w:rsidR="00404EF4" w:rsidRPr="004612F9" w:rsidRDefault="00404EF4" w:rsidP="00C354BF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6 408,7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4EF4" w:rsidRPr="004612F9" w:rsidRDefault="00404EF4" w:rsidP="000C1765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2 этап: </w:t>
            </w:r>
            <w:proofErr w:type="gramStart"/>
            <w:r w:rsidR="0019153D" w:rsidRPr="0019153D">
              <w:rPr>
                <w:sz w:val="24"/>
                <w:szCs w:val="24"/>
              </w:rPr>
              <w:t xml:space="preserve"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</w:t>
            </w:r>
            <w:r w:rsidR="000C1765">
              <w:rPr>
                <w:sz w:val="24"/>
                <w:szCs w:val="24"/>
              </w:rPr>
              <w:t>малых архитектурных форм</w:t>
            </w:r>
            <w:proofErr w:type="gramEnd"/>
          </w:p>
        </w:tc>
        <w:tc>
          <w:tcPr>
            <w:tcW w:w="1843" w:type="dxa"/>
            <w:vAlign w:val="center"/>
          </w:tcPr>
          <w:p w:rsidR="00404EF4" w:rsidRPr="004612F9" w:rsidRDefault="00404EF4" w:rsidP="00F66EC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2</w:t>
            </w:r>
            <w:r w:rsidR="00F66ECE" w:rsidRPr="00FF202C">
              <w:rPr>
                <w:sz w:val="24"/>
                <w:szCs w:val="24"/>
              </w:rPr>
              <w:t> 191,2</w:t>
            </w:r>
          </w:p>
        </w:tc>
        <w:tc>
          <w:tcPr>
            <w:tcW w:w="2551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404EF4" w:rsidRPr="004612F9" w:rsidTr="0010295E">
        <w:trPr>
          <w:cantSplit/>
        </w:trPr>
        <w:tc>
          <w:tcPr>
            <w:tcW w:w="675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Завод 12</w:t>
            </w:r>
          </w:p>
          <w:p w:rsidR="00404EF4" w:rsidRPr="004612F9" w:rsidRDefault="00404EF4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843" w:type="dxa"/>
            <w:vAlign w:val="center"/>
          </w:tcPr>
          <w:p w:rsidR="00404EF4" w:rsidRPr="004612F9" w:rsidRDefault="00404EF4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404EF4" w:rsidRPr="0063531E" w:rsidRDefault="00404EF4" w:rsidP="00DB46E5">
            <w:pPr>
              <w:jc w:val="center"/>
              <w:rPr>
                <w:sz w:val="24"/>
                <w:szCs w:val="24"/>
              </w:rPr>
            </w:pPr>
            <w:proofErr w:type="gramStart"/>
            <w:r w:rsidRPr="0063531E">
              <w:rPr>
                <w:sz w:val="24"/>
                <w:szCs w:val="24"/>
              </w:rPr>
              <w:t xml:space="preserve">Устройство сквера: устройство металлического пешеходного ограждения,  ремонт пешеходных дорожек, </w:t>
            </w:r>
            <w:r w:rsidR="00DB46E5" w:rsidRPr="0063531E">
              <w:rPr>
                <w:sz w:val="24"/>
                <w:szCs w:val="24"/>
              </w:rPr>
              <w:t>монтаж опоры для электроснабжения</w:t>
            </w:r>
            <w:r w:rsidRPr="0063531E">
              <w:rPr>
                <w:sz w:val="24"/>
                <w:szCs w:val="24"/>
              </w:rPr>
              <w:t>, установка светильников светодиодных, скамеек и урн.</w:t>
            </w:r>
            <w:proofErr w:type="gramEnd"/>
            <w:r w:rsidRPr="0063531E">
              <w:rPr>
                <w:sz w:val="24"/>
                <w:szCs w:val="24"/>
              </w:rPr>
              <w:t xml:space="preserve"> Восстановление фигуры воина (гипсовая шпаклевка, окраска), замена </w:t>
            </w:r>
            <w:proofErr w:type="spellStart"/>
            <w:r w:rsidRPr="0063531E">
              <w:rPr>
                <w:sz w:val="24"/>
                <w:szCs w:val="24"/>
              </w:rPr>
              <w:t>керамогранитной</w:t>
            </w:r>
            <w:proofErr w:type="spellEnd"/>
            <w:r w:rsidRPr="0063531E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1843" w:type="dxa"/>
            <w:vAlign w:val="center"/>
          </w:tcPr>
          <w:p w:rsidR="00404EF4" w:rsidRPr="00380FAD" w:rsidRDefault="00404EF4" w:rsidP="008000A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3531E">
              <w:rPr>
                <w:sz w:val="24"/>
                <w:szCs w:val="24"/>
              </w:rPr>
              <w:t xml:space="preserve">- </w:t>
            </w:r>
            <w:r w:rsidR="00BB5CD0">
              <w:rPr>
                <w:sz w:val="24"/>
                <w:szCs w:val="24"/>
                <w:vertAlign w:val="superscript"/>
              </w:rPr>
              <w:t>5</w:t>
            </w:r>
          </w:p>
          <w:p w:rsidR="00584318" w:rsidRPr="00584318" w:rsidRDefault="00584318" w:rsidP="008000A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04EF4" w:rsidRPr="0063531E" w:rsidRDefault="00404EF4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2020</w:t>
            </w:r>
          </w:p>
        </w:tc>
      </w:tr>
      <w:tr w:rsidR="00A81055" w:rsidRPr="004612F9" w:rsidTr="00586A50">
        <w:trPr>
          <w:cantSplit/>
          <w:trHeight w:val="848"/>
        </w:trPr>
        <w:tc>
          <w:tcPr>
            <w:tcW w:w="675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A81055" w:rsidRPr="004612F9" w:rsidRDefault="00A81055" w:rsidP="00A8105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</w:t>
            </w:r>
            <w:proofErr w:type="gramStart"/>
            <w:r w:rsidRPr="004612F9">
              <w:rPr>
                <w:sz w:val="24"/>
                <w:szCs w:val="24"/>
              </w:rPr>
              <w:t>ь-</w:t>
            </w:r>
            <w:proofErr w:type="gramEnd"/>
            <w:r w:rsidRPr="004612F9">
              <w:rPr>
                <w:sz w:val="24"/>
                <w:szCs w:val="24"/>
              </w:rPr>
              <w:t xml:space="preserve"> город чистых озер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A81055" w:rsidRPr="004612F9" w:rsidRDefault="00A81055" w:rsidP="00C354BF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95 400,0-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A81055" w:rsidRPr="004612F9" w:rsidTr="00586A50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</w:t>
            </w:r>
            <w:proofErr w:type="gramStart"/>
            <w:r w:rsidRPr="004612F9">
              <w:rPr>
                <w:sz w:val="24"/>
                <w:szCs w:val="24"/>
              </w:rPr>
              <w:t>ь-</w:t>
            </w:r>
            <w:proofErr w:type="gramEnd"/>
            <w:r w:rsidRPr="004612F9">
              <w:rPr>
                <w:sz w:val="24"/>
                <w:szCs w:val="24"/>
              </w:rPr>
              <w:t xml:space="preserve"> город чистых озер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</w:tcPr>
          <w:p w:rsidR="00A81055" w:rsidRPr="004612F9" w:rsidRDefault="00A81055" w:rsidP="00586A50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1843" w:type="dxa"/>
            <w:vAlign w:val="center"/>
          </w:tcPr>
          <w:p w:rsidR="00A81055" w:rsidRPr="00B56A68" w:rsidRDefault="00A81055" w:rsidP="00586A50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 xml:space="preserve">92 729,0-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A81055" w:rsidRPr="00B56A68" w:rsidRDefault="00A81055" w:rsidP="00586A50">
            <w:pPr>
              <w:jc w:val="center"/>
              <w:rPr>
                <w:sz w:val="24"/>
                <w:szCs w:val="24"/>
              </w:rPr>
            </w:pPr>
            <w:r w:rsidRPr="00B56A68">
              <w:rPr>
                <w:sz w:val="24"/>
                <w:szCs w:val="24"/>
              </w:rPr>
              <w:t>2021</w:t>
            </w:r>
          </w:p>
        </w:tc>
      </w:tr>
      <w:tr w:rsidR="00D70F03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D70F03" w:rsidRPr="004612F9" w:rsidRDefault="00D70F03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vMerge w:val="restart"/>
          </w:tcPr>
          <w:p w:rsidR="00D70F03" w:rsidRPr="0063531E" w:rsidRDefault="00D70F03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</w:t>
            </w:r>
            <w:proofErr w:type="gramStart"/>
            <w:r w:rsidRPr="004612F9">
              <w:rPr>
                <w:sz w:val="24"/>
                <w:szCs w:val="24"/>
              </w:rPr>
              <w:t>ь-</w:t>
            </w:r>
            <w:proofErr w:type="gramEnd"/>
            <w:r w:rsidRPr="004612F9">
              <w:rPr>
                <w:sz w:val="24"/>
                <w:szCs w:val="24"/>
              </w:rPr>
              <w:t xml:space="preserve"> город чистых озер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D70F03" w:rsidRPr="0063531E" w:rsidRDefault="00D70F03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D70F03" w:rsidRDefault="00D70F0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проектно</w:t>
            </w:r>
            <w:r w:rsidR="00E052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сметной документации по благоустройству общественной территории «Север и Юг. Привокзальные площади» </w:t>
            </w:r>
          </w:p>
          <w:p w:rsidR="00D70F03" w:rsidRPr="004612F9" w:rsidRDefault="00D70F03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0F03" w:rsidRPr="004612F9" w:rsidRDefault="00D70F03" w:rsidP="00E8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4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577,0</w:t>
            </w:r>
            <w:r w:rsidRPr="00B56A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D70F03" w:rsidRPr="004612F9" w:rsidRDefault="00D70F03" w:rsidP="00D7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70F03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D70F03" w:rsidRDefault="00D70F03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0F03" w:rsidRPr="004612F9" w:rsidRDefault="00D70F03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70F03" w:rsidRPr="0063531E" w:rsidRDefault="00D70F03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D70F03" w:rsidRDefault="00D70F03" w:rsidP="00D7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D70F03" w:rsidRDefault="00D70F03" w:rsidP="0058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0F03" w:rsidRPr="00B56A68" w:rsidRDefault="004D1BD4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164 493,2</w:t>
            </w:r>
            <w:r w:rsidR="00E84851" w:rsidRPr="00B56A68">
              <w:rPr>
                <w:sz w:val="24"/>
                <w:szCs w:val="24"/>
              </w:rPr>
              <w:t xml:space="preserve"> </w:t>
            </w:r>
            <w:r w:rsidR="00E84851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D70F03" w:rsidRDefault="00D70F03" w:rsidP="0058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</w:t>
            </w:r>
          </w:p>
          <w:p w:rsidR="00A81055" w:rsidRPr="0063531E" w:rsidRDefault="00A81055" w:rsidP="000C176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(г. Кинель, ул. </w:t>
            </w:r>
            <w:proofErr w:type="gramStart"/>
            <w:r w:rsidRPr="0063531E">
              <w:rPr>
                <w:sz w:val="24"/>
                <w:szCs w:val="24"/>
              </w:rPr>
              <w:t>Украинская</w:t>
            </w:r>
            <w:proofErr w:type="gramEnd"/>
            <w:r w:rsidRPr="0063531E">
              <w:rPr>
                <w:sz w:val="24"/>
                <w:szCs w:val="24"/>
              </w:rPr>
              <w:t xml:space="preserve"> за д.</w:t>
            </w:r>
            <w:r w:rsidR="000C1765">
              <w:rPr>
                <w:sz w:val="24"/>
                <w:szCs w:val="24"/>
              </w:rPr>
              <w:t xml:space="preserve"> </w:t>
            </w:r>
            <w:r w:rsidRPr="0063531E">
              <w:rPr>
                <w:sz w:val="24"/>
                <w:szCs w:val="24"/>
              </w:rPr>
              <w:t>№83)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536" w:type="dxa"/>
            <w:vAlign w:val="center"/>
          </w:tcPr>
          <w:p w:rsidR="00A81055" w:rsidRPr="00A81055" w:rsidRDefault="00A81055" w:rsidP="000C1765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Озеленение территории, устройство клумб и цветников, устройство</w:t>
            </w:r>
            <w:r w:rsidR="000C1765">
              <w:rPr>
                <w:sz w:val="24"/>
                <w:szCs w:val="24"/>
              </w:rPr>
              <w:t xml:space="preserve"> дорожек, освещения, установка 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2 747,9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Детский сквер</w:t>
            </w:r>
          </w:p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3 105,0</w:t>
            </w:r>
          </w:p>
        </w:tc>
        <w:tc>
          <w:tcPr>
            <w:tcW w:w="4536" w:type="dxa"/>
            <w:vAlign w:val="center"/>
          </w:tcPr>
          <w:p w:rsidR="00A81055" w:rsidRPr="004612F9" w:rsidRDefault="00A81055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1843" w:type="dxa"/>
            <w:vAlign w:val="center"/>
          </w:tcPr>
          <w:p w:rsidR="00A81055" w:rsidRPr="00B56A68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81055" w:rsidRPr="00B56A68" w:rsidRDefault="00A81055" w:rsidP="00BE7DC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56A6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Сосновый бор</w:t>
            </w:r>
          </w:p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proofErr w:type="gramStart"/>
            <w:r w:rsidRPr="004612F9">
              <w:rPr>
                <w:sz w:val="24"/>
                <w:szCs w:val="24"/>
              </w:rPr>
              <w:t xml:space="preserve">(п.г.т. </w:t>
            </w:r>
            <w:proofErr w:type="spellStart"/>
            <w:r w:rsidRPr="004612F9">
              <w:rPr>
                <w:sz w:val="24"/>
                <w:szCs w:val="24"/>
              </w:rPr>
              <w:t>Усть-Кинельский</w:t>
            </w:r>
            <w:proofErr w:type="spellEnd"/>
            <w:r w:rsidRPr="004612F9">
              <w:rPr>
                <w:sz w:val="24"/>
                <w:szCs w:val="24"/>
              </w:rPr>
              <w:t>, ул. Речная)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lang w:val="en-US"/>
              </w:rPr>
            </w:pPr>
            <w:r w:rsidRPr="004612F9">
              <w:rPr>
                <w:sz w:val="24"/>
                <w:szCs w:val="24"/>
              </w:rPr>
              <w:t>15 724,</w:t>
            </w:r>
            <w:r w:rsidRPr="004612F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A81055" w:rsidRPr="004612F9" w:rsidRDefault="00A81055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3 195,3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A81055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81055" w:rsidRPr="004612F9" w:rsidRDefault="00A81055" w:rsidP="000C1765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2 этап: </w:t>
            </w:r>
            <w:r>
              <w:rPr>
                <w:sz w:val="24"/>
              </w:rPr>
              <w:t>У</w:t>
            </w:r>
            <w:r w:rsidRPr="004612F9">
              <w:rPr>
                <w:sz w:val="24"/>
              </w:rPr>
              <w:t>стройство</w:t>
            </w:r>
            <w:r>
              <w:rPr>
                <w:sz w:val="24"/>
              </w:rPr>
              <w:t xml:space="preserve"> асфальтового покрытия, устройство </w:t>
            </w:r>
            <w:r w:rsidRPr="004612F9">
              <w:rPr>
                <w:sz w:val="24"/>
              </w:rPr>
              <w:t xml:space="preserve"> освещения, </w:t>
            </w:r>
            <w:r>
              <w:rPr>
                <w:sz w:val="24"/>
              </w:rPr>
              <w:t>установка спортивного оборудования, установка</w:t>
            </w:r>
            <w:r w:rsidR="000C1765">
              <w:rPr>
                <w:sz w:val="24"/>
              </w:rPr>
              <w:t xml:space="preserve"> малых архитектурных форм</w:t>
            </w:r>
            <w:r>
              <w:rPr>
                <w:sz w:val="24"/>
              </w:rPr>
              <w:t xml:space="preserve"> (скамейки, урны)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FF202C">
              <w:rPr>
                <w:sz w:val="24"/>
                <w:szCs w:val="24"/>
              </w:rPr>
              <w:t>3 016,7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A81055" w:rsidRPr="004612F9" w:rsidTr="00823F2C">
        <w:trPr>
          <w:cantSplit/>
        </w:trPr>
        <w:tc>
          <w:tcPr>
            <w:tcW w:w="675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81055" w:rsidRDefault="00A81055" w:rsidP="000A72E7">
            <w:pPr>
              <w:ind w:right="176"/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A81055" w:rsidRPr="004612F9" w:rsidRDefault="00A81055" w:rsidP="000A72E7">
            <w:pPr>
              <w:ind w:right="176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1055" w:rsidRPr="00BE2DFD" w:rsidRDefault="00823F2C" w:rsidP="0010295E">
            <w:pPr>
              <w:jc w:val="center"/>
              <w:rPr>
                <w:sz w:val="24"/>
                <w:szCs w:val="24"/>
                <w:highlight w:val="yellow"/>
              </w:rPr>
            </w:pPr>
            <w:r w:rsidRPr="00823F2C">
              <w:rPr>
                <w:sz w:val="24"/>
                <w:szCs w:val="24"/>
              </w:rPr>
              <w:t>2 658,19</w:t>
            </w:r>
          </w:p>
        </w:tc>
        <w:tc>
          <w:tcPr>
            <w:tcW w:w="2551" w:type="dxa"/>
            <w:vAlign w:val="center"/>
          </w:tcPr>
          <w:p w:rsidR="00A81055" w:rsidRPr="00BE2DFD" w:rsidRDefault="00A81055" w:rsidP="0010295E">
            <w:pPr>
              <w:jc w:val="center"/>
              <w:rPr>
                <w:sz w:val="24"/>
                <w:szCs w:val="24"/>
                <w:highlight w:val="yellow"/>
              </w:rPr>
            </w:pPr>
            <w:r w:rsidRPr="00BE2DFD">
              <w:rPr>
                <w:sz w:val="24"/>
                <w:szCs w:val="24"/>
              </w:rPr>
              <w:t>2023</w:t>
            </w:r>
          </w:p>
        </w:tc>
      </w:tr>
      <w:tr w:rsidR="00A81055" w:rsidRPr="004612F9" w:rsidTr="000A72E7">
        <w:trPr>
          <w:cantSplit/>
          <w:trHeight w:val="1436"/>
        </w:trPr>
        <w:tc>
          <w:tcPr>
            <w:tcW w:w="675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4612F9" w:rsidRDefault="00A81055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Универсальная спортивная площадка на территории ГБОУ СОШ №10              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>, ул.50 лет Октября, 25А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1 568,0</w:t>
            </w:r>
          </w:p>
        </w:tc>
        <w:tc>
          <w:tcPr>
            <w:tcW w:w="4536" w:type="dxa"/>
          </w:tcPr>
          <w:p w:rsidR="00A81055" w:rsidRPr="004612F9" w:rsidRDefault="00A81055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4612F9">
              <w:rPr>
                <w:sz w:val="24"/>
                <w:szCs w:val="24"/>
              </w:rPr>
              <w:t>универсальной спортивной</w:t>
            </w:r>
            <w:proofErr w:type="gramEnd"/>
            <w:r w:rsidRPr="004612F9">
              <w:rPr>
                <w:sz w:val="24"/>
                <w:szCs w:val="24"/>
              </w:rPr>
              <w:t xml:space="preserve"> площадки с покрытием искусственная трава (хоккей, футбол)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A81055" w:rsidRPr="004612F9" w:rsidTr="000A72E7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81055" w:rsidRPr="004612F9" w:rsidRDefault="00A81055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Малая  спортивная площадка с оборудованием и элементами для сдачи ГТО (</w:t>
            </w:r>
            <w:proofErr w:type="spellStart"/>
            <w:r w:rsidRPr="004612F9">
              <w:rPr>
                <w:sz w:val="24"/>
                <w:szCs w:val="24"/>
              </w:rPr>
              <w:t>г</w:t>
            </w:r>
            <w:proofErr w:type="gramStart"/>
            <w:r w:rsidRPr="004612F9">
              <w:rPr>
                <w:sz w:val="24"/>
                <w:szCs w:val="24"/>
              </w:rPr>
              <w:t>.К</w:t>
            </w:r>
            <w:proofErr w:type="gramEnd"/>
            <w:r w:rsidRPr="004612F9">
              <w:rPr>
                <w:sz w:val="24"/>
                <w:szCs w:val="24"/>
              </w:rPr>
              <w:t>инель</w:t>
            </w:r>
            <w:proofErr w:type="spellEnd"/>
            <w:r w:rsidRPr="004612F9">
              <w:rPr>
                <w:sz w:val="24"/>
                <w:szCs w:val="24"/>
              </w:rPr>
              <w:t>, ул. 50 лет Октября, 108)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150,0</w:t>
            </w:r>
          </w:p>
        </w:tc>
        <w:tc>
          <w:tcPr>
            <w:tcW w:w="4536" w:type="dxa"/>
          </w:tcPr>
          <w:p w:rsidR="00A81055" w:rsidRPr="004612F9" w:rsidRDefault="00A81055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1843" w:type="dxa"/>
            <w:vAlign w:val="center"/>
          </w:tcPr>
          <w:p w:rsidR="00A81055" w:rsidRPr="004612F9" w:rsidRDefault="00A81055" w:rsidP="00BB5CD0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A81055" w:rsidRPr="004612F9" w:rsidRDefault="00A81055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5F7B59" w:rsidRPr="004612F9" w:rsidTr="00A978AD">
        <w:trPr>
          <w:cantSplit/>
        </w:trPr>
        <w:tc>
          <w:tcPr>
            <w:tcW w:w="675" w:type="dxa"/>
            <w:vMerge w:val="restart"/>
            <w:vAlign w:val="center"/>
          </w:tcPr>
          <w:p w:rsidR="005F7B59" w:rsidRPr="004612F9" w:rsidRDefault="005F7B59" w:rsidP="00A81055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612F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5F7B59" w:rsidRPr="0063531E" w:rsidRDefault="005F7B59" w:rsidP="00A978A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Спортивное ядро в районе ГБОУ СОШ №5 ОЦ «Лидер» (г. Кинель, ул. 27 Партсъезда, спортплощадка)</w:t>
            </w:r>
          </w:p>
        </w:tc>
        <w:tc>
          <w:tcPr>
            <w:tcW w:w="1843" w:type="dxa"/>
            <w:vMerge w:val="restart"/>
            <w:vAlign w:val="center"/>
          </w:tcPr>
          <w:p w:rsidR="005F7B59" w:rsidRPr="0063531E" w:rsidRDefault="005F7B59" w:rsidP="0010295E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7700</w:t>
            </w:r>
          </w:p>
        </w:tc>
        <w:tc>
          <w:tcPr>
            <w:tcW w:w="4536" w:type="dxa"/>
          </w:tcPr>
          <w:p w:rsidR="005F7B59" w:rsidRPr="009301F7" w:rsidRDefault="005F7B59" w:rsidP="00006CDC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</w:rPr>
              <w:t xml:space="preserve">1 этап: </w:t>
            </w:r>
            <w:proofErr w:type="gramStart"/>
            <w:r w:rsidRPr="009301F7">
              <w:rPr>
                <w:sz w:val="24"/>
              </w:rPr>
              <w:t>Устройство площадки для баскетбола, устройство площадки для Кросс-фита,  установка спортивного оборудования, устройство ограждения/</w:t>
            </w:r>
            <w:r w:rsidRPr="009301F7">
              <w:rPr>
                <w:sz w:val="24"/>
                <w:szCs w:val="24"/>
              </w:rPr>
              <w:t xml:space="preserve"> Устройство асфальтового покрытия, устройство </w:t>
            </w:r>
            <w:proofErr w:type="spellStart"/>
            <w:r w:rsidRPr="009301F7">
              <w:rPr>
                <w:sz w:val="24"/>
                <w:szCs w:val="24"/>
              </w:rPr>
              <w:t>антитравматического</w:t>
            </w:r>
            <w:proofErr w:type="spellEnd"/>
            <w:r w:rsidRPr="009301F7">
              <w:rPr>
                <w:sz w:val="24"/>
                <w:szCs w:val="24"/>
              </w:rPr>
              <w:t xml:space="preserve"> покрытия площадки, установка спортивного оборудования, установка </w:t>
            </w:r>
            <w:r>
              <w:rPr>
                <w:sz w:val="24"/>
                <w:szCs w:val="24"/>
              </w:rPr>
              <w:t>малых архитектурных форм</w:t>
            </w:r>
            <w:proofErr w:type="gramEnd"/>
          </w:p>
        </w:tc>
        <w:tc>
          <w:tcPr>
            <w:tcW w:w="1843" w:type="dxa"/>
            <w:vAlign w:val="center"/>
          </w:tcPr>
          <w:p w:rsidR="005F7B59" w:rsidRPr="009301F7" w:rsidRDefault="005F7B59" w:rsidP="004211F3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2551" w:type="dxa"/>
            <w:vAlign w:val="center"/>
          </w:tcPr>
          <w:p w:rsidR="005F7B59" w:rsidRPr="009301F7" w:rsidRDefault="005F7B59" w:rsidP="004211F3">
            <w:pPr>
              <w:jc w:val="center"/>
              <w:rPr>
                <w:sz w:val="24"/>
                <w:szCs w:val="24"/>
              </w:rPr>
            </w:pPr>
            <w:r w:rsidRPr="009301F7">
              <w:rPr>
                <w:sz w:val="24"/>
                <w:szCs w:val="24"/>
              </w:rPr>
              <w:t>2021</w:t>
            </w:r>
          </w:p>
        </w:tc>
      </w:tr>
      <w:tr w:rsidR="005F7B59" w:rsidRPr="004612F9" w:rsidTr="00D4628B">
        <w:trPr>
          <w:cantSplit/>
          <w:trHeight w:val="783"/>
        </w:trPr>
        <w:tc>
          <w:tcPr>
            <w:tcW w:w="675" w:type="dxa"/>
            <w:vMerge/>
            <w:vAlign w:val="center"/>
          </w:tcPr>
          <w:p w:rsidR="005F7B59" w:rsidRPr="004612F9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F7B59" w:rsidRPr="0063531E" w:rsidRDefault="005F7B59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F7B59" w:rsidRPr="0063531E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Pr="00A81055" w:rsidRDefault="005F7B59" w:rsidP="00D4628B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1843" w:type="dxa"/>
            <w:vAlign w:val="center"/>
          </w:tcPr>
          <w:p w:rsidR="005F7B59" w:rsidRPr="00A81055" w:rsidRDefault="005F7B59" w:rsidP="00A81055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2 272,5</w:t>
            </w:r>
          </w:p>
        </w:tc>
        <w:tc>
          <w:tcPr>
            <w:tcW w:w="2551" w:type="dxa"/>
            <w:vAlign w:val="center"/>
          </w:tcPr>
          <w:p w:rsidR="005F7B59" w:rsidRPr="00A81055" w:rsidRDefault="005F7B59" w:rsidP="00862CF3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5F7B59" w:rsidRPr="004612F9" w:rsidTr="00823F2C">
        <w:trPr>
          <w:cantSplit/>
          <w:trHeight w:val="783"/>
        </w:trPr>
        <w:tc>
          <w:tcPr>
            <w:tcW w:w="675" w:type="dxa"/>
            <w:vMerge/>
            <w:vAlign w:val="center"/>
          </w:tcPr>
          <w:p w:rsidR="005F7B59" w:rsidRPr="004612F9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F7B59" w:rsidRPr="0063531E" w:rsidRDefault="005F7B59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F7B59" w:rsidRPr="0063531E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Pr="00A81055" w:rsidRDefault="005F7B59" w:rsidP="004D1BD4">
            <w:pPr>
              <w:jc w:val="center"/>
              <w:rPr>
                <w:sz w:val="24"/>
                <w:szCs w:val="24"/>
              </w:rPr>
            </w:pPr>
            <w:r w:rsidRPr="00A81055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</w:t>
            </w:r>
            <w:r w:rsidR="004D1BD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B59" w:rsidRPr="00A81055" w:rsidRDefault="00823F2C" w:rsidP="00421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8 718,47</w:t>
            </w:r>
          </w:p>
        </w:tc>
        <w:tc>
          <w:tcPr>
            <w:tcW w:w="2551" w:type="dxa"/>
            <w:vAlign w:val="center"/>
          </w:tcPr>
          <w:p w:rsidR="005F7B59" w:rsidRPr="00A81055" w:rsidRDefault="005F7B59" w:rsidP="00862CF3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2023</w:t>
            </w:r>
          </w:p>
        </w:tc>
      </w:tr>
      <w:tr w:rsidR="005F7B59" w:rsidRPr="004612F9" w:rsidTr="00D4628B">
        <w:trPr>
          <w:cantSplit/>
          <w:trHeight w:val="783"/>
        </w:trPr>
        <w:tc>
          <w:tcPr>
            <w:tcW w:w="675" w:type="dxa"/>
            <w:vMerge/>
            <w:vAlign w:val="center"/>
          </w:tcPr>
          <w:p w:rsidR="005F7B59" w:rsidRPr="004612F9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F7B59" w:rsidRPr="0063531E" w:rsidRDefault="005F7B59" w:rsidP="0010295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F7B59" w:rsidRPr="0063531E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Pr="00A81055" w:rsidRDefault="005F7B59" w:rsidP="00D462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1843" w:type="dxa"/>
            <w:vAlign w:val="center"/>
          </w:tcPr>
          <w:p w:rsidR="005F7B59" w:rsidRPr="00A81055" w:rsidRDefault="005F7B59" w:rsidP="00421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7B59" w:rsidRPr="00A81055" w:rsidRDefault="005F7B59" w:rsidP="0086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81055" w:rsidRPr="004612F9" w:rsidTr="00D4628B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vAlign w:val="center"/>
          </w:tcPr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 xml:space="preserve">Площадь Ленина (г.о. </w:t>
            </w:r>
            <w:proofErr w:type="spellStart"/>
            <w:r w:rsidRPr="0063531E">
              <w:rPr>
                <w:sz w:val="24"/>
                <w:szCs w:val="24"/>
              </w:rPr>
              <w:t>Кинель</w:t>
            </w:r>
            <w:proofErr w:type="spellEnd"/>
            <w:r w:rsidRPr="0063531E">
              <w:rPr>
                <w:sz w:val="24"/>
                <w:szCs w:val="24"/>
              </w:rPr>
              <w:t xml:space="preserve">, </w:t>
            </w:r>
            <w:proofErr w:type="spellStart"/>
            <w:r w:rsidRPr="0063531E">
              <w:rPr>
                <w:sz w:val="24"/>
                <w:szCs w:val="24"/>
              </w:rPr>
              <w:t>п.г.т</w:t>
            </w:r>
            <w:proofErr w:type="gramStart"/>
            <w:r w:rsidRPr="0063531E">
              <w:rPr>
                <w:sz w:val="24"/>
                <w:szCs w:val="24"/>
              </w:rPr>
              <w:t>.У</w:t>
            </w:r>
            <w:proofErr w:type="gramEnd"/>
            <w:r w:rsidRPr="0063531E">
              <w:rPr>
                <w:sz w:val="24"/>
                <w:szCs w:val="24"/>
              </w:rPr>
              <w:t>сть-Кинельский</w:t>
            </w:r>
            <w:proofErr w:type="spellEnd"/>
            <w:r w:rsidRPr="0063531E">
              <w:rPr>
                <w:sz w:val="24"/>
                <w:szCs w:val="24"/>
              </w:rPr>
              <w:t xml:space="preserve">, </w:t>
            </w:r>
            <w:proofErr w:type="spellStart"/>
            <w:r w:rsidRPr="0063531E">
              <w:rPr>
                <w:sz w:val="24"/>
                <w:szCs w:val="24"/>
              </w:rPr>
              <w:t>ул.Спортивная</w:t>
            </w:r>
            <w:proofErr w:type="spellEnd"/>
            <w:r w:rsidRPr="0063531E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pStyle w:val="Standard"/>
              <w:jc w:val="center"/>
              <w:rPr>
                <w:sz w:val="24"/>
              </w:rPr>
            </w:pPr>
            <w:r w:rsidRPr="00A81055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20 576,2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4612F9" w:rsidTr="00D4628B">
        <w:trPr>
          <w:cantSplit/>
        </w:trPr>
        <w:tc>
          <w:tcPr>
            <w:tcW w:w="675" w:type="dxa"/>
            <w:vAlign w:val="center"/>
          </w:tcPr>
          <w:p w:rsidR="00A81055" w:rsidRPr="004612F9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  <w:vAlign w:val="center"/>
          </w:tcPr>
          <w:p w:rsidR="00A81055" w:rsidRPr="00CF61BE" w:rsidRDefault="00A81055" w:rsidP="00A978AD">
            <w:pPr>
              <w:jc w:val="center"/>
              <w:rPr>
                <w:sz w:val="24"/>
                <w:szCs w:val="24"/>
              </w:rPr>
            </w:pPr>
            <w:r w:rsidRPr="00CF61BE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CF61BE">
              <w:rPr>
                <w:sz w:val="24"/>
                <w:szCs w:val="24"/>
              </w:rPr>
              <w:t>г</w:t>
            </w:r>
            <w:proofErr w:type="gramStart"/>
            <w:r w:rsidRPr="00CF61BE">
              <w:rPr>
                <w:sz w:val="24"/>
                <w:szCs w:val="24"/>
              </w:rPr>
              <w:t>.К</w:t>
            </w:r>
            <w:proofErr w:type="gramEnd"/>
            <w:r w:rsidRPr="00CF61BE">
              <w:rPr>
                <w:sz w:val="24"/>
                <w:szCs w:val="24"/>
              </w:rPr>
              <w:t>инель</w:t>
            </w:r>
            <w:proofErr w:type="spellEnd"/>
            <w:r w:rsidRPr="00CF61BE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D4628B">
            <w:pPr>
              <w:jc w:val="center"/>
              <w:rPr>
                <w:sz w:val="24"/>
              </w:rPr>
            </w:pPr>
            <w:r w:rsidRPr="00A81055">
              <w:rPr>
                <w:sz w:val="24"/>
              </w:rPr>
              <w:t>Обустройство детской  и спортивной площадок</w:t>
            </w:r>
          </w:p>
        </w:tc>
        <w:tc>
          <w:tcPr>
            <w:tcW w:w="1843" w:type="dxa"/>
            <w:vAlign w:val="center"/>
          </w:tcPr>
          <w:p w:rsidR="00A81055" w:rsidRPr="00006CDC" w:rsidRDefault="00A81055" w:rsidP="0049419A">
            <w:pPr>
              <w:jc w:val="center"/>
              <w:rPr>
                <w:sz w:val="24"/>
                <w:szCs w:val="24"/>
              </w:rPr>
            </w:pPr>
            <w:r w:rsidRPr="00006CDC">
              <w:rPr>
                <w:sz w:val="24"/>
                <w:szCs w:val="24"/>
              </w:rPr>
              <w:t>4 784,1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A81055" w:rsidRPr="0063531E" w:rsidTr="00F34840">
        <w:trPr>
          <w:cantSplit/>
          <w:trHeight w:val="1432"/>
        </w:trPr>
        <w:tc>
          <w:tcPr>
            <w:tcW w:w="675" w:type="dxa"/>
            <w:vAlign w:val="center"/>
          </w:tcPr>
          <w:p w:rsidR="00A81055" w:rsidRPr="0063531E" w:rsidRDefault="00A81055" w:rsidP="00A81055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  <w:r w:rsidRPr="0063531E">
              <w:rPr>
                <w:sz w:val="24"/>
                <w:szCs w:val="24"/>
              </w:rPr>
              <w:t>Сквер  (</w:t>
            </w:r>
            <w:proofErr w:type="spellStart"/>
            <w:r w:rsidRPr="0063531E">
              <w:rPr>
                <w:sz w:val="24"/>
                <w:szCs w:val="24"/>
              </w:rPr>
              <w:t>г</w:t>
            </w:r>
            <w:proofErr w:type="gramStart"/>
            <w:r w:rsidRPr="0063531E">
              <w:rPr>
                <w:sz w:val="24"/>
                <w:szCs w:val="24"/>
              </w:rPr>
              <w:t>.К</w:t>
            </w:r>
            <w:proofErr w:type="gramEnd"/>
            <w:r w:rsidRPr="0063531E">
              <w:rPr>
                <w:sz w:val="24"/>
                <w:szCs w:val="24"/>
              </w:rPr>
              <w:t>инель</w:t>
            </w:r>
            <w:proofErr w:type="spellEnd"/>
            <w:r w:rsidRPr="0063531E">
              <w:rPr>
                <w:sz w:val="24"/>
                <w:szCs w:val="24"/>
              </w:rPr>
              <w:t xml:space="preserve">, </w:t>
            </w:r>
            <w:proofErr w:type="spellStart"/>
            <w:r w:rsidRPr="0063531E">
              <w:rPr>
                <w:sz w:val="24"/>
                <w:szCs w:val="24"/>
              </w:rPr>
              <w:t>ул.Первомайская</w:t>
            </w:r>
            <w:proofErr w:type="spellEnd"/>
            <w:r w:rsidRPr="0063531E">
              <w:rPr>
                <w:sz w:val="24"/>
                <w:szCs w:val="24"/>
              </w:rPr>
              <w:t>, в районе д.№2)</w:t>
            </w:r>
          </w:p>
          <w:p w:rsidR="00A81055" w:rsidRPr="0063531E" w:rsidRDefault="00A81055" w:rsidP="00A97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055" w:rsidRPr="0063531E" w:rsidRDefault="00A81055" w:rsidP="00EE5FE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A81055" w:rsidRDefault="00A81055" w:rsidP="00006CDC">
            <w:pPr>
              <w:pStyle w:val="Standard"/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 xml:space="preserve">Озеленение территории с  устройством клумб и цветников, устройство дорожек, устройство освещения, установка </w:t>
            </w:r>
            <w:r w:rsidR="00006CDC">
              <w:rPr>
                <w:sz w:val="24"/>
                <w:szCs w:val="24"/>
              </w:rPr>
              <w:t xml:space="preserve"> малых архитектурных форм</w:t>
            </w:r>
            <w:r w:rsidRPr="00A81055">
              <w:rPr>
                <w:sz w:val="24"/>
                <w:szCs w:val="24"/>
              </w:rPr>
              <w:t xml:space="preserve"> (фонари, скамейки, урны), </w:t>
            </w:r>
            <w:r w:rsidR="00006CDC">
              <w:rPr>
                <w:sz w:val="24"/>
                <w:szCs w:val="24"/>
              </w:rPr>
              <w:t xml:space="preserve"> обустройство площадки для занятий силовыми упражнениями</w:t>
            </w:r>
          </w:p>
        </w:tc>
        <w:tc>
          <w:tcPr>
            <w:tcW w:w="1843" w:type="dxa"/>
            <w:vAlign w:val="center"/>
          </w:tcPr>
          <w:p w:rsidR="00A81055" w:rsidRPr="00A81055" w:rsidRDefault="00A81055" w:rsidP="00A81055">
            <w:pPr>
              <w:jc w:val="center"/>
            </w:pPr>
            <w:r w:rsidRPr="00A81055">
              <w:rPr>
                <w:sz w:val="24"/>
                <w:szCs w:val="24"/>
              </w:rPr>
              <w:t>3 435,3</w:t>
            </w:r>
          </w:p>
        </w:tc>
        <w:tc>
          <w:tcPr>
            <w:tcW w:w="2551" w:type="dxa"/>
            <w:vAlign w:val="center"/>
          </w:tcPr>
          <w:p w:rsidR="00A81055" w:rsidRPr="00A81055" w:rsidRDefault="00A81055" w:rsidP="0010295E">
            <w:pPr>
              <w:jc w:val="center"/>
              <w:rPr>
                <w:sz w:val="24"/>
                <w:szCs w:val="24"/>
              </w:rPr>
            </w:pPr>
            <w:r w:rsidRPr="00A81055">
              <w:rPr>
                <w:sz w:val="24"/>
                <w:szCs w:val="24"/>
              </w:rPr>
              <w:t>2022</w:t>
            </w:r>
          </w:p>
        </w:tc>
      </w:tr>
      <w:tr w:rsidR="005F7B59" w:rsidRPr="0063531E" w:rsidTr="00823F2C">
        <w:trPr>
          <w:cantSplit/>
          <w:trHeight w:val="1380"/>
        </w:trPr>
        <w:tc>
          <w:tcPr>
            <w:tcW w:w="675" w:type="dxa"/>
            <w:vMerge w:val="restart"/>
            <w:vAlign w:val="center"/>
          </w:tcPr>
          <w:p w:rsidR="005F7B59" w:rsidRPr="0063531E" w:rsidRDefault="005F7B59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vMerge w:val="restart"/>
            <w:vAlign w:val="center"/>
          </w:tcPr>
          <w:p w:rsidR="005F7B59" w:rsidRPr="00F66302" w:rsidRDefault="005F7B59" w:rsidP="00C87B7E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122, 122А по ул. Орджоникидзе)</w:t>
            </w:r>
          </w:p>
        </w:tc>
        <w:tc>
          <w:tcPr>
            <w:tcW w:w="1843" w:type="dxa"/>
            <w:vMerge w:val="restart"/>
            <w:vAlign w:val="center"/>
          </w:tcPr>
          <w:p w:rsidR="005F7B59" w:rsidRPr="0063531E" w:rsidRDefault="005F7B59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Pr="008D1E0B" w:rsidRDefault="005F7B59" w:rsidP="004D1B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этап: </w:t>
            </w:r>
            <w:r w:rsidRPr="00F66302">
              <w:rPr>
                <w:color w:val="000000"/>
                <w:sz w:val="24"/>
                <w:szCs w:val="24"/>
              </w:rPr>
              <w:t>Обустройство</w:t>
            </w:r>
            <w:r w:rsidR="004D1B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D1BD4">
              <w:rPr>
                <w:color w:val="000000"/>
                <w:sz w:val="24"/>
                <w:szCs w:val="24"/>
              </w:rPr>
              <w:t>универсальной</w:t>
            </w:r>
            <w:r w:rsidRPr="00F66302">
              <w:rPr>
                <w:color w:val="000000"/>
                <w:sz w:val="24"/>
                <w:szCs w:val="24"/>
              </w:rPr>
              <w:t xml:space="preserve"> спортивной</w:t>
            </w:r>
            <w:proofErr w:type="gramEnd"/>
            <w:r w:rsidRPr="00F66302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B59" w:rsidRPr="0063531E" w:rsidRDefault="00823F2C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9 996,82</w:t>
            </w:r>
          </w:p>
        </w:tc>
        <w:tc>
          <w:tcPr>
            <w:tcW w:w="2551" w:type="dxa"/>
            <w:vAlign w:val="center"/>
          </w:tcPr>
          <w:p w:rsidR="005F7B59" w:rsidRPr="00271D08" w:rsidRDefault="005F7B5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F7B59" w:rsidRPr="0063531E" w:rsidTr="00C87B7E">
        <w:trPr>
          <w:cantSplit/>
          <w:trHeight w:val="1380"/>
        </w:trPr>
        <w:tc>
          <w:tcPr>
            <w:tcW w:w="675" w:type="dxa"/>
            <w:vMerge/>
            <w:vAlign w:val="center"/>
          </w:tcPr>
          <w:p w:rsidR="005F7B59" w:rsidRDefault="005F7B59" w:rsidP="00A81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F7B59" w:rsidRPr="00F66302" w:rsidRDefault="005F7B59" w:rsidP="00C87B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F7B59" w:rsidRPr="0063531E" w:rsidRDefault="005F7B59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Pr="00F66302" w:rsidRDefault="005F7B59" w:rsidP="00582260">
            <w:pPr>
              <w:pStyle w:val="Standard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1843" w:type="dxa"/>
            <w:vAlign w:val="center"/>
          </w:tcPr>
          <w:p w:rsidR="005F7B59" w:rsidRPr="0063531E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7B59" w:rsidRDefault="005F7B5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5F7B59" w:rsidRPr="0063531E" w:rsidTr="00823F2C">
        <w:trPr>
          <w:cantSplit/>
          <w:trHeight w:val="912"/>
        </w:trPr>
        <w:tc>
          <w:tcPr>
            <w:tcW w:w="675" w:type="dxa"/>
            <w:vMerge w:val="restart"/>
            <w:vAlign w:val="center"/>
          </w:tcPr>
          <w:p w:rsidR="005F7B59" w:rsidRDefault="005F7B59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vMerge w:val="restart"/>
          </w:tcPr>
          <w:p w:rsidR="005F7B59" w:rsidRPr="00F66302" w:rsidRDefault="005F7B59" w:rsidP="003900F4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Березовая роща (п.г</w:t>
            </w:r>
            <w:proofErr w:type="gramStart"/>
            <w:r w:rsidRPr="00F66302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F66302">
              <w:rPr>
                <w:color w:val="000000"/>
                <w:sz w:val="24"/>
                <w:szCs w:val="24"/>
              </w:rPr>
              <w:t xml:space="preserve"> Алексеевка,  ул. Невская  в районе д. 25)</w:t>
            </w:r>
          </w:p>
        </w:tc>
        <w:tc>
          <w:tcPr>
            <w:tcW w:w="1843" w:type="dxa"/>
            <w:vMerge w:val="restart"/>
            <w:vAlign w:val="center"/>
          </w:tcPr>
          <w:p w:rsidR="005F7B59" w:rsidRPr="0063531E" w:rsidRDefault="005F7B59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Pr="00F66302" w:rsidRDefault="005F7B59" w:rsidP="004D1B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этап: </w:t>
            </w:r>
            <w:r w:rsidRPr="00F66302">
              <w:rPr>
                <w:color w:val="000000"/>
                <w:sz w:val="24"/>
                <w:szCs w:val="24"/>
              </w:rPr>
              <w:t>Расчистка, освещение территории</w:t>
            </w:r>
            <w:r w:rsidR="004D1BD4">
              <w:rPr>
                <w:color w:val="000000"/>
                <w:sz w:val="24"/>
                <w:szCs w:val="24"/>
              </w:rPr>
              <w:t xml:space="preserve"> и</w:t>
            </w:r>
            <w:r w:rsidRPr="00F66302">
              <w:rPr>
                <w:color w:val="000000"/>
                <w:sz w:val="24"/>
                <w:szCs w:val="24"/>
              </w:rPr>
              <w:t xml:space="preserve"> установка лавочек, малых архитектурных форм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B59" w:rsidRPr="0063531E" w:rsidRDefault="00823F2C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4 503,84</w:t>
            </w:r>
          </w:p>
        </w:tc>
        <w:tc>
          <w:tcPr>
            <w:tcW w:w="2551" w:type="dxa"/>
            <w:vAlign w:val="center"/>
          </w:tcPr>
          <w:p w:rsidR="005F7B59" w:rsidRDefault="005F7B5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F7B59" w:rsidRPr="0063531E" w:rsidTr="00F34840">
        <w:trPr>
          <w:cantSplit/>
          <w:trHeight w:val="912"/>
        </w:trPr>
        <w:tc>
          <w:tcPr>
            <w:tcW w:w="675" w:type="dxa"/>
            <w:vMerge/>
            <w:vAlign w:val="center"/>
          </w:tcPr>
          <w:p w:rsidR="005F7B59" w:rsidRDefault="005F7B59" w:rsidP="00A810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F7B59" w:rsidRPr="00F66302" w:rsidRDefault="005F7B59" w:rsidP="003900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F7B59" w:rsidRPr="0063531E" w:rsidRDefault="005F7B59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Default="005F7B59" w:rsidP="00582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1843" w:type="dxa"/>
            <w:vAlign w:val="center"/>
          </w:tcPr>
          <w:p w:rsidR="005F7B59" w:rsidRPr="0063531E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7B59" w:rsidRDefault="005F7B5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5F7B59" w:rsidRPr="0063531E" w:rsidTr="00823F2C">
        <w:trPr>
          <w:cantSplit/>
          <w:trHeight w:val="1380"/>
        </w:trPr>
        <w:tc>
          <w:tcPr>
            <w:tcW w:w="675" w:type="dxa"/>
            <w:vMerge w:val="restart"/>
            <w:vAlign w:val="center"/>
          </w:tcPr>
          <w:p w:rsidR="005F7B59" w:rsidRDefault="005F7B5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  <w:vMerge w:val="restart"/>
            <w:vAlign w:val="center"/>
          </w:tcPr>
          <w:p w:rsidR="005F7B59" w:rsidRPr="00F66302" w:rsidRDefault="005F7B59" w:rsidP="00C87B7E">
            <w:pPr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1843" w:type="dxa"/>
            <w:vMerge w:val="restart"/>
            <w:vAlign w:val="center"/>
          </w:tcPr>
          <w:p w:rsidR="005F7B59" w:rsidRPr="0063531E" w:rsidRDefault="005F7B59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Pr="00F66302" w:rsidRDefault="005F7B59" w:rsidP="004D1B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этап: </w:t>
            </w:r>
            <w:r w:rsidRPr="00F66302">
              <w:rPr>
                <w:color w:val="000000"/>
                <w:sz w:val="24"/>
                <w:szCs w:val="24"/>
              </w:rPr>
              <w:t xml:space="preserve">Обустройство </w:t>
            </w:r>
            <w:proofErr w:type="gramStart"/>
            <w:r w:rsidR="004D1BD4">
              <w:rPr>
                <w:color w:val="000000"/>
                <w:sz w:val="24"/>
                <w:szCs w:val="24"/>
              </w:rPr>
              <w:t>универсальной</w:t>
            </w:r>
            <w:r w:rsidRPr="00F66302">
              <w:rPr>
                <w:color w:val="000000"/>
                <w:sz w:val="24"/>
                <w:szCs w:val="24"/>
              </w:rPr>
              <w:t xml:space="preserve"> спортивной</w:t>
            </w:r>
            <w:proofErr w:type="gramEnd"/>
            <w:r w:rsidRPr="00F66302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B59" w:rsidRPr="0063531E" w:rsidRDefault="00823F2C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10 356,02</w:t>
            </w:r>
          </w:p>
        </w:tc>
        <w:tc>
          <w:tcPr>
            <w:tcW w:w="2551" w:type="dxa"/>
            <w:vAlign w:val="center"/>
          </w:tcPr>
          <w:p w:rsidR="005F7B59" w:rsidRDefault="005F7B5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5F7B59" w:rsidRPr="0063531E" w:rsidTr="00C87B7E">
        <w:trPr>
          <w:cantSplit/>
          <w:trHeight w:val="1380"/>
        </w:trPr>
        <w:tc>
          <w:tcPr>
            <w:tcW w:w="675" w:type="dxa"/>
            <w:vMerge/>
            <w:vAlign w:val="center"/>
          </w:tcPr>
          <w:p w:rsidR="005F7B59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F7B59" w:rsidRPr="00F66302" w:rsidRDefault="005F7B59" w:rsidP="00C87B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F7B59" w:rsidRPr="0063531E" w:rsidRDefault="005F7B59" w:rsidP="00C87B7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Pr="00F66302" w:rsidRDefault="005F7B59" w:rsidP="00582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1843" w:type="dxa"/>
            <w:vAlign w:val="center"/>
          </w:tcPr>
          <w:p w:rsidR="005F7B59" w:rsidRPr="0063531E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7B59" w:rsidRDefault="005F7B5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81055" w:rsidRPr="0063531E" w:rsidTr="00823F2C">
        <w:trPr>
          <w:cantSplit/>
          <w:trHeight w:val="705"/>
        </w:trPr>
        <w:tc>
          <w:tcPr>
            <w:tcW w:w="675" w:type="dxa"/>
            <w:vAlign w:val="center"/>
          </w:tcPr>
          <w:p w:rsidR="00A81055" w:rsidRDefault="00A8105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81055" w:rsidRPr="00F66302" w:rsidRDefault="00A81055" w:rsidP="003900F4">
            <w:pPr>
              <w:rPr>
                <w:color w:val="000000"/>
                <w:sz w:val="24"/>
                <w:szCs w:val="24"/>
              </w:rPr>
            </w:pPr>
            <w:proofErr w:type="gramStart"/>
            <w:r w:rsidRPr="00F66302">
              <w:rPr>
                <w:color w:val="000000"/>
                <w:sz w:val="24"/>
                <w:szCs w:val="24"/>
              </w:rPr>
              <w:t xml:space="preserve">Общественная территория  (г. </w:t>
            </w:r>
            <w:proofErr w:type="spellStart"/>
            <w:r w:rsidRPr="00F66302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6630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6302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6630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66302">
              <w:rPr>
                <w:color w:val="000000"/>
                <w:sz w:val="24"/>
                <w:szCs w:val="24"/>
              </w:rPr>
              <w:t xml:space="preserve"> Лебедь, ул. Школьная д.7)</w:t>
            </w:r>
          </w:p>
        </w:tc>
        <w:tc>
          <w:tcPr>
            <w:tcW w:w="1843" w:type="dxa"/>
            <w:vAlign w:val="center"/>
          </w:tcPr>
          <w:p w:rsidR="00A81055" w:rsidRPr="0063531E" w:rsidRDefault="00A81055" w:rsidP="00BB5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81055" w:rsidRPr="00F66302" w:rsidRDefault="00A81055" w:rsidP="00582260">
            <w:pPr>
              <w:jc w:val="center"/>
              <w:rPr>
                <w:color w:val="000000"/>
                <w:sz w:val="24"/>
                <w:szCs w:val="24"/>
              </w:rPr>
            </w:pPr>
            <w:r w:rsidRPr="00F66302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="004D1BD4">
              <w:rPr>
                <w:color w:val="000000"/>
                <w:sz w:val="24"/>
                <w:szCs w:val="24"/>
              </w:rPr>
              <w:t xml:space="preserve">универсальной </w:t>
            </w:r>
            <w:r w:rsidRPr="00F66302">
              <w:rPr>
                <w:color w:val="000000"/>
                <w:sz w:val="24"/>
                <w:szCs w:val="24"/>
              </w:rPr>
              <w:t>спортивной</w:t>
            </w:r>
            <w:proofErr w:type="gramEnd"/>
            <w:r w:rsidRPr="00F66302">
              <w:rPr>
                <w:color w:val="000000"/>
                <w:sz w:val="24"/>
                <w:szCs w:val="24"/>
              </w:rPr>
              <w:t xml:space="preserve">  площадки</w:t>
            </w:r>
            <w:r w:rsidR="004D1BD4">
              <w:rPr>
                <w:color w:val="000000"/>
                <w:sz w:val="24"/>
                <w:szCs w:val="24"/>
              </w:rPr>
              <w:t>, установка освещения, пешеходных дорожек</w:t>
            </w:r>
            <w:r w:rsidRPr="00F66302">
              <w:rPr>
                <w:color w:val="000000"/>
                <w:sz w:val="24"/>
                <w:szCs w:val="24"/>
              </w:rPr>
              <w:t xml:space="preserve"> (всего 3 этапа)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1055" w:rsidRPr="0063531E" w:rsidRDefault="00823F2C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9 630,62</w:t>
            </w:r>
          </w:p>
        </w:tc>
        <w:tc>
          <w:tcPr>
            <w:tcW w:w="2551" w:type="dxa"/>
            <w:vAlign w:val="center"/>
          </w:tcPr>
          <w:p w:rsidR="00A81055" w:rsidRDefault="00A8105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BD17A5" w:rsidRPr="0063531E" w:rsidTr="00F34840">
        <w:trPr>
          <w:cantSplit/>
          <w:trHeight w:val="705"/>
        </w:trPr>
        <w:tc>
          <w:tcPr>
            <w:tcW w:w="675" w:type="dxa"/>
            <w:vAlign w:val="center"/>
          </w:tcPr>
          <w:p w:rsidR="00BD17A5" w:rsidRDefault="00BD17A5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BD17A5" w:rsidRPr="00F66302" w:rsidRDefault="00BD17A5" w:rsidP="003900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Студенческий сквер (п.г.т.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районе д. 7в)</w:t>
            </w:r>
          </w:p>
        </w:tc>
        <w:tc>
          <w:tcPr>
            <w:tcW w:w="1843" w:type="dxa"/>
            <w:vAlign w:val="center"/>
          </w:tcPr>
          <w:p w:rsidR="00BD17A5" w:rsidRPr="0063531E" w:rsidRDefault="00BD17A5" w:rsidP="00BB5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D17A5" w:rsidRPr="00F66302" w:rsidRDefault="00BD17A5" w:rsidP="00582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Обустройство детской игровой площадки (</w:t>
            </w:r>
            <w:proofErr w:type="gramStart"/>
            <w:r>
              <w:rPr>
                <w:color w:val="000000"/>
                <w:sz w:val="24"/>
                <w:szCs w:val="24"/>
              </w:rPr>
              <w:t>ДИК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Баркентина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D17A5" w:rsidRPr="0063531E" w:rsidRDefault="00BD17A5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17A5" w:rsidRDefault="00BD17A5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5F7B59" w:rsidRPr="0063531E" w:rsidTr="00F34840">
        <w:trPr>
          <w:cantSplit/>
          <w:trHeight w:val="705"/>
        </w:trPr>
        <w:tc>
          <w:tcPr>
            <w:tcW w:w="675" w:type="dxa"/>
            <w:vAlign w:val="center"/>
          </w:tcPr>
          <w:p w:rsidR="005F7B59" w:rsidRDefault="005F7B59" w:rsidP="00A8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5F7B59" w:rsidRDefault="005F7B59" w:rsidP="003900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Елшняги</w:t>
            </w:r>
            <w:proofErr w:type="spellEnd"/>
            <w:r>
              <w:rPr>
                <w:color w:val="000000"/>
                <w:sz w:val="24"/>
                <w:szCs w:val="24"/>
              </w:rPr>
              <w:t>, участок между улицами Дачная и Раздольная)</w:t>
            </w:r>
            <w:proofErr w:type="gramEnd"/>
          </w:p>
        </w:tc>
        <w:tc>
          <w:tcPr>
            <w:tcW w:w="1843" w:type="dxa"/>
            <w:vAlign w:val="center"/>
          </w:tcPr>
          <w:p w:rsidR="005F7B59" w:rsidRPr="0063531E" w:rsidRDefault="005F7B59" w:rsidP="00BB5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F7B59" w:rsidRDefault="005F7B59" w:rsidP="005822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1843" w:type="dxa"/>
            <w:vAlign w:val="center"/>
          </w:tcPr>
          <w:p w:rsidR="005F7B59" w:rsidRPr="0063531E" w:rsidRDefault="005F7B59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F7B59" w:rsidRDefault="005F7B5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</w:tbl>
    <w:p w:rsidR="0010295E" w:rsidRPr="004612F9" w:rsidRDefault="0010295E" w:rsidP="0010295E">
      <w:pPr>
        <w:ind w:left="14600"/>
        <w:jc w:val="center"/>
        <w:rPr>
          <w:szCs w:val="28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  <w:r w:rsidRPr="004612F9">
        <w:rPr>
          <w:sz w:val="24"/>
          <w:szCs w:val="28"/>
          <w:vertAlign w:val="superscript"/>
        </w:rPr>
        <w:t>________________________________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1</w:t>
      </w:r>
      <w:r w:rsidR="0010295E" w:rsidRPr="00CD6682">
        <w:rPr>
          <w:sz w:val="24"/>
          <w:szCs w:val="24"/>
          <w:vertAlign w:val="superscript"/>
        </w:rPr>
        <w:t xml:space="preserve">  </w:t>
      </w:r>
      <w:r w:rsidR="0010295E" w:rsidRPr="00CD6682">
        <w:rPr>
          <w:sz w:val="24"/>
          <w:szCs w:val="24"/>
        </w:rPr>
        <w:t xml:space="preserve">-  работы проведены в рамках государственной программы Самарской области «Поддержка </w:t>
      </w:r>
      <w:proofErr w:type="gramStart"/>
      <w:r w:rsidR="0010295E" w:rsidRPr="00CD6682">
        <w:rPr>
          <w:sz w:val="24"/>
          <w:szCs w:val="24"/>
        </w:rPr>
        <w:t>инициатив населения муниципальных образований Самарской области</w:t>
      </w:r>
      <w:proofErr w:type="gramEnd"/>
      <w:r w:rsidR="0010295E" w:rsidRPr="00CD6682">
        <w:rPr>
          <w:sz w:val="24"/>
          <w:szCs w:val="24"/>
        </w:rPr>
        <w:t>».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2</w:t>
      </w:r>
      <w:r w:rsidR="0010295E" w:rsidRPr="00CD6682">
        <w:rPr>
          <w:sz w:val="24"/>
          <w:szCs w:val="24"/>
          <w:vertAlign w:val="superscript"/>
        </w:rPr>
        <w:t xml:space="preserve">  </w:t>
      </w:r>
      <w:r w:rsidR="0010295E" w:rsidRPr="00CD6682">
        <w:rPr>
          <w:sz w:val="24"/>
          <w:szCs w:val="24"/>
        </w:rPr>
        <w:t>-  работы проведены в рамках  государственной программы Самарской области «Развитие физкультуры и спорта Самарской  области на 2013-2021</w:t>
      </w:r>
      <w:r w:rsidR="00380FAD" w:rsidRPr="00CD6682">
        <w:rPr>
          <w:sz w:val="24"/>
          <w:szCs w:val="24"/>
        </w:rPr>
        <w:t>годы</w:t>
      </w:r>
      <w:r w:rsidR="0010295E" w:rsidRPr="00CD6682">
        <w:rPr>
          <w:sz w:val="24"/>
          <w:szCs w:val="24"/>
        </w:rPr>
        <w:t>».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3</w:t>
      </w:r>
      <w:r w:rsidR="0010295E" w:rsidRPr="00CD6682">
        <w:rPr>
          <w:sz w:val="24"/>
          <w:szCs w:val="24"/>
          <w:vertAlign w:val="superscript"/>
        </w:rPr>
        <w:t xml:space="preserve"> </w:t>
      </w:r>
      <w:r w:rsidR="0010295E" w:rsidRPr="00CD6682">
        <w:rPr>
          <w:sz w:val="24"/>
          <w:szCs w:val="24"/>
        </w:rPr>
        <w:t xml:space="preserve"> -  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</w:t>
      </w:r>
      <w:r w:rsidR="00380FAD" w:rsidRPr="00CD6682">
        <w:rPr>
          <w:sz w:val="24"/>
          <w:szCs w:val="24"/>
        </w:rPr>
        <w:t>годы».</w:t>
      </w:r>
    </w:p>
    <w:p w:rsidR="0010295E" w:rsidRPr="00CD6682" w:rsidRDefault="00BB5CD0" w:rsidP="0010295E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lastRenderedPageBreak/>
        <w:t>4</w:t>
      </w:r>
      <w:r w:rsidR="0010295E" w:rsidRPr="00CD6682">
        <w:rPr>
          <w:sz w:val="24"/>
          <w:szCs w:val="24"/>
          <w:vertAlign w:val="superscript"/>
        </w:rPr>
        <w:t xml:space="preserve">  </w:t>
      </w:r>
      <w:r w:rsidR="0010295E" w:rsidRPr="00CD6682">
        <w:rPr>
          <w:sz w:val="24"/>
          <w:szCs w:val="24"/>
        </w:rPr>
        <w:t>-  мероприятия проведены за счет средств, получен</w:t>
      </w:r>
      <w:r w:rsidR="00C354BF" w:rsidRPr="00CD6682">
        <w:rPr>
          <w:sz w:val="24"/>
          <w:szCs w:val="24"/>
        </w:rPr>
        <w:t>ных</w:t>
      </w:r>
      <w:r w:rsidR="0010295E" w:rsidRPr="00CD6682">
        <w:rPr>
          <w:sz w:val="24"/>
          <w:szCs w:val="24"/>
        </w:rPr>
        <w:t xml:space="preserve">  в связи с победой города Кинель</w:t>
      </w:r>
      <w:r w:rsidR="008D1E0B" w:rsidRPr="00CD6682">
        <w:rPr>
          <w:sz w:val="24"/>
          <w:szCs w:val="24"/>
        </w:rPr>
        <w:t xml:space="preserve"> </w:t>
      </w:r>
      <w:r w:rsidR="00C354BF" w:rsidRPr="00CD6682">
        <w:rPr>
          <w:sz w:val="24"/>
          <w:szCs w:val="24"/>
        </w:rPr>
        <w:t>во</w:t>
      </w:r>
      <w:r w:rsidR="00E052E2">
        <w:rPr>
          <w:sz w:val="24"/>
          <w:szCs w:val="24"/>
        </w:rPr>
        <w:t xml:space="preserve"> Всероссийском</w:t>
      </w:r>
      <w:r w:rsidR="0010295E" w:rsidRPr="00CD6682">
        <w:rPr>
          <w:sz w:val="24"/>
          <w:szCs w:val="24"/>
        </w:rPr>
        <w:t xml:space="preserve">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380FAD" w:rsidRPr="00CD6682" w:rsidRDefault="00CD6682" w:rsidP="00380FAD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5</w:t>
      </w:r>
      <w:r w:rsidR="0010295E" w:rsidRPr="00CD6682">
        <w:rPr>
          <w:sz w:val="24"/>
          <w:szCs w:val="24"/>
        </w:rPr>
        <w:t xml:space="preserve"> - </w:t>
      </w:r>
      <w:r w:rsidR="008D1E0B" w:rsidRPr="00CD6682">
        <w:rPr>
          <w:sz w:val="24"/>
          <w:szCs w:val="24"/>
        </w:rPr>
        <w:t xml:space="preserve">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</w:t>
      </w:r>
      <w:r w:rsidR="00380FAD" w:rsidRPr="00CD6682">
        <w:rPr>
          <w:sz w:val="24"/>
          <w:szCs w:val="24"/>
        </w:rPr>
        <w:t xml:space="preserve"> на  2017-2025 годы» и муниципальной программы городского округа Кинель Самарской области «Комплексное благоустройство городского округа Кинель Самарской области на 2018-2024годы».</w:t>
      </w:r>
    </w:p>
    <w:p w:rsidR="00C303C6" w:rsidRPr="00087B47" w:rsidRDefault="00CD6682" w:rsidP="00C303C6">
      <w:pPr>
        <w:rPr>
          <w:sz w:val="24"/>
          <w:szCs w:val="24"/>
        </w:rPr>
      </w:pPr>
      <w:r w:rsidRPr="00CD6682">
        <w:rPr>
          <w:sz w:val="24"/>
          <w:szCs w:val="24"/>
          <w:vertAlign w:val="superscript"/>
        </w:rPr>
        <w:t>6</w:t>
      </w:r>
      <w:r w:rsidR="00BE7DC0" w:rsidRPr="00CD6682">
        <w:rPr>
          <w:sz w:val="24"/>
          <w:szCs w:val="24"/>
        </w:rPr>
        <w:t xml:space="preserve"> -  </w:t>
      </w:r>
      <w:r w:rsidR="00B659CA">
        <w:rPr>
          <w:sz w:val="24"/>
          <w:szCs w:val="24"/>
        </w:rPr>
        <w:t>работы проведены в рамках муниципаль</w:t>
      </w:r>
      <w:r w:rsidR="00C303C6" w:rsidRPr="00087B47">
        <w:rPr>
          <w:sz w:val="24"/>
          <w:szCs w:val="24"/>
        </w:rPr>
        <w:t>ной программы «Развитие</w:t>
      </w:r>
      <w:r w:rsidR="00B659CA">
        <w:rPr>
          <w:sz w:val="24"/>
          <w:szCs w:val="24"/>
        </w:rPr>
        <w:t xml:space="preserve"> и модернизация автомобильной инфраструктуры на территории городского округа Кинель</w:t>
      </w:r>
      <w:r w:rsidR="00C303C6" w:rsidRPr="00087B47">
        <w:rPr>
          <w:sz w:val="24"/>
          <w:szCs w:val="24"/>
        </w:rPr>
        <w:t xml:space="preserve"> Самарской области </w:t>
      </w:r>
      <w:r w:rsidR="00B659CA">
        <w:rPr>
          <w:sz w:val="24"/>
          <w:szCs w:val="24"/>
        </w:rPr>
        <w:t>на 2019-2023годы».</w:t>
      </w:r>
    </w:p>
    <w:p w:rsidR="00BE7DC0" w:rsidRDefault="00C303C6" w:rsidP="00BE7DC0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7</w:t>
      </w:r>
      <w:r w:rsidRPr="00CD668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BE7DC0" w:rsidRPr="00CD6682">
        <w:rPr>
          <w:sz w:val="24"/>
          <w:szCs w:val="24"/>
        </w:rPr>
        <w:t>год проведения работ  определяется по итогам рейтингового голосований по отбору общественных территорий</w:t>
      </w:r>
      <w:proofErr w:type="gramStart"/>
      <w:r w:rsidR="00BE7DC0" w:rsidRPr="00CD6682">
        <w:rPr>
          <w:sz w:val="24"/>
          <w:szCs w:val="24"/>
        </w:rPr>
        <w:t>.».</w:t>
      </w:r>
      <w:proofErr w:type="gramEnd"/>
    </w:p>
    <w:p w:rsidR="00F34840" w:rsidRPr="00CD6682" w:rsidRDefault="00F34840" w:rsidP="00BE7DC0">
      <w:pPr>
        <w:rPr>
          <w:sz w:val="24"/>
          <w:szCs w:val="24"/>
        </w:rPr>
      </w:pPr>
    </w:p>
    <w:p w:rsidR="0010295E" w:rsidRPr="00CD6682" w:rsidRDefault="0010295E" w:rsidP="0010295E">
      <w:pPr>
        <w:jc w:val="center"/>
        <w:rPr>
          <w:sz w:val="24"/>
          <w:szCs w:val="24"/>
        </w:rPr>
      </w:pPr>
    </w:p>
    <w:p w:rsidR="0010295E" w:rsidRDefault="0010295E" w:rsidP="006C7C2F">
      <w:pPr>
        <w:rPr>
          <w:bCs/>
          <w:szCs w:val="28"/>
        </w:rPr>
        <w:sectPr w:rsidR="0010295E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 w:firstRow="1" w:lastRow="0" w:firstColumn="1" w:lastColumn="0" w:noHBand="0" w:noVBand="1"/>
      </w:tblPr>
      <w:tblGrid>
        <w:gridCol w:w="1326"/>
        <w:gridCol w:w="3177"/>
        <w:gridCol w:w="6237"/>
        <w:gridCol w:w="33"/>
      </w:tblGrid>
      <w:tr w:rsidR="00324443" w:rsidRPr="009117FB" w:rsidTr="00A437C5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6A3759" w:rsidRPr="00F6380D" w:rsidRDefault="004B5DBF" w:rsidP="006E6562">
            <w:pPr>
              <w:jc w:val="center"/>
              <w:rPr>
                <w:color w:val="000000"/>
                <w:szCs w:val="28"/>
              </w:rPr>
            </w:pPr>
            <w:r w:rsidRPr="00F6380D">
              <w:rPr>
                <w:color w:val="000000"/>
                <w:szCs w:val="28"/>
              </w:rPr>
              <w:t xml:space="preserve">Приложение </w:t>
            </w:r>
            <w:r w:rsidR="006A3759" w:rsidRPr="00F6380D">
              <w:rPr>
                <w:color w:val="000000"/>
                <w:szCs w:val="28"/>
              </w:rPr>
              <w:t>4</w:t>
            </w:r>
          </w:p>
          <w:p w:rsidR="0075243E" w:rsidRPr="00F6380D" w:rsidRDefault="0075243E" w:rsidP="006E6562">
            <w:pPr>
              <w:jc w:val="center"/>
              <w:rPr>
                <w:color w:val="000000"/>
                <w:szCs w:val="28"/>
              </w:rPr>
            </w:pPr>
            <w:r w:rsidRPr="00F6380D">
              <w:rPr>
                <w:color w:val="000000"/>
                <w:szCs w:val="28"/>
              </w:rPr>
              <w:t xml:space="preserve">к постановлению администрации </w:t>
            </w:r>
            <w:proofErr w:type="gramStart"/>
            <w:r w:rsidRPr="00F6380D">
              <w:rPr>
                <w:color w:val="000000"/>
                <w:szCs w:val="28"/>
              </w:rPr>
              <w:t>городского</w:t>
            </w:r>
            <w:proofErr w:type="gramEnd"/>
          </w:p>
          <w:p w:rsidR="0075243E" w:rsidRPr="00F6380D" w:rsidRDefault="0075243E" w:rsidP="006E6562">
            <w:pPr>
              <w:jc w:val="center"/>
              <w:rPr>
                <w:color w:val="000000"/>
                <w:szCs w:val="28"/>
              </w:rPr>
            </w:pPr>
            <w:r w:rsidRPr="00F6380D">
              <w:rPr>
                <w:color w:val="000000"/>
                <w:szCs w:val="28"/>
              </w:rPr>
              <w:t>округа Кинель Самарской области</w:t>
            </w:r>
          </w:p>
          <w:p w:rsidR="009D5364" w:rsidRPr="00224431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6380D">
              <w:rPr>
                <w:color w:val="000000"/>
                <w:szCs w:val="28"/>
              </w:rPr>
              <w:t xml:space="preserve">от </w:t>
            </w:r>
            <w:r w:rsidR="00FB5511" w:rsidRPr="00F6380D">
              <w:rPr>
                <w:color w:val="000000"/>
                <w:szCs w:val="28"/>
              </w:rPr>
              <w:t>_________________</w:t>
            </w:r>
            <w:r w:rsidR="00951B4B" w:rsidRPr="00F6380D">
              <w:rPr>
                <w:color w:val="000000"/>
                <w:szCs w:val="28"/>
              </w:rPr>
              <w:t xml:space="preserve"> </w:t>
            </w:r>
            <w:r w:rsidRPr="00F6380D">
              <w:rPr>
                <w:color w:val="000000"/>
                <w:szCs w:val="28"/>
              </w:rPr>
              <w:t>№</w:t>
            </w:r>
            <w:r w:rsidR="003D26A8" w:rsidRPr="00F6380D">
              <w:rPr>
                <w:color w:val="000000"/>
                <w:szCs w:val="28"/>
              </w:rPr>
              <w:t xml:space="preserve"> </w:t>
            </w:r>
            <w:r w:rsidR="00FB5511" w:rsidRPr="00F6380D">
              <w:rPr>
                <w:color w:val="000000"/>
                <w:szCs w:val="28"/>
              </w:rPr>
              <w:t>_______</w:t>
            </w:r>
            <w:proofErr w:type="gramEnd"/>
          </w:p>
          <w:p w:rsidR="00741FEC" w:rsidRPr="00224431" w:rsidRDefault="00741FEC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224431" w:rsidRDefault="0032353A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224431">
              <w:rPr>
                <w:color w:val="000000"/>
                <w:sz w:val="22"/>
                <w:szCs w:val="22"/>
              </w:rPr>
              <w:t>«</w:t>
            </w:r>
            <w:r w:rsidR="00324443" w:rsidRPr="00224431">
              <w:rPr>
                <w:color w:val="000000"/>
                <w:sz w:val="22"/>
                <w:szCs w:val="22"/>
              </w:rPr>
              <w:t>Приложение №8</w:t>
            </w:r>
          </w:p>
        </w:tc>
      </w:tr>
      <w:tr w:rsidR="00324443" w:rsidRPr="009117FB" w:rsidTr="00A437C5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324443" w:rsidRPr="00224431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224431">
              <w:rPr>
                <w:color w:val="000000"/>
                <w:sz w:val="22"/>
                <w:szCs w:val="22"/>
              </w:rPr>
              <w:t xml:space="preserve">к муниципальной программе городского округа Кинель Самарской области «Формирование современной городской среды в городском округе Кинель Самарской области </w:t>
            </w:r>
          </w:p>
          <w:p w:rsidR="00324443" w:rsidRPr="00224431" w:rsidRDefault="001101DD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224431">
              <w:rPr>
                <w:color w:val="000000"/>
                <w:sz w:val="22"/>
                <w:szCs w:val="22"/>
              </w:rPr>
              <w:t>на 2018-2025</w:t>
            </w:r>
            <w:r w:rsidR="00324443" w:rsidRPr="00224431">
              <w:rPr>
                <w:color w:val="000000"/>
                <w:sz w:val="22"/>
                <w:szCs w:val="22"/>
              </w:rPr>
              <w:t>годы»</w:t>
            </w:r>
          </w:p>
          <w:p w:rsidR="00324443" w:rsidRPr="00224431" w:rsidRDefault="00324443" w:rsidP="00E104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FB5511">
        <w:trPr>
          <w:trHeight w:val="8506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9EC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>ммы городского округа Кинель «</w:t>
            </w:r>
            <w:r w:rsidRPr="009117FB">
              <w:rPr>
                <w:color w:val="000000"/>
                <w:sz w:val="22"/>
                <w:szCs w:val="22"/>
              </w:rPr>
              <w:t>Формирование современной городской среды в городском округе Кинел</w:t>
            </w:r>
            <w:r w:rsidR="001101DD">
              <w:rPr>
                <w:color w:val="000000"/>
                <w:sz w:val="22"/>
                <w:szCs w:val="22"/>
              </w:rPr>
              <w:t>ь Самарской области на 2018-2025</w:t>
            </w:r>
            <w:r w:rsidRPr="009117FB">
              <w:rPr>
                <w:color w:val="000000"/>
                <w:sz w:val="22"/>
                <w:szCs w:val="22"/>
              </w:rPr>
              <w:t>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tbl>
            <w:tblPr>
              <w:tblW w:w="107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1843"/>
              <w:gridCol w:w="1808"/>
              <w:gridCol w:w="1020"/>
              <w:gridCol w:w="1425"/>
              <w:gridCol w:w="1417"/>
              <w:gridCol w:w="1442"/>
            </w:tblGrid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BC526E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C526E">
                    <w:rPr>
                      <w:color w:val="000000"/>
                      <w:sz w:val="22"/>
                      <w:szCs w:val="22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BC526E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C526E">
                    <w:rPr>
                      <w:color w:val="000000"/>
                      <w:sz w:val="22"/>
                      <w:szCs w:val="22"/>
                    </w:rPr>
                    <w:t>Главный распорядитель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BC526E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C526E">
                    <w:rPr>
                      <w:color w:val="000000"/>
                      <w:sz w:val="22"/>
                      <w:szCs w:val="22"/>
                    </w:rPr>
                    <w:t>Ответственный исполнитель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BC526E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C526E">
                    <w:rPr>
                      <w:color w:val="000000"/>
                      <w:sz w:val="22"/>
                      <w:szCs w:val="22"/>
                    </w:rPr>
                    <w:t>Период</w:t>
                  </w:r>
                </w:p>
              </w:tc>
              <w:tc>
                <w:tcPr>
                  <w:tcW w:w="4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C526E">
                    <w:rPr>
                      <w:color w:val="000000"/>
                      <w:sz w:val="22"/>
                      <w:szCs w:val="22"/>
                    </w:rPr>
                    <w:t>План по программе</w:t>
                  </w:r>
                </w:p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за счет средств бюджета городского округа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за счет иных источников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BC526E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Разработка проектно-сметной документации, проведение экспертизы и прочие работы и услуги по благоустройству</w:t>
                  </w:r>
                  <w:r w:rsidRPr="00BC526E">
                    <w:rPr>
                      <w:color w:val="000000"/>
                      <w:sz w:val="22"/>
                      <w:szCs w:val="22"/>
                    </w:rPr>
                    <w:t xml:space="preserve"> дворовых и общественных территорий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BC526E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C526E">
                    <w:rPr>
                      <w:color w:val="000000"/>
                      <w:sz w:val="22"/>
                      <w:szCs w:val="22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21 042,317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21 042,317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680,600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680,600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1 950</w:t>
                  </w:r>
                  <w:r w:rsidRPr="009117FB">
                    <w:rPr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1 950,000</w:t>
                  </w: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4 533</w:t>
                  </w:r>
                  <w:r w:rsidRPr="009117FB">
                    <w:rPr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4 533,000</w:t>
                  </w: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4 138</w:t>
                  </w:r>
                  <w:r w:rsidRPr="009117FB">
                    <w:rPr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4 138,000</w:t>
                  </w: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8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9 740</w:t>
                  </w:r>
                  <w:r w:rsidRPr="009117FB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404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9 740,404</w:t>
                  </w: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Благоустройство дворовых территорий МКД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Администрация городского округа Кинель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Администрация городского округа Кинель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7 176,336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358,817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6 817,520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7 176,336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358,817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6 817,520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29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59 956,348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14 012,701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45 943,647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10 025,689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1 002,569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9 023,120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9 </w:t>
                  </w:r>
                  <w:r>
                    <w:rPr>
                      <w:color w:val="000000"/>
                      <w:sz w:val="22"/>
                      <w:szCs w:val="22"/>
                    </w:rPr>
                    <w:t>820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945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863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045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8 </w:t>
                  </w: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57,900 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14 390,735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6 165,143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8 225,592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12 813,519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3 902,142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8 911,377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  <w:r w:rsidR="00264DC8">
                    <w:rPr>
                      <w:color w:val="000000"/>
                      <w:sz w:val="22"/>
                      <w:szCs w:val="22"/>
                    </w:rPr>
                    <w:t> 305,460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264DC8">
                    <w:rPr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264DC8">
                    <w:rPr>
                      <w:color w:val="000000"/>
                      <w:sz w:val="22"/>
                      <w:szCs w:val="22"/>
                    </w:rPr>
                    <w:t>79,802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10 825,658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76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600</w:t>
                  </w:r>
                  <w:r w:rsidR="00FB5511">
                    <w:rPr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600,000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B5511" w:rsidRPr="009117FB" w:rsidTr="006A3759">
              <w:trPr>
                <w:trHeight w:val="267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</w:t>
                  </w:r>
                  <w:r w:rsidR="00264DC8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82"/>
                <w:jc w:val="center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4B5DBF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556 494,084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264DC8">
                    <w:rPr>
                      <w:b/>
                      <w:bCs/>
                      <w:color w:val="000000"/>
                      <w:sz w:val="22"/>
                      <w:szCs w:val="22"/>
                    </w:rPr>
                    <w:t>8 285,908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538 208,176</w:t>
                  </w:r>
                </w:p>
              </w:tc>
            </w:tr>
            <w:tr w:rsidR="00FB5511" w:rsidRPr="009117FB" w:rsidTr="006A3759">
              <w:trPr>
                <w:trHeight w:val="27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29 290,587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4 527,247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24 763,340</w:t>
                  </w:r>
                </w:p>
              </w:tc>
            </w:tr>
            <w:tr w:rsidR="00FB5511" w:rsidRPr="009117FB" w:rsidTr="006A3759">
              <w:trPr>
                <w:trHeight w:val="287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  <w:vertAlign w:val="superscript"/>
                      <w:lang w:val="en-US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106 594,679</w:t>
                  </w:r>
                  <w:r w:rsidRPr="00276267">
                    <w:rPr>
                      <w:color w:val="000000"/>
                      <w:sz w:val="22"/>
                      <w:szCs w:val="22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1 579,734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105 014,945</w:t>
                  </w:r>
                  <w:r w:rsidRPr="00276267">
                    <w:rPr>
                      <w:color w:val="000000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FB5511" w:rsidRPr="009117FB" w:rsidTr="006A3759">
              <w:trPr>
                <w:trHeight w:val="264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124 380,000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2 449,000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121 931,000</w:t>
                  </w:r>
                </w:p>
              </w:tc>
            </w:tr>
            <w:tr w:rsidR="00FB5511" w:rsidRPr="009117FB" w:rsidTr="006A3759">
              <w:trPr>
                <w:trHeight w:val="281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125 572,781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2 141,117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123 431,664</w:t>
                  </w:r>
                </w:p>
              </w:tc>
            </w:tr>
            <w:tr w:rsidR="00FB5511" w:rsidRPr="009117FB" w:rsidTr="006A3759">
              <w:trPr>
                <w:trHeight w:val="335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41 575,225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2 078,761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FB5511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39 496,464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B5511" w:rsidRPr="009117FB" w:rsidTr="006A3759">
              <w:trPr>
                <w:trHeight w:val="27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9117FB" w:rsidRDefault="00FB5511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D45D8C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201 845,812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D45D8C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3 275,048</w:t>
                  </w:r>
                  <w:r w:rsidR="00FB5511"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511" w:rsidRPr="00276267" w:rsidRDefault="00D45D8C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198 570,763</w:t>
                  </w:r>
                  <w:r w:rsidR="00FB5511"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64DC8" w:rsidRPr="009117FB" w:rsidTr="006A3759">
              <w:trPr>
                <w:trHeight w:val="28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</w:t>
                  </w:r>
                  <w:r w:rsidR="00D45D8C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2 </w:t>
                  </w:r>
                  <w:r w:rsidR="00D45D8C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>35,000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8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0,000</w:t>
                  </w: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437C5">
                    <w:rPr>
                      <w:color w:val="000000"/>
                      <w:sz w:val="22"/>
                      <w:szCs w:val="22"/>
                    </w:rPr>
                    <w:t>Содержание общественных территорий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437C5">
                    <w:rPr>
                      <w:color w:val="000000"/>
                      <w:sz w:val="22"/>
                      <w:szCs w:val="22"/>
                    </w:rPr>
                    <w:t>Администрация городского округа Кинель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437C5">
                    <w:rPr>
                      <w:color w:val="000000"/>
                      <w:sz w:val="22"/>
                      <w:szCs w:val="22"/>
                    </w:rPr>
                    <w:t>Муни</w:t>
                  </w:r>
                  <w:r>
                    <w:rPr>
                      <w:color w:val="000000"/>
                      <w:sz w:val="22"/>
                      <w:szCs w:val="22"/>
                    </w:rPr>
                    <w:t>ципальное бюджетное учреждение «</w:t>
                  </w:r>
                  <w:r w:rsidRPr="00A437C5">
                    <w:rPr>
                      <w:color w:val="000000"/>
                      <w:sz w:val="22"/>
                      <w:szCs w:val="22"/>
                    </w:rPr>
                    <w:t>Служба  благоустройства и содержания городского округа  Кинель</w:t>
                  </w:r>
                  <w:r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4B5DBF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1 301,076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1 301,076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C8" w:rsidRDefault="00264DC8" w:rsidP="00FF77B8">
                  <w:pPr>
                    <w:framePr w:hSpace="180" w:wrap="around" w:vAnchor="text" w:hAnchor="margin" w:xAlign="center" w:y="-697"/>
                    <w:jc w:val="right"/>
                  </w:pPr>
                  <w:r w:rsidRPr="00C73902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C8" w:rsidRDefault="00264DC8" w:rsidP="00FF77B8">
                  <w:pPr>
                    <w:framePr w:hSpace="180" w:wrap="around" w:vAnchor="text" w:hAnchor="margin" w:xAlign="center" w:y="-697"/>
                    <w:jc w:val="right"/>
                  </w:pPr>
                  <w:r w:rsidRPr="00C73902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C8" w:rsidRDefault="00264DC8" w:rsidP="00FF77B8">
                  <w:pPr>
                    <w:framePr w:hSpace="180" w:wrap="around" w:vAnchor="text" w:hAnchor="margin" w:xAlign="center" w:y="-697"/>
                    <w:jc w:val="right"/>
                  </w:pPr>
                  <w:r w:rsidRPr="00C73902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FB5511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1 301,076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1 301,076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64DC8" w:rsidRPr="009117FB" w:rsidTr="006A3759">
              <w:trPr>
                <w:trHeight w:val="261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4B5DBF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115,000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115,000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C8" w:rsidRDefault="00264DC8" w:rsidP="00FF77B8">
                  <w:pPr>
                    <w:framePr w:hSpace="180" w:wrap="around" w:vAnchor="text" w:hAnchor="margin" w:xAlign="center" w:y="-697"/>
                    <w:jc w:val="right"/>
                  </w:pPr>
                  <w:r w:rsidRPr="00C73902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C8" w:rsidRDefault="00264DC8" w:rsidP="00FF77B8">
                  <w:pPr>
                    <w:framePr w:hSpace="180" w:wrap="around" w:vAnchor="text" w:hAnchor="margin" w:xAlign="center" w:y="-697"/>
                    <w:jc w:val="right"/>
                  </w:pPr>
                  <w:r w:rsidRPr="00C73902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4DC8" w:rsidRDefault="00264DC8" w:rsidP="00FF77B8">
                  <w:pPr>
                    <w:framePr w:hSpace="180" w:wrap="around" w:vAnchor="text" w:hAnchor="margin" w:xAlign="center" w:y="-697"/>
                    <w:jc w:val="right"/>
                  </w:pPr>
                  <w:r w:rsidRPr="00C73902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FB5511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115,000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115,000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64DC8" w:rsidRPr="009117FB" w:rsidTr="006A3759">
              <w:trPr>
                <w:trHeight w:val="294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264DC8" w:rsidRPr="009117FB" w:rsidTr="006A3759">
              <w:trPr>
                <w:trHeight w:val="274"/>
                <w:jc w:val="center"/>
              </w:trPr>
              <w:tc>
                <w:tcPr>
                  <w:tcW w:w="1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813026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546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Итого по программе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4211F3" w:rsidRDefault="00813026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646 085,16</w:t>
                  </w:r>
                  <w:r w:rsidR="001269C2"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4211F3" w:rsidRDefault="00813026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55 115,819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813026" w:rsidP="00FF77B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590 969,343</w:t>
                  </w: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54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39 996,876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6 210,416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33 786,460</w:t>
                  </w: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54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113 771,01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276267">
                    <w:rPr>
                      <w:color w:val="000000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1 938,551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111 832,465</w:t>
                  </w:r>
                  <w:r w:rsidRPr="00276267">
                    <w:rPr>
                      <w:color w:val="000000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54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13</w:t>
                  </w:r>
                  <w:r>
                    <w:rPr>
                      <w:color w:val="000000"/>
                      <w:sz w:val="22"/>
                      <w:szCs w:val="22"/>
                    </w:rPr>
                    <w:t>6 150,945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5 262,045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276267">
                    <w:rPr>
                      <w:color w:val="000000"/>
                      <w:sz w:val="22"/>
                      <w:szCs w:val="22"/>
                    </w:rPr>
                    <w:t>130 888,900</w:t>
                  </w: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54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EE3735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145 912,592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B477B4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14 255,336 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276267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131 657,256</w:t>
                  </w: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54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EE3735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58 527,058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10 119,217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48 407,841</w:t>
                  </w: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54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EE3735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813026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223 891,676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813026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14 495,255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813026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209 396,421</w:t>
                  </w:r>
                </w:p>
              </w:tc>
            </w:tr>
            <w:tr w:rsidR="00264DC8" w:rsidRPr="009117FB" w:rsidTr="006A3759">
              <w:trPr>
                <w:trHeight w:val="272"/>
                <w:jc w:val="center"/>
              </w:trPr>
              <w:tc>
                <w:tcPr>
                  <w:tcW w:w="54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EE3735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2024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1101DD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2 835</w:t>
                  </w:r>
                  <w:r w:rsidR="00264DC8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264DC8" w:rsidRPr="009117FB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1101DD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2 835,000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64DC8" w:rsidRPr="009117FB" w:rsidTr="006A3759">
              <w:trPr>
                <w:trHeight w:val="20"/>
                <w:jc w:val="center"/>
              </w:trPr>
              <w:tc>
                <w:tcPr>
                  <w:tcW w:w="54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EE3735" w:rsidRDefault="00264DC8" w:rsidP="00FF77B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9117FB">
                    <w:rPr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4DC8" w:rsidRPr="009117FB" w:rsidRDefault="00264DC8" w:rsidP="00FF77B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B5511" w:rsidRDefault="00FB5511" w:rsidP="00FB5511">
            <w:pPr>
              <w:ind w:firstLine="720"/>
              <w:jc w:val="both"/>
              <w:rPr>
                <w:sz w:val="20"/>
                <w:vertAlign w:val="superscript"/>
              </w:rPr>
            </w:pPr>
          </w:p>
          <w:p w:rsidR="00FB5511" w:rsidRDefault="00FB5511" w:rsidP="00FB5511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- </w:t>
            </w:r>
            <w:r w:rsidRPr="0014474E">
              <w:rPr>
                <w:sz w:val="24"/>
                <w:szCs w:val="24"/>
              </w:rPr>
              <w:t>В том числе 75 млн</w:t>
            </w:r>
            <w:proofErr w:type="gramStart"/>
            <w:r w:rsidRPr="0014474E">
              <w:rPr>
                <w:sz w:val="24"/>
                <w:szCs w:val="24"/>
              </w:rPr>
              <w:t>.р</w:t>
            </w:r>
            <w:proofErr w:type="gramEnd"/>
            <w:r w:rsidRPr="0014474E">
              <w:rPr>
                <w:sz w:val="24"/>
                <w:szCs w:val="24"/>
              </w:rPr>
              <w:t xml:space="preserve">ублей средств межбюджетного трансферта выделенных бюджету городского округа </w:t>
            </w:r>
            <w:proofErr w:type="spellStart"/>
            <w:r w:rsidRPr="0014474E">
              <w:rPr>
                <w:sz w:val="24"/>
                <w:szCs w:val="24"/>
              </w:rPr>
              <w:t>Кинель</w:t>
            </w:r>
            <w:proofErr w:type="spellEnd"/>
            <w:r w:rsidR="00E038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области</w:t>
            </w:r>
            <w:r w:rsidRPr="0014474E">
              <w:rPr>
                <w:sz w:val="24"/>
                <w:szCs w:val="24"/>
              </w:rPr>
              <w:t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FB5511" w:rsidRDefault="00FB5511" w:rsidP="00FB5511">
            <w:pPr>
              <w:ind w:firstLine="720"/>
              <w:jc w:val="both"/>
              <w:rPr>
                <w:sz w:val="24"/>
                <w:szCs w:val="28"/>
              </w:rPr>
            </w:pPr>
            <w:r w:rsidRPr="00E205BC">
              <w:rPr>
                <w:sz w:val="20"/>
                <w:vertAlign w:val="superscript"/>
              </w:rPr>
              <w:t>2</w:t>
            </w:r>
            <w:r w:rsidRPr="00E205BC">
              <w:rPr>
                <w:sz w:val="20"/>
              </w:rPr>
              <w:t>-</w:t>
            </w:r>
            <w:r w:rsidR="00264DC8">
              <w:rPr>
                <w:sz w:val="24"/>
                <w:szCs w:val="28"/>
              </w:rPr>
              <w:t>Объем финансирования в 2024</w:t>
            </w:r>
            <w:r w:rsidRPr="00E205BC">
              <w:rPr>
                <w:sz w:val="24"/>
                <w:szCs w:val="28"/>
              </w:rPr>
              <w:t>-202</w:t>
            </w:r>
            <w:r w:rsidR="00264DC8">
              <w:rPr>
                <w:sz w:val="24"/>
                <w:szCs w:val="28"/>
              </w:rPr>
              <w:t>5</w:t>
            </w:r>
            <w:r w:rsidRPr="00E205BC">
              <w:rPr>
                <w:sz w:val="24"/>
                <w:szCs w:val="28"/>
              </w:rPr>
              <w:t>годах  вводится в действие отдельными постановлениями Правительства Самарской области</w:t>
            </w:r>
            <w:proofErr w:type="gramStart"/>
            <w:r w:rsidRPr="00E205BC">
              <w:rPr>
                <w:sz w:val="24"/>
                <w:szCs w:val="28"/>
              </w:rPr>
              <w:t>.».</w:t>
            </w:r>
            <w:proofErr w:type="gramEnd"/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24443" w:rsidRDefault="00324443" w:rsidP="000147B4">
      <w:pPr>
        <w:ind w:firstLine="720"/>
        <w:jc w:val="both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DB2ED8" w:rsidRDefault="00DB2ED8" w:rsidP="00435D5F">
      <w:pPr>
        <w:ind w:left="5528"/>
        <w:jc w:val="center"/>
        <w:rPr>
          <w:szCs w:val="28"/>
        </w:rPr>
      </w:pPr>
    </w:p>
    <w:p w:rsidR="00435D5F" w:rsidRDefault="00435D5F" w:rsidP="00435D5F">
      <w:pPr>
        <w:ind w:left="5528"/>
        <w:jc w:val="center"/>
        <w:rPr>
          <w:szCs w:val="28"/>
        </w:rPr>
      </w:pPr>
    </w:p>
    <w:p w:rsidR="00E72883" w:rsidRPr="006C57A3" w:rsidRDefault="00435D5F" w:rsidP="00435D5F">
      <w:pPr>
        <w:ind w:left="5528"/>
        <w:jc w:val="center"/>
        <w:rPr>
          <w:szCs w:val="28"/>
        </w:rPr>
      </w:pPr>
      <w:r w:rsidRPr="006C57A3">
        <w:rPr>
          <w:szCs w:val="28"/>
        </w:rPr>
        <w:lastRenderedPageBreak/>
        <w:t>Приложение</w:t>
      </w:r>
      <w:r w:rsidR="00A50D11" w:rsidRPr="006C57A3">
        <w:rPr>
          <w:szCs w:val="28"/>
        </w:rPr>
        <w:t xml:space="preserve"> </w:t>
      </w:r>
      <w:r w:rsidR="006A3759" w:rsidRPr="006C57A3">
        <w:rPr>
          <w:szCs w:val="28"/>
        </w:rPr>
        <w:t>5</w:t>
      </w:r>
    </w:p>
    <w:p w:rsidR="00435D5F" w:rsidRPr="00224431" w:rsidRDefault="00435D5F" w:rsidP="00435D5F">
      <w:pPr>
        <w:ind w:left="5528"/>
        <w:jc w:val="center"/>
        <w:rPr>
          <w:szCs w:val="28"/>
        </w:rPr>
      </w:pPr>
      <w:r w:rsidRPr="00224431">
        <w:rPr>
          <w:szCs w:val="28"/>
        </w:rPr>
        <w:t>к постановлению администрации городского округа Кинель Самарской области</w:t>
      </w:r>
    </w:p>
    <w:p w:rsidR="00435D5F" w:rsidRPr="00224431" w:rsidRDefault="00435D5F" w:rsidP="00435D5F">
      <w:pPr>
        <w:ind w:left="5528"/>
        <w:jc w:val="center"/>
        <w:rPr>
          <w:szCs w:val="28"/>
        </w:rPr>
      </w:pPr>
      <w:proofErr w:type="gramStart"/>
      <w:r w:rsidRPr="00224431">
        <w:rPr>
          <w:szCs w:val="28"/>
        </w:rPr>
        <w:t>от</w:t>
      </w:r>
      <w:r w:rsidR="003D26A8" w:rsidRPr="00224431">
        <w:rPr>
          <w:szCs w:val="28"/>
        </w:rPr>
        <w:t xml:space="preserve"> </w:t>
      </w:r>
      <w:r w:rsidR="00ED7297" w:rsidRPr="00224431">
        <w:rPr>
          <w:szCs w:val="28"/>
        </w:rPr>
        <w:t>_____________</w:t>
      </w:r>
      <w:r w:rsidR="003D26A8" w:rsidRPr="00224431">
        <w:rPr>
          <w:szCs w:val="28"/>
        </w:rPr>
        <w:t xml:space="preserve"> </w:t>
      </w:r>
      <w:r w:rsidRPr="00224431">
        <w:rPr>
          <w:szCs w:val="28"/>
        </w:rPr>
        <w:t xml:space="preserve"> №</w:t>
      </w:r>
      <w:r w:rsidR="00ED7297" w:rsidRPr="00224431">
        <w:rPr>
          <w:szCs w:val="28"/>
        </w:rPr>
        <w:t xml:space="preserve"> ______</w:t>
      </w:r>
      <w:proofErr w:type="gramEnd"/>
    </w:p>
    <w:p w:rsidR="00435D5F" w:rsidRPr="00224431" w:rsidRDefault="00435D5F" w:rsidP="00435D5F">
      <w:pPr>
        <w:ind w:left="5528"/>
        <w:jc w:val="center"/>
        <w:rPr>
          <w:szCs w:val="28"/>
        </w:rPr>
      </w:pPr>
    </w:p>
    <w:p w:rsidR="000D6935" w:rsidRPr="00224431" w:rsidRDefault="000D6935" w:rsidP="000D6935">
      <w:pPr>
        <w:ind w:left="5528"/>
        <w:jc w:val="center"/>
        <w:rPr>
          <w:szCs w:val="28"/>
        </w:rPr>
      </w:pPr>
      <w:r w:rsidRPr="00224431">
        <w:rPr>
          <w:szCs w:val="28"/>
        </w:rPr>
        <w:t>Приложение №10</w:t>
      </w:r>
    </w:p>
    <w:p w:rsidR="000D6935" w:rsidRDefault="000D6935" w:rsidP="000D6935">
      <w:pPr>
        <w:ind w:left="5528"/>
        <w:jc w:val="center"/>
        <w:rPr>
          <w:szCs w:val="28"/>
        </w:rPr>
      </w:pPr>
      <w:r w:rsidRPr="00224431">
        <w:rPr>
          <w:szCs w:val="28"/>
        </w:rPr>
        <w:t>к муниципальной программе городского округа Кинель Самарской области</w:t>
      </w:r>
      <w:r w:rsidRPr="00224431" w:rsidDel="00AF1EB7">
        <w:rPr>
          <w:szCs w:val="28"/>
        </w:rPr>
        <w:t xml:space="preserve"> </w:t>
      </w:r>
      <w:r w:rsidRPr="00224431">
        <w:rPr>
          <w:szCs w:val="28"/>
        </w:rPr>
        <w:t>«Формирование современной городской среды в городском округе Кинель Самарской области на 2018 – 202</w:t>
      </w:r>
      <w:r w:rsidR="0026321C">
        <w:rPr>
          <w:szCs w:val="28"/>
        </w:rPr>
        <w:t>5</w:t>
      </w:r>
      <w:r w:rsidRPr="00224431">
        <w:rPr>
          <w:szCs w:val="28"/>
        </w:rPr>
        <w:t xml:space="preserve"> годы»</w:t>
      </w:r>
    </w:p>
    <w:p w:rsidR="000D6935" w:rsidRDefault="000D6935" w:rsidP="000D6935">
      <w:pPr>
        <w:jc w:val="center"/>
        <w:rPr>
          <w:szCs w:val="28"/>
        </w:rPr>
      </w:pPr>
    </w:p>
    <w:p w:rsidR="000D6935" w:rsidRPr="002B2662" w:rsidRDefault="000D6935" w:rsidP="000D6935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подлежащих благоустройству в 2018 – 202</w:t>
      </w:r>
      <w:r w:rsidR="001101DD">
        <w:rPr>
          <w:szCs w:val="28"/>
        </w:rPr>
        <w:t>5</w:t>
      </w:r>
      <w:r>
        <w:rPr>
          <w:szCs w:val="28"/>
        </w:rPr>
        <w:t>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19" w:type="pct"/>
        <w:tblLayout w:type="fixed"/>
        <w:tblLook w:val="04A0" w:firstRow="1" w:lastRow="0" w:firstColumn="1" w:lastColumn="0" w:noHBand="0" w:noVBand="1"/>
      </w:tblPr>
      <w:tblGrid>
        <w:gridCol w:w="679"/>
        <w:gridCol w:w="893"/>
        <w:gridCol w:w="3080"/>
        <w:gridCol w:w="2549"/>
        <w:gridCol w:w="1262"/>
        <w:gridCol w:w="1143"/>
      </w:tblGrid>
      <w:tr w:rsidR="000D6935" w:rsidRPr="002B2662" w:rsidTr="006A7850">
        <w:trPr>
          <w:cantSplit/>
          <w:tblHeader/>
        </w:trPr>
        <w:tc>
          <w:tcPr>
            <w:tcW w:w="353" w:type="pct"/>
            <w:vAlign w:val="center"/>
            <w:hideMark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65" w:type="pct"/>
            <w:vAlign w:val="center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603" w:type="pct"/>
            <w:tcBorders>
              <w:right w:val="single" w:sz="4" w:space="0" w:color="auto"/>
            </w:tcBorders>
            <w:vAlign w:val="center"/>
            <w:hideMark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595" w:type="pct"/>
            <w:vAlign w:val="center"/>
          </w:tcPr>
          <w:p w:rsidR="000D6935" w:rsidRPr="002B2662" w:rsidRDefault="000D6935" w:rsidP="000D6935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Маяковского, д. 82А 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727062" w:rsidRDefault="000D6935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82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84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727062" w:rsidRDefault="000D6935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13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15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98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100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25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727062" w:rsidRDefault="000D6935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19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17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63:03:0401014:538</w:t>
            </w:r>
          </w:p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16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15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3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63:03:0401014:530</w:t>
            </w:r>
          </w:p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2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</w:t>
            </w:r>
            <w:proofErr w:type="gramStart"/>
            <w:r w:rsidRPr="002B2662">
              <w:rPr>
                <w:sz w:val="24"/>
                <w:szCs w:val="24"/>
              </w:rPr>
              <w:t>Элеваторная</w:t>
            </w:r>
            <w:proofErr w:type="gramEnd"/>
            <w:r w:rsidRPr="002B2662">
              <w:rPr>
                <w:sz w:val="24"/>
                <w:szCs w:val="24"/>
              </w:rPr>
              <w:t>, д. 22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0F7ED2" w:rsidRDefault="000D6935" w:rsidP="000D6935">
            <w:pPr>
              <w:rPr>
                <w:sz w:val="24"/>
                <w:szCs w:val="24"/>
              </w:rPr>
            </w:pPr>
            <w:r w:rsidRPr="000F7ED2">
              <w:rPr>
                <w:sz w:val="24"/>
                <w:szCs w:val="24"/>
              </w:rPr>
              <w:t>г. Кинель, ул. Мостовая, д. 22</w:t>
            </w:r>
            <w:proofErr w:type="gramStart"/>
            <w:r w:rsidRPr="000F7ED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0F7ED2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60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0F7ED2" w:rsidRDefault="000D6935" w:rsidP="000D6935">
            <w:pPr>
              <w:rPr>
                <w:sz w:val="24"/>
                <w:szCs w:val="24"/>
              </w:rPr>
            </w:pPr>
            <w:r w:rsidRPr="000F7ED2">
              <w:rPr>
                <w:sz w:val="24"/>
                <w:szCs w:val="24"/>
              </w:rPr>
              <w:t>г</w:t>
            </w:r>
            <w:r w:rsidRPr="000F7ED2">
              <w:rPr>
                <w:sz w:val="24"/>
                <w:szCs w:val="24"/>
                <w:shd w:val="clear" w:color="auto" w:fill="FFFFFF" w:themeFill="background1"/>
              </w:rPr>
              <w:t xml:space="preserve">. Кинель, ул. </w:t>
            </w:r>
            <w:proofErr w:type="gramStart"/>
            <w:r w:rsidRPr="000F7ED2">
              <w:rPr>
                <w:sz w:val="24"/>
                <w:szCs w:val="24"/>
                <w:shd w:val="clear" w:color="auto" w:fill="FFFFFF" w:themeFill="background1"/>
              </w:rPr>
              <w:t>Ульяновская</w:t>
            </w:r>
            <w:proofErr w:type="gramEnd"/>
            <w:r w:rsidRPr="000F7ED2">
              <w:rPr>
                <w:sz w:val="24"/>
                <w:szCs w:val="24"/>
                <w:shd w:val="clear" w:color="auto" w:fill="FFFFFF" w:themeFill="background1"/>
              </w:rPr>
              <w:t>, д. 31</w:t>
            </w:r>
          </w:p>
        </w:tc>
        <w:tc>
          <w:tcPr>
            <w:tcW w:w="1327" w:type="pct"/>
          </w:tcPr>
          <w:p w:rsidR="000D6935" w:rsidRPr="000F7ED2" w:rsidRDefault="000D6935" w:rsidP="000D6935">
            <w:pPr>
              <w:jc w:val="center"/>
              <w:rPr>
                <w:sz w:val="24"/>
                <w:szCs w:val="24"/>
              </w:rPr>
            </w:pPr>
            <w:r w:rsidRPr="000F7ED2">
              <w:rPr>
                <w:sz w:val="24"/>
                <w:szCs w:val="24"/>
              </w:rPr>
              <w:t>63:03:0212043:501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0F7ED2" w:rsidRDefault="00AC30B9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F7ED2">
              <w:rPr>
                <w:sz w:val="24"/>
                <w:szCs w:val="24"/>
              </w:rPr>
              <w:t xml:space="preserve">2023 </w:t>
            </w:r>
            <w:r w:rsidR="007243F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603" w:type="pc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727062" w:rsidRDefault="000D6935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603" w:type="pc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</w:t>
            </w:r>
            <w:proofErr w:type="gramStart"/>
            <w:r w:rsidRPr="002B2662">
              <w:rPr>
                <w:sz w:val="24"/>
                <w:szCs w:val="24"/>
              </w:rPr>
              <w:t>Ульяновская</w:t>
            </w:r>
            <w:proofErr w:type="gramEnd"/>
            <w:r w:rsidRPr="002B2662">
              <w:rPr>
                <w:sz w:val="24"/>
                <w:szCs w:val="24"/>
              </w:rPr>
              <w:t>, д. 28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</w:t>
            </w:r>
            <w:proofErr w:type="gramStart"/>
            <w:r w:rsidRPr="002B2662">
              <w:rPr>
                <w:sz w:val="24"/>
                <w:szCs w:val="24"/>
              </w:rPr>
              <w:t>Украинская</w:t>
            </w:r>
            <w:proofErr w:type="gramEnd"/>
            <w:r w:rsidRPr="002B2662">
              <w:rPr>
                <w:sz w:val="24"/>
                <w:szCs w:val="24"/>
              </w:rPr>
              <w:t>, д. 44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82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71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Испытателей, д. 13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>, д. 12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727062" w:rsidRDefault="000D6935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>, д. 14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63:03:0301015:2378</w:t>
            </w:r>
          </w:p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>, д. 79А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>, ул. Шоссейная, д. 81</w:t>
            </w:r>
            <w:proofErr w:type="gramStart"/>
            <w:r w:rsidRPr="002B266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Транспортная</w:t>
            </w:r>
            <w:proofErr w:type="gramEnd"/>
            <w:r w:rsidRPr="002B2662">
              <w:rPr>
                <w:sz w:val="24"/>
                <w:szCs w:val="24"/>
              </w:rPr>
              <w:t>, д. 12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61140A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31</w:t>
            </w:r>
          </w:p>
        </w:tc>
        <w:tc>
          <w:tcPr>
            <w:tcW w:w="465" w:type="pct"/>
          </w:tcPr>
          <w:p w:rsidR="000D6935" w:rsidRPr="0061140A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31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61140A" w:rsidRDefault="000D6935" w:rsidP="000D6935">
            <w:pPr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г. Кинель, ул. 27 Партсъезда, д. 6</w:t>
            </w:r>
          </w:p>
        </w:tc>
        <w:tc>
          <w:tcPr>
            <w:tcW w:w="1327" w:type="pct"/>
          </w:tcPr>
          <w:p w:rsidR="000D6935" w:rsidRPr="0061140A" w:rsidRDefault="000D6935" w:rsidP="000D6935">
            <w:pPr>
              <w:jc w:val="center"/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63:03:0212044:515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61140A" w:rsidRDefault="0050774D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1140A">
              <w:rPr>
                <w:sz w:val="24"/>
                <w:szCs w:val="24"/>
              </w:rPr>
              <w:t xml:space="preserve">2023 </w:t>
            </w:r>
            <w:r w:rsidRPr="0061140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Маяковского, д. 88</w:t>
            </w:r>
          </w:p>
        </w:tc>
        <w:tc>
          <w:tcPr>
            <w:tcW w:w="1327" w:type="pct"/>
          </w:tcPr>
          <w:p w:rsidR="000D6935" w:rsidRPr="007529E3" w:rsidRDefault="000D6935" w:rsidP="000D6935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532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Маяковского, д. 90</w:t>
            </w:r>
          </w:p>
        </w:tc>
        <w:tc>
          <w:tcPr>
            <w:tcW w:w="1327" w:type="pct"/>
          </w:tcPr>
          <w:p w:rsidR="000D6935" w:rsidRPr="007529E3" w:rsidRDefault="000D6935" w:rsidP="000D6935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27 Партсъезда, д. 1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50лет Октября, д. 106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727062" w:rsidRDefault="000D6935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</w:t>
            </w:r>
            <w:proofErr w:type="gramStart"/>
            <w:r w:rsidRPr="002B2662">
              <w:rPr>
                <w:sz w:val="24"/>
                <w:szCs w:val="24"/>
              </w:rPr>
              <w:t>Заводская</w:t>
            </w:r>
            <w:proofErr w:type="gramEnd"/>
            <w:r w:rsidRPr="002B2662">
              <w:rPr>
                <w:sz w:val="24"/>
                <w:szCs w:val="24"/>
              </w:rPr>
              <w:t>, д. 18</w:t>
            </w:r>
          </w:p>
        </w:tc>
        <w:tc>
          <w:tcPr>
            <w:tcW w:w="1327" w:type="pct"/>
          </w:tcPr>
          <w:p w:rsidR="000D6935" w:rsidRPr="00AA7E04" w:rsidRDefault="000D6935" w:rsidP="000D693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 w:rsidR="00BF116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</w:t>
            </w:r>
            <w:proofErr w:type="gramStart"/>
            <w:r w:rsidRPr="002B2662">
              <w:rPr>
                <w:sz w:val="24"/>
                <w:szCs w:val="24"/>
              </w:rPr>
              <w:t>Первомайская</w:t>
            </w:r>
            <w:proofErr w:type="gramEnd"/>
            <w:r w:rsidRPr="002B2662">
              <w:rPr>
                <w:sz w:val="24"/>
                <w:szCs w:val="24"/>
              </w:rPr>
              <w:t>, д. 12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bCs/>
                <w:sz w:val="24"/>
                <w:szCs w:val="24"/>
              </w:rPr>
            </w:pPr>
            <w:proofErr w:type="spellStart"/>
            <w:r w:rsidRPr="002B2662">
              <w:rPr>
                <w:sz w:val="24"/>
                <w:szCs w:val="24"/>
              </w:rPr>
              <w:t>г</w:t>
            </w:r>
            <w:proofErr w:type="gramStart"/>
            <w:r w:rsidRPr="002B2662">
              <w:rPr>
                <w:sz w:val="24"/>
                <w:szCs w:val="24"/>
              </w:rPr>
              <w:t>.К</w:t>
            </w:r>
            <w:proofErr w:type="gramEnd"/>
            <w:r w:rsidRPr="002B2662">
              <w:rPr>
                <w:sz w:val="24"/>
                <w:szCs w:val="24"/>
              </w:rPr>
              <w:t>инель</w:t>
            </w:r>
            <w:proofErr w:type="spellEnd"/>
            <w:r w:rsidRPr="002B2662">
              <w:rPr>
                <w:sz w:val="24"/>
                <w:szCs w:val="24"/>
              </w:rPr>
              <w:t>, ул. Заводская, д. 5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E72883" w:rsidRDefault="000D6935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</w:t>
            </w:r>
            <w:proofErr w:type="gramStart"/>
            <w:r w:rsidRPr="002B2662">
              <w:rPr>
                <w:sz w:val="24"/>
                <w:szCs w:val="24"/>
              </w:rPr>
              <w:t>Заводская</w:t>
            </w:r>
            <w:proofErr w:type="gramEnd"/>
            <w:r w:rsidRPr="002B2662">
              <w:rPr>
                <w:sz w:val="24"/>
                <w:szCs w:val="24"/>
              </w:rPr>
              <w:t>, д. 3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 12, д. 12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63:03:0101005:506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 w:rsidRPr="002B2662"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>, 15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</w:t>
            </w:r>
            <w:proofErr w:type="gramStart"/>
            <w:r w:rsidRPr="002B2662">
              <w:rPr>
                <w:sz w:val="24"/>
                <w:szCs w:val="24"/>
              </w:rPr>
              <w:t>Юбилейная</w:t>
            </w:r>
            <w:proofErr w:type="gramEnd"/>
            <w:r w:rsidRPr="002B2662">
              <w:rPr>
                <w:sz w:val="24"/>
                <w:szCs w:val="24"/>
              </w:rPr>
              <w:t>, д. 9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2B2662" w:rsidRDefault="006A7850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Маяковского, д. 86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63:03:0212049:531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63:03:0301016:505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Транспортная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2B2662" w:rsidRDefault="006A7850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Транспортная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50774D" w:rsidP="005E0246">
            <w:pPr>
              <w:jc w:val="center"/>
              <w:rPr>
                <w:sz w:val="24"/>
                <w:szCs w:val="24"/>
              </w:rPr>
            </w:pPr>
            <w:r w:rsidRPr="000E724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E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</w:t>
            </w:r>
            <w:r>
              <w:rPr>
                <w:sz w:val="24"/>
                <w:szCs w:val="24"/>
              </w:rPr>
              <w:t xml:space="preserve">ь, п.г.т.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>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5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27" w:type="pct"/>
          </w:tcPr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514</w:t>
            </w:r>
          </w:p>
          <w:p w:rsidR="000D6935" w:rsidRPr="002B2662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50774D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Шоссейная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50774D" w:rsidP="005E0246">
            <w:pPr>
              <w:jc w:val="center"/>
              <w:rPr>
                <w:sz w:val="24"/>
                <w:szCs w:val="24"/>
              </w:rPr>
            </w:pPr>
            <w:r w:rsidRPr="000E724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E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50774D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727062" w:rsidRDefault="000D6935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27" w:type="pct"/>
          </w:tcPr>
          <w:p w:rsidR="000D6935" w:rsidRPr="00AF4B39" w:rsidRDefault="000D6935" w:rsidP="000D6935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E72883" w:rsidRDefault="000D6935" w:rsidP="005E02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Кинель,ул</w:t>
            </w:r>
            <w:proofErr w:type="spellEnd"/>
            <w:r w:rsidRPr="002B26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Ж.д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27" w:type="pct"/>
          </w:tcPr>
          <w:p w:rsidR="000D6935" w:rsidRPr="00AF4B39" w:rsidRDefault="000D6935" w:rsidP="000D6935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2B2662" w:rsidRDefault="006A7850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Default="000D6935" w:rsidP="005E0246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</w:t>
            </w:r>
            <w:proofErr w:type="gramStart"/>
            <w:r w:rsidRPr="002B2662">
              <w:rPr>
                <w:sz w:val="24"/>
                <w:szCs w:val="24"/>
              </w:rPr>
              <w:t>Ульяновская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Default="000D6935" w:rsidP="005E0246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Pr="002B2662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</w:t>
            </w:r>
            <w:r w:rsidRPr="002B2662"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>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27" w:type="pct"/>
          </w:tcPr>
          <w:p w:rsidR="000D6935" w:rsidRDefault="000D6935" w:rsidP="000D6935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2B2662" w:rsidRDefault="006A7850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95" w:type="pct"/>
            <w:vMerge/>
            <w:tcBorders>
              <w:bottom w:val="single" w:sz="4" w:space="0" w:color="000000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95" w:type="pct"/>
            <w:vMerge w:val="restart"/>
            <w:tcBorders>
              <w:bottom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</w:t>
            </w:r>
            <w:r w:rsidR="002B7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Заводская</w:t>
            </w:r>
            <w:proofErr w:type="gramEnd"/>
            <w:r>
              <w:rPr>
                <w:sz w:val="24"/>
                <w:szCs w:val="24"/>
              </w:rPr>
              <w:t>, д.20А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F116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27" w:type="pct"/>
          </w:tcPr>
          <w:p w:rsidR="000D6935" w:rsidRPr="0019371E" w:rsidRDefault="000D6935" w:rsidP="000D6935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63:03:0401012:1018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19371E" w:rsidRDefault="000D6935" w:rsidP="005E0246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95" w:type="pct"/>
            <w:vMerge/>
            <w:tcBorders>
              <w:bottom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50774D" w:rsidRPr="002B2662" w:rsidTr="006A7850">
        <w:trPr>
          <w:cantSplit/>
          <w:tblHeader/>
        </w:trPr>
        <w:tc>
          <w:tcPr>
            <w:tcW w:w="353" w:type="pct"/>
          </w:tcPr>
          <w:p w:rsidR="0050774D" w:rsidRDefault="0050774D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50774D" w:rsidRDefault="0050774D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50774D" w:rsidRPr="002B2662" w:rsidRDefault="0050774D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>,</w:t>
            </w:r>
            <w:r w:rsidR="002B77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Некрасова, д.69</w:t>
            </w:r>
          </w:p>
        </w:tc>
        <w:tc>
          <w:tcPr>
            <w:tcW w:w="1327" w:type="pct"/>
          </w:tcPr>
          <w:p w:rsidR="0050774D" w:rsidRPr="00CE673D" w:rsidRDefault="0050774D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503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50774D" w:rsidRDefault="0050774D" w:rsidP="005E0246">
            <w:pPr>
              <w:jc w:val="center"/>
            </w:pPr>
            <w:r w:rsidRPr="000E7241">
              <w:rPr>
                <w:sz w:val="24"/>
                <w:szCs w:val="24"/>
              </w:rPr>
              <w:t xml:space="preserve">2022 </w:t>
            </w:r>
            <w:r w:rsidRPr="000E72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  <w:tcBorders>
              <w:bottom w:val="single" w:sz="4" w:space="0" w:color="auto"/>
            </w:tcBorders>
          </w:tcPr>
          <w:p w:rsidR="0050774D" w:rsidRPr="002B2662" w:rsidRDefault="0050774D" w:rsidP="000D6935">
            <w:pPr>
              <w:rPr>
                <w:sz w:val="24"/>
                <w:szCs w:val="24"/>
              </w:rPr>
            </w:pPr>
          </w:p>
        </w:tc>
      </w:tr>
      <w:tr w:rsidR="0050774D" w:rsidRPr="002B2662" w:rsidTr="006A7850">
        <w:trPr>
          <w:cantSplit/>
          <w:tblHeader/>
        </w:trPr>
        <w:tc>
          <w:tcPr>
            <w:tcW w:w="353" w:type="pct"/>
          </w:tcPr>
          <w:p w:rsidR="0050774D" w:rsidRDefault="0050774D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50774D" w:rsidRDefault="0050774D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50774D" w:rsidRPr="002B2662" w:rsidRDefault="0050774D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ул. </w:t>
            </w:r>
            <w:proofErr w:type="gramStart"/>
            <w:r>
              <w:rPr>
                <w:sz w:val="24"/>
                <w:szCs w:val="24"/>
              </w:rPr>
              <w:t>Фестивальная</w:t>
            </w:r>
            <w:proofErr w:type="gramEnd"/>
            <w:r>
              <w:rPr>
                <w:sz w:val="24"/>
                <w:szCs w:val="24"/>
              </w:rPr>
              <w:t>, д.4А</w:t>
            </w:r>
          </w:p>
        </w:tc>
        <w:tc>
          <w:tcPr>
            <w:tcW w:w="1327" w:type="pct"/>
          </w:tcPr>
          <w:p w:rsidR="0050774D" w:rsidRPr="00CE673D" w:rsidRDefault="0050774D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50774D" w:rsidRDefault="0050774D" w:rsidP="005E0246">
            <w:pPr>
              <w:jc w:val="center"/>
            </w:pPr>
            <w:r w:rsidRPr="000E7241">
              <w:rPr>
                <w:sz w:val="24"/>
                <w:szCs w:val="24"/>
              </w:rPr>
              <w:t xml:space="preserve">2022 </w:t>
            </w:r>
            <w:r w:rsidRPr="000E72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" w:type="pct"/>
            <w:vMerge/>
            <w:tcBorders>
              <w:bottom w:val="single" w:sz="4" w:space="0" w:color="auto"/>
            </w:tcBorders>
          </w:tcPr>
          <w:p w:rsidR="0050774D" w:rsidRPr="002B2662" w:rsidRDefault="0050774D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FF77B8">
        <w:trPr>
          <w:cantSplit/>
          <w:tblHeader/>
        </w:trPr>
        <w:tc>
          <w:tcPr>
            <w:tcW w:w="353" w:type="pct"/>
          </w:tcPr>
          <w:p w:rsidR="000D6935" w:rsidRPr="00A8357F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8357F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0D6935" w:rsidRPr="00A8357F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A8357F">
              <w:rPr>
                <w:sz w:val="24"/>
                <w:szCs w:val="24"/>
              </w:rPr>
              <w:t>74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A8357F" w:rsidRDefault="000D6935" w:rsidP="000D6935">
            <w:pPr>
              <w:rPr>
                <w:sz w:val="24"/>
                <w:szCs w:val="24"/>
              </w:rPr>
            </w:pPr>
            <w:r w:rsidRPr="00A8357F">
              <w:rPr>
                <w:sz w:val="24"/>
                <w:szCs w:val="24"/>
              </w:rPr>
              <w:t xml:space="preserve">г. </w:t>
            </w:r>
            <w:proofErr w:type="spellStart"/>
            <w:r w:rsidRPr="00A8357F">
              <w:rPr>
                <w:sz w:val="24"/>
                <w:szCs w:val="24"/>
              </w:rPr>
              <w:t>Кинель</w:t>
            </w:r>
            <w:proofErr w:type="gramStart"/>
            <w:r w:rsidRPr="00A8357F">
              <w:rPr>
                <w:sz w:val="24"/>
                <w:szCs w:val="24"/>
              </w:rPr>
              <w:t>,у</w:t>
            </w:r>
            <w:proofErr w:type="gramEnd"/>
            <w:r w:rsidRPr="00A8357F">
              <w:rPr>
                <w:sz w:val="24"/>
                <w:szCs w:val="24"/>
              </w:rPr>
              <w:t>л</w:t>
            </w:r>
            <w:proofErr w:type="spellEnd"/>
            <w:r w:rsidRPr="00A8357F">
              <w:rPr>
                <w:sz w:val="24"/>
                <w:szCs w:val="24"/>
              </w:rPr>
              <w:t>. 27 Партсъезда, д.8</w:t>
            </w:r>
          </w:p>
        </w:tc>
        <w:tc>
          <w:tcPr>
            <w:tcW w:w="1327" w:type="pct"/>
          </w:tcPr>
          <w:p w:rsidR="000D6935" w:rsidRPr="00A8357F" w:rsidRDefault="000D6935" w:rsidP="000D6935">
            <w:pPr>
              <w:jc w:val="center"/>
              <w:rPr>
                <w:sz w:val="24"/>
                <w:szCs w:val="24"/>
              </w:rPr>
            </w:pPr>
            <w:r w:rsidRPr="00A8357F">
              <w:rPr>
                <w:sz w:val="24"/>
                <w:szCs w:val="24"/>
              </w:rPr>
              <w:t>63:03:0212044:14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auto"/>
          </w:tcPr>
          <w:p w:rsidR="000D6935" w:rsidRPr="00A8357F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bottom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27" w:type="pct"/>
          </w:tcPr>
          <w:p w:rsidR="000D6935" w:rsidRPr="00524885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524885" w:rsidRDefault="000D6935" w:rsidP="005E0246">
            <w:pPr>
              <w:jc w:val="center"/>
              <w:rPr>
                <w:sz w:val="24"/>
                <w:szCs w:val="24"/>
              </w:rPr>
            </w:pPr>
            <w:r w:rsidRPr="00524885">
              <w:rPr>
                <w:sz w:val="24"/>
                <w:szCs w:val="24"/>
              </w:rPr>
              <w:t>2021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 от 06.07.2020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ул. </w:t>
            </w:r>
            <w:proofErr w:type="gramStart"/>
            <w:r>
              <w:rPr>
                <w:sz w:val="24"/>
                <w:szCs w:val="24"/>
              </w:rPr>
              <w:t>Деповская</w:t>
            </w:r>
            <w:proofErr w:type="gramEnd"/>
            <w:r>
              <w:rPr>
                <w:sz w:val="24"/>
                <w:szCs w:val="24"/>
              </w:rPr>
              <w:t>, д.30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506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 от 29.09.2020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Кинель, п.г.т. Алексеевка, ул. Ульяновс</w:t>
            </w:r>
            <w:r w:rsidRPr="002B2662">
              <w:rPr>
                <w:sz w:val="24"/>
                <w:szCs w:val="24"/>
              </w:rPr>
              <w:t xml:space="preserve">кая, д.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Южная, д.35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521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 от 28.01.2021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ул. </w:t>
            </w:r>
            <w:proofErr w:type="gramStart"/>
            <w:r>
              <w:rPr>
                <w:sz w:val="24"/>
                <w:szCs w:val="24"/>
              </w:rPr>
              <w:t>Деповская</w:t>
            </w:r>
            <w:proofErr w:type="gramEnd"/>
            <w:r>
              <w:rPr>
                <w:sz w:val="24"/>
                <w:szCs w:val="24"/>
              </w:rPr>
              <w:t>, д.31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507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д.25А</w:t>
            </w:r>
            <w:proofErr w:type="gramEnd"/>
          </w:p>
        </w:tc>
        <w:tc>
          <w:tcPr>
            <w:tcW w:w="1327" w:type="pct"/>
          </w:tcPr>
          <w:p w:rsidR="000D6935" w:rsidRPr="00524885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  от 02.06.2021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ул. </w:t>
            </w:r>
            <w:proofErr w:type="gramStart"/>
            <w:r>
              <w:rPr>
                <w:sz w:val="24"/>
                <w:szCs w:val="24"/>
              </w:rPr>
              <w:t>Фестивальная</w:t>
            </w:r>
            <w:proofErr w:type="gramEnd"/>
            <w:r>
              <w:rPr>
                <w:sz w:val="24"/>
                <w:szCs w:val="24"/>
              </w:rPr>
              <w:t>, д.2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д.29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513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 от 30.06.2021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Куйбышева, д.1А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д.21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569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Pr="002B2662" w:rsidRDefault="005E0246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D73CA6">
              <w:rPr>
                <w:sz w:val="24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Уральская, д.55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865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Ж.д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 д.8А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63:03:0213005:521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2B2662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ул. </w:t>
            </w:r>
            <w:proofErr w:type="gramStart"/>
            <w:r>
              <w:rPr>
                <w:sz w:val="24"/>
                <w:szCs w:val="24"/>
              </w:rPr>
              <w:t>Фестивальная</w:t>
            </w:r>
            <w:proofErr w:type="gramEnd"/>
            <w:r>
              <w:rPr>
                <w:sz w:val="24"/>
                <w:szCs w:val="24"/>
              </w:rPr>
              <w:t>, д.8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63:03:0212045:69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  от 08.09.2021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Шахтерская, д.5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Шахтерская, д.6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д.3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28.01.2022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д.35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1928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485C6E" w:rsidRDefault="000D6935" w:rsidP="005E0246">
            <w:pPr>
              <w:jc w:val="center"/>
              <w:rPr>
                <w:sz w:val="24"/>
                <w:szCs w:val="24"/>
                <w:highlight w:val="yellow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д.33</w:t>
            </w:r>
            <w:proofErr w:type="gramEnd"/>
          </w:p>
        </w:tc>
        <w:tc>
          <w:tcPr>
            <w:tcW w:w="1327" w:type="pct"/>
          </w:tcPr>
          <w:p w:rsidR="000D6935" w:rsidRPr="0019371E" w:rsidRDefault="000D6935" w:rsidP="000D6935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63:03:0401012:1919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Pr="0019371E" w:rsidRDefault="000D6935" w:rsidP="005E0246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572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Ульяновская, д.12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д.31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1917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Default="005E0246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D6935" w:rsidRPr="002B2662" w:rsidRDefault="000D6935" w:rsidP="000D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Невская, д.37</w:t>
            </w:r>
            <w:proofErr w:type="gramEnd"/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01.06.2022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719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0D6935" w:rsidRDefault="000D6935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 от 19.08.2022</w:t>
            </w: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5А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542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737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6A7850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</w:t>
            </w:r>
            <w:proofErr w:type="spellStart"/>
            <w:r w:rsidRPr="002B2662">
              <w:rPr>
                <w:sz w:val="24"/>
                <w:szCs w:val="24"/>
              </w:rPr>
              <w:t>Усть-Кинельский</w:t>
            </w:r>
            <w:proofErr w:type="spellEnd"/>
            <w:r w:rsidRPr="002B2662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Испытателей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27" w:type="pct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301016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1518</w:t>
            </w:r>
          </w:p>
        </w:tc>
        <w:tc>
          <w:tcPr>
            <w:tcW w:w="657" w:type="pct"/>
            <w:tcBorders>
              <w:right w:val="single" w:sz="4" w:space="0" w:color="auto"/>
            </w:tcBorders>
          </w:tcPr>
          <w:p w:rsidR="000D6935" w:rsidRDefault="000D6935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0D6935" w:rsidRPr="002B2662" w:rsidTr="00D73CA6">
        <w:trPr>
          <w:cantSplit/>
          <w:tblHeader/>
        </w:trPr>
        <w:tc>
          <w:tcPr>
            <w:tcW w:w="353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0D6935" w:rsidRDefault="000D6935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0D6935" w:rsidRPr="002B2662" w:rsidRDefault="000D6935" w:rsidP="000D6935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proofErr w:type="spellStart"/>
            <w:r w:rsidRPr="002B2662">
              <w:rPr>
                <w:sz w:val="24"/>
                <w:szCs w:val="24"/>
              </w:rPr>
              <w:t>Кинель</w:t>
            </w:r>
            <w:proofErr w:type="gramStart"/>
            <w:r w:rsidRPr="002B2662">
              <w:rPr>
                <w:sz w:val="24"/>
                <w:szCs w:val="24"/>
              </w:rPr>
              <w:t>,у</w:t>
            </w:r>
            <w:proofErr w:type="gramEnd"/>
            <w:r w:rsidRPr="002B2662">
              <w:rPr>
                <w:sz w:val="24"/>
                <w:szCs w:val="24"/>
              </w:rPr>
              <w:t>л</w:t>
            </w:r>
            <w:proofErr w:type="spellEnd"/>
            <w:r w:rsidRPr="002B2662">
              <w:rPr>
                <w:sz w:val="24"/>
                <w:szCs w:val="24"/>
              </w:rPr>
              <w:t>. 50лет Октября, д. 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27" w:type="pct"/>
            <w:shd w:val="clear" w:color="auto" w:fill="FFFFFF" w:themeFill="background1"/>
          </w:tcPr>
          <w:p w:rsidR="000D6935" w:rsidRPr="00CE673D" w:rsidRDefault="000D6935" w:rsidP="000D6935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530</w:t>
            </w: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0D6935" w:rsidRDefault="006A7850" w:rsidP="005E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95" w:type="pct"/>
            <w:vMerge/>
          </w:tcPr>
          <w:p w:rsidR="000D6935" w:rsidRDefault="000D6935" w:rsidP="000D6935">
            <w:pPr>
              <w:rPr>
                <w:sz w:val="24"/>
                <w:szCs w:val="24"/>
              </w:rPr>
            </w:pPr>
          </w:p>
        </w:tc>
      </w:tr>
      <w:tr w:rsidR="001101DD" w:rsidRPr="002B2662" w:rsidTr="00D73CA6">
        <w:trPr>
          <w:cantSplit/>
          <w:tblHeader/>
        </w:trPr>
        <w:tc>
          <w:tcPr>
            <w:tcW w:w="353" w:type="pct"/>
          </w:tcPr>
          <w:p w:rsidR="001101DD" w:rsidRDefault="00AC30B9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pct"/>
          </w:tcPr>
          <w:p w:rsidR="001101DD" w:rsidRDefault="001101DD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1101DD" w:rsidRPr="002B2662" w:rsidRDefault="00AC30B9" w:rsidP="000D69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>, ул. Селекционная, д.17</w:t>
            </w:r>
          </w:p>
        </w:tc>
        <w:tc>
          <w:tcPr>
            <w:tcW w:w="1327" w:type="pct"/>
            <w:shd w:val="clear" w:color="auto" w:fill="FFFFFF" w:themeFill="background1"/>
          </w:tcPr>
          <w:p w:rsidR="001101DD" w:rsidRPr="00CE673D" w:rsidRDefault="001101DD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01DD" w:rsidRDefault="001101DD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1101DD" w:rsidRDefault="006A7850" w:rsidP="000D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 от 01</w:t>
            </w:r>
            <w:r w:rsidR="001101DD">
              <w:rPr>
                <w:sz w:val="24"/>
                <w:szCs w:val="24"/>
              </w:rPr>
              <w:t>.06.2023</w:t>
            </w:r>
          </w:p>
        </w:tc>
      </w:tr>
      <w:tr w:rsidR="001101DD" w:rsidRPr="002B2662" w:rsidTr="00D73CA6">
        <w:trPr>
          <w:cantSplit/>
          <w:tblHeader/>
        </w:trPr>
        <w:tc>
          <w:tcPr>
            <w:tcW w:w="353" w:type="pct"/>
          </w:tcPr>
          <w:p w:rsidR="001101DD" w:rsidRDefault="006A7850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1101DD" w:rsidRDefault="001101DD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1101DD" w:rsidRPr="002B2662" w:rsidRDefault="006A7850" w:rsidP="000D69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ул.Заводская</w:t>
            </w:r>
            <w:proofErr w:type="spellEnd"/>
            <w:r>
              <w:rPr>
                <w:sz w:val="24"/>
                <w:szCs w:val="24"/>
              </w:rPr>
              <w:t>, д.8</w:t>
            </w:r>
          </w:p>
        </w:tc>
        <w:tc>
          <w:tcPr>
            <w:tcW w:w="1327" w:type="pct"/>
            <w:shd w:val="clear" w:color="auto" w:fill="FFFFFF" w:themeFill="background1"/>
          </w:tcPr>
          <w:p w:rsidR="001101DD" w:rsidRPr="00CE673D" w:rsidRDefault="001101DD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01DD" w:rsidRDefault="001101DD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101DD" w:rsidRDefault="001101DD" w:rsidP="000D6935">
            <w:pPr>
              <w:rPr>
                <w:sz w:val="24"/>
                <w:szCs w:val="24"/>
              </w:rPr>
            </w:pPr>
          </w:p>
        </w:tc>
      </w:tr>
      <w:tr w:rsidR="001101DD" w:rsidRPr="002B2662" w:rsidTr="00D73CA6">
        <w:trPr>
          <w:cantSplit/>
          <w:tblHeader/>
        </w:trPr>
        <w:tc>
          <w:tcPr>
            <w:tcW w:w="353" w:type="pct"/>
          </w:tcPr>
          <w:p w:rsidR="001101DD" w:rsidRDefault="006A7850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" w:type="pct"/>
          </w:tcPr>
          <w:p w:rsidR="001101DD" w:rsidRDefault="001101DD" w:rsidP="000D6935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1101DD" w:rsidRPr="002B2662" w:rsidRDefault="006A7850" w:rsidP="000D69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ул.Заводская</w:t>
            </w:r>
            <w:proofErr w:type="spellEnd"/>
            <w:r>
              <w:rPr>
                <w:sz w:val="24"/>
                <w:szCs w:val="24"/>
              </w:rPr>
              <w:t>, д.6</w:t>
            </w:r>
          </w:p>
        </w:tc>
        <w:tc>
          <w:tcPr>
            <w:tcW w:w="1327" w:type="pct"/>
            <w:shd w:val="clear" w:color="auto" w:fill="FFFFFF" w:themeFill="background1"/>
          </w:tcPr>
          <w:p w:rsidR="001101DD" w:rsidRPr="00CE673D" w:rsidRDefault="001101DD" w:rsidP="000D6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1101DD" w:rsidRDefault="001101DD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1101DD" w:rsidRDefault="001101DD" w:rsidP="000D6935">
            <w:pPr>
              <w:rPr>
                <w:sz w:val="24"/>
                <w:szCs w:val="24"/>
              </w:rPr>
            </w:pPr>
          </w:p>
        </w:tc>
      </w:tr>
      <w:tr w:rsidR="006A7850" w:rsidRPr="002B2662" w:rsidTr="00D73CA6">
        <w:trPr>
          <w:cantSplit/>
          <w:tblHeader/>
        </w:trPr>
        <w:tc>
          <w:tcPr>
            <w:tcW w:w="353" w:type="pct"/>
          </w:tcPr>
          <w:p w:rsidR="006A7850" w:rsidRDefault="006A7850" w:rsidP="006A785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6A7850" w:rsidRDefault="006A7850" w:rsidP="006A785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6A7850" w:rsidRPr="002B2662" w:rsidRDefault="006A7850" w:rsidP="006A7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ул.Заводская</w:t>
            </w:r>
            <w:proofErr w:type="spellEnd"/>
            <w:r>
              <w:rPr>
                <w:sz w:val="24"/>
                <w:szCs w:val="24"/>
              </w:rPr>
              <w:t>, д.4а</w:t>
            </w:r>
          </w:p>
        </w:tc>
        <w:tc>
          <w:tcPr>
            <w:tcW w:w="1327" w:type="pct"/>
            <w:shd w:val="clear" w:color="auto" w:fill="FFFFFF" w:themeFill="background1"/>
          </w:tcPr>
          <w:p w:rsidR="006A7850" w:rsidRPr="00CE673D" w:rsidRDefault="006A7850" w:rsidP="006A7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6A7850" w:rsidRDefault="006A7850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6A7850" w:rsidRDefault="006A7850" w:rsidP="006A7850">
            <w:pPr>
              <w:rPr>
                <w:sz w:val="24"/>
                <w:szCs w:val="24"/>
              </w:rPr>
            </w:pPr>
          </w:p>
        </w:tc>
      </w:tr>
      <w:tr w:rsidR="006A7850" w:rsidRPr="002B2662" w:rsidTr="00D73CA6">
        <w:trPr>
          <w:cantSplit/>
          <w:tblHeader/>
        </w:trPr>
        <w:tc>
          <w:tcPr>
            <w:tcW w:w="353" w:type="pct"/>
          </w:tcPr>
          <w:p w:rsidR="006A7850" w:rsidRDefault="006A7850" w:rsidP="006A785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" w:type="pct"/>
          </w:tcPr>
          <w:p w:rsidR="006A7850" w:rsidRDefault="006A7850" w:rsidP="006A7850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603" w:type="pct"/>
            <w:tcBorders>
              <w:right w:val="single" w:sz="4" w:space="0" w:color="auto"/>
            </w:tcBorders>
          </w:tcPr>
          <w:p w:rsidR="006A7850" w:rsidRPr="002B2662" w:rsidRDefault="006A7850" w:rsidP="006A78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 .Алексеевка, ул. Шахтерская, д.5</w:t>
            </w:r>
          </w:p>
        </w:tc>
        <w:tc>
          <w:tcPr>
            <w:tcW w:w="1327" w:type="pct"/>
            <w:shd w:val="clear" w:color="auto" w:fill="FFFFFF" w:themeFill="background1"/>
          </w:tcPr>
          <w:p w:rsidR="006A7850" w:rsidRPr="00CE673D" w:rsidRDefault="006A7850" w:rsidP="006A78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6A7850" w:rsidRDefault="006A7850" w:rsidP="005E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6A7850" w:rsidRDefault="006A7850" w:rsidP="006A7850">
            <w:pPr>
              <w:rPr>
                <w:sz w:val="24"/>
                <w:szCs w:val="24"/>
              </w:rPr>
            </w:pPr>
          </w:p>
        </w:tc>
      </w:tr>
    </w:tbl>
    <w:p w:rsidR="000D6935" w:rsidRDefault="000D6935" w:rsidP="000D6935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0D6935" w:rsidRDefault="000D6935" w:rsidP="000D6935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Кинель Самарской области по повышению безопасности дорожного движения на 2014-2018годы.».</w:t>
      </w:r>
    </w:p>
    <w:p w:rsidR="000D6935" w:rsidRPr="00087B47" w:rsidRDefault="000D6935" w:rsidP="000D6935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0D6935" w:rsidRDefault="000D6935" w:rsidP="000D6935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 на 2018-2022 годы».</w:t>
      </w:r>
    </w:p>
    <w:p w:rsidR="0050774D" w:rsidRDefault="0050774D" w:rsidP="000D6935">
      <w:pPr>
        <w:rPr>
          <w:sz w:val="24"/>
          <w:szCs w:val="28"/>
        </w:rPr>
      </w:pPr>
      <w:r w:rsidRPr="00DA7AD9">
        <w:rPr>
          <w:sz w:val="24"/>
          <w:szCs w:val="24"/>
          <w:vertAlign w:val="superscript"/>
        </w:rPr>
        <w:t xml:space="preserve">4  </w:t>
      </w:r>
      <w:r w:rsidRPr="00DA7AD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0774D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планируется </w:t>
      </w:r>
      <w:r w:rsidRPr="0050774D">
        <w:rPr>
          <w:sz w:val="24"/>
          <w:szCs w:val="24"/>
        </w:rPr>
        <w:t>прове</w:t>
      </w:r>
      <w:r>
        <w:rPr>
          <w:sz w:val="24"/>
          <w:szCs w:val="24"/>
        </w:rPr>
        <w:t xml:space="preserve">сти </w:t>
      </w:r>
      <w:r w:rsidRPr="0050774D">
        <w:rPr>
          <w:sz w:val="24"/>
          <w:szCs w:val="24"/>
        </w:rPr>
        <w:t>в рамках подпрограммы «Модернизация и развитие автомобильных дорог общего пользования местного значения в Самарской области» государственной программы Самарской области «Развитие транспортной системы Самарской области 2014-2025 годы</w:t>
      </w:r>
      <w:r>
        <w:rPr>
          <w:sz w:val="24"/>
          <w:szCs w:val="24"/>
        </w:rPr>
        <w:t>».</w:t>
      </w:r>
    </w:p>
    <w:p w:rsidR="000D6935" w:rsidRDefault="0050774D" w:rsidP="000D6935">
      <w:pPr>
        <w:spacing w:line="276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0D6935" w:rsidRPr="00DA7AD9">
        <w:rPr>
          <w:sz w:val="24"/>
          <w:szCs w:val="24"/>
          <w:vertAlign w:val="superscript"/>
        </w:rPr>
        <w:t xml:space="preserve">  </w:t>
      </w:r>
      <w:r w:rsidR="000D6935" w:rsidRPr="00DA7AD9">
        <w:rPr>
          <w:sz w:val="24"/>
          <w:szCs w:val="24"/>
        </w:rPr>
        <w:t xml:space="preserve">- МКД расположен в границах земельного участка  с кадастровым номером 63:03:0000000:5 который находится в федеральной собственности и передан в постоянное </w:t>
      </w:r>
      <w:r w:rsidR="000D6935" w:rsidRPr="00DA7AD9">
        <w:rPr>
          <w:sz w:val="24"/>
          <w:szCs w:val="24"/>
        </w:rPr>
        <w:lastRenderedPageBreak/>
        <w:t xml:space="preserve">(бессрочное) пользование  Федеральному государственному казенному </w:t>
      </w:r>
      <w:proofErr w:type="spellStart"/>
      <w:proofErr w:type="gramStart"/>
      <w:r w:rsidR="000D6935" w:rsidRPr="00DA7AD9">
        <w:rPr>
          <w:sz w:val="24"/>
          <w:szCs w:val="24"/>
        </w:rPr>
        <w:t>учре</w:t>
      </w:r>
      <w:proofErr w:type="spellEnd"/>
      <w:r w:rsidR="000F7ED2">
        <w:rPr>
          <w:sz w:val="24"/>
          <w:szCs w:val="24"/>
        </w:rPr>
        <w:t xml:space="preserve"> </w:t>
      </w:r>
      <w:proofErr w:type="spellStart"/>
      <w:r w:rsidR="000D6935" w:rsidRPr="00DA7AD9">
        <w:rPr>
          <w:sz w:val="24"/>
          <w:szCs w:val="24"/>
        </w:rPr>
        <w:t>ждению</w:t>
      </w:r>
      <w:proofErr w:type="spellEnd"/>
      <w:proofErr w:type="gramEnd"/>
      <w:r w:rsidR="000D6935" w:rsidRPr="00DA7AD9">
        <w:rPr>
          <w:sz w:val="24"/>
          <w:szCs w:val="24"/>
        </w:rPr>
        <w:t xml:space="preserve"> «Приволжско-Уральское территориальное  управление имущественных отношений» Министерства обороны Российской Федерации.</w:t>
      </w:r>
    </w:p>
    <w:p w:rsidR="000D6935" w:rsidRDefault="000D6935" w:rsidP="000D6935">
      <w:pPr>
        <w:jc w:val="center"/>
        <w:rPr>
          <w:szCs w:val="28"/>
        </w:rPr>
      </w:pPr>
    </w:p>
    <w:sectPr w:rsidR="000D6935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5F" w:rsidRDefault="00EE515F" w:rsidP="00F04F24">
      <w:r>
        <w:separator/>
      </w:r>
    </w:p>
  </w:endnote>
  <w:endnote w:type="continuationSeparator" w:id="0">
    <w:p w:rsidR="00EE515F" w:rsidRDefault="00EE515F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5F" w:rsidRDefault="00EE515F" w:rsidP="00F04F24">
      <w:r>
        <w:separator/>
      </w:r>
    </w:p>
  </w:footnote>
  <w:footnote w:type="continuationSeparator" w:id="0">
    <w:p w:rsidR="00EE515F" w:rsidRDefault="00EE515F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25C1"/>
    <w:rsid w:val="000039AE"/>
    <w:rsid w:val="00004582"/>
    <w:rsid w:val="000060B9"/>
    <w:rsid w:val="00006B94"/>
    <w:rsid w:val="00006CDC"/>
    <w:rsid w:val="00006DE9"/>
    <w:rsid w:val="000101F9"/>
    <w:rsid w:val="00011142"/>
    <w:rsid w:val="00011274"/>
    <w:rsid w:val="000129F1"/>
    <w:rsid w:val="00012E29"/>
    <w:rsid w:val="00013F3A"/>
    <w:rsid w:val="000147B4"/>
    <w:rsid w:val="00015D68"/>
    <w:rsid w:val="00016CCE"/>
    <w:rsid w:val="00017543"/>
    <w:rsid w:val="000205DA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2806"/>
    <w:rsid w:val="00053817"/>
    <w:rsid w:val="0005383A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6093"/>
    <w:rsid w:val="00080E68"/>
    <w:rsid w:val="00080FC9"/>
    <w:rsid w:val="00082F96"/>
    <w:rsid w:val="000835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A9A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6935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0F7ED2"/>
    <w:rsid w:val="0010059D"/>
    <w:rsid w:val="00101069"/>
    <w:rsid w:val="0010178F"/>
    <w:rsid w:val="0010295E"/>
    <w:rsid w:val="00103293"/>
    <w:rsid w:val="0010497C"/>
    <w:rsid w:val="00105118"/>
    <w:rsid w:val="0010660D"/>
    <w:rsid w:val="00106D27"/>
    <w:rsid w:val="001100E4"/>
    <w:rsid w:val="001101DD"/>
    <w:rsid w:val="001103AE"/>
    <w:rsid w:val="001106D1"/>
    <w:rsid w:val="00111452"/>
    <w:rsid w:val="0011250D"/>
    <w:rsid w:val="00113D6F"/>
    <w:rsid w:val="0011535D"/>
    <w:rsid w:val="001158AF"/>
    <w:rsid w:val="00116E15"/>
    <w:rsid w:val="00124FA6"/>
    <w:rsid w:val="00125830"/>
    <w:rsid w:val="001269C2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859AF"/>
    <w:rsid w:val="0019056B"/>
    <w:rsid w:val="00190C90"/>
    <w:rsid w:val="001912CF"/>
    <w:rsid w:val="001913D1"/>
    <w:rsid w:val="0019153D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D6D"/>
    <w:rsid w:val="001D7EDB"/>
    <w:rsid w:val="001E0B5D"/>
    <w:rsid w:val="001E2585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2002F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42E"/>
    <w:rsid w:val="00223863"/>
    <w:rsid w:val="00224431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08A7"/>
    <w:rsid w:val="002421C2"/>
    <w:rsid w:val="00243C06"/>
    <w:rsid w:val="00245362"/>
    <w:rsid w:val="0024627E"/>
    <w:rsid w:val="00251186"/>
    <w:rsid w:val="0025123B"/>
    <w:rsid w:val="002522E5"/>
    <w:rsid w:val="002532F9"/>
    <w:rsid w:val="00254139"/>
    <w:rsid w:val="00254A85"/>
    <w:rsid w:val="00260996"/>
    <w:rsid w:val="00261CD7"/>
    <w:rsid w:val="0026321C"/>
    <w:rsid w:val="0026361A"/>
    <w:rsid w:val="00263B0D"/>
    <w:rsid w:val="00264DC8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846"/>
    <w:rsid w:val="00294F55"/>
    <w:rsid w:val="002958F3"/>
    <w:rsid w:val="00295A17"/>
    <w:rsid w:val="00295EB8"/>
    <w:rsid w:val="002A0A80"/>
    <w:rsid w:val="002A25D1"/>
    <w:rsid w:val="002A3805"/>
    <w:rsid w:val="002A436E"/>
    <w:rsid w:val="002A5734"/>
    <w:rsid w:val="002A584E"/>
    <w:rsid w:val="002A7F95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6520"/>
    <w:rsid w:val="002B7155"/>
    <w:rsid w:val="002B7741"/>
    <w:rsid w:val="002B7940"/>
    <w:rsid w:val="002C01A3"/>
    <w:rsid w:val="002C1138"/>
    <w:rsid w:val="002C2FF0"/>
    <w:rsid w:val="002C35F3"/>
    <w:rsid w:val="002C3EEB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C54"/>
    <w:rsid w:val="0034101D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601A4"/>
    <w:rsid w:val="00360F53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3A9E"/>
    <w:rsid w:val="0037438B"/>
    <w:rsid w:val="003753A0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5775"/>
    <w:rsid w:val="003876F6"/>
    <w:rsid w:val="00387C61"/>
    <w:rsid w:val="003900F4"/>
    <w:rsid w:val="003933B5"/>
    <w:rsid w:val="00393DD9"/>
    <w:rsid w:val="00397141"/>
    <w:rsid w:val="00397B7D"/>
    <w:rsid w:val="00397D06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6A7F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76D0"/>
    <w:rsid w:val="00492797"/>
    <w:rsid w:val="004930DF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6DD5"/>
    <w:rsid w:val="004B730B"/>
    <w:rsid w:val="004C00CB"/>
    <w:rsid w:val="004C05D6"/>
    <w:rsid w:val="004C1B61"/>
    <w:rsid w:val="004C267F"/>
    <w:rsid w:val="004C2E3C"/>
    <w:rsid w:val="004C419B"/>
    <w:rsid w:val="004C4F31"/>
    <w:rsid w:val="004C7EF9"/>
    <w:rsid w:val="004D0BA7"/>
    <w:rsid w:val="004D0E5C"/>
    <w:rsid w:val="004D0FC2"/>
    <w:rsid w:val="004D1BD4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0774D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E6A"/>
    <w:rsid w:val="005247ED"/>
    <w:rsid w:val="00525D58"/>
    <w:rsid w:val="00525EBA"/>
    <w:rsid w:val="00526C62"/>
    <w:rsid w:val="00527031"/>
    <w:rsid w:val="0052784B"/>
    <w:rsid w:val="00530DC8"/>
    <w:rsid w:val="00532BA9"/>
    <w:rsid w:val="00532F52"/>
    <w:rsid w:val="00535F82"/>
    <w:rsid w:val="00537540"/>
    <w:rsid w:val="00537E75"/>
    <w:rsid w:val="00540D8A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B1E"/>
    <w:rsid w:val="00557F7E"/>
    <w:rsid w:val="005600E5"/>
    <w:rsid w:val="00562517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583"/>
    <w:rsid w:val="00581A44"/>
    <w:rsid w:val="00582260"/>
    <w:rsid w:val="00584318"/>
    <w:rsid w:val="005844D0"/>
    <w:rsid w:val="00584763"/>
    <w:rsid w:val="00584992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DE4"/>
    <w:rsid w:val="005D0E4F"/>
    <w:rsid w:val="005D1A9A"/>
    <w:rsid w:val="005D1F10"/>
    <w:rsid w:val="005D3F18"/>
    <w:rsid w:val="005D4110"/>
    <w:rsid w:val="005D5DFA"/>
    <w:rsid w:val="005D5FFF"/>
    <w:rsid w:val="005D69A8"/>
    <w:rsid w:val="005E0246"/>
    <w:rsid w:val="005E07B0"/>
    <w:rsid w:val="005E1247"/>
    <w:rsid w:val="005E316F"/>
    <w:rsid w:val="005E4ADA"/>
    <w:rsid w:val="005E4CD2"/>
    <w:rsid w:val="005E748F"/>
    <w:rsid w:val="005E7749"/>
    <w:rsid w:val="005F0119"/>
    <w:rsid w:val="005F2E35"/>
    <w:rsid w:val="005F4080"/>
    <w:rsid w:val="005F60C4"/>
    <w:rsid w:val="005F7B59"/>
    <w:rsid w:val="00601A33"/>
    <w:rsid w:val="00601FB5"/>
    <w:rsid w:val="0060209C"/>
    <w:rsid w:val="00605061"/>
    <w:rsid w:val="00605E58"/>
    <w:rsid w:val="00607275"/>
    <w:rsid w:val="00607A3D"/>
    <w:rsid w:val="00607ABE"/>
    <w:rsid w:val="006102DA"/>
    <w:rsid w:val="006108B6"/>
    <w:rsid w:val="0061140A"/>
    <w:rsid w:val="00611B0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70D66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3759"/>
    <w:rsid w:val="006A6A45"/>
    <w:rsid w:val="006A72E5"/>
    <w:rsid w:val="006A7850"/>
    <w:rsid w:val="006B275F"/>
    <w:rsid w:val="006B27C6"/>
    <w:rsid w:val="006B4670"/>
    <w:rsid w:val="006B46C2"/>
    <w:rsid w:val="006B4957"/>
    <w:rsid w:val="006B54A2"/>
    <w:rsid w:val="006B6575"/>
    <w:rsid w:val="006B670B"/>
    <w:rsid w:val="006C1917"/>
    <w:rsid w:val="006C217C"/>
    <w:rsid w:val="006C2243"/>
    <w:rsid w:val="006C3263"/>
    <w:rsid w:val="006C429F"/>
    <w:rsid w:val="006C57A3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58CF"/>
    <w:rsid w:val="006D6A74"/>
    <w:rsid w:val="006D72F0"/>
    <w:rsid w:val="006E0B29"/>
    <w:rsid w:val="006E0B79"/>
    <w:rsid w:val="006E11F2"/>
    <w:rsid w:val="006E1390"/>
    <w:rsid w:val="006E1A07"/>
    <w:rsid w:val="006E1CCF"/>
    <w:rsid w:val="006E38A8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E72"/>
    <w:rsid w:val="006F6F0E"/>
    <w:rsid w:val="006F7315"/>
    <w:rsid w:val="006F73FA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5737"/>
    <w:rsid w:val="0071664A"/>
    <w:rsid w:val="00716761"/>
    <w:rsid w:val="00717A9C"/>
    <w:rsid w:val="007205AB"/>
    <w:rsid w:val="0072068A"/>
    <w:rsid w:val="00721B40"/>
    <w:rsid w:val="007223E8"/>
    <w:rsid w:val="00723CB1"/>
    <w:rsid w:val="007243F2"/>
    <w:rsid w:val="00727724"/>
    <w:rsid w:val="00727F22"/>
    <w:rsid w:val="007306AE"/>
    <w:rsid w:val="00732093"/>
    <w:rsid w:val="00732268"/>
    <w:rsid w:val="0073536F"/>
    <w:rsid w:val="007359E7"/>
    <w:rsid w:val="00740143"/>
    <w:rsid w:val="00741BC5"/>
    <w:rsid w:val="00741F90"/>
    <w:rsid w:val="00741FEC"/>
    <w:rsid w:val="0074240D"/>
    <w:rsid w:val="00745121"/>
    <w:rsid w:val="00745535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17BC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37FA"/>
    <w:rsid w:val="0077541E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5F8C"/>
    <w:rsid w:val="007C75F2"/>
    <w:rsid w:val="007C770A"/>
    <w:rsid w:val="007C7746"/>
    <w:rsid w:val="007D067A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0DF7"/>
    <w:rsid w:val="00802679"/>
    <w:rsid w:val="008049B0"/>
    <w:rsid w:val="0080566B"/>
    <w:rsid w:val="00806BEE"/>
    <w:rsid w:val="00807ADD"/>
    <w:rsid w:val="00810C87"/>
    <w:rsid w:val="0081199B"/>
    <w:rsid w:val="00812F7E"/>
    <w:rsid w:val="00813026"/>
    <w:rsid w:val="00814266"/>
    <w:rsid w:val="00815865"/>
    <w:rsid w:val="00820006"/>
    <w:rsid w:val="008239B5"/>
    <w:rsid w:val="00823F2C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3F21"/>
    <w:rsid w:val="00844946"/>
    <w:rsid w:val="00844CF2"/>
    <w:rsid w:val="0084756A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6A8F"/>
    <w:rsid w:val="00887ACD"/>
    <w:rsid w:val="00887FB0"/>
    <w:rsid w:val="0089025A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5F1"/>
    <w:rsid w:val="008E3F12"/>
    <w:rsid w:val="008E4287"/>
    <w:rsid w:val="008E4C19"/>
    <w:rsid w:val="008E50D8"/>
    <w:rsid w:val="008E55F5"/>
    <w:rsid w:val="008E6FA5"/>
    <w:rsid w:val="008E762F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5FB3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5A2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B4B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9D2"/>
    <w:rsid w:val="00967569"/>
    <w:rsid w:val="009700D5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2DA4"/>
    <w:rsid w:val="00993E29"/>
    <w:rsid w:val="00995BD5"/>
    <w:rsid w:val="00995CF9"/>
    <w:rsid w:val="00996DC7"/>
    <w:rsid w:val="009A0EE0"/>
    <w:rsid w:val="009A1269"/>
    <w:rsid w:val="009A3454"/>
    <w:rsid w:val="009A3913"/>
    <w:rsid w:val="009A3B53"/>
    <w:rsid w:val="009A5DC9"/>
    <w:rsid w:val="009A6638"/>
    <w:rsid w:val="009B5386"/>
    <w:rsid w:val="009B7367"/>
    <w:rsid w:val="009B7B7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68B2"/>
    <w:rsid w:val="009E7868"/>
    <w:rsid w:val="009E7A6C"/>
    <w:rsid w:val="009E7FE3"/>
    <w:rsid w:val="009F075F"/>
    <w:rsid w:val="009F09DE"/>
    <w:rsid w:val="009F11B1"/>
    <w:rsid w:val="009F22A4"/>
    <w:rsid w:val="009F3C6E"/>
    <w:rsid w:val="009F4AE2"/>
    <w:rsid w:val="009F6604"/>
    <w:rsid w:val="00A017D2"/>
    <w:rsid w:val="00A01CDD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6CCF"/>
    <w:rsid w:val="00A37346"/>
    <w:rsid w:val="00A3785A"/>
    <w:rsid w:val="00A37C2E"/>
    <w:rsid w:val="00A406F9"/>
    <w:rsid w:val="00A40AA5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79"/>
    <w:rsid w:val="00A506CB"/>
    <w:rsid w:val="00A50D11"/>
    <w:rsid w:val="00A531F5"/>
    <w:rsid w:val="00A56E4D"/>
    <w:rsid w:val="00A576E8"/>
    <w:rsid w:val="00A61484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8357F"/>
    <w:rsid w:val="00A911FC"/>
    <w:rsid w:val="00A91322"/>
    <w:rsid w:val="00A93CAA"/>
    <w:rsid w:val="00A9561E"/>
    <w:rsid w:val="00A964D5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0B9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477B4"/>
    <w:rsid w:val="00B5021C"/>
    <w:rsid w:val="00B52067"/>
    <w:rsid w:val="00B52A84"/>
    <w:rsid w:val="00B53990"/>
    <w:rsid w:val="00B54CA9"/>
    <w:rsid w:val="00B56A68"/>
    <w:rsid w:val="00B605F4"/>
    <w:rsid w:val="00B608A5"/>
    <w:rsid w:val="00B62298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BA7"/>
    <w:rsid w:val="00BB38FE"/>
    <w:rsid w:val="00BB4BB1"/>
    <w:rsid w:val="00BB5CD0"/>
    <w:rsid w:val="00BC0353"/>
    <w:rsid w:val="00BC097C"/>
    <w:rsid w:val="00BC1A2E"/>
    <w:rsid w:val="00BC1B80"/>
    <w:rsid w:val="00BC1DC4"/>
    <w:rsid w:val="00BC2E0A"/>
    <w:rsid w:val="00BC3811"/>
    <w:rsid w:val="00BC402E"/>
    <w:rsid w:val="00BC4608"/>
    <w:rsid w:val="00BC4825"/>
    <w:rsid w:val="00BC50E0"/>
    <w:rsid w:val="00BC526E"/>
    <w:rsid w:val="00BC5A03"/>
    <w:rsid w:val="00BC6700"/>
    <w:rsid w:val="00BC6AC6"/>
    <w:rsid w:val="00BD020D"/>
    <w:rsid w:val="00BD0347"/>
    <w:rsid w:val="00BD0A8E"/>
    <w:rsid w:val="00BD17A5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2DFD"/>
    <w:rsid w:val="00BE323F"/>
    <w:rsid w:val="00BE330D"/>
    <w:rsid w:val="00BE3988"/>
    <w:rsid w:val="00BE5BB1"/>
    <w:rsid w:val="00BE651E"/>
    <w:rsid w:val="00BE7088"/>
    <w:rsid w:val="00BE7CE7"/>
    <w:rsid w:val="00BE7DC0"/>
    <w:rsid w:val="00BF0BD9"/>
    <w:rsid w:val="00BF1165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15EF1"/>
    <w:rsid w:val="00C20532"/>
    <w:rsid w:val="00C21D3B"/>
    <w:rsid w:val="00C22296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044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12EF"/>
    <w:rsid w:val="00C62AEE"/>
    <w:rsid w:val="00C62E4B"/>
    <w:rsid w:val="00C6346C"/>
    <w:rsid w:val="00C63580"/>
    <w:rsid w:val="00C63AC1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794F"/>
    <w:rsid w:val="00CF7AB0"/>
    <w:rsid w:val="00D0018C"/>
    <w:rsid w:val="00D05998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3C3"/>
    <w:rsid w:val="00D30A3F"/>
    <w:rsid w:val="00D32A21"/>
    <w:rsid w:val="00D34351"/>
    <w:rsid w:val="00D34976"/>
    <w:rsid w:val="00D37135"/>
    <w:rsid w:val="00D37602"/>
    <w:rsid w:val="00D37EE5"/>
    <w:rsid w:val="00D414E8"/>
    <w:rsid w:val="00D41D22"/>
    <w:rsid w:val="00D42260"/>
    <w:rsid w:val="00D432B7"/>
    <w:rsid w:val="00D45699"/>
    <w:rsid w:val="00D45D8C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3CA6"/>
    <w:rsid w:val="00D75AB2"/>
    <w:rsid w:val="00D75B8F"/>
    <w:rsid w:val="00D81C35"/>
    <w:rsid w:val="00D820A3"/>
    <w:rsid w:val="00D829AF"/>
    <w:rsid w:val="00D85578"/>
    <w:rsid w:val="00D85F48"/>
    <w:rsid w:val="00D86A7B"/>
    <w:rsid w:val="00D87460"/>
    <w:rsid w:val="00D90DC4"/>
    <w:rsid w:val="00D90E81"/>
    <w:rsid w:val="00D919FC"/>
    <w:rsid w:val="00D92BB2"/>
    <w:rsid w:val="00D97D1B"/>
    <w:rsid w:val="00DA22C0"/>
    <w:rsid w:val="00DA2C31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349B"/>
    <w:rsid w:val="00DC40AF"/>
    <w:rsid w:val="00DC4AFA"/>
    <w:rsid w:val="00DC6B54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38EA"/>
    <w:rsid w:val="00E04286"/>
    <w:rsid w:val="00E052E2"/>
    <w:rsid w:val="00E05D2C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206E1"/>
    <w:rsid w:val="00E20FD5"/>
    <w:rsid w:val="00E2118C"/>
    <w:rsid w:val="00E212F2"/>
    <w:rsid w:val="00E224B3"/>
    <w:rsid w:val="00E230C2"/>
    <w:rsid w:val="00E23668"/>
    <w:rsid w:val="00E250F1"/>
    <w:rsid w:val="00E251A7"/>
    <w:rsid w:val="00E25BF5"/>
    <w:rsid w:val="00E25C9B"/>
    <w:rsid w:val="00E27B2B"/>
    <w:rsid w:val="00E325E7"/>
    <w:rsid w:val="00E333D0"/>
    <w:rsid w:val="00E334C8"/>
    <w:rsid w:val="00E3432E"/>
    <w:rsid w:val="00E34F9F"/>
    <w:rsid w:val="00E35F6D"/>
    <w:rsid w:val="00E35FB0"/>
    <w:rsid w:val="00E36242"/>
    <w:rsid w:val="00E3654E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6FCE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00FE"/>
    <w:rsid w:val="00E812C3"/>
    <w:rsid w:val="00E823A4"/>
    <w:rsid w:val="00E82F52"/>
    <w:rsid w:val="00E84320"/>
    <w:rsid w:val="00E84851"/>
    <w:rsid w:val="00E84A89"/>
    <w:rsid w:val="00E85439"/>
    <w:rsid w:val="00E8648F"/>
    <w:rsid w:val="00E866BF"/>
    <w:rsid w:val="00E90B57"/>
    <w:rsid w:val="00E913F6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102C"/>
    <w:rsid w:val="00EC1DDC"/>
    <w:rsid w:val="00EC2088"/>
    <w:rsid w:val="00EC4C13"/>
    <w:rsid w:val="00EC5BBB"/>
    <w:rsid w:val="00EC672B"/>
    <w:rsid w:val="00ED1559"/>
    <w:rsid w:val="00ED1EF1"/>
    <w:rsid w:val="00ED50B1"/>
    <w:rsid w:val="00ED6139"/>
    <w:rsid w:val="00ED6434"/>
    <w:rsid w:val="00ED7297"/>
    <w:rsid w:val="00ED7A33"/>
    <w:rsid w:val="00EE3735"/>
    <w:rsid w:val="00EE3924"/>
    <w:rsid w:val="00EE41F5"/>
    <w:rsid w:val="00EE45C5"/>
    <w:rsid w:val="00EE4813"/>
    <w:rsid w:val="00EE515F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38E3"/>
    <w:rsid w:val="00F04F24"/>
    <w:rsid w:val="00F06FC2"/>
    <w:rsid w:val="00F07E1D"/>
    <w:rsid w:val="00F10EAA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4D3"/>
    <w:rsid w:val="00F238F3"/>
    <w:rsid w:val="00F322D4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380D"/>
    <w:rsid w:val="00F654C5"/>
    <w:rsid w:val="00F65FC2"/>
    <w:rsid w:val="00F66ECE"/>
    <w:rsid w:val="00F66EDF"/>
    <w:rsid w:val="00F673B0"/>
    <w:rsid w:val="00F6768A"/>
    <w:rsid w:val="00F6790B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D7E"/>
    <w:rsid w:val="00F94574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B5511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E7CF-F556-46C1-A257-787258E2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532</TotalTime>
  <Pages>31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33</cp:revision>
  <cp:lastPrinted>2023-06-27T05:24:00Z</cp:lastPrinted>
  <dcterms:created xsi:type="dcterms:W3CDTF">2023-05-04T06:57:00Z</dcterms:created>
  <dcterms:modified xsi:type="dcterms:W3CDTF">2023-06-27T05:29:00Z</dcterms:modified>
</cp:coreProperties>
</file>