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E84581" w:rsidRPr="00E84581" w:rsidTr="00D8425A">
        <w:tc>
          <w:tcPr>
            <w:tcW w:w="4820" w:type="dxa"/>
          </w:tcPr>
          <w:p w:rsidR="00E84581" w:rsidRPr="00E84581" w:rsidRDefault="00E84581" w:rsidP="00E845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84581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E84581" w:rsidRPr="00E84581" w:rsidRDefault="00E84581" w:rsidP="00E845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E84581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E84581" w:rsidRPr="00E84581" w:rsidRDefault="00E84581" w:rsidP="00E845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84581" w:rsidRPr="00E84581" w:rsidRDefault="00E84581" w:rsidP="00E845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581">
              <w:rPr>
                <w:rFonts w:ascii="Times New Roman" w:hAnsi="Times New Roman" w:cs="Times New Roman"/>
              </w:rPr>
              <w:t>АДМИНИСТРАЦИЯ</w:t>
            </w:r>
          </w:p>
          <w:p w:rsidR="00E84581" w:rsidRPr="00E84581" w:rsidRDefault="00E84581" w:rsidP="00E845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84581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Pr="00E84581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E84581" w:rsidRPr="00E84581" w:rsidRDefault="00E84581" w:rsidP="00E8458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E84581" w:rsidRPr="00E84581" w:rsidRDefault="00E84581" w:rsidP="00E845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84581">
              <w:rPr>
                <w:rFonts w:ascii="Times New Roman" w:hAnsi="Times New Roman" w:cs="Times New Roman"/>
                <w:b/>
                <w:sz w:val="36"/>
              </w:rPr>
              <w:t>ПОСТАНОВЛЕНИЕ</w:t>
            </w:r>
          </w:p>
          <w:p w:rsidR="00E84581" w:rsidRPr="00E84581" w:rsidRDefault="00E84581" w:rsidP="00E845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84581" w:rsidRPr="00E84581" w:rsidRDefault="00E84581" w:rsidP="00E845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9461290"/>
            <w:r w:rsidRPr="00E8458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875E0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Pr="00E845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875E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bookmarkEnd w:id="0"/>
          <w:p w:rsidR="00E84581" w:rsidRPr="00E84581" w:rsidRDefault="00E84581" w:rsidP="00E845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875E0" w:rsidRPr="009D109E" w:rsidRDefault="00D875E0" w:rsidP="00D875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9E">
              <w:rPr>
                <w:rFonts w:ascii="Times New Roman" w:hAnsi="Times New Roman" w:cs="Times New Roman"/>
                <w:sz w:val="28"/>
                <w:szCs w:val="28"/>
              </w:rPr>
              <w:t>О создании сектора пользовательского сопровождения</w:t>
            </w:r>
          </w:p>
          <w:p w:rsidR="00E84581" w:rsidRPr="00E84581" w:rsidRDefault="00D875E0" w:rsidP="00D875E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9E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бюджетном учреждении городского округа </w:t>
            </w:r>
            <w:proofErr w:type="spellStart"/>
            <w:r w:rsidRPr="009D109E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9D109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4039" w:type="dxa"/>
          </w:tcPr>
          <w:p w:rsidR="00E84581" w:rsidRPr="00E84581" w:rsidRDefault="00E84581" w:rsidP="00E845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84581" w:rsidRPr="00E84581" w:rsidRDefault="00E84581" w:rsidP="00E845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581" w:rsidRPr="00E84581" w:rsidTr="00D8425A">
        <w:tc>
          <w:tcPr>
            <w:tcW w:w="4820" w:type="dxa"/>
          </w:tcPr>
          <w:p w:rsidR="00E84581" w:rsidRPr="00E84581" w:rsidRDefault="00E84581" w:rsidP="00B5306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E84581" w:rsidRPr="00E84581" w:rsidRDefault="00E84581" w:rsidP="00E845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4581" w:rsidRPr="00D875E0" w:rsidRDefault="00D875E0" w:rsidP="00D87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5E0">
        <w:rPr>
          <w:rFonts w:ascii="Times New Roman" w:hAnsi="Times New Roman" w:cs="Times New Roman"/>
          <w:sz w:val="28"/>
          <w:szCs w:val="28"/>
        </w:rPr>
        <w:t xml:space="preserve">С целью повышения качества и доступности </w:t>
      </w:r>
      <w:proofErr w:type="gramStart"/>
      <w:r w:rsidRPr="00D875E0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D875E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5306E">
        <w:rPr>
          <w:rFonts w:ascii="Times New Roman" w:hAnsi="Times New Roman" w:cs="Times New Roman"/>
          <w:sz w:val="28"/>
          <w:szCs w:val="28"/>
        </w:rPr>
        <w:t xml:space="preserve">, </w:t>
      </w:r>
      <w:r w:rsidRPr="00D875E0">
        <w:rPr>
          <w:rFonts w:ascii="Times New Roman" w:hAnsi="Times New Roman" w:cs="Times New Roman"/>
          <w:sz w:val="28"/>
          <w:szCs w:val="28"/>
        </w:rPr>
        <w:t>в</w:t>
      </w:r>
      <w:r w:rsidR="00E84581" w:rsidRPr="00D875E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5">
        <w:r w:rsidR="00E84581" w:rsidRPr="00D875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84581" w:rsidRPr="00D875E0">
        <w:rPr>
          <w:rFonts w:ascii="Times New Roman" w:hAnsi="Times New Roman" w:cs="Times New Roman"/>
          <w:sz w:val="28"/>
          <w:szCs w:val="28"/>
        </w:rPr>
        <w:t xml:space="preserve"> от 6 октября 2003 № 131-ФЗ «Об общих принципах организации местного самоуправления в Российской Федерации», </w:t>
      </w:r>
      <w:r w:rsidRPr="00D875E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22 декабря 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5E0">
        <w:rPr>
          <w:rFonts w:ascii="Times New Roman" w:hAnsi="Times New Roman" w:cs="Times New Roman"/>
          <w:sz w:val="28"/>
          <w:szCs w:val="28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7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5E0">
        <w:rPr>
          <w:rFonts w:ascii="Times New Roman" w:hAnsi="Times New Roman" w:cs="Times New Roman"/>
          <w:sz w:val="28"/>
          <w:szCs w:val="28"/>
        </w:rPr>
        <w:t xml:space="preserve">уководствуясь Уставом городского округа </w:t>
      </w:r>
      <w:proofErr w:type="spellStart"/>
      <w:r w:rsidRPr="00D875E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875E0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</w:p>
    <w:p w:rsidR="00E84581" w:rsidRPr="00D875E0" w:rsidRDefault="00E84581" w:rsidP="00E8458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75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75E0" w:rsidRDefault="00D875E0" w:rsidP="0043185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75E0">
        <w:rPr>
          <w:rFonts w:ascii="Times New Roman" w:hAnsi="Times New Roman" w:cs="Times New Roman"/>
          <w:sz w:val="28"/>
          <w:szCs w:val="28"/>
        </w:rPr>
        <w:t xml:space="preserve">Организовать в помещении муниципального бюджетного учреждения городского округа </w:t>
      </w:r>
      <w:proofErr w:type="spellStart"/>
      <w:r w:rsidRPr="00D875E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875E0">
        <w:rPr>
          <w:rFonts w:ascii="Times New Roman" w:hAnsi="Times New Roman" w:cs="Times New Roman"/>
          <w:sz w:val="28"/>
          <w:szCs w:val="28"/>
        </w:rPr>
        <w:t xml:space="preserve"> Самарской области «Многофункциональный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</w:t>
      </w:r>
      <w:r w:rsidRPr="00D875E0">
        <w:rPr>
          <w:rFonts w:ascii="Times New Roman" w:hAnsi="Times New Roman" w:cs="Times New Roman"/>
          <w:sz w:val="28"/>
          <w:szCs w:val="28"/>
        </w:rPr>
        <w:t xml:space="preserve">по адресу: 446430, Самарская область, г. </w:t>
      </w:r>
      <w:proofErr w:type="spellStart"/>
      <w:r w:rsidRPr="00D875E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875E0">
        <w:rPr>
          <w:rFonts w:ascii="Times New Roman" w:hAnsi="Times New Roman" w:cs="Times New Roman"/>
          <w:sz w:val="28"/>
          <w:szCs w:val="28"/>
        </w:rPr>
        <w:t>, ул. Маяковского, д. 80</w:t>
      </w:r>
      <w:proofErr w:type="gramStart"/>
      <w:r w:rsidRPr="00D875E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5306E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75E0">
        <w:rPr>
          <w:rFonts w:ascii="Times New Roman" w:hAnsi="Times New Roman" w:cs="Times New Roman"/>
          <w:sz w:val="28"/>
          <w:szCs w:val="28"/>
        </w:rPr>
        <w:t xml:space="preserve"> сектор пользовательского сопровождения </w:t>
      </w:r>
      <w:r>
        <w:rPr>
          <w:rFonts w:ascii="Times New Roman" w:hAnsi="Times New Roman" w:cs="Times New Roman"/>
          <w:sz w:val="28"/>
          <w:szCs w:val="28"/>
        </w:rPr>
        <w:t>обеспечивающий выполнение функций по консультационной и организационно-технической поддержк</w:t>
      </w:r>
      <w:r w:rsidR="00B530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заявителей при подаче ими запросов на предоставление услуг в электронной форме, в том числе посредством автоматизированных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информационных систем многофункциональных центров, и получени</w:t>
      </w:r>
      <w:r w:rsidR="002B2D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предоставления государственных и муниципальных услуг в случаях, предусмотренных законодательством Российской Федерации</w:t>
      </w:r>
      <w:r w:rsidR="00B530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75E0" w:rsidRPr="00D875E0" w:rsidRDefault="00D53573" w:rsidP="00D875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875E0" w:rsidRPr="00D875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5E0" w:rsidRPr="00D875E0">
        <w:rPr>
          <w:rFonts w:ascii="Times New Roman" w:hAnsi="Times New Roman" w:cs="Times New Roman"/>
          <w:sz w:val="28"/>
          <w:szCs w:val="28"/>
        </w:rPr>
        <w:t>Создать сектор пользовательского сопровождения путем организации дополнительного рабочего места в помещении МФЦ с оснащением необходимыми программно-аппаратными средствами, печатно-сканирующими устройствами для самостоятельного доступа заявителей к получению услуг в электронной форме</w:t>
      </w:r>
      <w:r w:rsidR="00B5306E">
        <w:rPr>
          <w:rFonts w:ascii="Times New Roman" w:hAnsi="Times New Roman" w:cs="Times New Roman"/>
          <w:sz w:val="28"/>
          <w:szCs w:val="28"/>
        </w:rPr>
        <w:t xml:space="preserve"> с 1 марта 2023 года</w:t>
      </w:r>
      <w:r w:rsidR="00D875E0" w:rsidRPr="00D875E0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B5306E" w:rsidRDefault="00B5306E" w:rsidP="00D875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Директору МФЦ (Карпов А.В.) назначить ответственного сотрудника МФЦ по консультированию и поддержке заявителей в </w:t>
      </w:r>
      <w:r w:rsidRPr="00D875E0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75E0">
        <w:rPr>
          <w:rFonts w:ascii="Times New Roman" w:hAnsi="Times New Roman" w:cs="Times New Roman"/>
          <w:sz w:val="28"/>
          <w:szCs w:val="28"/>
        </w:rPr>
        <w:t xml:space="preserve"> пользовательского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5E0" w:rsidRDefault="00B5306E" w:rsidP="00D875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875E0" w:rsidRPr="00D875E0">
        <w:rPr>
          <w:rFonts w:ascii="Times New Roman" w:hAnsi="Times New Roman" w:cs="Times New Roman"/>
          <w:sz w:val="28"/>
          <w:szCs w:val="28"/>
        </w:rPr>
        <w:t>Утвердить режим работы сектора пользовательского сопровождения в соответствии с режимом работы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="00D875E0" w:rsidRPr="00D875E0">
        <w:rPr>
          <w:rFonts w:ascii="Times New Roman" w:hAnsi="Times New Roman" w:cs="Times New Roman"/>
          <w:sz w:val="28"/>
          <w:szCs w:val="28"/>
        </w:rPr>
        <w:t>.</w:t>
      </w:r>
    </w:p>
    <w:p w:rsidR="00E84581" w:rsidRPr="00D875E0" w:rsidRDefault="00B5306E" w:rsidP="00D875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4581" w:rsidRPr="00D875E0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постановление.</w:t>
      </w:r>
    </w:p>
    <w:p w:rsidR="00E84581" w:rsidRPr="00D875E0" w:rsidRDefault="00B5306E" w:rsidP="00D875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4581" w:rsidRPr="00D875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E84581" w:rsidRPr="00D875E0" w:rsidRDefault="00B5306E" w:rsidP="00D875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4581" w:rsidRPr="00D875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4581" w:rsidRPr="00D875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4581" w:rsidRPr="00D875E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(Ефимова О.Г.)</w:t>
      </w:r>
      <w:r w:rsidR="00E84581" w:rsidRPr="00D87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581" w:rsidRPr="00D875E0" w:rsidRDefault="00E84581" w:rsidP="00B530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581" w:rsidRPr="00D875E0" w:rsidRDefault="00E84581" w:rsidP="00B530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581" w:rsidRPr="00136793" w:rsidRDefault="00E84581" w:rsidP="00B5306E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E84581" w:rsidRDefault="00E84581" w:rsidP="00B5306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</w:t>
      </w:r>
      <w:r w:rsidR="00B530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А.А. Прокудин</w:t>
      </w:r>
    </w:p>
    <w:p w:rsidR="00E84581" w:rsidRDefault="00E84581" w:rsidP="00B5306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581" w:rsidRDefault="00E84581" w:rsidP="00B5306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581" w:rsidRDefault="00E84581" w:rsidP="00E8458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581" w:rsidRDefault="00E84581" w:rsidP="00E8458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581" w:rsidRDefault="00E84581" w:rsidP="00E8458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581" w:rsidRDefault="00E84581" w:rsidP="00E8458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581" w:rsidRDefault="00E84581" w:rsidP="00E8458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581" w:rsidRDefault="00E84581" w:rsidP="00E8458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581" w:rsidRDefault="00E84581" w:rsidP="00E8458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581" w:rsidRDefault="00E84581" w:rsidP="00E8458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581" w:rsidRDefault="00E84581" w:rsidP="00E8458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06E" w:rsidRDefault="00B5306E" w:rsidP="00E8458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2D6C" w:rsidRDefault="002B2D6C" w:rsidP="00E84581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D3B" w:rsidRPr="009D109E" w:rsidRDefault="00E84581" w:rsidP="00B5306E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63840</w:t>
      </w:r>
    </w:p>
    <w:sectPr w:rsidR="00723D3B" w:rsidRPr="009D109E" w:rsidSect="00D32D8A">
      <w:pgSz w:w="11906" w:h="16838"/>
      <w:pgMar w:top="851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9DC"/>
    <w:multiLevelType w:val="hybridMultilevel"/>
    <w:tmpl w:val="2446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3E46B2"/>
    <w:rsid w:val="00192DEE"/>
    <w:rsid w:val="002B2D6C"/>
    <w:rsid w:val="003E46B2"/>
    <w:rsid w:val="0043185B"/>
    <w:rsid w:val="00596E15"/>
    <w:rsid w:val="0061596E"/>
    <w:rsid w:val="00723D3B"/>
    <w:rsid w:val="00786AEE"/>
    <w:rsid w:val="00791A7D"/>
    <w:rsid w:val="00934EE9"/>
    <w:rsid w:val="009D109E"/>
    <w:rsid w:val="00A703FD"/>
    <w:rsid w:val="00B5306E"/>
    <w:rsid w:val="00CA57D8"/>
    <w:rsid w:val="00CA5D3D"/>
    <w:rsid w:val="00D32D8A"/>
    <w:rsid w:val="00D53573"/>
    <w:rsid w:val="00D875E0"/>
    <w:rsid w:val="00E83FB0"/>
    <w:rsid w:val="00E84581"/>
    <w:rsid w:val="00F0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6E"/>
    <w:pPr>
      <w:ind w:left="720"/>
      <w:contextualSpacing/>
    </w:pPr>
  </w:style>
  <w:style w:type="paragraph" w:customStyle="1" w:styleId="ConsPlusNormal">
    <w:name w:val="ConsPlusNormal"/>
    <w:rsid w:val="00E845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E845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AECAE213F202381BE215C4D8C94A33635F1B5819DE114FA5851D84C9856026B280F1973BE36952AF0902DF21234AA3B19FD16EC9BDA862P3R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Москалева</dc:creator>
  <cp:lastModifiedBy>GalimovaNG</cp:lastModifiedBy>
  <cp:revision>5</cp:revision>
  <dcterms:created xsi:type="dcterms:W3CDTF">2023-02-16T04:30:00Z</dcterms:created>
  <dcterms:modified xsi:type="dcterms:W3CDTF">2023-02-16T05:33:00Z</dcterms:modified>
</cp:coreProperties>
</file>