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26" w:type="dxa"/>
        <w:tblInd w:w="-142" w:type="dxa"/>
        <w:tblLayout w:type="fixed"/>
        <w:tblLook w:val="0000" w:firstRow="0" w:lastRow="0" w:firstColumn="0" w:lastColumn="0" w:noHBand="0" w:noVBand="0"/>
      </w:tblPr>
      <w:tblGrid>
        <w:gridCol w:w="4820"/>
        <w:gridCol w:w="6"/>
        <w:gridCol w:w="5300"/>
      </w:tblGrid>
      <w:tr w:rsidR="009050D1" w:rsidRPr="009050D1" w14:paraId="647FD249" w14:textId="77777777" w:rsidTr="009050D1">
        <w:tc>
          <w:tcPr>
            <w:tcW w:w="4826" w:type="dxa"/>
            <w:gridSpan w:val="2"/>
          </w:tcPr>
          <w:p w14:paraId="6BB0B3D6" w14:textId="06AAB3D7" w:rsidR="009050D1" w:rsidRPr="009050D1" w:rsidRDefault="009050D1" w:rsidP="009050D1">
            <w:pPr>
              <w:spacing w:after="0" w:line="240" w:lineRule="auto"/>
              <w:ind w:left="34" w:firstLine="34"/>
              <w:jc w:val="center"/>
              <w:rPr>
                <w:rFonts w:ascii="Times New Roman" w:eastAsia="Times New Roman" w:hAnsi="Times New Roman"/>
                <w:sz w:val="18"/>
                <w:szCs w:val="20"/>
                <w:lang w:eastAsia="ru-RU"/>
              </w:rPr>
            </w:pPr>
            <w:r w:rsidRPr="009050D1">
              <w:rPr>
                <w:rFonts w:ascii="Times New Roman" w:eastAsia="Times New Roman" w:hAnsi="Times New Roman"/>
                <w:sz w:val="18"/>
                <w:szCs w:val="20"/>
                <w:lang w:eastAsia="ru-RU"/>
              </w:rPr>
              <w:t>Российская Федерация</w:t>
            </w:r>
          </w:p>
          <w:p w14:paraId="74F01199" w14:textId="77777777" w:rsidR="009050D1" w:rsidRPr="009050D1" w:rsidRDefault="009050D1" w:rsidP="009050D1">
            <w:pPr>
              <w:spacing w:after="0" w:line="240" w:lineRule="auto"/>
              <w:ind w:left="34" w:firstLine="34"/>
              <w:jc w:val="center"/>
              <w:rPr>
                <w:rFonts w:ascii="Times New Roman" w:eastAsia="Times New Roman" w:hAnsi="Times New Roman"/>
                <w:sz w:val="18"/>
                <w:szCs w:val="20"/>
                <w:lang w:eastAsia="ru-RU"/>
              </w:rPr>
            </w:pPr>
            <w:r w:rsidRPr="009050D1">
              <w:rPr>
                <w:rFonts w:ascii="Times New Roman" w:eastAsia="Times New Roman" w:hAnsi="Times New Roman"/>
                <w:sz w:val="18"/>
                <w:szCs w:val="20"/>
                <w:lang w:eastAsia="ru-RU"/>
              </w:rPr>
              <w:t>Самарская область</w:t>
            </w:r>
          </w:p>
          <w:p w14:paraId="38E01A56" w14:textId="77777777" w:rsidR="009050D1" w:rsidRPr="009050D1" w:rsidRDefault="009050D1" w:rsidP="009050D1">
            <w:pPr>
              <w:spacing w:after="0" w:line="240" w:lineRule="auto"/>
              <w:ind w:left="34" w:firstLine="34"/>
              <w:jc w:val="center"/>
              <w:rPr>
                <w:rFonts w:ascii="Times New Roman" w:eastAsia="Times New Roman" w:hAnsi="Times New Roman"/>
                <w:sz w:val="28"/>
                <w:szCs w:val="20"/>
                <w:lang w:eastAsia="ru-RU"/>
              </w:rPr>
            </w:pPr>
          </w:p>
          <w:p w14:paraId="085F238C" w14:textId="77777777" w:rsidR="009050D1" w:rsidRPr="009050D1" w:rsidRDefault="009050D1" w:rsidP="009050D1">
            <w:pPr>
              <w:spacing w:after="0" w:line="240" w:lineRule="auto"/>
              <w:ind w:left="34" w:firstLine="34"/>
              <w:jc w:val="center"/>
              <w:rPr>
                <w:rFonts w:ascii="Times New Roman" w:eastAsia="Times New Roman" w:hAnsi="Times New Roman"/>
                <w:szCs w:val="20"/>
                <w:lang w:eastAsia="ru-RU"/>
              </w:rPr>
            </w:pPr>
            <w:r w:rsidRPr="009050D1">
              <w:rPr>
                <w:rFonts w:ascii="Times New Roman" w:eastAsia="Times New Roman" w:hAnsi="Times New Roman"/>
                <w:szCs w:val="20"/>
                <w:lang w:eastAsia="ru-RU"/>
              </w:rPr>
              <w:t>АДМИНИСТРАЦИЯ</w:t>
            </w:r>
          </w:p>
          <w:p w14:paraId="44E35E38" w14:textId="77777777" w:rsidR="009050D1" w:rsidRPr="009050D1" w:rsidRDefault="009050D1" w:rsidP="009050D1">
            <w:pPr>
              <w:spacing w:after="0" w:line="240" w:lineRule="auto"/>
              <w:ind w:left="34" w:firstLine="34"/>
              <w:jc w:val="center"/>
              <w:rPr>
                <w:rFonts w:ascii="Times New Roman" w:eastAsia="Times New Roman" w:hAnsi="Times New Roman"/>
                <w:sz w:val="28"/>
                <w:szCs w:val="20"/>
                <w:lang w:eastAsia="ru-RU"/>
              </w:rPr>
            </w:pPr>
            <w:r w:rsidRPr="009050D1">
              <w:rPr>
                <w:rFonts w:ascii="Times New Roman" w:eastAsia="Times New Roman" w:hAnsi="Times New Roman"/>
                <w:szCs w:val="20"/>
                <w:lang w:eastAsia="ru-RU"/>
              </w:rPr>
              <w:t>городского округа Кинель</w:t>
            </w:r>
          </w:p>
          <w:p w14:paraId="61A25233" w14:textId="77777777" w:rsidR="009050D1" w:rsidRPr="009050D1" w:rsidRDefault="009050D1" w:rsidP="009050D1">
            <w:pPr>
              <w:spacing w:after="0" w:line="240" w:lineRule="auto"/>
              <w:ind w:left="34" w:firstLine="34"/>
              <w:jc w:val="center"/>
              <w:rPr>
                <w:rFonts w:ascii="Times New Roman" w:eastAsia="Times New Roman" w:hAnsi="Times New Roman"/>
                <w:sz w:val="18"/>
                <w:szCs w:val="20"/>
                <w:lang w:eastAsia="ru-RU"/>
              </w:rPr>
            </w:pPr>
          </w:p>
          <w:p w14:paraId="2B384FC9" w14:textId="77777777" w:rsidR="009050D1" w:rsidRPr="009050D1" w:rsidRDefault="009050D1" w:rsidP="009050D1">
            <w:pPr>
              <w:spacing w:after="0" w:line="240" w:lineRule="auto"/>
              <w:ind w:left="34" w:firstLine="34"/>
              <w:jc w:val="center"/>
              <w:rPr>
                <w:rFonts w:ascii="Times New Roman" w:eastAsia="Times New Roman" w:hAnsi="Times New Roman"/>
                <w:sz w:val="18"/>
                <w:szCs w:val="20"/>
                <w:lang w:eastAsia="ru-RU"/>
              </w:rPr>
            </w:pPr>
          </w:p>
          <w:p w14:paraId="2A59A305" w14:textId="77777777" w:rsidR="009050D1" w:rsidRPr="009050D1" w:rsidRDefault="009050D1" w:rsidP="009050D1">
            <w:pPr>
              <w:keepNext/>
              <w:spacing w:after="0" w:line="312" w:lineRule="auto"/>
              <w:ind w:left="34" w:firstLine="34"/>
              <w:jc w:val="center"/>
              <w:outlineLvl w:val="0"/>
              <w:rPr>
                <w:rFonts w:ascii="Times New Roman" w:eastAsia="Times New Roman" w:hAnsi="Times New Roman"/>
                <w:b/>
                <w:sz w:val="32"/>
                <w:szCs w:val="20"/>
                <w:lang w:eastAsia="ru-RU"/>
              </w:rPr>
            </w:pPr>
            <w:r w:rsidRPr="009050D1">
              <w:rPr>
                <w:rFonts w:ascii="Times New Roman" w:eastAsia="Times New Roman" w:hAnsi="Times New Roman"/>
                <w:b/>
                <w:sz w:val="32"/>
                <w:szCs w:val="20"/>
                <w:lang w:eastAsia="ru-RU"/>
              </w:rPr>
              <w:t>ПОСТАНОВЛЕНИЕ</w:t>
            </w:r>
          </w:p>
          <w:p w14:paraId="4BCFB7DB" w14:textId="77777777" w:rsidR="009050D1" w:rsidRPr="009050D1" w:rsidRDefault="009050D1" w:rsidP="009050D1">
            <w:pPr>
              <w:spacing w:after="0" w:line="240" w:lineRule="auto"/>
              <w:ind w:left="34" w:firstLine="34"/>
              <w:jc w:val="center"/>
              <w:rPr>
                <w:rFonts w:ascii="Times New Roman" w:eastAsia="Times New Roman" w:hAnsi="Times New Roman"/>
                <w:sz w:val="16"/>
                <w:szCs w:val="16"/>
                <w:lang w:eastAsia="ru-RU"/>
              </w:rPr>
            </w:pPr>
          </w:p>
          <w:p w14:paraId="7ACD1982" w14:textId="77777777" w:rsidR="009050D1" w:rsidRPr="009050D1" w:rsidRDefault="009050D1" w:rsidP="009050D1">
            <w:pPr>
              <w:spacing w:after="0" w:line="240" w:lineRule="auto"/>
              <w:ind w:left="34" w:firstLine="34"/>
              <w:jc w:val="center"/>
              <w:rPr>
                <w:rFonts w:ascii="Times New Roman" w:eastAsia="Times New Roman" w:hAnsi="Times New Roman"/>
                <w:sz w:val="28"/>
                <w:szCs w:val="20"/>
                <w:lang w:val="en-US" w:eastAsia="ru-RU"/>
              </w:rPr>
            </w:pPr>
            <w:proofErr w:type="gramStart"/>
            <w:r w:rsidRPr="009050D1">
              <w:rPr>
                <w:rFonts w:ascii="Times New Roman" w:eastAsia="Times New Roman" w:hAnsi="Times New Roman"/>
                <w:sz w:val="28"/>
                <w:szCs w:val="20"/>
                <w:lang w:eastAsia="ru-RU"/>
              </w:rPr>
              <w:t>от  _</w:t>
            </w:r>
            <w:proofErr w:type="gramEnd"/>
            <w:r w:rsidRPr="009050D1">
              <w:rPr>
                <w:rFonts w:ascii="Times New Roman" w:eastAsia="Times New Roman" w:hAnsi="Times New Roman"/>
                <w:sz w:val="28"/>
                <w:szCs w:val="20"/>
                <w:lang w:eastAsia="ru-RU"/>
              </w:rPr>
              <w:t>___________  №______</w:t>
            </w:r>
          </w:p>
          <w:p w14:paraId="29587EF9" w14:textId="77777777" w:rsidR="009050D1" w:rsidRPr="009050D1" w:rsidRDefault="009050D1" w:rsidP="009050D1">
            <w:pPr>
              <w:spacing w:after="0" w:line="240" w:lineRule="auto"/>
              <w:ind w:left="34" w:firstLine="34"/>
              <w:jc w:val="center"/>
              <w:rPr>
                <w:rFonts w:ascii="Times New Roman" w:eastAsia="Times New Roman" w:hAnsi="Times New Roman"/>
                <w:sz w:val="18"/>
                <w:szCs w:val="20"/>
                <w:lang w:eastAsia="ru-RU"/>
              </w:rPr>
            </w:pPr>
            <w:proofErr w:type="spellStart"/>
            <w:r w:rsidRPr="009050D1">
              <w:rPr>
                <w:rFonts w:ascii="Times New Roman" w:eastAsia="Times New Roman" w:hAnsi="Times New Roman"/>
                <w:sz w:val="18"/>
                <w:szCs w:val="20"/>
                <w:lang w:eastAsia="ru-RU"/>
              </w:rPr>
              <w:t>г.Кинель</w:t>
            </w:r>
            <w:proofErr w:type="spellEnd"/>
          </w:p>
          <w:p w14:paraId="430BDBEA" w14:textId="77777777" w:rsidR="009050D1" w:rsidRPr="009050D1" w:rsidRDefault="009050D1" w:rsidP="009050D1">
            <w:pPr>
              <w:spacing w:after="0" w:line="240" w:lineRule="auto"/>
              <w:ind w:left="34" w:firstLine="34"/>
              <w:jc w:val="center"/>
              <w:rPr>
                <w:rFonts w:ascii="Times New Roman" w:eastAsia="Times New Roman" w:hAnsi="Times New Roman"/>
                <w:sz w:val="16"/>
                <w:szCs w:val="16"/>
                <w:lang w:eastAsia="ru-RU"/>
              </w:rPr>
            </w:pPr>
          </w:p>
        </w:tc>
        <w:tc>
          <w:tcPr>
            <w:tcW w:w="5300" w:type="dxa"/>
          </w:tcPr>
          <w:p w14:paraId="39008875" w14:textId="6CEBBB7D" w:rsidR="009050D1" w:rsidRPr="009050D1" w:rsidRDefault="00133361" w:rsidP="009050D1">
            <w:pPr>
              <w:spacing w:after="0" w:line="240" w:lineRule="auto"/>
              <w:ind w:left="34"/>
              <w:jc w:val="center"/>
              <w:rPr>
                <w:rFonts w:ascii="Times New Roman" w:eastAsia="Times New Roman" w:hAnsi="Times New Roman"/>
                <w:sz w:val="52"/>
                <w:szCs w:val="52"/>
                <w:lang w:eastAsia="ru-RU"/>
              </w:rPr>
            </w:pPr>
            <w:r>
              <w:rPr>
                <w:rFonts w:ascii="Times New Roman" w:eastAsia="Times New Roman" w:hAnsi="Times New Roman"/>
                <w:sz w:val="52"/>
                <w:szCs w:val="52"/>
                <w:lang w:eastAsia="ru-RU"/>
              </w:rPr>
              <w:t>П Р О Е К Т</w:t>
            </w:r>
          </w:p>
        </w:tc>
      </w:tr>
      <w:tr w:rsidR="009050D1" w:rsidRPr="009050D1" w14:paraId="1A705C4D" w14:textId="77777777" w:rsidTr="00261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306" w:type="dxa"/>
          <w:trHeight w:val="2498"/>
        </w:trPr>
        <w:tc>
          <w:tcPr>
            <w:tcW w:w="4820" w:type="dxa"/>
            <w:tcBorders>
              <w:top w:val="nil"/>
              <w:left w:val="nil"/>
              <w:bottom w:val="nil"/>
              <w:right w:val="nil"/>
            </w:tcBorders>
          </w:tcPr>
          <w:p w14:paraId="16B315EF" w14:textId="77777777" w:rsidR="009050D1" w:rsidRPr="009050D1" w:rsidRDefault="009050D1" w:rsidP="009050D1">
            <w:pPr>
              <w:spacing w:after="0" w:line="360" w:lineRule="auto"/>
              <w:ind w:left="34" w:firstLine="34"/>
              <w:jc w:val="both"/>
              <w:rPr>
                <w:rFonts w:ascii="Times New Roman" w:eastAsia="Times New Roman" w:hAnsi="Times New Roman"/>
                <w:sz w:val="16"/>
                <w:szCs w:val="16"/>
                <w:lang w:eastAsia="ru-RU"/>
              </w:rPr>
            </w:pPr>
          </w:p>
          <w:p w14:paraId="66E224CF" w14:textId="57FBA818" w:rsidR="009050D1" w:rsidRPr="009050D1" w:rsidRDefault="009050D1" w:rsidP="009050D1">
            <w:pPr>
              <w:spacing w:after="0"/>
              <w:ind w:left="172"/>
              <w:jc w:val="both"/>
              <w:rPr>
                <w:rFonts w:ascii="Times New Roman" w:eastAsia="Times New Roman" w:hAnsi="Times New Roman"/>
                <w:sz w:val="16"/>
                <w:szCs w:val="16"/>
                <w:lang w:eastAsia="ru-RU"/>
              </w:rPr>
            </w:pPr>
            <w:bookmarkStart w:id="0" w:name="_Hlk127436635"/>
            <w:r w:rsidRPr="009050D1">
              <w:rPr>
                <w:rFonts w:ascii="Times New Roman" w:eastAsia="Times New Roman" w:hAnsi="Times New Roman"/>
                <w:sz w:val="28"/>
                <w:szCs w:val="28"/>
                <w:lang w:eastAsia="ru-RU"/>
              </w:rPr>
              <w:t>Об утверждении административного регламента предоставления муниципальной услуги «Выдача разрешений на право вырубки зеленых насаждений»</w:t>
            </w:r>
          </w:p>
          <w:bookmarkEnd w:id="0"/>
          <w:p w14:paraId="0CAB15CF" w14:textId="77777777" w:rsidR="009050D1" w:rsidRPr="009050D1" w:rsidRDefault="009050D1" w:rsidP="009050D1">
            <w:pPr>
              <w:spacing w:after="0" w:line="360" w:lineRule="auto"/>
              <w:ind w:left="34" w:firstLine="34"/>
              <w:jc w:val="both"/>
              <w:rPr>
                <w:rFonts w:ascii="Times New Roman" w:eastAsia="Times New Roman" w:hAnsi="Times New Roman"/>
                <w:sz w:val="16"/>
                <w:szCs w:val="16"/>
                <w:lang w:eastAsia="ru-RU"/>
              </w:rPr>
            </w:pPr>
          </w:p>
        </w:tc>
      </w:tr>
    </w:tbl>
    <w:p w14:paraId="331B6934" w14:textId="77777777" w:rsidR="00261BB5" w:rsidRDefault="00261BB5" w:rsidP="009050D1">
      <w:pPr>
        <w:spacing w:before="120" w:after="120" w:line="348" w:lineRule="auto"/>
        <w:ind w:left="34"/>
        <w:jc w:val="both"/>
        <w:rPr>
          <w:rFonts w:ascii="Times New Roman" w:eastAsia="Times New Roman" w:hAnsi="Times New Roman"/>
          <w:sz w:val="28"/>
          <w:szCs w:val="28"/>
          <w:lang w:eastAsia="ru-RU"/>
        </w:rPr>
      </w:pPr>
    </w:p>
    <w:p w14:paraId="5CF925ED" w14:textId="135D3399" w:rsidR="00C4583D" w:rsidRPr="00C4583D" w:rsidRDefault="00261BB5" w:rsidP="00C4583D">
      <w:pPr>
        <w:spacing w:before="120" w:after="120" w:line="348" w:lineRule="auto"/>
        <w:ind w:left="34" w:firstLine="675"/>
        <w:jc w:val="both"/>
        <w:rPr>
          <w:rFonts w:ascii="Times New Roman" w:eastAsia="Times New Roman" w:hAnsi="Times New Roman"/>
          <w:sz w:val="28"/>
          <w:szCs w:val="28"/>
          <w:lang w:eastAsia="ru-RU"/>
        </w:rPr>
      </w:pPr>
      <w:r w:rsidRPr="00261BB5">
        <w:rPr>
          <w:rFonts w:ascii="Times New Roman" w:eastAsia="Times New Roman" w:hAnsi="Times New Roman"/>
          <w:bCs/>
          <w:sz w:val="28"/>
          <w:szCs w:val="28"/>
          <w:lang w:eastAsia="ru-RU"/>
        </w:rPr>
        <w:t xml:space="preserve">В соответствии с </w:t>
      </w:r>
      <w:r w:rsidRPr="00261BB5">
        <w:rPr>
          <w:rFonts w:ascii="Times New Roman" w:eastAsia="Times New Roman" w:hAnsi="Times New Roman"/>
          <w:sz w:val="28"/>
          <w:szCs w:val="28"/>
          <w:lang w:eastAsia="ru-RU"/>
        </w:rPr>
        <w:t>Федеральным законом от 6</w:t>
      </w:r>
      <w:r w:rsidR="00C4583D">
        <w:rPr>
          <w:rFonts w:ascii="Times New Roman" w:eastAsia="Times New Roman" w:hAnsi="Times New Roman"/>
          <w:sz w:val="28"/>
          <w:szCs w:val="28"/>
          <w:lang w:eastAsia="ru-RU"/>
        </w:rPr>
        <w:t xml:space="preserve"> октября </w:t>
      </w:r>
      <w:r w:rsidRPr="00261BB5">
        <w:rPr>
          <w:rFonts w:ascii="Times New Roman" w:eastAsia="Times New Roman" w:hAnsi="Times New Roman"/>
          <w:sz w:val="28"/>
          <w:szCs w:val="28"/>
          <w:lang w:eastAsia="ru-RU"/>
        </w:rPr>
        <w:t xml:space="preserve">2003 №131-ФЗ «Об общих принципах организации местного самоуправления в Российской Федерации», Федеральным законом </w:t>
      </w:r>
      <w:r w:rsidRPr="00261BB5">
        <w:rPr>
          <w:rFonts w:ascii="Times New Roman" w:eastAsia="Times New Roman" w:hAnsi="Times New Roman"/>
          <w:bCs/>
          <w:sz w:val="28"/>
          <w:szCs w:val="28"/>
          <w:lang w:eastAsia="ru-RU"/>
        </w:rPr>
        <w:t>от 27</w:t>
      </w:r>
      <w:r w:rsidR="00C4583D">
        <w:rPr>
          <w:rFonts w:ascii="Times New Roman" w:eastAsia="Times New Roman" w:hAnsi="Times New Roman"/>
          <w:bCs/>
          <w:sz w:val="28"/>
          <w:szCs w:val="28"/>
          <w:lang w:eastAsia="ru-RU"/>
        </w:rPr>
        <w:t xml:space="preserve"> июля </w:t>
      </w:r>
      <w:r w:rsidRPr="00261BB5">
        <w:rPr>
          <w:rFonts w:ascii="Times New Roman" w:eastAsia="Times New Roman" w:hAnsi="Times New Roman"/>
          <w:bCs/>
          <w:sz w:val="28"/>
          <w:szCs w:val="28"/>
          <w:lang w:eastAsia="ru-RU"/>
        </w:rPr>
        <w:t xml:space="preserve">2010 № 210-ФЗ «Об организации предоставления государственных и муниципальных услуг», </w:t>
      </w:r>
      <w:r w:rsidR="00C4583D" w:rsidRPr="00C4583D">
        <w:rPr>
          <w:rFonts w:ascii="Times New Roman" w:eastAsia="Times New Roman" w:hAnsi="Times New Roman"/>
          <w:sz w:val="28"/>
          <w:szCs w:val="28"/>
          <w:lang w:eastAsia="ru-RU"/>
        </w:rPr>
        <w:t>Порядком разработки и утверждения административных регламентов</w:t>
      </w:r>
      <w:r w:rsidR="00C4583D">
        <w:rPr>
          <w:rFonts w:ascii="Times New Roman" w:eastAsia="Times New Roman" w:hAnsi="Times New Roman"/>
          <w:sz w:val="28"/>
          <w:szCs w:val="28"/>
          <w:lang w:eastAsia="ru-RU"/>
        </w:rPr>
        <w:t xml:space="preserve"> </w:t>
      </w:r>
      <w:r w:rsidR="00C4583D" w:rsidRPr="00C4583D">
        <w:rPr>
          <w:rFonts w:ascii="Times New Roman" w:eastAsia="Times New Roman" w:hAnsi="Times New Roman"/>
          <w:sz w:val="28"/>
          <w:szCs w:val="28"/>
          <w:lang w:eastAsia="ru-RU"/>
        </w:rPr>
        <w:t>предоставления муниципальных услуг в городском округе Кинель Самарской</w:t>
      </w:r>
      <w:r w:rsidR="00C4583D">
        <w:rPr>
          <w:rFonts w:ascii="Times New Roman" w:eastAsia="Times New Roman" w:hAnsi="Times New Roman"/>
          <w:sz w:val="28"/>
          <w:szCs w:val="28"/>
          <w:lang w:eastAsia="ru-RU"/>
        </w:rPr>
        <w:t xml:space="preserve"> </w:t>
      </w:r>
      <w:r w:rsidR="00C4583D" w:rsidRPr="00C4583D">
        <w:rPr>
          <w:rFonts w:ascii="Times New Roman" w:eastAsia="Times New Roman" w:hAnsi="Times New Roman"/>
          <w:sz w:val="28"/>
          <w:szCs w:val="28"/>
          <w:lang w:eastAsia="ru-RU"/>
        </w:rPr>
        <w:t xml:space="preserve">области, утвержденным постановлением администрации </w:t>
      </w:r>
      <w:r w:rsidR="00C4583D">
        <w:rPr>
          <w:rFonts w:ascii="Times New Roman" w:eastAsia="Times New Roman" w:hAnsi="Times New Roman"/>
          <w:sz w:val="28"/>
          <w:szCs w:val="28"/>
          <w:lang w:eastAsia="ru-RU"/>
        </w:rPr>
        <w:t>городского округа</w:t>
      </w:r>
      <w:r w:rsidR="00C4583D" w:rsidRPr="00C4583D">
        <w:rPr>
          <w:rFonts w:ascii="Times New Roman" w:eastAsia="Times New Roman" w:hAnsi="Times New Roman"/>
          <w:sz w:val="28"/>
          <w:szCs w:val="28"/>
          <w:lang w:eastAsia="ru-RU"/>
        </w:rPr>
        <w:t xml:space="preserve"> Кинель</w:t>
      </w:r>
      <w:r w:rsidR="00C4583D">
        <w:rPr>
          <w:rFonts w:ascii="Times New Roman" w:eastAsia="Times New Roman" w:hAnsi="Times New Roman"/>
          <w:sz w:val="28"/>
          <w:szCs w:val="28"/>
          <w:lang w:eastAsia="ru-RU"/>
        </w:rPr>
        <w:t xml:space="preserve"> </w:t>
      </w:r>
      <w:r w:rsidR="00C4583D" w:rsidRPr="00C4583D">
        <w:rPr>
          <w:rFonts w:ascii="Times New Roman" w:eastAsia="Times New Roman" w:hAnsi="Times New Roman"/>
          <w:sz w:val="28"/>
          <w:szCs w:val="28"/>
          <w:lang w:eastAsia="ru-RU"/>
        </w:rPr>
        <w:t>Самарской области от 24</w:t>
      </w:r>
      <w:r w:rsidR="00C4583D">
        <w:rPr>
          <w:rFonts w:ascii="Times New Roman" w:eastAsia="Times New Roman" w:hAnsi="Times New Roman"/>
          <w:sz w:val="28"/>
          <w:szCs w:val="28"/>
          <w:lang w:eastAsia="ru-RU"/>
        </w:rPr>
        <w:t xml:space="preserve"> октября </w:t>
      </w:r>
      <w:r w:rsidR="00C4583D" w:rsidRPr="00C4583D">
        <w:rPr>
          <w:rFonts w:ascii="Times New Roman" w:eastAsia="Times New Roman" w:hAnsi="Times New Roman"/>
          <w:sz w:val="28"/>
          <w:szCs w:val="28"/>
          <w:lang w:eastAsia="ru-RU"/>
        </w:rPr>
        <w:t>2022</w:t>
      </w:r>
      <w:r w:rsidR="00C4583D">
        <w:rPr>
          <w:rFonts w:ascii="Times New Roman" w:eastAsia="Times New Roman" w:hAnsi="Times New Roman"/>
          <w:sz w:val="28"/>
          <w:szCs w:val="28"/>
          <w:lang w:eastAsia="ru-RU"/>
        </w:rPr>
        <w:t xml:space="preserve"> </w:t>
      </w:r>
      <w:r w:rsidR="00C4583D" w:rsidRPr="00C4583D">
        <w:rPr>
          <w:rFonts w:ascii="Times New Roman" w:eastAsia="Times New Roman" w:hAnsi="Times New Roman"/>
          <w:sz w:val="28"/>
          <w:szCs w:val="28"/>
          <w:lang w:eastAsia="ru-RU"/>
        </w:rPr>
        <w:t>№ 3112, руководствуясь Уставом</w:t>
      </w:r>
      <w:r w:rsidR="00C4583D">
        <w:rPr>
          <w:rFonts w:ascii="Times New Roman" w:eastAsia="Times New Roman" w:hAnsi="Times New Roman"/>
          <w:sz w:val="28"/>
          <w:szCs w:val="28"/>
          <w:lang w:eastAsia="ru-RU"/>
        </w:rPr>
        <w:t xml:space="preserve"> </w:t>
      </w:r>
      <w:r w:rsidR="00C4583D" w:rsidRPr="00C4583D">
        <w:rPr>
          <w:rFonts w:ascii="Times New Roman" w:eastAsia="Times New Roman" w:hAnsi="Times New Roman"/>
          <w:sz w:val="28"/>
          <w:szCs w:val="28"/>
          <w:lang w:eastAsia="ru-RU"/>
        </w:rPr>
        <w:t xml:space="preserve">городского округа Кинель Самарской области, принятым </w:t>
      </w:r>
      <w:r w:rsidR="00C4583D">
        <w:rPr>
          <w:rFonts w:ascii="Times New Roman" w:eastAsia="Times New Roman" w:hAnsi="Times New Roman"/>
          <w:sz w:val="28"/>
          <w:szCs w:val="28"/>
          <w:lang w:eastAsia="ru-RU"/>
        </w:rPr>
        <w:t>р</w:t>
      </w:r>
      <w:r w:rsidR="00C4583D" w:rsidRPr="00C4583D">
        <w:rPr>
          <w:rFonts w:ascii="Times New Roman" w:eastAsia="Times New Roman" w:hAnsi="Times New Roman"/>
          <w:sz w:val="28"/>
          <w:szCs w:val="28"/>
          <w:lang w:eastAsia="ru-RU"/>
        </w:rPr>
        <w:t>ешением Думы</w:t>
      </w:r>
      <w:r w:rsidR="00C4583D">
        <w:rPr>
          <w:rFonts w:ascii="Times New Roman" w:eastAsia="Times New Roman" w:hAnsi="Times New Roman"/>
          <w:sz w:val="28"/>
          <w:szCs w:val="28"/>
          <w:lang w:eastAsia="ru-RU"/>
        </w:rPr>
        <w:t xml:space="preserve"> </w:t>
      </w:r>
      <w:r w:rsidR="00C4583D" w:rsidRPr="00C4583D">
        <w:rPr>
          <w:rFonts w:ascii="Times New Roman" w:eastAsia="Times New Roman" w:hAnsi="Times New Roman"/>
          <w:sz w:val="28"/>
          <w:szCs w:val="28"/>
          <w:lang w:eastAsia="ru-RU"/>
        </w:rPr>
        <w:t>городского округа Кинель Самарской области от 06.02.2014 г. № 410,</w:t>
      </w:r>
    </w:p>
    <w:p w14:paraId="66F328E1" w14:textId="77777777" w:rsidR="009050D1" w:rsidRPr="009050D1" w:rsidRDefault="009050D1" w:rsidP="009050D1">
      <w:pPr>
        <w:suppressAutoHyphens/>
        <w:spacing w:after="0" w:line="360" w:lineRule="auto"/>
        <w:ind w:left="34"/>
        <w:jc w:val="center"/>
        <w:rPr>
          <w:rFonts w:ascii="Times New Roman" w:eastAsia="Times New Roman" w:hAnsi="Times New Roman"/>
          <w:sz w:val="28"/>
          <w:szCs w:val="20"/>
          <w:lang w:eastAsia="ru-RU"/>
        </w:rPr>
      </w:pPr>
      <w:r w:rsidRPr="009050D1">
        <w:rPr>
          <w:rFonts w:ascii="Times New Roman" w:eastAsia="Times New Roman" w:hAnsi="Times New Roman"/>
          <w:sz w:val="28"/>
          <w:szCs w:val="20"/>
          <w:lang w:eastAsia="ru-RU"/>
        </w:rPr>
        <w:t>ПОСТАНОВЛЯЮ:</w:t>
      </w:r>
    </w:p>
    <w:p w14:paraId="6BA93D8F" w14:textId="705F6AE8" w:rsidR="00261BB5" w:rsidRPr="006519F3" w:rsidRDefault="00261BB5" w:rsidP="00261BB5">
      <w:pPr>
        <w:numPr>
          <w:ilvl w:val="0"/>
          <w:numId w:val="1"/>
        </w:numPr>
        <w:suppressAutoHyphens/>
        <w:spacing w:line="360" w:lineRule="auto"/>
        <w:ind w:left="0" w:firstLine="0"/>
        <w:contextualSpacing/>
        <w:jc w:val="both"/>
        <w:rPr>
          <w:rFonts w:ascii="Times New Roman" w:hAnsi="Times New Roman"/>
          <w:sz w:val="28"/>
        </w:rPr>
      </w:pPr>
      <w:r w:rsidRPr="00261BB5">
        <w:rPr>
          <w:rFonts w:ascii="Times New Roman" w:hAnsi="Times New Roman"/>
          <w:sz w:val="28"/>
        </w:rPr>
        <w:t>Утвердить административный регламент предоставления муниципальной услуги «</w:t>
      </w:r>
      <w:r w:rsidRPr="006519F3">
        <w:rPr>
          <w:rFonts w:ascii="Times New Roman" w:hAnsi="Times New Roman"/>
          <w:sz w:val="28"/>
        </w:rPr>
        <w:t>Выдача разрешений на право вырубки зеленых насаждений».</w:t>
      </w:r>
    </w:p>
    <w:p w14:paraId="39D1294D" w14:textId="77777777" w:rsidR="000F3D33" w:rsidRDefault="00261BB5" w:rsidP="000F3D33">
      <w:pPr>
        <w:numPr>
          <w:ilvl w:val="0"/>
          <w:numId w:val="1"/>
        </w:numPr>
        <w:suppressAutoHyphens/>
        <w:spacing w:line="360" w:lineRule="auto"/>
        <w:ind w:left="0" w:firstLine="0"/>
        <w:contextualSpacing/>
        <w:jc w:val="both"/>
        <w:rPr>
          <w:rFonts w:ascii="Times New Roman" w:hAnsi="Times New Roman"/>
          <w:sz w:val="28"/>
        </w:rPr>
      </w:pPr>
      <w:r w:rsidRPr="006519F3">
        <w:rPr>
          <w:rFonts w:ascii="Times New Roman" w:hAnsi="Times New Roman"/>
          <w:sz w:val="28"/>
        </w:rPr>
        <w:t>Со дня вступления в силу настоящего постановления признать утратившим силу</w:t>
      </w:r>
      <w:r w:rsidR="000F3D33">
        <w:rPr>
          <w:rFonts w:ascii="Times New Roman" w:hAnsi="Times New Roman"/>
          <w:sz w:val="28"/>
        </w:rPr>
        <w:t>:</w:t>
      </w:r>
    </w:p>
    <w:p w14:paraId="09118D27" w14:textId="281066B1" w:rsidR="000F3D33" w:rsidRDefault="000F3D33" w:rsidP="000F3D33">
      <w:pPr>
        <w:suppressAutoHyphens/>
        <w:spacing w:line="360" w:lineRule="auto"/>
        <w:ind w:firstLine="708"/>
        <w:contextualSpacing/>
        <w:jc w:val="both"/>
        <w:rPr>
          <w:rFonts w:ascii="Times New Roman" w:hAnsi="Times New Roman"/>
          <w:sz w:val="28"/>
        </w:rPr>
      </w:pPr>
      <w:r>
        <w:rPr>
          <w:rFonts w:ascii="Times New Roman" w:hAnsi="Times New Roman"/>
          <w:sz w:val="28"/>
        </w:rPr>
        <w:t>-</w:t>
      </w:r>
      <w:r w:rsidR="00261BB5" w:rsidRPr="000F3D33">
        <w:rPr>
          <w:rFonts w:ascii="Times New Roman" w:hAnsi="Times New Roman"/>
          <w:sz w:val="28"/>
        </w:rPr>
        <w:t xml:space="preserve"> </w:t>
      </w:r>
      <w:r w:rsidRPr="000F3D33">
        <w:rPr>
          <w:rFonts w:ascii="Times New Roman" w:hAnsi="Times New Roman"/>
          <w:sz w:val="28"/>
        </w:rPr>
        <w:t xml:space="preserve">постановление администрации городского округа Кинель Самарской области </w:t>
      </w:r>
      <w:r w:rsidR="007266A9">
        <w:rPr>
          <w:rFonts w:ascii="Times New Roman" w:hAnsi="Times New Roman"/>
          <w:sz w:val="28"/>
        </w:rPr>
        <w:t xml:space="preserve">от </w:t>
      </w:r>
      <w:r w:rsidRPr="000F3D33">
        <w:rPr>
          <w:rFonts w:ascii="Times New Roman" w:hAnsi="Times New Roman"/>
          <w:sz w:val="28"/>
        </w:rPr>
        <w:t xml:space="preserve">25 марта 2016 г. № 1082 «Об утверждении административного </w:t>
      </w:r>
      <w:r w:rsidRPr="000F3D33">
        <w:rPr>
          <w:rFonts w:ascii="Times New Roman" w:hAnsi="Times New Roman"/>
          <w:sz w:val="28"/>
        </w:rPr>
        <w:lastRenderedPageBreak/>
        <w:t>регламента предоставления муниципальной услуги «Выдача разрешений на снос зеленых насаждений»</w:t>
      </w:r>
      <w:r>
        <w:rPr>
          <w:rFonts w:ascii="Times New Roman" w:hAnsi="Times New Roman"/>
          <w:sz w:val="28"/>
        </w:rPr>
        <w:t>;</w:t>
      </w:r>
    </w:p>
    <w:p w14:paraId="6AFEC9D1" w14:textId="5E7D67F3" w:rsidR="000F3D33" w:rsidRDefault="000F3D33" w:rsidP="000F3D33">
      <w:pPr>
        <w:suppressAutoHyphens/>
        <w:spacing w:line="360" w:lineRule="auto"/>
        <w:ind w:firstLine="708"/>
        <w:contextualSpacing/>
        <w:jc w:val="both"/>
        <w:rPr>
          <w:rFonts w:ascii="Times New Roman" w:hAnsi="Times New Roman"/>
          <w:sz w:val="28"/>
        </w:rPr>
      </w:pPr>
      <w:r>
        <w:rPr>
          <w:rFonts w:ascii="Times New Roman" w:hAnsi="Times New Roman"/>
          <w:sz w:val="28"/>
        </w:rPr>
        <w:t xml:space="preserve">- </w:t>
      </w:r>
      <w:bookmarkStart w:id="1" w:name="_Hlk128732872"/>
      <w:r w:rsidRPr="000F3D33">
        <w:rPr>
          <w:rFonts w:ascii="Times New Roman" w:hAnsi="Times New Roman"/>
          <w:sz w:val="28"/>
        </w:rPr>
        <w:t xml:space="preserve">постановление администрации городского округа Кинель Самарской области </w:t>
      </w:r>
      <w:r w:rsidR="007266A9">
        <w:rPr>
          <w:rFonts w:ascii="Times New Roman" w:hAnsi="Times New Roman"/>
          <w:sz w:val="28"/>
        </w:rPr>
        <w:t xml:space="preserve">от </w:t>
      </w:r>
      <w:r>
        <w:rPr>
          <w:rFonts w:ascii="Times New Roman" w:hAnsi="Times New Roman"/>
          <w:sz w:val="28"/>
        </w:rPr>
        <w:t>19 июня 2018 г.</w:t>
      </w:r>
      <w:r w:rsidRPr="000F3D33">
        <w:rPr>
          <w:rFonts w:ascii="Times New Roman" w:hAnsi="Times New Roman"/>
          <w:sz w:val="28"/>
        </w:rPr>
        <w:t xml:space="preserve"> № 1</w:t>
      </w:r>
      <w:r>
        <w:rPr>
          <w:rFonts w:ascii="Times New Roman" w:hAnsi="Times New Roman"/>
          <w:sz w:val="28"/>
        </w:rPr>
        <w:t>562</w:t>
      </w:r>
      <w:r w:rsidRPr="000F3D33">
        <w:rPr>
          <w:rFonts w:ascii="Times New Roman" w:hAnsi="Times New Roman"/>
          <w:sz w:val="28"/>
        </w:rPr>
        <w:t xml:space="preserve"> «О</w:t>
      </w:r>
      <w:r>
        <w:rPr>
          <w:rFonts w:ascii="Times New Roman" w:hAnsi="Times New Roman"/>
          <w:sz w:val="28"/>
        </w:rPr>
        <w:t xml:space="preserve"> внесении изменения и дополнения в </w:t>
      </w:r>
      <w:r w:rsidRPr="000F3D33">
        <w:rPr>
          <w:rFonts w:ascii="Times New Roman" w:hAnsi="Times New Roman"/>
          <w:sz w:val="28"/>
        </w:rPr>
        <w:t>административн</w:t>
      </w:r>
      <w:r>
        <w:rPr>
          <w:rFonts w:ascii="Times New Roman" w:hAnsi="Times New Roman"/>
          <w:sz w:val="28"/>
        </w:rPr>
        <w:t>ый</w:t>
      </w:r>
      <w:r w:rsidRPr="000F3D33">
        <w:rPr>
          <w:rFonts w:ascii="Times New Roman" w:hAnsi="Times New Roman"/>
          <w:sz w:val="28"/>
        </w:rPr>
        <w:t xml:space="preserve"> регламент предоставления муниципальной услуги «Выдача разрешений на снос зеленых насаждений»</w:t>
      </w:r>
      <w:r>
        <w:rPr>
          <w:rFonts w:ascii="Times New Roman" w:hAnsi="Times New Roman"/>
          <w:sz w:val="28"/>
        </w:rPr>
        <w:t>, утвержденный постановлением администрации городского округа Кинель Самарской области от 25.03.2016 г. № 1082»</w:t>
      </w:r>
      <w:r w:rsidRPr="000F3D33">
        <w:rPr>
          <w:rFonts w:ascii="Times New Roman" w:hAnsi="Times New Roman"/>
          <w:sz w:val="28"/>
        </w:rPr>
        <w:t>;</w:t>
      </w:r>
    </w:p>
    <w:bookmarkEnd w:id="1"/>
    <w:p w14:paraId="489DDA92" w14:textId="6CB44982" w:rsidR="000F3D33" w:rsidRDefault="000F3D33" w:rsidP="000F3D33">
      <w:pPr>
        <w:suppressAutoHyphens/>
        <w:spacing w:line="360" w:lineRule="auto"/>
        <w:ind w:firstLine="708"/>
        <w:contextualSpacing/>
        <w:jc w:val="both"/>
        <w:rPr>
          <w:rFonts w:ascii="Times New Roman" w:hAnsi="Times New Roman"/>
          <w:sz w:val="28"/>
        </w:rPr>
      </w:pPr>
      <w:r>
        <w:rPr>
          <w:rFonts w:ascii="Times New Roman" w:hAnsi="Times New Roman"/>
          <w:sz w:val="28"/>
        </w:rPr>
        <w:t xml:space="preserve">- </w:t>
      </w:r>
      <w:r w:rsidRPr="000F3D33">
        <w:rPr>
          <w:rFonts w:ascii="Times New Roman" w:hAnsi="Times New Roman"/>
          <w:sz w:val="28"/>
        </w:rPr>
        <w:t xml:space="preserve">постановление администрации городского округа Кинель Самарской области </w:t>
      </w:r>
      <w:r w:rsidR="007266A9">
        <w:rPr>
          <w:rFonts w:ascii="Times New Roman" w:hAnsi="Times New Roman"/>
          <w:sz w:val="28"/>
        </w:rPr>
        <w:t xml:space="preserve">от </w:t>
      </w:r>
      <w:r>
        <w:rPr>
          <w:rFonts w:ascii="Times New Roman" w:hAnsi="Times New Roman"/>
          <w:sz w:val="28"/>
        </w:rPr>
        <w:t>16 октября</w:t>
      </w:r>
      <w:r w:rsidRPr="000F3D33">
        <w:rPr>
          <w:rFonts w:ascii="Times New Roman" w:hAnsi="Times New Roman"/>
          <w:sz w:val="28"/>
        </w:rPr>
        <w:t xml:space="preserve"> 2018 г. № </w:t>
      </w:r>
      <w:r>
        <w:rPr>
          <w:rFonts w:ascii="Times New Roman" w:hAnsi="Times New Roman"/>
          <w:sz w:val="28"/>
        </w:rPr>
        <w:t>2752</w:t>
      </w:r>
      <w:r w:rsidRPr="000F3D33">
        <w:rPr>
          <w:rFonts w:ascii="Times New Roman" w:hAnsi="Times New Roman"/>
          <w:sz w:val="28"/>
        </w:rPr>
        <w:t xml:space="preserve"> «О внесении изменени</w:t>
      </w:r>
      <w:r>
        <w:rPr>
          <w:rFonts w:ascii="Times New Roman" w:hAnsi="Times New Roman"/>
          <w:sz w:val="28"/>
        </w:rPr>
        <w:t>й</w:t>
      </w:r>
      <w:r w:rsidRPr="000F3D33">
        <w:rPr>
          <w:rFonts w:ascii="Times New Roman" w:hAnsi="Times New Roman"/>
          <w:sz w:val="28"/>
        </w:rPr>
        <w:t xml:space="preserve"> и дополнени</w:t>
      </w:r>
      <w:r>
        <w:rPr>
          <w:rFonts w:ascii="Times New Roman" w:hAnsi="Times New Roman"/>
          <w:sz w:val="28"/>
        </w:rPr>
        <w:t>й</w:t>
      </w:r>
      <w:r w:rsidRPr="000F3D33">
        <w:rPr>
          <w:rFonts w:ascii="Times New Roman" w:hAnsi="Times New Roman"/>
          <w:sz w:val="28"/>
        </w:rPr>
        <w:t xml:space="preserve"> в административный регламент предоставления муниципальной услуги «Выдача разрешений на снос зеленых насаждений», утвержденный постановлением администрации городского округа Кинель Самарской области от 25</w:t>
      </w:r>
      <w:r>
        <w:rPr>
          <w:rFonts w:ascii="Times New Roman" w:hAnsi="Times New Roman"/>
          <w:sz w:val="28"/>
        </w:rPr>
        <w:t xml:space="preserve"> марта </w:t>
      </w:r>
      <w:r w:rsidRPr="000F3D33">
        <w:rPr>
          <w:rFonts w:ascii="Times New Roman" w:hAnsi="Times New Roman"/>
          <w:sz w:val="28"/>
        </w:rPr>
        <w:t>2016 г. № 1082»</w:t>
      </w:r>
      <w:r>
        <w:rPr>
          <w:rFonts w:ascii="Times New Roman" w:hAnsi="Times New Roman"/>
          <w:sz w:val="28"/>
        </w:rPr>
        <w:t>.</w:t>
      </w:r>
    </w:p>
    <w:p w14:paraId="4F358D26" w14:textId="77777777" w:rsidR="009050D1" w:rsidRPr="006519F3" w:rsidRDefault="009050D1" w:rsidP="009050D1">
      <w:pPr>
        <w:suppressAutoHyphens/>
        <w:spacing w:line="360" w:lineRule="auto"/>
        <w:ind w:left="34"/>
        <w:contextualSpacing/>
        <w:jc w:val="both"/>
        <w:rPr>
          <w:rFonts w:ascii="Times New Roman" w:hAnsi="Times New Roman"/>
          <w:sz w:val="28"/>
        </w:rPr>
      </w:pPr>
      <w:r w:rsidRPr="006519F3">
        <w:rPr>
          <w:rFonts w:ascii="Times New Roman" w:hAnsi="Times New Roman"/>
          <w:sz w:val="28"/>
        </w:rPr>
        <w:t>2. Официально опубликовать настоящее постановление.</w:t>
      </w:r>
    </w:p>
    <w:p w14:paraId="5474CAF0" w14:textId="77777777" w:rsidR="009050D1" w:rsidRPr="009050D1" w:rsidRDefault="009050D1" w:rsidP="009050D1">
      <w:pPr>
        <w:suppressAutoHyphens/>
        <w:spacing w:line="360" w:lineRule="auto"/>
        <w:ind w:left="34"/>
        <w:contextualSpacing/>
        <w:jc w:val="both"/>
        <w:rPr>
          <w:rFonts w:ascii="Times New Roman" w:hAnsi="Times New Roman"/>
          <w:sz w:val="28"/>
        </w:rPr>
      </w:pPr>
      <w:r w:rsidRPr="006519F3">
        <w:rPr>
          <w:rFonts w:ascii="Times New Roman" w:hAnsi="Times New Roman"/>
          <w:sz w:val="28"/>
        </w:rPr>
        <w:t>3. Настоящее постановление вступает в силу на следующий день после дня его официального опубликования.</w:t>
      </w:r>
    </w:p>
    <w:p w14:paraId="1AADE767" w14:textId="14A28BEE" w:rsidR="009050D1" w:rsidRDefault="009050D1" w:rsidP="009050D1">
      <w:pPr>
        <w:spacing w:line="360" w:lineRule="auto"/>
        <w:ind w:left="34"/>
        <w:contextualSpacing/>
        <w:jc w:val="both"/>
        <w:rPr>
          <w:rFonts w:ascii="Times New Roman" w:hAnsi="Times New Roman"/>
          <w:sz w:val="28"/>
        </w:rPr>
      </w:pPr>
    </w:p>
    <w:p w14:paraId="3ADEF344" w14:textId="77777777" w:rsidR="000F3D33" w:rsidRPr="009050D1" w:rsidRDefault="000F3D33" w:rsidP="009050D1">
      <w:pPr>
        <w:spacing w:line="360" w:lineRule="auto"/>
        <w:ind w:left="34"/>
        <w:contextualSpacing/>
        <w:jc w:val="both"/>
        <w:rPr>
          <w:rFonts w:ascii="Times New Roman" w:hAnsi="Times New Roman"/>
          <w:sz w:val="28"/>
        </w:rPr>
      </w:pPr>
    </w:p>
    <w:p w14:paraId="1C9321E7" w14:textId="0FBF955F" w:rsidR="009050D1" w:rsidRPr="009050D1" w:rsidRDefault="00630E4B" w:rsidP="009050D1">
      <w:pPr>
        <w:spacing w:after="0" w:line="360" w:lineRule="auto"/>
        <w:ind w:left="34"/>
        <w:contextualSpacing/>
        <w:jc w:val="both"/>
        <w:rPr>
          <w:rFonts w:ascii="Times New Roman" w:hAnsi="Times New Roman"/>
          <w:sz w:val="28"/>
        </w:rPr>
      </w:pPr>
      <w:r>
        <w:rPr>
          <w:rFonts w:ascii="Times New Roman" w:hAnsi="Times New Roman"/>
          <w:sz w:val="28"/>
        </w:rPr>
        <w:t xml:space="preserve">И.о. </w:t>
      </w:r>
      <w:r w:rsidR="009050D1" w:rsidRPr="009050D1">
        <w:rPr>
          <w:rFonts w:ascii="Times New Roman" w:hAnsi="Times New Roman"/>
          <w:sz w:val="28"/>
        </w:rPr>
        <w:t>Глав</w:t>
      </w:r>
      <w:r>
        <w:rPr>
          <w:rFonts w:ascii="Times New Roman" w:hAnsi="Times New Roman"/>
          <w:sz w:val="28"/>
        </w:rPr>
        <w:t>ы</w:t>
      </w:r>
      <w:r w:rsidR="009050D1" w:rsidRPr="009050D1">
        <w:rPr>
          <w:rFonts w:ascii="Times New Roman" w:hAnsi="Times New Roman"/>
          <w:sz w:val="28"/>
        </w:rPr>
        <w:t xml:space="preserve"> городского округа                                                                    </w:t>
      </w:r>
      <w:proofErr w:type="spellStart"/>
      <w:r>
        <w:rPr>
          <w:rFonts w:ascii="Times New Roman" w:hAnsi="Times New Roman"/>
          <w:sz w:val="28"/>
        </w:rPr>
        <w:t>А.Н.Лужнов</w:t>
      </w:r>
      <w:proofErr w:type="spellEnd"/>
    </w:p>
    <w:p w14:paraId="53885955" w14:textId="16274E53" w:rsidR="009050D1" w:rsidRDefault="009050D1" w:rsidP="009050D1">
      <w:pPr>
        <w:spacing w:after="0" w:line="360" w:lineRule="auto"/>
        <w:ind w:left="34"/>
        <w:jc w:val="both"/>
        <w:rPr>
          <w:rFonts w:ascii="Times New Roman" w:eastAsia="Times New Roman" w:hAnsi="Times New Roman"/>
          <w:sz w:val="28"/>
          <w:szCs w:val="20"/>
          <w:lang w:eastAsia="ru-RU"/>
        </w:rPr>
      </w:pPr>
    </w:p>
    <w:p w14:paraId="7CF478BA" w14:textId="49C868B6" w:rsidR="000F3D33" w:rsidRDefault="000F3D33" w:rsidP="009050D1">
      <w:pPr>
        <w:spacing w:after="0" w:line="360" w:lineRule="auto"/>
        <w:ind w:left="34"/>
        <w:jc w:val="both"/>
        <w:rPr>
          <w:rFonts w:ascii="Times New Roman" w:eastAsia="Times New Roman" w:hAnsi="Times New Roman"/>
          <w:sz w:val="28"/>
          <w:szCs w:val="20"/>
          <w:lang w:eastAsia="ru-RU"/>
        </w:rPr>
      </w:pPr>
    </w:p>
    <w:p w14:paraId="2865F2BF" w14:textId="6A1E610D" w:rsidR="000F3D33" w:rsidRDefault="000F3D33" w:rsidP="009050D1">
      <w:pPr>
        <w:spacing w:after="0" w:line="360" w:lineRule="auto"/>
        <w:ind w:left="34"/>
        <w:jc w:val="both"/>
        <w:rPr>
          <w:rFonts w:ascii="Times New Roman" w:eastAsia="Times New Roman" w:hAnsi="Times New Roman"/>
          <w:sz w:val="28"/>
          <w:szCs w:val="20"/>
          <w:lang w:eastAsia="ru-RU"/>
        </w:rPr>
      </w:pPr>
    </w:p>
    <w:p w14:paraId="2A7E1D7F" w14:textId="433E4895" w:rsidR="000F3D33" w:rsidRDefault="000F3D33" w:rsidP="009050D1">
      <w:pPr>
        <w:spacing w:after="0" w:line="360" w:lineRule="auto"/>
        <w:ind w:left="34"/>
        <w:jc w:val="both"/>
        <w:rPr>
          <w:rFonts w:ascii="Times New Roman" w:eastAsia="Times New Roman" w:hAnsi="Times New Roman"/>
          <w:sz w:val="28"/>
          <w:szCs w:val="20"/>
          <w:lang w:eastAsia="ru-RU"/>
        </w:rPr>
      </w:pPr>
    </w:p>
    <w:p w14:paraId="477365DA" w14:textId="43D2073F" w:rsidR="000F3D33" w:rsidRDefault="000F3D33" w:rsidP="009050D1">
      <w:pPr>
        <w:spacing w:after="0" w:line="360" w:lineRule="auto"/>
        <w:ind w:left="34"/>
        <w:jc w:val="both"/>
        <w:rPr>
          <w:rFonts w:ascii="Times New Roman" w:eastAsia="Times New Roman" w:hAnsi="Times New Roman"/>
          <w:sz w:val="28"/>
          <w:szCs w:val="20"/>
          <w:lang w:eastAsia="ru-RU"/>
        </w:rPr>
      </w:pPr>
    </w:p>
    <w:p w14:paraId="6B6CDC64" w14:textId="77777777" w:rsidR="00630E4B" w:rsidRDefault="00630E4B" w:rsidP="009050D1">
      <w:pPr>
        <w:spacing w:after="0" w:line="360" w:lineRule="auto"/>
        <w:ind w:left="34"/>
        <w:jc w:val="both"/>
        <w:rPr>
          <w:rFonts w:ascii="Times New Roman" w:eastAsia="Times New Roman" w:hAnsi="Times New Roman"/>
          <w:sz w:val="28"/>
          <w:szCs w:val="20"/>
          <w:lang w:eastAsia="ru-RU"/>
        </w:rPr>
      </w:pPr>
    </w:p>
    <w:p w14:paraId="6432D569" w14:textId="0D32146F" w:rsidR="000F3D33" w:rsidRDefault="000F3D33" w:rsidP="009050D1">
      <w:pPr>
        <w:spacing w:after="0" w:line="360" w:lineRule="auto"/>
        <w:ind w:left="34"/>
        <w:jc w:val="both"/>
        <w:rPr>
          <w:rFonts w:ascii="Times New Roman" w:eastAsia="Times New Roman" w:hAnsi="Times New Roman"/>
          <w:sz w:val="28"/>
          <w:szCs w:val="20"/>
          <w:lang w:eastAsia="ru-RU"/>
        </w:rPr>
      </w:pPr>
    </w:p>
    <w:p w14:paraId="5546A065" w14:textId="118413C4" w:rsidR="000F3D33" w:rsidRDefault="000F3D33" w:rsidP="009050D1">
      <w:pPr>
        <w:spacing w:after="0" w:line="360" w:lineRule="auto"/>
        <w:ind w:left="34"/>
        <w:jc w:val="both"/>
        <w:rPr>
          <w:rFonts w:ascii="Times New Roman" w:eastAsia="Times New Roman" w:hAnsi="Times New Roman"/>
          <w:sz w:val="28"/>
          <w:szCs w:val="20"/>
          <w:lang w:eastAsia="ru-RU"/>
        </w:rPr>
      </w:pPr>
    </w:p>
    <w:p w14:paraId="12F70E36" w14:textId="0075990A" w:rsidR="000F3D33" w:rsidRDefault="000F3D33" w:rsidP="009050D1">
      <w:pPr>
        <w:spacing w:after="0" w:line="360" w:lineRule="auto"/>
        <w:ind w:left="34"/>
        <w:jc w:val="both"/>
        <w:rPr>
          <w:rFonts w:ascii="Times New Roman" w:eastAsia="Times New Roman" w:hAnsi="Times New Roman"/>
          <w:sz w:val="28"/>
          <w:szCs w:val="20"/>
          <w:lang w:eastAsia="ru-RU"/>
        </w:rPr>
      </w:pPr>
    </w:p>
    <w:p w14:paraId="3A7CC603" w14:textId="77777777" w:rsidR="0098237D" w:rsidRPr="009050D1" w:rsidRDefault="0098237D" w:rsidP="009050D1">
      <w:pPr>
        <w:spacing w:after="0" w:line="360" w:lineRule="auto"/>
        <w:ind w:left="34"/>
        <w:jc w:val="both"/>
        <w:rPr>
          <w:rFonts w:ascii="Times New Roman" w:eastAsia="Times New Roman" w:hAnsi="Times New Roman"/>
          <w:sz w:val="28"/>
          <w:szCs w:val="20"/>
          <w:lang w:eastAsia="ru-RU"/>
        </w:rPr>
      </w:pPr>
    </w:p>
    <w:p w14:paraId="4E4B5A84" w14:textId="77777777" w:rsidR="009050D1" w:rsidRPr="009050D1" w:rsidRDefault="009050D1" w:rsidP="009050D1">
      <w:pPr>
        <w:spacing w:after="0" w:line="360" w:lineRule="auto"/>
        <w:ind w:left="34"/>
        <w:jc w:val="both"/>
        <w:rPr>
          <w:rFonts w:ascii="Times New Roman" w:eastAsia="Times New Roman" w:hAnsi="Times New Roman"/>
          <w:sz w:val="28"/>
          <w:szCs w:val="20"/>
          <w:lang w:eastAsia="ru-RU"/>
        </w:rPr>
      </w:pPr>
      <w:r w:rsidRPr="009050D1">
        <w:rPr>
          <w:rFonts w:ascii="Times New Roman" w:eastAsia="Times New Roman" w:hAnsi="Times New Roman"/>
          <w:sz w:val="28"/>
          <w:szCs w:val="20"/>
          <w:lang w:eastAsia="ru-RU"/>
        </w:rPr>
        <w:t>Деменок</w:t>
      </w:r>
      <w:r w:rsidRPr="009050D1">
        <w:rPr>
          <w:rFonts w:ascii="Times New Roman" w:eastAsia="Times New Roman" w:hAnsi="Times New Roman"/>
          <w:sz w:val="28"/>
          <w:szCs w:val="20"/>
          <w:lang w:eastAsia="ru-RU"/>
        </w:rPr>
        <w:tab/>
        <w:t>62297</w:t>
      </w:r>
    </w:p>
    <w:p w14:paraId="6685B124" w14:textId="77777777" w:rsidR="009050D1" w:rsidRDefault="009050D1" w:rsidP="009050D1">
      <w:pPr>
        <w:spacing w:after="0" w:line="240" w:lineRule="auto"/>
        <w:ind w:left="34"/>
        <w:jc w:val="both"/>
        <w:rPr>
          <w:rFonts w:ascii="Times New Roman" w:eastAsia="Times New Roman" w:hAnsi="Times New Roman"/>
          <w:sz w:val="28"/>
          <w:szCs w:val="20"/>
          <w:lang w:eastAsia="ru-RU"/>
        </w:rPr>
      </w:pPr>
    </w:p>
    <w:p w14:paraId="1061AF15" w14:textId="77777777" w:rsidR="009050D1" w:rsidRPr="009050D1" w:rsidRDefault="009050D1" w:rsidP="009050D1">
      <w:pPr>
        <w:spacing w:after="0" w:line="240" w:lineRule="auto"/>
        <w:ind w:left="34"/>
        <w:jc w:val="center"/>
        <w:rPr>
          <w:rFonts w:ascii="Times New Roman" w:eastAsia="Times New Roman" w:hAnsi="Times New Roman"/>
          <w:b/>
          <w:bCs/>
          <w:sz w:val="24"/>
          <w:szCs w:val="24"/>
          <w:lang w:eastAsia="ru-RU"/>
        </w:rPr>
      </w:pPr>
      <w:r w:rsidRPr="009050D1">
        <w:rPr>
          <w:rFonts w:ascii="Times New Roman" w:eastAsia="Times New Roman" w:hAnsi="Times New Roman"/>
          <w:b/>
          <w:bCs/>
          <w:sz w:val="24"/>
          <w:szCs w:val="24"/>
          <w:lang w:eastAsia="ru-RU"/>
        </w:rPr>
        <w:t>Администрация городского округа Кинель</w:t>
      </w:r>
    </w:p>
    <w:p w14:paraId="0E867639" w14:textId="77777777" w:rsidR="009050D1" w:rsidRPr="009050D1" w:rsidRDefault="009050D1" w:rsidP="009050D1">
      <w:pPr>
        <w:spacing w:after="0" w:line="240" w:lineRule="auto"/>
        <w:ind w:left="34"/>
        <w:jc w:val="center"/>
        <w:rPr>
          <w:rFonts w:ascii="Times New Roman" w:eastAsia="Times New Roman" w:hAnsi="Times New Roman"/>
          <w:sz w:val="28"/>
          <w:szCs w:val="20"/>
          <w:lang w:eastAsia="ru-RU"/>
        </w:rPr>
      </w:pPr>
    </w:p>
    <w:p w14:paraId="57722805" w14:textId="77777777" w:rsidR="009050D1" w:rsidRPr="009050D1" w:rsidRDefault="009050D1" w:rsidP="009050D1">
      <w:pPr>
        <w:spacing w:after="0" w:line="240" w:lineRule="auto"/>
        <w:ind w:left="34"/>
        <w:jc w:val="center"/>
        <w:rPr>
          <w:rFonts w:ascii="Times New Roman" w:eastAsia="Times New Roman" w:hAnsi="Times New Roman"/>
          <w:b/>
          <w:bCs/>
          <w:sz w:val="28"/>
          <w:szCs w:val="28"/>
          <w:lang w:eastAsia="ru-RU"/>
        </w:rPr>
      </w:pPr>
      <w:r w:rsidRPr="009050D1">
        <w:rPr>
          <w:rFonts w:ascii="Times New Roman" w:eastAsia="Times New Roman" w:hAnsi="Times New Roman"/>
          <w:b/>
          <w:bCs/>
          <w:sz w:val="28"/>
          <w:szCs w:val="28"/>
          <w:lang w:eastAsia="ru-RU"/>
        </w:rPr>
        <w:t xml:space="preserve">ЛИСТ СОГЛАСОВАНИЯ </w:t>
      </w:r>
    </w:p>
    <w:p w14:paraId="51763450" w14:textId="77777777" w:rsidR="009050D1" w:rsidRPr="009050D1" w:rsidRDefault="009050D1" w:rsidP="009050D1">
      <w:pPr>
        <w:spacing w:after="0" w:line="240" w:lineRule="auto"/>
        <w:ind w:left="34"/>
        <w:jc w:val="center"/>
        <w:rPr>
          <w:rFonts w:ascii="Times New Roman" w:eastAsia="Times New Roman" w:hAnsi="Times New Roman"/>
          <w:b/>
          <w:bCs/>
          <w:sz w:val="28"/>
          <w:szCs w:val="28"/>
          <w:lang w:eastAsia="ru-RU"/>
        </w:rPr>
      </w:pPr>
    </w:p>
    <w:p w14:paraId="3EC1BB80" w14:textId="77777777" w:rsidR="009050D1" w:rsidRPr="009050D1" w:rsidRDefault="009050D1" w:rsidP="009050D1">
      <w:pPr>
        <w:spacing w:after="0" w:line="240" w:lineRule="auto"/>
        <w:ind w:left="34"/>
        <w:jc w:val="center"/>
        <w:rPr>
          <w:rFonts w:ascii="Times New Roman" w:eastAsia="Times New Roman" w:hAnsi="Times New Roman"/>
          <w:b/>
          <w:bCs/>
          <w:sz w:val="28"/>
          <w:szCs w:val="28"/>
          <w:lang w:eastAsia="ru-RU"/>
        </w:rPr>
      </w:pPr>
    </w:p>
    <w:p w14:paraId="2943008F" w14:textId="77777777" w:rsidR="009050D1" w:rsidRPr="009050D1" w:rsidRDefault="009050D1" w:rsidP="009050D1">
      <w:pPr>
        <w:autoSpaceDE w:val="0"/>
        <w:autoSpaceDN w:val="0"/>
        <w:adjustRightInd w:val="0"/>
        <w:spacing w:after="0" w:line="240" w:lineRule="auto"/>
        <w:ind w:left="34"/>
        <w:jc w:val="center"/>
        <w:rPr>
          <w:rFonts w:ascii="Times New Roman" w:eastAsia="Times New Roman" w:hAnsi="Times New Roman"/>
          <w:sz w:val="28"/>
          <w:szCs w:val="28"/>
          <w:lang w:eastAsia="ru-RU"/>
        </w:rPr>
      </w:pPr>
      <w:r w:rsidRPr="009050D1">
        <w:rPr>
          <w:rFonts w:ascii="Times New Roman" w:eastAsia="Times New Roman" w:hAnsi="Times New Roman"/>
          <w:sz w:val="28"/>
          <w:szCs w:val="28"/>
          <w:lang w:eastAsia="ru-RU"/>
        </w:rPr>
        <w:t>к проекту постановления</w:t>
      </w:r>
    </w:p>
    <w:p w14:paraId="0A792660" w14:textId="77777777" w:rsidR="009050D1" w:rsidRPr="009050D1" w:rsidRDefault="009050D1" w:rsidP="009050D1">
      <w:pPr>
        <w:autoSpaceDE w:val="0"/>
        <w:autoSpaceDN w:val="0"/>
        <w:adjustRightInd w:val="0"/>
        <w:spacing w:after="0" w:line="240" w:lineRule="auto"/>
        <w:ind w:left="34"/>
        <w:jc w:val="center"/>
        <w:rPr>
          <w:rFonts w:ascii="Times New Roman" w:eastAsia="Times New Roman" w:hAnsi="Times New Roman"/>
          <w:color w:val="000000"/>
          <w:sz w:val="28"/>
          <w:szCs w:val="28"/>
          <w:lang w:eastAsia="ru-RU"/>
        </w:rPr>
      </w:pPr>
      <w:r w:rsidRPr="009050D1">
        <w:rPr>
          <w:rFonts w:ascii="Times New Roman" w:eastAsia="Times New Roman" w:hAnsi="Times New Roman"/>
          <w:color w:val="000000"/>
          <w:sz w:val="28"/>
          <w:szCs w:val="28"/>
          <w:lang w:eastAsia="ru-RU"/>
        </w:rPr>
        <w:t>администрации городского округа Кинель Самарской области</w:t>
      </w:r>
    </w:p>
    <w:p w14:paraId="64C1DBBB" w14:textId="77777777" w:rsidR="009050D1" w:rsidRPr="009050D1" w:rsidRDefault="009050D1" w:rsidP="009050D1">
      <w:pPr>
        <w:autoSpaceDE w:val="0"/>
        <w:autoSpaceDN w:val="0"/>
        <w:adjustRightInd w:val="0"/>
        <w:spacing w:after="0" w:line="240" w:lineRule="auto"/>
        <w:ind w:left="34"/>
        <w:jc w:val="center"/>
        <w:rPr>
          <w:rFonts w:ascii="Times New Roman" w:eastAsia="Times New Roman" w:hAnsi="Times New Roman"/>
          <w:color w:val="000000"/>
          <w:sz w:val="28"/>
          <w:szCs w:val="28"/>
          <w:lang w:eastAsia="ru-RU"/>
        </w:rPr>
      </w:pPr>
    </w:p>
    <w:p w14:paraId="1AD85CEE" w14:textId="77777777" w:rsidR="00261BB5" w:rsidRPr="009050D1" w:rsidRDefault="00261BB5" w:rsidP="00261BB5">
      <w:pPr>
        <w:pBdr>
          <w:bottom w:val="single" w:sz="4" w:space="1" w:color="auto"/>
        </w:pBdr>
        <w:spacing w:after="0"/>
        <w:ind w:left="172"/>
        <w:jc w:val="both"/>
        <w:rPr>
          <w:rFonts w:ascii="Times New Roman" w:eastAsia="Times New Roman" w:hAnsi="Times New Roman"/>
          <w:i/>
          <w:iCs/>
          <w:sz w:val="16"/>
          <w:szCs w:val="16"/>
          <w:lang w:eastAsia="ru-RU"/>
        </w:rPr>
      </w:pPr>
      <w:r w:rsidRPr="00261BB5">
        <w:rPr>
          <w:rFonts w:ascii="Times New Roman" w:eastAsia="Times New Roman" w:hAnsi="Times New Roman"/>
          <w:i/>
          <w:iCs/>
          <w:sz w:val="28"/>
          <w:szCs w:val="28"/>
          <w:lang w:eastAsia="ru-RU"/>
        </w:rPr>
        <w:t>Об утверждении административного регламента предоставления муниципальной услуги «Выдача разрешений на право вырубки зеленых насаждений»</w:t>
      </w:r>
    </w:p>
    <w:p w14:paraId="2F2BB81D" w14:textId="77777777" w:rsidR="009050D1" w:rsidRPr="009050D1" w:rsidRDefault="009050D1" w:rsidP="009050D1">
      <w:pPr>
        <w:spacing w:after="0" w:line="240" w:lineRule="auto"/>
        <w:ind w:left="34"/>
        <w:jc w:val="center"/>
        <w:rPr>
          <w:rFonts w:ascii="Times New Roman" w:eastAsia="Times New Roman" w:hAnsi="Times New Roman"/>
          <w:i/>
          <w:iCs/>
          <w:sz w:val="16"/>
          <w:szCs w:val="16"/>
          <w:lang w:eastAsia="ru-RU"/>
        </w:rPr>
      </w:pPr>
      <w:r w:rsidRPr="009050D1">
        <w:rPr>
          <w:rFonts w:ascii="Times New Roman" w:eastAsia="Times New Roman" w:hAnsi="Times New Roman"/>
          <w:i/>
          <w:iCs/>
          <w:sz w:val="16"/>
          <w:szCs w:val="16"/>
          <w:lang w:eastAsia="ru-RU"/>
        </w:rPr>
        <w:t>наименование вопроса</w:t>
      </w:r>
    </w:p>
    <w:p w14:paraId="3B42FA31" w14:textId="77777777" w:rsidR="009050D1" w:rsidRPr="009050D1" w:rsidRDefault="009050D1" w:rsidP="009050D1">
      <w:pPr>
        <w:spacing w:after="0" w:line="240" w:lineRule="auto"/>
        <w:ind w:left="34"/>
        <w:jc w:val="center"/>
        <w:rPr>
          <w:rFonts w:ascii="Times New Roman" w:eastAsia="Times New Roman" w:hAnsi="Times New Roman"/>
          <w:sz w:val="28"/>
          <w:szCs w:val="20"/>
          <w:lang w:eastAsia="ru-RU"/>
        </w:rPr>
      </w:pPr>
    </w:p>
    <w:p w14:paraId="1384F27C" w14:textId="77777777" w:rsidR="009050D1" w:rsidRPr="009050D1" w:rsidRDefault="009050D1" w:rsidP="009050D1">
      <w:pPr>
        <w:spacing w:after="0" w:line="240" w:lineRule="auto"/>
        <w:ind w:left="34"/>
        <w:jc w:val="center"/>
        <w:rPr>
          <w:rFonts w:ascii="Times New Roman" w:eastAsia="Times New Roman" w:hAnsi="Times New Roman"/>
          <w:sz w:val="28"/>
          <w:szCs w:val="20"/>
          <w:lang w:eastAsia="ru-RU"/>
        </w:rPr>
      </w:pPr>
    </w:p>
    <w:tbl>
      <w:tblPr>
        <w:tblStyle w:val="a7"/>
        <w:tblW w:w="9752" w:type="dxa"/>
        <w:tblLook w:val="01E0" w:firstRow="1" w:lastRow="1" w:firstColumn="1" w:lastColumn="1" w:noHBand="0" w:noVBand="0"/>
      </w:tblPr>
      <w:tblGrid>
        <w:gridCol w:w="4928"/>
        <w:gridCol w:w="2340"/>
        <w:gridCol w:w="2484"/>
      </w:tblGrid>
      <w:tr w:rsidR="009050D1" w:rsidRPr="009050D1" w14:paraId="782AEA41" w14:textId="77777777" w:rsidTr="00CE3B7A">
        <w:tc>
          <w:tcPr>
            <w:tcW w:w="4928" w:type="dxa"/>
          </w:tcPr>
          <w:p w14:paraId="6E5739DD" w14:textId="77777777" w:rsidR="009050D1" w:rsidRPr="009050D1" w:rsidRDefault="009050D1" w:rsidP="009050D1">
            <w:pPr>
              <w:ind w:left="34"/>
              <w:jc w:val="center"/>
              <w:rPr>
                <w:rFonts w:ascii="Times New Roman" w:eastAsia="Times New Roman" w:hAnsi="Times New Roman"/>
                <w:b/>
                <w:bCs/>
              </w:rPr>
            </w:pPr>
            <w:r w:rsidRPr="009050D1">
              <w:rPr>
                <w:rFonts w:ascii="Times New Roman" w:eastAsia="Times New Roman" w:hAnsi="Times New Roman"/>
                <w:b/>
                <w:bCs/>
              </w:rPr>
              <w:t>Занимаемая должность</w:t>
            </w:r>
          </w:p>
        </w:tc>
        <w:tc>
          <w:tcPr>
            <w:tcW w:w="2340" w:type="dxa"/>
          </w:tcPr>
          <w:p w14:paraId="2353C3AE" w14:textId="77777777" w:rsidR="009050D1" w:rsidRPr="009050D1" w:rsidRDefault="009050D1" w:rsidP="009050D1">
            <w:pPr>
              <w:ind w:left="34"/>
              <w:jc w:val="center"/>
              <w:rPr>
                <w:rFonts w:ascii="Times New Roman" w:eastAsia="Times New Roman" w:hAnsi="Times New Roman"/>
                <w:b/>
                <w:bCs/>
              </w:rPr>
            </w:pPr>
            <w:r w:rsidRPr="009050D1">
              <w:rPr>
                <w:rFonts w:ascii="Times New Roman" w:eastAsia="Times New Roman" w:hAnsi="Times New Roman"/>
                <w:b/>
                <w:bCs/>
              </w:rPr>
              <w:t>Роспись</w:t>
            </w:r>
          </w:p>
          <w:p w14:paraId="5F86AF5E" w14:textId="77777777" w:rsidR="009050D1" w:rsidRPr="009050D1" w:rsidRDefault="009050D1" w:rsidP="009050D1">
            <w:pPr>
              <w:ind w:left="34"/>
              <w:jc w:val="center"/>
              <w:rPr>
                <w:rFonts w:ascii="Times New Roman" w:eastAsia="Times New Roman" w:hAnsi="Times New Roman"/>
                <w:b/>
                <w:bCs/>
              </w:rPr>
            </w:pPr>
          </w:p>
        </w:tc>
        <w:tc>
          <w:tcPr>
            <w:tcW w:w="2484" w:type="dxa"/>
          </w:tcPr>
          <w:p w14:paraId="4D029C17" w14:textId="77777777" w:rsidR="009050D1" w:rsidRPr="009050D1" w:rsidRDefault="009050D1" w:rsidP="009050D1">
            <w:pPr>
              <w:ind w:left="34"/>
              <w:jc w:val="center"/>
              <w:rPr>
                <w:rFonts w:ascii="Times New Roman" w:eastAsia="Times New Roman" w:hAnsi="Times New Roman"/>
                <w:b/>
                <w:bCs/>
              </w:rPr>
            </w:pPr>
            <w:r w:rsidRPr="009050D1">
              <w:rPr>
                <w:rFonts w:ascii="Times New Roman" w:eastAsia="Times New Roman" w:hAnsi="Times New Roman"/>
                <w:b/>
                <w:bCs/>
              </w:rPr>
              <w:t>Фамилия, инициалы</w:t>
            </w:r>
          </w:p>
        </w:tc>
      </w:tr>
      <w:tr w:rsidR="009050D1" w:rsidRPr="009050D1" w14:paraId="73A2A414" w14:textId="77777777" w:rsidTr="00CE3B7A">
        <w:trPr>
          <w:trHeight w:val="579"/>
        </w:trPr>
        <w:tc>
          <w:tcPr>
            <w:tcW w:w="4928" w:type="dxa"/>
            <w:vAlign w:val="center"/>
          </w:tcPr>
          <w:p w14:paraId="751D966F" w14:textId="77777777" w:rsidR="009050D1" w:rsidRPr="009050D1" w:rsidRDefault="009050D1" w:rsidP="009050D1">
            <w:pPr>
              <w:ind w:left="34"/>
              <w:rPr>
                <w:rFonts w:ascii="Times New Roman" w:eastAsia="Times New Roman" w:hAnsi="Times New Roman"/>
                <w:sz w:val="28"/>
              </w:rPr>
            </w:pPr>
            <w:r w:rsidRPr="009050D1">
              <w:rPr>
                <w:rFonts w:ascii="Times New Roman" w:eastAsia="Times New Roman" w:hAnsi="Times New Roman"/>
                <w:sz w:val="28"/>
              </w:rPr>
              <w:t>Начальник юридического отдела аппарата администрации городского округа</w:t>
            </w:r>
          </w:p>
        </w:tc>
        <w:tc>
          <w:tcPr>
            <w:tcW w:w="2340" w:type="dxa"/>
          </w:tcPr>
          <w:p w14:paraId="0B211C2F" w14:textId="77777777" w:rsidR="009050D1" w:rsidRPr="009050D1" w:rsidRDefault="009050D1" w:rsidP="009050D1">
            <w:pPr>
              <w:ind w:left="34"/>
              <w:jc w:val="center"/>
              <w:rPr>
                <w:rFonts w:ascii="Times New Roman" w:eastAsia="Times New Roman" w:hAnsi="Times New Roman"/>
                <w:sz w:val="28"/>
              </w:rPr>
            </w:pPr>
          </w:p>
        </w:tc>
        <w:tc>
          <w:tcPr>
            <w:tcW w:w="2484" w:type="dxa"/>
            <w:vAlign w:val="center"/>
          </w:tcPr>
          <w:p w14:paraId="1042F44B" w14:textId="77777777" w:rsidR="009050D1" w:rsidRPr="009050D1" w:rsidRDefault="009050D1" w:rsidP="009050D1">
            <w:pPr>
              <w:ind w:left="34"/>
              <w:jc w:val="center"/>
              <w:rPr>
                <w:rFonts w:ascii="Times New Roman" w:eastAsia="Times New Roman" w:hAnsi="Times New Roman"/>
                <w:sz w:val="28"/>
              </w:rPr>
            </w:pPr>
            <w:r w:rsidRPr="009050D1">
              <w:rPr>
                <w:rFonts w:ascii="Times New Roman" w:eastAsia="Times New Roman" w:hAnsi="Times New Roman"/>
                <w:sz w:val="28"/>
              </w:rPr>
              <w:t>Н.Г. Галимова</w:t>
            </w:r>
          </w:p>
        </w:tc>
      </w:tr>
      <w:tr w:rsidR="009050D1" w:rsidRPr="009050D1" w14:paraId="7A990944" w14:textId="77777777" w:rsidTr="00CE3B7A">
        <w:trPr>
          <w:trHeight w:val="579"/>
        </w:trPr>
        <w:tc>
          <w:tcPr>
            <w:tcW w:w="4928" w:type="dxa"/>
            <w:vAlign w:val="center"/>
          </w:tcPr>
          <w:p w14:paraId="417D945E" w14:textId="77777777" w:rsidR="009050D1" w:rsidRPr="009050D1" w:rsidRDefault="009050D1" w:rsidP="009050D1">
            <w:pPr>
              <w:ind w:left="34"/>
              <w:rPr>
                <w:rFonts w:ascii="Times New Roman" w:eastAsia="Times New Roman" w:hAnsi="Times New Roman"/>
                <w:sz w:val="28"/>
              </w:rPr>
            </w:pPr>
            <w:r w:rsidRPr="009050D1">
              <w:rPr>
                <w:rFonts w:ascii="Times New Roman" w:eastAsia="Times New Roman" w:hAnsi="Times New Roman"/>
                <w:sz w:val="28"/>
              </w:rPr>
              <w:t>Начальник отдела административного, экологического и муниципального контроля администрации городского округа</w:t>
            </w:r>
          </w:p>
        </w:tc>
        <w:tc>
          <w:tcPr>
            <w:tcW w:w="2340" w:type="dxa"/>
          </w:tcPr>
          <w:p w14:paraId="09B1B2CB" w14:textId="77777777" w:rsidR="009050D1" w:rsidRPr="009050D1" w:rsidRDefault="009050D1" w:rsidP="009050D1">
            <w:pPr>
              <w:ind w:left="34"/>
              <w:jc w:val="center"/>
              <w:rPr>
                <w:rFonts w:ascii="Times New Roman" w:eastAsia="Times New Roman" w:hAnsi="Times New Roman"/>
                <w:sz w:val="28"/>
              </w:rPr>
            </w:pPr>
          </w:p>
        </w:tc>
        <w:tc>
          <w:tcPr>
            <w:tcW w:w="2484" w:type="dxa"/>
            <w:vAlign w:val="center"/>
          </w:tcPr>
          <w:p w14:paraId="0124C4A8" w14:textId="77777777" w:rsidR="009050D1" w:rsidRPr="009050D1" w:rsidRDefault="009050D1" w:rsidP="009050D1">
            <w:pPr>
              <w:ind w:left="34"/>
              <w:jc w:val="center"/>
              <w:rPr>
                <w:rFonts w:ascii="Times New Roman" w:eastAsia="Times New Roman" w:hAnsi="Times New Roman"/>
                <w:sz w:val="28"/>
              </w:rPr>
            </w:pPr>
            <w:r w:rsidRPr="009050D1">
              <w:rPr>
                <w:rFonts w:ascii="Times New Roman" w:eastAsia="Times New Roman" w:hAnsi="Times New Roman"/>
                <w:sz w:val="28"/>
              </w:rPr>
              <w:t>А.Ю. Гусев</w:t>
            </w:r>
          </w:p>
        </w:tc>
      </w:tr>
    </w:tbl>
    <w:p w14:paraId="5C05644C" w14:textId="77777777" w:rsidR="009050D1" w:rsidRPr="009050D1" w:rsidRDefault="009050D1" w:rsidP="009050D1">
      <w:pPr>
        <w:autoSpaceDE w:val="0"/>
        <w:autoSpaceDN w:val="0"/>
        <w:adjustRightInd w:val="0"/>
        <w:spacing w:after="0" w:line="240" w:lineRule="auto"/>
        <w:ind w:left="34"/>
        <w:rPr>
          <w:rFonts w:ascii="Times New Roman" w:eastAsia="Times New Roman" w:hAnsi="Times New Roman"/>
          <w:color w:val="000000"/>
          <w:sz w:val="28"/>
          <w:szCs w:val="28"/>
          <w:lang w:eastAsia="ru-RU"/>
        </w:rPr>
      </w:pPr>
    </w:p>
    <w:p w14:paraId="55E5A0E2" w14:textId="1A1B4669" w:rsidR="009050D1" w:rsidRDefault="009050D1" w:rsidP="009050D1">
      <w:pPr>
        <w:spacing w:after="0"/>
        <w:ind w:left="34"/>
        <w:jc w:val="both"/>
        <w:rPr>
          <w:rFonts w:ascii="Times New Roman" w:eastAsia="Times New Roman" w:hAnsi="Times New Roman"/>
          <w:sz w:val="28"/>
          <w:szCs w:val="20"/>
          <w:lang w:eastAsia="ru-RU"/>
        </w:rPr>
      </w:pPr>
    </w:p>
    <w:p w14:paraId="2368EDCF" w14:textId="0B77D281" w:rsidR="00D71B36" w:rsidRDefault="00D71B36" w:rsidP="009050D1">
      <w:pPr>
        <w:spacing w:after="0"/>
        <w:ind w:left="34"/>
        <w:jc w:val="both"/>
        <w:rPr>
          <w:rFonts w:ascii="Times New Roman" w:eastAsia="Times New Roman" w:hAnsi="Times New Roman"/>
          <w:sz w:val="28"/>
          <w:szCs w:val="20"/>
          <w:lang w:eastAsia="ru-RU"/>
        </w:rPr>
      </w:pPr>
    </w:p>
    <w:p w14:paraId="0ED34A1A" w14:textId="5ACE7380" w:rsidR="00D71B36" w:rsidRDefault="00D71B36" w:rsidP="009050D1">
      <w:pPr>
        <w:spacing w:after="0"/>
        <w:ind w:left="34"/>
        <w:jc w:val="both"/>
        <w:rPr>
          <w:rFonts w:ascii="Times New Roman" w:eastAsia="Times New Roman" w:hAnsi="Times New Roman"/>
          <w:sz w:val="28"/>
          <w:szCs w:val="20"/>
          <w:lang w:eastAsia="ru-RU"/>
        </w:rPr>
      </w:pPr>
    </w:p>
    <w:p w14:paraId="3D31EE36" w14:textId="3F8C58FF" w:rsidR="00D71B36" w:rsidRDefault="00D71B36" w:rsidP="009050D1">
      <w:pPr>
        <w:spacing w:after="0"/>
        <w:ind w:left="34"/>
        <w:jc w:val="both"/>
        <w:rPr>
          <w:rFonts w:ascii="Times New Roman" w:eastAsia="Times New Roman" w:hAnsi="Times New Roman"/>
          <w:sz w:val="28"/>
          <w:szCs w:val="20"/>
          <w:lang w:eastAsia="ru-RU"/>
        </w:rPr>
      </w:pPr>
    </w:p>
    <w:p w14:paraId="063EFE24" w14:textId="39A853D7" w:rsidR="00D71B36" w:rsidRDefault="00D71B36" w:rsidP="009050D1">
      <w:pPr>
        <w:spacing w:after="0"/>
        <w:ind w:left="34"/>
        <w:jc w:val="both"/>
        <w:rPr>
          <w:rFonts w:ascii="Times New Roman" w:eastAsia="Times New Roman" w:hAnsi="Times New Roman"/>
          <w:sz w:val="28"/>
          <w:szCs w:val="20"/>
          <w:lang w:eastAsia="ru-RU"/>
        </w:rPr>
      </w:pPr>
    </w:p>
    <w:p w14:paraId="09A531C1" w14:textId="21727A01" w:rsidR="00D71B36" w:rsidRDefault="00D71B36" w:rsidP="009050D1">
      <w:pPr>
        <w:spacing w:after="0"/>
        <w:ind w:left="34"/>
        <w:jc w:val="both"/>
        <w:rPr>
          <w:rFonts w:ascii="Times New Roman" w:eastAsia="Times New Roman" w:hAnsi="Times New Roman"/>
          <w:sz w:val="28"/>
          <w:szCs w:val="20"/>
          <w:lang w:eastAsia="ru-RU"/>
        </w:rPr>
      </w:pPr>
    </w:p>
    <w:p w14:paraId="3FBF3761" w14:textId="25BC54DD" w:rsidR="00D71B36" w:rsidRDefault="00D71B36" w:rsidP="009050D1">
      <w:pPr>
        <w:spacing w:after="0"/>
        <w:ind w:left="34"/>
        <w:jc w:val="both"/>
        <w:rPr>
          <w:rFonts w:ascii="Times New Roman" w:eastAsia="Times New Roman" w:hAnsi="Times New Roman"/>
          <w:sz w:val="28"/>
          <w:szCs w:val="20"/>
          <w:lang w:eastAsia="ru-RU"/>
        </w:rPr>
      </w:pPr>
    </w:p>
    <w:p w14:paraId="451066D8" w14:textId="21464E07" w:rsidR="00D71B36" w:rsidRDefault="00D71B36" w:rsidP="009050D1">
      <w:pPr>
        <w:spacing w:after="0"/>
        <w:ind w:left="34"/>
        <w:jc w:val="both"/>
        <w:rPr>
          <w:rFonts w:ascii="Times New Roman" w:eastAsia="Times New Roman" w:hAnsi="Times New Roman"/>
          <w:sz w:val="28"/>
          <w:szCs w:val="20"/>
          <w:lang w:eastAsia="ru-RU"/>
        </w:rPr>
      </w:pPr>
    </w:p>
    <w:p w14:paraId="212C290D" w14:textId="362FAEA4" w:rsidR="00D71B36" w:rsidRDefault="00D71B36" w:rsidP="009050D1">
      <w:pPr>
        <w:spacing w:after="0"/>
        <w:ind w:left="34"/>
        <w:jc w:val="both"/>
        <w:rPr>
          <w:rFonts w:ascii="Times New Roman" w:eastAsia="Times New Roman" w:hAnsi="Times New Roman"/>
          <w:sz w:val="28"/>
          <w:szCs w:val="20"/>
          <w:lang w:eastAsia="ru-RU"/>
        </w:rPr>
      </w:pPr>
    </w:p>
    <w:p w14:paraId="5E4B9807" w14:textId="15142534" w:rsidR="00D71B36" w:rsidRDefault="00D71B36" w:rsidP="009050D1">
      <w:pPr>
        <w:spacing w:after="0"/>
        <w:ind w:left="34"/>
        <w:jc w:val="both"/>
        <w:rPr>
          <w:rFonts w:ascii="Times New Roman" w:eastAsia="Times New Roman" w:hAnsi="Times New Roman"/>
          <w:sz w:val="28"/>
          <w:szCs w:val="20"/>
          <w:lang w:eastAsia="ru-RU"/>
        </w:rPr>
      </w:pPr>
    </w:p>
    <w:p w14:paraId="40E3FB81" w14:textId="053465E0" w:rsidR="00D71B36" w:rsidRDefault="00D71B36" w:rsidP="009050D1">
      <w:pPr>
        <w:spacing w:after="0"/>
        <w:ind w:left="34"/>
        <w:jc w:val="both"/>
        <w:rPr>
          <w:rFonts w:ascii="Times New Roman" w:eastAsia="Times New Roman" w:hAnsi="Times New Roman"/>
          <w:sz w:val="28"/>
          <w:szCs w:val="20"/>
          <w:lang w:eastAsia="ru-RU"/>
        </w:rPr>
      </w:pPr>
    </w:p>
    <w:p w14:paraId="4634E5F7" w14:textId="76671948" w:rsidR="00D71B36" w:rsidRDefault="00D71B36" w:rsidP="009050D1">
      <w:pPr>
        <w:spacing w:after="0"/>
        <w:ind w:left="34"/>
        <w:jc w:val="both"/>
        <w:rPr>
          <w:rFonts w:ascii="Times New Roman" w:eastAsia="Times New Roman" w:hAnsi="Times New Roman"/>
          <w:sz w:val="28"/>
          <w:szCs w:val="20"/>
          <w:lang w:eastAsia="ru-RU"/>
        </w:rPr>
      </w:pPr>
    </w:p>
    <w:p w14:paraId="6C41D637" w14:textId="34C3EDF3" w:rsidR="00D71B36" w:rsidRDefault="00D71B36" w:rsidP="009050D1">
      <w:pPr>
        <w:spacing w:after="0"/>
        <w:ind w:left="34"/>
        <w:jc w:val="both"/>
        <w:rPr>
          <w:rFonts w:ascii="Times New Roman" w:eastAsia="Times New Roman" w:hAnsi="Times New Roman"/>
          <w:sz w:val="28"/>
          <w:szCs w:val="20"/>
          <w:lang w:eastAsia="ru-RU"/>
        </w:rPr>
      </w:pPr>
    </w:p>
    <w:p w14:paraId="5B8C4164" w14:textId="2EB5896C" w:rsidR="00D71B36" w:rsidRDefault="00D71B36" w:rsidP="009050D1">
      <w:pPr>
        <w:spacing w:after="0"/>
        <w:ind w:left="34"/>
        <w:jc w:val="both"/>
        <w:rPr>
          <w:rFonts w:ascii="Times New Roman" w:eastAsia="Times New Roman" w:hAnsi="Times New Roman"/>
          <w:sz w:val="28"/>
          <w:szCs w:val="20"/>
          <w:lang w:eastAsia="ru-RU"/>
        </w:rPr>
      </w:pPr>
    </w:p>
    <w:p w14:paraId="0565C3E3" w14:textId="2C18922A" w:rsidR="00D71B36" w:rsidRDefault="00D71B36" w:rsidP="009050D1">
      <w:pPr>
        <w:spacing w:after="0"/>
        <w:ind w:left="34"/>
        <w:jc w:val="both"/>
        <w:rPr>
          <w:rFonts w:ascii="Times New Roman" w:eastAsia="Times New Roman" w:hAnsi="Times New Roman"/>
          <w:sz w:val="28"/>
          <w:szCs w:val="20"/>
          <w:lang w:eastAsia="ru-RU"/>
        </w:rPr>
      </w:pPr>
    </w:p>
    <w:p w14:paraId="45AC1FA9" w14:textId="77477E64" w:rsidR="00D71B36" w:rsidRDefault="00D71B36" w:rsidP="009050D1">
      <w:pPr>
        <w:spacing w:after="0"/>
        <w:ind w:left="34"/>
        <w:jc w:val="both"/>
        <w:rPr>
          <w:rFonts w:ascii="Times New Roman" w:eastAsia="Times New Roman" w:hAnsi="Times New Roman"/>
          <w:sz w:val="28"/>
          <w:szCs w:val="20"/>
          <w:lang w:eastAsia="ru-RU"/>
        </w:rPr>
      </w:pPr>
    </w:p>
    <w:p w14:paraId="0CC8C708" w14:textId="0D882566" w:rsidR="00D71B36" w:rsidRDefault="00D71B36" w:rsidP="009050D1">
      <w:pPr>
        <w:spacing w:after="0"/>
        <w:ind w:left="34"/>
        <w:jc w:val="both"/>
        <w:rPr>
          <w:rFonts w:ascii="Times New Roman" w:eastAsia="Times New Roman" w:hAnsi="Times New Roman"/>
          <w:sz w:val="28"/>
          <w:szCs w:val="20"/>
          <w:lang w:eastAsia="ru-RU"/>
        </w:rPr>
      </w:pPr>
    </w:p>
    <w:p w14:paraId="3B0F62F7" w14:textId="58547E50" w:rsidR="00D71B36" w:rsidRDefault="00D71B36" w:rsidP="009050D1">
      <w:pPr>
        <w:spacing w:after="0"/>
        <w:ind w:left="34"/>
        <w:jc w:val="both"/>
        <w:rPr>
          <w:rFonts w:ascii="Times New Roman" w:eastAsia="Times New Roman" w:hAnsi="Times New Roman"/>
          <w:sz w:val="28"/>
          <w:szCs w:val="20"/>
          <w:lang w:eastAsia="ru-RU"/>
        </w:rPr>
      </w:pPr>
    </w:p>
    <w:p w14:paraId="3C7EA212" w14:textId="611C72AA" w:rsidR="00D71B36" w:rsidRDefault="00D71B36" w:rsidP="009050D1">
      <w:pPr>
        <w:spacing w:after="0"/>
        <w:ind w:left="34"/>
        <w:jc w:val="both"/>
        <w:rPr>
          <w:rFonts w:ascii="Times New Roman" w:eastAsia="Times New Roman" w:hAnsi="Times New Roman"/>
          <w:sz w:val="28"/>
          <w:szCs w:val="20"/>
          <w:lang w:eastAsia="ru-RU"/>
        </w:rPr>
      </w:pPr>
    </w:p>
    <w:p w14:paraId="72F5E04F" w14:textId="77777777" w:rsidR="00E26B45" w:rsidRDefault="00E26B45" w:rsidP="00D71B36">
      <w:pPr>
        <w:widowControl w:val="0"/>
        <w:autoSpaceDE w:val="0"/>
        <w:autoSpaceDN w:val="0"/>
        <w:spacing w:after="0" w:line="240" w:lineRule="auto"/>
        <w:ind w:left="5103"/>
        <w:jc w:val="center"/>
        <w:outlineLvl w:val="0"/>
        <w:rPr>
          <w:rFonts w:ascii="Times New Roman" w:eastAsia="Times New Roman" w:hAnsi="Times New Roman"/>
          <w:sz w:val="28"/>
          <w:szCs w:val="28"/>
          <w:lang w:eastAsia="ru-RU"/>
        </w:rPr>
      </w:pPr>
    </w:p>
    <w:p w14:paraId="5DD9C6CD" w14:textId="7A1E2EC9" w:rsidR="00D71B36" w:rsidRPr="00D71B36" w:rsidRDefault="00D71B36" w:rsidP="00D71B36">
      <w:pPr>
        <w:widowControl w:val="0"/>
        <w:autoSpaceDE w:val="0"/>
        <w:autoSpaceDN w:val="0"/>
        <w:spacing w:after="0" w:line="240" w:lineRule="auto"/>
        <w:ind w:left="5103"/>
        <w:jc w:val="center"/>
        <w:outlineLvl w:val="0"/>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Приложение</w:t>
      </w:r>
    </w:p>
    <w:p w14:paraId="06AC7BD2" w14:textId="77777777" w:rsidR="00D71B36" w:rsidRPr="00D71B36" w:rsidRDefault="00D71B36" w:rsidP="00D71B36">
      <w:pPr>
        <w:widowControl w:val="0"/>
        <w:autoSpaceDE w:val="0"/>
        <w:autoSpaceDN w:val="0"/>
        <w:spacing w:after="0" w:line="240" w:lineRule="auto"/>
        <w:ind w:left="5103"/>
        <w:jc w:val="center"/>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xml:space="preserve">к постановлению администрации городского округа Кинель </w:t>
      </w:r>
    </w:p>
    <w:p w14:paraId="2216D67F" w14:textId="77777777" w:rsidR="00D71B36" w:rsidRPr="00D71B36" w:rsidRDefault="00D71B36" w:rsidP="00D71B36">
      <w:pPr>
        <w:widowControl w:val="0"/>
        <w:autoSpaceDE w:val="0"/>
        <w:autoSpaceDN w:val="0"/>
        <w:spacing w:after="0" w:line="240" w:lineRule="auto"/>
        <w:ind w:left="5103"/>
        <w:jc w:val="center"/>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Самарской области</w:t>
      </w:r>
    </w:p>
    <w:p w14:paraId="612F8A3F" w14:textId="77777777" w:rsidR="00D71B36" w:rsidRPr="00D71B36" w:rsidRDefault="00D71B36" w:rsidP="00D71B36">
      <w:pPr>
        <w:widowControl w:val="0"/>
        <w:autoSpaceDE w:val="0"/>
        <w:autoSpaceDN w:val="0"/>
        <w:spacing w:after="0" w:line="240" w:lineRule="auto"/>
        <w:ind w:left="5103"/>
        <w:jc w:val="center"/>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от «__</w:t>
      </w:r>
      <w:proofErr w:type="gramStart"/>
      <w:r w:rsidRPr="00D71B36">
        <w:rPr>
          <w:rFonts w:ascii="Times New Roman" w:eastAsia="Times New Roman" w:hAnsi="Times New Roman"/>
          <w:sz w:val="28"/>
          <w:szCs w:val="28"/>
          <w:lang w:eastAsia="ru-RU"/>
        </w:rPr>
        <w:t>_»_</w:t>
      </w:r>
      <w:proofErr w:type="gramEnd"/>
      <w:r w:rsidRPr="00D71B36">
        <w:rPr>
          <w:rFonts w:ascii="Times New Roman" w:eastAsia="Times New Roman" w:hAnsi="Times New Roman"/>
          <w:sz w:val="28"/>
          <w:szCs w:val="28"/>
          <w:lang w:eastAsia="ru-RU"/>
        </w:rPr>
        <w:t>________2023 г. № ____</w:t>
      </w:r>
    </w:p>
    <w:p w14:paraId="77D770FE" w14:textId="77777777" w:rsidR="00D71B36" w:rsidRPr="00D71B36" w:rsidRDefault="00D71B36" w:rsidP="00D71B36">
      <w:pPr>
        <w:widowControl w:val="0"/>
        <w:suppressAutoHyphens/>
        <w:autoSpaceDE w:val="0"/>
        <w:spacing w:after="0" w:line="480" w:lineRule="auto"/>
        <w:ind w:firstLine="567"/>
        <w:contextualSpacing/>
        <w:jc w:val="center"/>
        <w:rPr>
          <w:rFonts w:ascii="Times New Roman" w:eastAsia="Times New Roman" w:hAnsi="Times New Roman"/>
          <w:b/>
          <w:bCs/>
          <w:sz w:val="28"/>
          <w:szCs w:val="28"/>
          <w:lang w:eastAsia="zh-CN" w:bidi="hi-IN"/>
        </w:rPr>
      </w:pPr>
    </w:p>
    <w:p w14:paraId="1F16C5DF" w14:textId="77777777" w:rsidR="00D71B36" w:rsidRPr="00D71B36" w:rsidRDefault="00D71B36" w:rsidP="00D71B36">
      <w:pPr>
        <w:widowControl w:val="0"/>
        <w:suppressAutoHyphens/>
        <w:autoSpaceDE w:val="0"/>
        <w:spacing w:after="0" w:line="480" w:lineRule="auto"/>
        <w:ind w:firstLine="567"/>
        <w:contextualSpacing/>
        <w:jc w:val="center"/>
        <w:rPr>
          <w:rFonts w:ascii="Times New Roman" w:eastAsia="Times New Roman" w:hAnsi="Times New Roman"/>
          <w:b/>
          <w:bCs/>
          <w:sz w:val="28"/>
          <w:szCs w:val="28"/>
          <w:lang w:eastAsia="zh-CN" w:bidi="hi-IN"/>
        </w:rPr>
      </w:pPr>
    </w:p>
    <w:p w14:paraId="47B1D0C1" w14:textId="77777777" w:rsidR="00D71B36" w:rsidRPr="00D71B36" w:rsidRDefault="00D71B36" w:rsidP="00D71B36">
      <w:pPr>
        <w:widowControl w:val="0"/>
        <w:suppressAutoHyphens/>
        <w:autoSpaceDE w:val="0"/>
        <w:spacing w:after="0" w:line="240" w:lineRule="auto"/>
        <w:ind w:firstLine="567"/>
        <w:jc w:val="center"/>
        <w:rPr>
          <w:rFonts w:ascii="Times New Roman" w:eastAsia="Times New Roman" w:hAnsi="Times New Roman"/>
          <w:b/>
          <w:bCs/>
          <w:sz w:val="28"/>
          <w:szCs w:val="28"/>
          <w:lang w:eastAsia="zh-CN" w:bidi="hi-IN"/>
        </w:rPr>
      </w:pPr>
      <w:r w:rsidRPr="00D71B36">
        <w:rPr>
          <w:rFonts w:ascii="Times New Roman" w:eastAsia="Times New Roman" w:hAnsi="Times New Roman"/>
          <w:b/>
          <w:bCs/>
          <w:sz w:val="28"/>
          <w:szCs w:val="28"/>
          <w:lang w:eastAsia="zh-CN" w:bidi="hi-IN"/>
        </w:rPr>
        <w:t xml:space="preserve">Административный регламент </w:t>
      </w:r>
    </w:p>
    <w:p w14:paraId="0BA266AA" w14:textId="77777777" w:rsidR="00D71B36" w:rsidRPr="00D71B36" w:rsidRDefault="00D71B36" w:rsidP="00D71B36">
      <w:pPr>
        <w:widowControl w:val="0"/>
        <w:suppressAutoHyphens/>
        <w:autoSpaceDE w:val="0"/>
        <w:spacing w:after="0" w:line="240" w:lineRule="auto"/>
        <w:ind w:firstLine="567"/>
        <w:jc w:val="center"/>
        <w:rPr>
          <w:rFonts w:ascii="Times New Roman" w:eastAsia="Times New Roman" w:hAnsi="Times New Roman"/>
          <w:b/>
          <w:bCs/>
          <w:sz w:val="28"/>
          <w:szCs w:val="28"/>
          <w:lang w:eastAsia="zh-CN" w:bidi="hi-IN"/>
        </w:rPr>
      </w:pPr>
      <w:r w:rsidRPr="00D71B36">
        <w:rPr>
          <w:rFonts w:ascii="Times New Roman" w:eastAsia="Times New Roman" w:hAnsi="Times New Roman"/>
          <w:b/>
          <w:bCs/>
          <w:sz w:val="28"/>
          <w:szCs w:val="28"/>
          <w:lang w:eastAsia="zh-CN" w:bidi="hi-IN"/>
        </w:rPr>
        <w:t xml:space="preserve">предоставления муниципальной услуги </w:t>
      </w:r>
    </w:p>
    <w:p w14:paraId="70494678" w14:textId="77777777" w:rsidR="00D71B36" w:rsidRPr="00D71B36" w:rsidRDefault="00D71B36" w:rsidP="00D71B36">
      <w:pPr>
        <w:widowControl w:val="0"/>
        <w:suppressAutoHyphens/>
        <w:autoSpaceDE w:val="0"/>
        <w:spacing w:after="0" w:line="240" w:lineRule="auto"/>
        <w:ind w:firstLine="567"/>
        <w:jc w:val="center"/>
        <w:rPr>
          <w:rFonts w:ascii="Times New Roman" w:eastAsia="Times New Roman" w:hAnsi="Times New Roman"/>
          <w:b/>
          <w:bCs/>
          <w:strike/>
          <w:sz w:val="28"/>
          <w:szCs w:val="28"/>
          <w:lang w:eastAsia="zh-CN" w:bidi="hi-IN"/>
        </w:rPr>
      </w:pPr>
      <w:r w:rsidRPr="00D71B36">
        <w:rPr>
          <w:rFonts w:ascii="Times New Roman" w:eastAsia="Times New Roman" w:hAnsi="Times New Roman"/>
          <w:b/>
          <w:bCs/>
          <w:sz w:val="28"/>
          <w:szCs w:val="28"/>
          <w:lang w:eastAsia="zh-CN" w:bidi="hi-IN"/>
        </w:rPr>
        <w:t>«Выдача разрешения на право вырубки зеленых насаждений»</w:t>
      </w:r>
    </w:p>
    <w:p w14:paraId="46216B12" w14:textId="77777777" w:rsidR="00D71B36" w:rsidRPr="00D71B36" w:rsidRDefault="00D71B36" w:rsidP="00D71B36">
      <w:pPr>
        <w:autoSpaceDE w:val="0"/>
        <w:spacing w:after="0" w:line="240" w:lineRule="auto"/>
        <w:ind w:firstLine="567"/>
        <w:rPr>
          <w:rFonts w:ascii="Times New Roman" w:eastAsia="Times New Roman" w:hAnsi="Times New Roman"/>
          <w:b/>
          <w:sz w:val="28"/>
          <w:szCs w:val="28"/>
          <w:lang w:eastAsia="ru-RU"/>
        </w:rPr>
      </w:pPr>
    </w:p>
    <w:p w14:paraId="0B156696" w14:textId="77777777" w:rsidR="00D71B36" w:rsidRPr="00D71B36" w:rsidRDefault="00D71B36" w:rsidP="00D71B36">
      <w:pPr>
        <w:autoSpaceDE w:val="0"/>
        <w:spacing w:after="0" w:line="240" w:lineRule="auto"/>
        <w:ind w:firstLine="567"/>
        <w:jc w:val="center"/>
        <w:rPr>
          <w:rFonts w:ascii="Times New Roman" w:eastAsia="Times New Roman" w:hAnsi="Times New Roman"/>
          <w:b/>
          <w:sz w:val="28"/>
          <w:szCs w:val="28"/>
          <w:lang w:eastAsia="ru-RU"/>
        </w:rPr>
      </w:pPr>
      <w:r w:rsidRPr="00D71B36">
        <w:rPr>
          <w:rFonts w:ascii="Times New Roman" w:eastAsia="Times New Roman" w:hAnsi="Times New Roman"/>
          <w:b/>
          <w:sz w:val="28"/>
          <w:szCs w:val="28"/>
          <w:lang w:eastAsia="ru-RU"/>
        </w:rPr>
        <w:t xml:space="preserve">Раздел </w:t>
      </w:r>
      <w:r w:rsidRPr="00D71B36">
        <w:rPr>
          <w:rFonts w:ascii="Times New Roman" w:eastAsia="Times New Roman" w:hAnsi="Times New Roman"/>
          <w:b/>
          <w:sz w:val="28"/>
          <w:szCs w:val="28"/>
          <w:lang w:val="en-US" w:eastAsia="ru-RU"/>
        </w:rPr>
        <w:t>I</w:t>
      </w:r>
      <w:r w:rsidRPr="00D71B36">
        <w:rPr>
          <w:rFonts w:ascii="Times New Roman" w:eastAsia="Times New Roman" w:hAnsi="Times New Roman"/>
          <w:b/>
          <w:sz w:val="28"/>
          <w:szCs w:val="28"/>
          <w:lang w:eastAsia="ru-RU"/>
        </w:rPr>
        <w:t>. Общие положения</w:t>
      </w:r>
    </w:p>
    <w:p w14:paraId="4F0D4230" w14:textId="77777777" w:rsidR="00D71B36" w:rsidRPr="00D71B36" w:rsidRDefault="00D71B36" w:rsidP="00D71B36">
      <w:pPr>
        <w:autoSpaceDE w:val="0"/>
        <w:spacing w:after="0" w:line="240" w:lineRule="auto"/>
        <w:ind w:firstLine="567"/>
        <w:jc w:val="center"/>
        <w:rPr>
          <w:rFonts w:ascii="Times New Roman" w:eastAsia="Times New Roman" w:hAnsi="Times New Roman"/>
          <w:b/>
          <w:sz w:val="24"/>
          <w:szCs w:val="24"/>
          <w:lang w:eastAsia="ru-RU"/>
        </w:rPr>
      </w:pPr>
    </w:p>
    <w:p w14:paraId="4AB10008" w14:textId="77777777" w:rsidR="00D71B36" w:rsidRPr="00D71B36" w:rsidRDefault="00D71B36" w:rsidP="00D71B36">
      <w:pPr>
        <w:widowControl w:val="0"/>
        <w:autoSpaceDE w:val="0"/>
        <w:autoSpaceDN w:val="0"/>
        <w:spacing w:after="0" w:line="240" w:lineRule="auto"/>
        <w:ind w:firstLine="709"/>
        <w:jc w:val="center"/>
        <w:rPr>
          <w:rFonts w:ascii="Times New Roman" w:eastAsia="Times New Roman" w:hAnsi="Times New Roman"/>
          <w:b/>
          <w:bCs/>
          <w:sz w:val="28"/>
          <w:szCs w:val="28"/>
          <w:lang w:eastAsia="ru-RU"/>
        </w:rPr>
      </w:pPr>
      <w:r w:rsidRPr="00D71B36">
        <w:rPr>
          <w:rFonts w:ascii="Times New Roman" w:eastAsia="Times New Roman" w:hAnsi="Times New Roman"/>
          <w:b/>
          <w:bCs/>
          <w:sz w:val="28"/>
          <w:szCs w:val="28"/>
          <w:lang w:eastAsia="ru-RU"/>
        </w:rPr>
        <w:t>1. Предмет регулирования административного регламента</w:t>
      </w:r>
    </w:p>
    <w:p w14:paraId="035B0F86"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576F2846" w14:textId="77777777" w:rsidR="00D71B36" w:rsidRPr="00D71B36" w:rsidRDefault="00D71B36" w:rsidP="00D71B36">
      <w:pPr>
        <w:widowControl w:val="0"/>
        <w:numPr>
          <w:ilvl w:val="1"/>
          <w:numId w:val="23"/>
        </w:numPr>
        <w:tabs>
          <w:tab w:val="left" w:pos="1630"/>
        </w:tabs>
        <w:spacing w:after="0" w:line="240" w:lineRule="auto"/>
        <w:ind w:left="0" w:right="2" w:firstLine="709"/>
        <w:contextualSpacing/>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xml:space="preserve"> Административный регламент устанавливает стандарт предоставления муниципальной услуги «Выдача разрешения на право вырубки зеленых насаждений» на территории городского округа Кинель Самарской области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администрацией городского округа Кинель Самарской области (далее – Администрация), должностных лиц Администрации, предоставляющих Муниципальную услугу.</w:t>
      </w:r>
    </w:p>
    <w:p w14:paraId="5E68DFCB"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bookmarkStart w:id="2" w:name="_Hlk128984575"/>
      <w:r w:rsidRPr="00D71B36">
        <w:rPr>
          <w:rFonts w:ascii="Times New Roman" w:eastAsia="Times New Roman" w:hAnsi="Times New Roman" w:cs="Calibri"/>
          <w:sz w:val="28"/>
          <w:szCs w:val="28"/>
          <w:lang w:eastAsia="ru-RU"/>
        </w:rPr>
        <w:t>1.2.</w:t>
      </w:r>
      <w:r w:rsidRPr="00D71B36">
        <w:rPr>
          <w:rFonts w:ascii="Times New Roman" w:eastAsia="Times New Roman" w:hAnsi="Times New Roman" w:cs="Calibri"/>
          <w:sz w:val="28"/>
          <w:szCs w:val="28"/>
          <w:lang w:eastAsia="ru-RU"/>
        </w:rPr>
        <w:tab/>
        <w:t>Выдача разрешения на право вырубки зеленых насаждений осуществляется в случаях:</w:t>
      </w:r>
    </w:p>
    <w:p w14:paraId="785E4AD4" w14:textId="77777777" w:rsidR="00D71B36" w:rsidRPr="00D71B36" w:rsidRDefault="00D71B36" w:rsidP="00D71B36">
      <w:pPr>
        <w:spacing w:after="0" w:line="240" w:lineRule="auto"/>
        <w:ind w:firstLine="708"/>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1.2.1.</w:t>
      </w:r>
      <w:r w:rsidRPr="00D71B36">
        <w:rPr>
          <w:rFonts w:ascii="Times New Roman" w:eastAsia="Times New Roman" w:hAnsi="Times New Roman"/>
          <w:sz w:val="28"/>
          <w:szCs w:val="28"/>
          <w:lang w:eastAsia="ru-RU"/>
        </w:rPr>
        <w:tab/>
        <w:t xml:space="preserve">При выявлении нарушения строительных, санитарных и иных норм и правил, вызванных произрастанием зеленых насаждений; </w:t>
      </w:r>
    </w:p>
    <w:p w14:paraId="5469B049" w14:textId="77777777" w:rsidR="00D71B36" w:rsidRPr="00D71B36" w:rsidRDefault="00D71B36" w:rsidP="00D71B36">
      <w:pPr>
        <w:spacing w:after="0" w:line="240" w:lineRule="auto"/>
        <w:ind w:firstLine="708"/>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1.2.2.</w:t>
      </w:r>
      <w:r w:rsidRPr="00D71B36">
        <w:rPr>
          <w:rFonts w:ascii="Times New Roman" w:eastAsia="Times New Roman" w:hAnsi="Times New Roman"/>
          <w:sz w:val="28"/>
          <w:szCs w:val="28"/>
          <w:lang w:eastAsia="ru-RU"/>
        </w:rPr>
        <w:tab/>
        <w:t>Проведения санитарных рубок,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14:paraId="759CB15D" w14:textId="77777777" w:rsidR="00D71B36" w:rsidRPr="00D71B36" w:rsidRDefault="00D71B36" w:rsidP="00D71B36">
      <w:pPr>
        <w:spacing w:after="0" w:line="240" w:lineRule="auto"/>
        <w:ind w:firstLine="708"/>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1.2.3.</w:t>
      </w:r>
      <w:r w:rsidRPr="00D71B36">
        <w:rPr>
          <w:rFonts w:ascii="Times New Roman" w:eastAsia="Times New Roman" w:hAnsi="Times New Roman"/>
          <w:sz w:val="28"/>
          <w:szCs w:val="28"/>
          <w:lang w:eastAsia="ru-RU"/>
        </w:rPr>
        <w:tab/>
        <w:t>Проведения строительства (реконструкции) сетей инженерно- технического обеспечения, в том числе линейных объектов</w:t>
      </w:r>
    </w:p>
    <w:p w14:paraId="174D3C9E" w14:textId="77777777" w:rsidR="00D71B36" w:rsidRPr="00D71B36" w:rsidRDefault="00D71B36" w:rsidP="00D71B36">
      <w:pPr>
        <w:spacing w:after="0" w:line="240" w:lineRule="auto"/>
        <w:ind w:firstLine="708"/>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1.2.4.</w:t>
      </w:r>
      <w:r w:rsidRPr="00D71B36">
        <w:rPr>
          <w:rFonts w:ascii="Times New Roman" w:eastAsia="Times New Roman" w:hAnsi="Times New Roman"/>
          <w:sz w:val="28"/>
          <w:szCs w:val="28"/>
          <w:lang w:eastAsia="ru-RU"/>
        </w:rPr>
        <w:tab/>
        <w:t>Проведение капитального или текущего ремонта сетей инженерно- 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14:paraId="091B2862" w14:textId="77777777" w:rsidR="00D71B36" w:rsidRPr="00D71B36" w:rsidRDefault="00D71B36" w:rsidP="00D71B36">
      <w:pPr>
        <w:spacing w:after="0" w:line="240" w:lineRule="auto"/>
        <w:ind w:firstLine="708"/>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1.2.5.</w:t>
      </w:r>
      <w:r w:rsidRPr="00D71B36">
        <w:rPr>
          <w:rFonts w:ascii="Times New Roman" w:eastAsia="Times New Roman" w:hAnsi="Times New Roman"/>
          <w:sz w:val="28"/>
          <w:szCs w:val="28"/>
          <w:lang w:eastAsia="ru-RU"/>
        </w:rPr>
        <w:tab/>
        <w:t>Размещения, установки объектов, не являющихся объектами капитального строительства;</w:t>
      </w:r>
    </w:p>
    <w:bookmarkEnd w:id="2"/>
    <w:p w14:paraId="71E8E6CE" w14:textId="77777777" w:rsidR="00D71B36" w:rsidRPr="00D71B36" w:rsidRDefault="00D71B36" w:rsidP="00D71B36">
      <w:pPr>
        <w:spacing w:after="0" w:line="240" w:lineRule="auto"/>
        <w:ind w:firstLine="708"/>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1.2.6.</w:t>
      </w:r>
      <w:r w:rsidRPr="00D71B36">
        <w:rPr>
          <w:rFonts w:ascii="Times New Roman" w:eastAsia="Times New Roman" w:hAnsi="Times New Roman"/>
          <w:sz w:val="28"/>
          <w:szCs w:val="28"/>
          <w:lang w:eastAsia="ru-RU"/>
        </w:rPr>
        <w:tab/>
      </w:r>
      <w:bookmarkStart w:id="3" w:name="_Hlk128995233"/>
      <w:r w:rsidRPr="00D71B36">
        <w:rPr>
          <w:rFonts w:ascii="Times New Roman" w:eastAsia="Times New Roman" w:hAnsi="Times New Roman"/>
          <w:sz w:val="28"/>
          <w:szCs w:val="28"/>
          <w:lang w:eastAsia="ru-RU"/>
        </w:rPr>
        <w:t>Проведение инженерно-геологических изысканий.</w:t>
      </w:r>
      <w:bookmarkEnd w:id="3"/>
    </w:p>
    <w:p w14:paraId="0EEB5750" w14:textId="77777777" w:rsidR="00D71B36" w:rsidRPr="00D71B36" w:rsidRDefault="00D71B36" w:rsidP="00D71B36">
      <w:pPr>
        <w:spacing w:after="0" w:line="240" w:lineRule="auto"/>
        <w:ind w:firstLine="708"/>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1.3.</w:t>
      </w:r>
      <w:r w:rsidRPr="00D71B36">
        <w:rPr>
          <w:rFonts w:ascii="Times New Roman" w:eastAsia="Times New Roman" w:hAnsi="Times New Roman"/>
          <w:sz w:val="28"/>
          <w:szCs w:val="28"/>
          <w:lang w:eastAsia="ru-RU"/>
        </w:rPr>
        <w:tab/>
        <w:t xml:space="preserve">Выдача разрешения на право вырубки зеленых насаждений осуществляется для производства работ на землях, на которые не </w:t>
      </w:r>
      <w:r w:rsidRPr="00D71B36">
        <w:rPr>
          <w:rFonts w:ascii="Times New Roman" w:eastAsia="Times New Roman" w:hAnsi="Times New Roman"/>
          <w:sz w:val="28"/>
          <w:szCs w:val="28"/>
          <w:lang w:eastAsia="ru-RU"/>
        </w:rPr>
        <w:lastRenderedPageBreak/>
        <w:t>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14:paraId="75814FE2" w14:textId="77777777" w:rsidR="00D71B36" w:rsidRPr="00D71B36" w:rsidRDefault="00D71B36" w:rsidP="00D71B36">
      <w:pPr>
        <w:spacing w:after="0" w:line="240" w:lineRule="auto"/>
        <w:ind w:firstLine="708"/>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1.4.</w:t>
      </w:r>
      <w:r w:rsidRPr="00D71B36">
        <w:rPr>
          <w:rFonts w:ascii="Times New Roman" w:eastAsia="Times New Roman" w:hAnsi="Times New Roman"/>
          <w:sz w:val="28"/>
          <w:szCs w:val="28"/>
          <w:lang w:eastAsia="ru-RU"/>
        </w:rPr>
        <w:tab/>
        <w:t>Вырубка зеленых насаждений без разрешения на территории городского округа Кинель Самарской области не допускается, за исключением:</w:t>
      </w:r>
    </w:p>
    <w:p w14:paraId="7CE2774D" w14:textId="77777777" w:rsidR="00D71B36" w:rsidRPr="00D71B36" w:rsidRDefault="00D71B36" w:rsidP="00D71B36">
      <w:pPr>
        <w:spacing w:after="0" w:line="240" w:lineRule="auto"/>
        <w:ind w:firstLine="708"/>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xml:space="preserve">- проведения аварийно-восстановительных работ сетей инженерно-технического обеспечения и сооружений; </w:t>
      </w:r>
    </w:p>
    <w:p w14:paraId="1707BBE3" w14:textId="77777777" w:rsidR="00D71B36" w:rsidRPr="00D71B36" w:rsidRDefault="00D71B36" w:rsidP="00D71B36">
      <w:pPr>
        <w:spacing w:after="0" w:line="240" w:lineRule="auto"/>
        <w:ind w:firstLine="708"/>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сноса аварийных деревьев (с приложением подтверждающих фото- видеоматериалов).</w:t>
      </w:r>
    </w:p>
    <w:p w14:paraId="1EBFB122" w14:textId="77777777" w:rsidR="00D71B36" w:rsidRPr="00D71B36" w:rsidRDefault="00D71B36" w:rsidP="00D71B36">
      <w:pPr>
        <w:widowControl w:val="0"/>
        <w:autoSpaceDE w:val="0"/>
        <w:autoSpaceDN w:val="0"/>
        <w:spacing w:after="0" w:line="240" w:lineRule="auto"/>
        <w:ind w:firstLine="709"/>
        <w:jc w:val="center"/>
        <w:rPr>
          <w:rFonts w:ascii="Times New Roman" w:eastAsia="Times New Roman" w:hAnsi="Times New Roman"/>
          <w:sz w:val="28"/>
          <w:szCs w:val="28"/>
          <w:lang w:eastAsia="ru-RU"/>
        </w:rPr>
      </w:pPr>
    </w:p>
    <w:p w14:paraId="3AFB2BA3" w14:textId="77777777" w:rsidR="00D71B36" w:rsidRPr="00D71B36" w:rsidRDefault="00D71B36" w:rsidP="00D71B36">
      <w:pPr>
        <w:widowControl w:val="0"/>
        <w:autoSpaceDE w:val="0"/>
        <w:autoSpaceDN w:val="0"/>
        <w:spacing w:after="0" w:line="240" w:lineRule="auto"/>
        <w:jc w:val="center"/>
        <w:rPr>
          <w:rFonts w:ascii="Times New Roman" w:eastAsia="Times New Roman" w:hAnsi="Times New Roman"/>
          <w:b/>
          <w:bCs/>
          <w:sz w:val="28"/>
          <w:szCs w:val="28"/>
          <w:lang w:eastAsia="ru-RU"/>
        </w:rPr>
      </w:pPr>
      <w:r w:rsidRPr="00D71B36">
        <w:rPr>
          <w:rFonts w:ascii="Times New Roman" w:eastAsia="Times New Roman" w:hAnsi="Times New Roman"/>
          <w:b/>
          <w:bCs/>
          <w:sz w:val="28"/>
          <w:szCs w:val="28"/>
          <w:lang w:eastAsia="ru-RU"/>
        </w:rPr>
        <w:t>2. Круг заявителей</w:t>
      </w:r>
    </w:p>
    <w:p w14:paraId="50C5CE3A" w14:textId="77777777" w:rsidR="00D71B36" w:rsidRPr="00D71B36" w:rsidRDefault="00D71B36" w:rsidP="00D71B36">
      <w:pPr>
        <w:widowControl w:val="0"/>
        <w:autoSpaceDE w:val="0"/>
        <w:autoSpaceDN w:val="0"/>
        <w:spacing w:after="0" w:line="240" w:lineRule="auto"/>
        <w:ind w:firstLine="709"/>
        <w:jc w:val="center"/>
        <w:rPr>
          <w:rFonts w:ascii="Times New Roman" w:eastAsia="Times New Roman" w:hAnsi="Times New Roman"/>
          <w:sz w:val="28"/>
          <w:szCs w:val="28"/>
          <w:lang w:eastAsia="ru-RU"/>
        </w:rPr>
      </w:pPr>
    </w:p>
    <w:p w14:paraId="4F8561E2" w14:textId="77777777" w:rsidR="00D71B36" w:rsidRPr="00D71B36" w:rsidRDefault="00D71B36" w:rsidP="00D71B36">
      <w:pPr>
        <w:widowControl w:val="0"/>
        <w:spacing w:after="0" w:line="240" w:lineRule="auto"/>
        <w:ind w:right="2" w:firstLine="709"/>
        <w:jc w:val="both"/>
        <w:rPr>
          <w:rFonts w:ascii="Times New Roman" w:eastAsia="Times New Roman" w:hAnsi="Times New Roman"/>
          <w:sz w:val="28"/>
          <w:szCs w:val="28"/>
        </w:rPr>
      </w:pPr>
      <w:r w:rsidRPr="00D71B36">
        <w:rPr>
          <w:rFonts w:ascii="Times New Roman" w:eastAsia="Times New Roman" w:hAnsi="Times New Roman"/>
          <w:sz w:val="28"/>
          <w:szCs w:val="28"/>
        </w:rPr>
        <w:t xml:space="preserve">2.1. </w:t>
      </w:r>
      <w:r w:rsidRPr="00D71B36">
        <w:rPr>
          <w:rFonts w:ascii="Times New Roman" w:eastAsia="Times New Roman" w:hAnsi="Times New Roman"/>
          <w:color w:val="000000"/>
          <w:sz w:val="28"/>
          <w:szCs w:val="28"/>
        </w:rPr>
        <w:t>Заявителями являются физические лица, в том числе зарегистрированные в качестве индивидуальных предпринимателей, юридические лица.</w:t>
      </w:r>
    </w:p>
    <w:p w14:paraId="4B08FAA3" w14:textId="77777777" w:rsidR="00D71B36" w:rsidRPr="00D71B36" w:rsidRDefault="00D71B36" w:rsidP="00D71B36">
      <w:pPr>
        <w:widowControl w:val="0"/>
        <w:spacing w:after="0" w:line="240" w:lineRule="auto"/>
        <w:ind w:right="2" w:firstLine="709"/>
        <w:jc w:val="both"/>
        <w:rPr>
          <w:rFonts w:ascii="Times New Roman" w:eastAsia="Times New Roman" w:hAnsi="Times New Roman"/>
          <w:sz w:val="28"/>
          <w:szCs w:val="28"/>
        </w:rPr>
      </w:pPr>
      <w:r w:rsidRPr="00D71B36">
        <w:rPr>
          <w:rFonts w:ascii="Times New Roman" w:eastAsia="Times New Roman" w:hAnsi="Times New Roman"/>
          <w:color w:val="000000"/>
          <w:sz w:val="28"/>
          <w:szCs w:val="28"/>
        </w:rPr>
        <w:t xml:space="preserve">2.2. </w:t>
      </w:r>
      <w:r w:rsidRPr="00D71B36">
        <w:rPr>
          <w:rFonts w:ascii="Times New Roman" w:eastAsia="Times New Roman" w:hAnsi="Times New Roman"/>
          <w:sz w:val="28"/>
          <w:szCs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14:paraId="32840965" w14:textId="77777777" w:rsidR="00D71B36" w:rsidRPr="00D71B36" w:rsidRDefault="00D71B36" w:rsidP="00D71B36">
      <w:pPr>
        <w:widowControl w:val="0"/>
        <w:spacing w:after="0" w:line="240" w:lineRule="auto"/>
        <w:ind w:right="2" w:firstLine="709"/>
        <w:jc w:val="both"/>
        <w:rPr>
          <w:rFonts w:ascii="Times New Roman" w:eastAsia="Times New Roman" w:hAnsi="Times New Roman"/>
          <w:sz w:val="28"/>
          <w:szCs w:val="28"/>
        </w:rPr>
      </w:pPr>
      <w:r w:rsidRPr="00D71B36">
        <w:rPr>
          <w:rFonts w:ascii="Times New Roman" w:eastAsia="Times New Roman" w:hAnsi="Times New Roman"/>
          <w:sz w:val="28"/>
          <w:szCs w:val="28"/>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0E693ACA" w14:textId="77777777" w:rsidR="00D71B36" w:rsidRPr="00D71B36" w:rsidRDefault="00D71B36" w:rsidP="00D71B36">
      <w:pPr>
        <w:widowControl w:val="0"/>
        <w:spacing w:after="0" w:line="240" w:lineRule="auto"/>
        <w:ind w:right="2" w:firstLine="709"/>
        <w:jc w:val="both"/>
        <w:rPr>
          <w:rFonts w:ascii="Times New Roman" w:eastAsia="Times New Roman" w:hAnsi="Times New Roman"/>
          <w:sz w:val="28"/>
          <w:szCs w:val="28"/>
        </w:rPr>
      </w:pPr>
    </w:p>
    <w:p w14:paraId="76011BB7" w14:textId="77777777" w:rsidR="00D71B36" w:rsidRPr="00D71B36" w:rsidRDefault="00D71B36" w:rsidP="00D71B36">
      <w:pPr>
        <w:widowControl w:val="0"/>
        <w:spacing w:after="0" w:line="240" w:lineRule="auto"/>
        <w:ind w:right="2" w:firstLine="709"/>
        <w:jc w:val="center"/>
        <w:rPr>
          <w:rFonts w:ascii="Times New Roman" w:eastAsia="Times New Roman" w:hAnsi="Times New Roman"/>
          <w:b/>
          <w:bCs/>
          <w:sz w:val="28"/>
          <w:szCs w:val="28"/>
        </w:rPr>
      </w:pPr>
      <w:r w:rsidRPr="00D71B36">
        <w:rPr>
          <w:rFonts w:ascii="Times New Roman" w:eastAsia="Times New Roman" w:hAnsi="Times New Roman"/>
          <w:b/>
          <w:bCs/>
          <w:sz w:val="28"/>
          <w:szCs w:val="28"/>
        </w:rPr>
        <w:t>3. Требования к порядку информирования о предоставлении</w:t>
      </w:r>
    </w:p>
    <w:p w14:paraId="23912E7F" w14:textId="77777777" w:rsidR="00D71B36" w:rsidRPr="00D71B36" w:rsidRDefault="00D71B36" w:rsidP="00D71B36">
      <w:pPr>
        <w:widowControl w:val="0"/>
        <w:spacing w:after="0" w:line="240" w:lineRule="auto"/>
        <w:ind w:right="2" w:firstLine="709"/>
        <w:jc w:val="center"/>
        <w:rPr>
          <w:rFonts w:ascii="Times New Roman" w:eastAsia="Times New Roman" w:hAnsi="Times New Roman"/>
          <w:b/>
          <w:bCs/>
          <w:sz w:val="28"/>
          <w:szCs w:val="28"/>
        </w:rPr>
      </w:pPr>
      <w:r w:rsidRPr="00D71B36">
        <w:rPr>
          <w:rFonts w:ascii="Times New Roman" w:eastAsia="Times New Roman" w:hAnsi="Times New Roman"/>
          <w:b/>
          <w:bCs/>
          <w:sz w:val="28"/>
          <w:szCs w:val="28"/>
        </w:rPr>
        <w:t>муниципальной услуги</w:t>
      </w:r>
    </w:p>
    <w:p w14:paraId="13B19116" w14:textId="77777777" w:rsidR="00D71B36" w:rsidRPr="00D71B36" w:rsidRDefault="00D71B36" w:rsidP="00D71B36">
      <w:pPr>
        <w:widowControl w:val="0"/>
        <w:spacing w:after="0" w:line="240" w:lineRule="auto"/>
        <w:ind w:right="2" w:firstLine="709"/>
        <w:jc w:val="both"/>
        <w:rPr>
          <w:rFonts w:ascii="Times New Roman" w:eastAsia="Times New Roman" w:hAnsi="Times New Roman"/>
          <w:sz w:val="28"/>
          <w:szCs w:val="28"/>
        </w:rPr>
      </w:pPr>
    </w:p>
    <w:p w14:paraId="1E17AF64"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3.1. Информация по вопросам предоставления муниципальной услуги, сведений о ходе предоставления муниципальной услуги предоставляется:</w:t>
      </w:r>
    </w:p>
    <w:p w14:paraId="0DB0643A" w14:textId="77777777" w:rsidR="00D71B36" w:rsidRPr="00D71B36" w:rsidRDefault="00D71B36" w:rsidP="00D71B36">
      <w:pPr>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xml:space="preserve">1) непосредственно при личном приеме заявителя в </w:t>
      </w:r>
      <w:r w:rsidRPr="00D71B36">
        <w:rPr>
          <w:rFonts w:ascii="Times New Roman" w:eastAsia="Times New Roman" w:hAnsi="Times New Roman"/>
          <w:bCs/>
          <w:sz w:val="28"/>
          <w:szCs w:val="28"/>
          <w:lang w:eastAsia="ru-RU"/>
        </w:rPr>
        <w:t>уполномоченном органе местного самоуправления – администрации городского округа Кинель Самарской области</w:t>
      </w:r>
      <w:r w:rsidRPr="00D71B36">
        <w:rPr>
          <w:rFonts w:ascii="Times New Roman" w:eastAsia="Times New Roman" w:hAnsi="Times New Roman"/>
          <w:bCs/>
          <w:color w:val="0070C0"/>
          <w:sz w:val="28"/>
          <w:szCs w:val="28"/>
          <w:lang w:eastAsia="ru-RU"/>
        </w:rPr>
        <w:t xml:space="preserve"> </w:t>
      </w:r>
      <w:r w:rsidRPr="00D71B36">
        <w:rPr>
          <w:rFonts w:ascii="Times New Roman" w:eastAsia="Times New Roman" w:hAnsi="Times New Roman"/>
          <w:sz w:val="28"/>
          <w:szCs w:val="28"/>
          <w:lang w:eastAsia="ru-RU"/>
        </w:rPr>
        <w:t>или в Муниципальном бюджетном учреждении городского округа Кинель Самарской области «Многофункциональный центр предоставления государственных и муниципальных услуг» (далее –многофункциональный центр);</w:t>
      </w:r>
    </w:p>
    <w:p w14:paraId="4301B0D4" w14:textId="77777777" w:rsidR="00D71B36" w:rsidRPr="00D71B36" w:rsidRDefault="00D71B36" w:rsidP="00D71B36">
      <w:pPr>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2) по телефону в Уполномоченный орган местного самоуправления или многофункциональный центр;</w:t>
      </w:r>
    </w:p>
    <w:p w14:paraId="32E991DA" w14:textId="77777777" w:rsidR="00D71B36" w:rsidRPr="00D71B36" w:rsidRDefault="00D71B36" w:rsidP="00D71B36">
      <w:pPr>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3) письменно, в том числе посредством электронной почты, факсимильной связи;</w:t>
      </w:r>
    </w:p>
    <w:p w14:paraId="458D340F" w14:textId="77777777" w:rsidR="00D71B36" w:rsidRPr="00D71B36" w:rsidRDefault="00D71B36" w:rsidP="00D71B36">
      <w:pPr>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4) посредством размещения в открытой и доступной форме информации:</w:t>
      </w:r>
    </w:p>
    <w:p w14:paraId="5512F173" w14:textId="77777777" w:rsidR="00D71B36" w:rsidRPr="00D71B36" w:rsidRDefault="00D71B36" w:rsidP="00D71B36">
      <w:pPr>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w:t>
      </w:r>
      <w:r w:rsidRPr="00D71B36">
        <w:rPr>
          <w:rFonts w:ascii="Times New Roman" w:eastAsia="Times New Roman" w:hAnsi="Times New Roman"/>
          <w:bCs/>
          <w:sz w:val="28"/>
          <w:szCs w:val="28"/>
          <w:lang w:eastAsia="ru-RU"/>
        </w:rPr>
        <w:t xml:space="preserve"> </w:t>
      </w:r>
      <w:r w:rsidRPr="00D71B36">
        <w:rPr>
          <w:rFonts w:ascii="Times New Roman" w:eastAsia="Times New Roman" w:hAnsi="Times New Roman"/>
          <w:sz w:val="28"/>
          <w:szCs w:val="28"/>
          <w:lang w:eastAsia="ru-RU"/>
        </w:rPr>
        <w:t>(</w:t>
      </w:r>
      <w:hyperlink r:id="rId6" w:history="1">
        <w:r w:rsidRPr="00D71B36">
          <w:rPr>
            <w:rFonts w:ascii="Times New Roman" w:eastAsia="Times New Roman" w:hAnsi="Times New Roman"/>
            <w:color w:val="0000FF"/>
            <w:sz w:val="28"/>
            <w:szCs w:val="28"/>
            <w:u w:val="single"/>
            <w:lang w:eastAsia="ru-RU"/>
          </w:rPr>
          <w:t>https://www.gosuslugi.ru/</w:t>
        </w:r>
      </w:hyperlink>
      <w:r w:rsidRPr="00D71B36">
        <w:rPr>
          <w:rFonts w:ascii="Times New Roman" w:eastAsia="Times New Roman" w:hAnsi="Times New Roman"/>
          <w:sz w:val="28"/>
          <w:szCs w:val="28"/>
          <w:lang w:eastAsia="ru-RU"/>
        </w:rPr>
        <w:t>) (далее – Единый портал);</w:t>
      </w:r>
    </w:p>
    <w:p w14:paraId="52C5A5FD" w14:textId="77777777" w:rsidR="00D71B36" w:rsidRPr="00D71B36" w:rsidRDefault="00D71B36" w:rsidP="00D71B36">
      <w:pPr>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xml:space="preserve">- на региональном портале государственных и муниципальных услуг (функций), являющегося государственной информационной системой субъекта </w:t>
      </w:r>
      <w:r w:rsidRPr="00D71B36">
        <w:rPr>
          <w:rFonts w:ascii="Times New Roman" w:eastAsia="Times New Roman" w:hAnsi="Times New Roman"/>
          <w:sz w:val="28"/>
          <w:szCs w:val="28"/>
          <w:lang w:eastAsia="ru-RU"/>
        </w:rPr>
        <w:lastRenderedPageBreak/>
        <w:t>Российской Федерации (</w:t>
      </w:r>
      <w:r w:rsidRPr="00D71B36">
        <w:rPr>
          <w:rFonts w:ascii="Times New Roman" w:eastAsia="Times New Roman" w:hAnsi="Times New Roman"/>
          <w:color w:val="0000FF"/>
          <w:sz w:val="28"/>
          <w:szCs w:val="28"/>
          <w:u w:val="single"/>
          <w:lang w:eastAsia="ru-RU"/>
        </w:rPr>
        <w:t>https://gosuslugi.samregion.ru</w:t>
      </w:r>
      <w:r w:rsidRPr="00D71B36">
        <w:rPr>
          <w:rFonts w:ascii="Times New Roman" w:eastAsia="Times New Roman" w:hAnsi="Times New Roman"/>
          <w:iCs/>
          <w:color w:val="0070C0"/>
          <w:sz w:val="28"/>
          <w:szCs w:val="28"/>
          <w:lang w:eastAsia="ru-RU"/>
        </w:rPr>
        <w:t>/</w:t>
      </w:r>
      <w:r w:rsidRPr="00D71B36">
        <w:rPr>
          <w:rFonts w:ascii="Times New Roman" w:eastAsia="Times New Roman" w:hAnsi="Times New Roman"/>
          <w:sz w:val="28"/>
          <w:szCs w:val="28"/>
          <w:lang w:eastAsia="ru-RU"/>
        </w:rPr>
        <w:t>) (далее – региональный портал);</w:t>
      </w:r>
    </w:p>
    <w:p w14:paraId="037DB341" w14:textId="77777777" w:rsidR="00D71B36" w:rsidRPr="00D71B36" w:rsidRDefault="00D71B36" w:rsidP="00D71B36">
      <w:pPr>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xml:space="preserve">- на официальном сайте администрации городского округа Кинель Самарской области </w:t>
      </w:r>
      <w:r w:rsidRPr="00D71B36">
        <w:rPr>
          <w:rFonts w:ascii="Times New Roman" w:eastAsia="Times New Roman" w:hAnsi="Times New Roman"/>
          <w:color w:val="0070C0"/>
          <w:sz w:val="28"/>
          <w:szCs w:val="28"/>
          <w:lang w:eastAsia="ru-RU"/>
        </w:rPr>
        <w:t>(</w:t>
      </w:r>
      <w:r w:rsidRPr="00D71B36">
        <w:rPr>
          <w:rFonts w:ascii="Times New Roman" w:eastAsia="Times New Roman" w:hAnsi="Times New Roman"/>
          <w:color w:val="0000FF"/>
          <w:sz w:val="28"/>
          <w:szCs w:val="28"/>
          <w:u w:val="single"/>
          <w:lang w:eastAsia="ru-RU"/>
        </w:rPr>
        <w:t>https://кинельгород.рф/</w:t>
      </w:r>
      <w:r w:rsidRPr="00D71B36">
        <w:rPr>
          <w:rFonts w:ascii="Times New Roman" w:eastAsia="Times New Roman" w:hAnsi="Times New Roman"/>
          <w:color w:val="0070C0"/>
          <w:sz w:val="28"/>
          <w:szCs w:val="28"/>
          <w:lang w:eastAsia="ru-RU"/>
        </w:rPr>
        <w:t xml:space="preserve">);  </w:t>
      </w:r>
      <w:hyperlink r:id="rId7" w:history="1"/>
    </w:p>
    <w:p w14:paraId="08527E03" w14:textId="77777777" w:rsidR="00D71B36" w:rsidRPr="00D71B36" w:rsidRDefault="00D71B36" w:rsidP="00D71B36">
      <w:pPr>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14:paraId="5FB8F1CF" w14:textId="77777777" w:rsidR="00D71B36" w:rsidRPr="00D71B36" w:rsidRDefault="00D71B36" w:rsidP="00D71B36">
      <w:pPr>
        <w:widowControl w:val="0"/>
        <w:tabs>
          <w:tab w:val="left" w:pos="1346"/>
        </w:tabs>
        <w:spacing w:after="0" w:line="240" w:lineRule="auto"/>
        <w:ind w:left="710" w:right="2"/>
        <w:contextualSpacing/>
        <w:jc w:val="both"/>
        <w:rPr>
          <w:rFonts w:ascii="Times New Roman" w:eastAsia="Times New Roman" w:hAnsi="Times New Roman"/>
          <w:sz w:val="28"/>
          <w:szCs w:val="28"/>
          <w:lang w:eastAsia="ru-RU"/>
        </w:rPr>
      </w:pPr>
      <w:r w:rsidRPr="00D71B36">
        <w:rPr>
          <w:rFonts w:ascii="Times New Roman" w:eastAsia="Times New Roman" w:hAnsi="Times New Roman"/>
          <w:sz w:val="28"/>
          <w:szCs w:val="28"/>
        </w:rPr>
        <w:t>3.2.</w:t>
      </w:r>
      <w:r w:rsidRPr="00D71B36">
        <w:rPr>
          <w:rFonts w:ascii="Times New Roman" w:eastAsia="Times New Roman" w:hAnsi="Times New Roman"/>
          <w:sz w:val="24"/>
          <w:szCs w:val="24"/>
        </w:rPr>
        <w:t xml:space="preserve"> </w:t>
      </w:r>
      <w:r w:rsidRPr="00D71B36">
        <w:rPr>
          <w:rFonts w:ascii="Times New Roman" w:eastAsia="Times New Roman" w:hAnsi="Times New Roman"/>
          <w:sz w:val="28"/>
          <w:szCs w:val="28"/>
          <w:lang w:eastAsia="ru-RU"/>
        </w:rPr>
        <w:t>Информирование осуществляется по вопросам, касающимся:</w:t>
      </w:r>
    </w:p>
    <w:p w14:paraId="55217F4B" w14:textId="77777777" w:rsidR="00D71B36" w:rsidRPr="00D71B36" w:rsidRDefault="00D71B36" w:rsidP="00D71B36">
      <w:pPr>
        <w:widowControl w:val="0"/>
        <w:tabs>
          <w:tab w:val="left" w:pos="2446"/>
          <w:tab w:val="left" w:pos="3724"/>
          <w:tab w:val="left" w:pos="5343"/>
          <w:tab w:val="left" w:pos="5913"/>
          <w:tab w:val="left" w:pos="8257"/>
        </w:tabs>
        <w:spacing w:after="0" w:line="240" w:lineRule="auto"/>
        <w:ind w:right="2" w:firstLine="709"/>
        <w:contextualSpacing/>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способов подачи заявления о предоставлении муниципальной услуги;</w:t>
      </w:r>
    </w:p>
    <w:p w14:paraId="011D4C12" w14:textId="77777777" w:rsidR="00D71B36" w:rsidRPr="00D71B36" w:rsidRDefault="00D71B36" w:rsidP="00D71B36">
      <w:pPr>
        <w:widowControl w:val="0"/>
        <w:spacing w:after="0" w:line="240" w:lineRule="auto"/>
        <w:ind w:right="2" w:firstLine="709"/>
        <w:contextualSpacing/>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адресов Уполномоченного органа и многофункциональных центров, обращение в которые необходимо для предоставления муниципальной услуги;</w:t>
      </w:r>
    </w:p>
    <w:p w14:paraId="5BFC10A0" w14:textId="77777777" w:rsidR="00D71B36" w:rsidRPr="00D71B36" w:rsidRDefault="00D71B36" w:rsidP="00D71B36">
      <w:pPr>
        <w:widowControl w:val="0"/>
        <w:spacing w:after="0" w:line="240" w:lineRule="auto"/>
        <w:ind w:right="2" w:firstLine="709"/>
        <w:contextualSpacing/>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справочной информации о работе Уполномоченного органа (структурных подразделений Уполномоченного органа);</w:t>
      </w:r>
    </w:p>
    <w:p w14:paraId="7016ABE8" w14:textId="77777777" w:rsidR="00D71B36" w:rsidRPr="00D71B36" w:rsidRDefault="00D71B36" w:rsidP="00D71B36">
      <w:pPr>
        <w:widowControl w:val="0"/>
        <w:spacing w:after="0" w:line="240" w:lineRule="auto"/>
        <w:ind w:right="2" w:firstLine="709"/>
        <w:contextualSpacing/>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документов, необходимых для предоставления услуги;</w:t>
      </w:r>
    </w:p>
    <w:p w14:paraId="30CDCA29" w14:textId="77777777" w:rsidR="00D71B36" w:rsidRPr="00D71B36" w:rsidRDefault="00D71B36" w:rsidP="00D71B36">
      <w:pPr>
        <w:widowControl w:val="0"/>
        <w:tabs>
          <w:tab w:val="left" w:pos="2224"/>
          <w:tab w:val="left" w:pos="3826"/>
          <w:tab w:val="left" w:pos="5260"/>
          <w:tab w:val="left" w:pos="5739"/>
          <w:tab w:val="left" w:pos="6624"/>
          <w:tab w:val="left" w:pos="8608"/>
          <w:tab w:val="left" w:pos="10135"/>
        </w:tabs>
        <w:spacing w:after="0" w:line="240" w:lineRule="auto"/>
        <w:ind w:right="2" w:firstLine="709"/>
        <w:contextualSpacing/>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xml:space="preserve">- порядка и сроков предоставления муниципальной услуги; </w:t>
      </w:r>
    </w:p>
    <w:p w14:paraId="61D14981" w14:textId="77777777" w:rsidR="00D71B36" w:rsidRPr="00D71B36" w:rsidRDefault="00D71B36" w:rsidP="00D71B36">
      <w:pPr>
        <w:widowControl w:val="0"/>
        <w:tabs>
          <w:tab w:val="left" w:pos="2224"/>
          <w:tab w:val="left" w:pos="3826"/>
          <w:tab w:val="left" w:pos="5260"/>
          <w:tab w:val="left" w:pos="5739"/>
          <w:tab w:val="left" w:pos="6624"/>
          <w:tab w:val="left" w:pos="8608"/>
          <w:tab w:val="left" w:pos="10135"/>
        </w:tabs>
        <w:spacing w:after="0" w:line="240" w:lineRule="auto"/>
        <w:ind w:right="2" w:firstLine="709"/>
        <w:contextualSpacing/>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4FDC610" w14:textId="77777777" w:rsidR="00D71B36" w:rsidRPr="00D71B36" w:rsidRDefault="00D71B36" w:rsidP="00D71B36">
      <w:pPr>
        <w:widowControl w:val="0"/>
        <w:tabs>
          <w:tab w:val="left" w:pos="2160"/>
          <w:tab w:val="left" w:pos="3136"/>
          <w:tab w:val="left" w:pos="5123"/>
          <w:tab w:val="left" w:pos="5917"/>
          <w:tab w:val="left" w:pos="7288"/>
          <w:tab w:val="left" w:pos="8044"/>
        </w:tabs>
        <w:spacing w:after="0" w:line="240" w:lineRule="auto"/>
        <w:ind w:right="2" w:firstLine="709"/>
        <w:contextualSpacing/>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6A41262" w14:textId="77777777" w:rsidR="00D71B36" w:rsidRPr="00D71B36" w:rsidRDefault="00D71B36" w:rsidP="00D71B36">
      <w:pPr>
        <w:widowControl w:val="0"/>
        <w:tabs>
          <w:tab w:val="left" w:pos="2476"/>
          <w:tab w:val="left" w:pos="4227"/>
          <w:tab w:val="left" w:pos="4758"/>
          <w:tab w:val="left" w:pos="6126"/>
          <w:tab w:val="left" w:pos="8257"/>
        </w:tabs>
        <w:spacing w:after="0" w:line="240" w:lineRule="auto"/>
        <w:ind w:right="2" w:firstLine="709"/>
        <w:contextualSpacing/>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Получение информации по вопросам предоставления муниципальной услуги осуществляется бесплатно.</w:t>
      </w:r>
    </w:p>
    <w:p w14:paraId="5F61E06A" w14:textId="77777777" w:rsidR="00D71B36" w:rsidRPr="00D71B36" w:rsidRDefault="00D71B36" w:rsidP="00D71B36">
      <w:pPr>
        <w:widowControl w:val="0"/>
        <w:tabs>
          <w:tab w:val="left" w:pos="2476"/>
          <w:tab w:val="left" w:pos="4227"/>
          <w:tab w:val="left" w:pos="4758"/>
          <w:tab w:val="left" w:pos="6126"/>
          <w:tab w:val="left" w:pos="8257"/>
        </w:tabs>
        <w:spacing w:after="0" w:line="240" w:lineRule="auto"/>
        <w:ind w:right="2" w:firstLine="709"/>
        <w:contextualSpacing/>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8EB1FCB" w14:textId="77777777" w:rsidR="00D71B36" w:rsidRPr="00D71B36" w:rsidRDefault="00D71B36" w:rsidP="00D71B36">
      <w:pPr>
        <w:widowControl w:val="0"/>
        <w:tabs>
          <w:tab w:val="left" w:pos="1889"/>
          <w:tab w:val="left" w:pos="2424"/>
          <w:tab w:val="left" w:pos="4155"/>
          <w:tab w:val="left" w:pos="5225"/>
          <w:tab w:val="left" w:pos="6374"/>
          <w:tab w:val="left" w:pos="7977"/>
          <w:tab w:val="left" w:pos="8362"/>
          <w:tab w:val="left" w:pos="10135"/>
        </w:tabs>
        <w:spacing w:after="0" w:line="240" w:lineRule="auto"/>
        <w:ind w:right="2" w:firstLine="709"/>
        <w:contextualSpacing/>
        <w:jc w:val="both"/>
        <w:rPr>
          <w:rFonts w:ascii="Times New Roman" w:eastAsia="Times New Roman" w:hAnsi="Times New Roman"/>
          <w:sz w:val="28"/>
          <w:szCs w:val="28"/>
        </w:rPr>
      </w:pPr>
      <w:r w:rsidRPr="00D71B36">
        <w:rPr>
          <w:rFonts w:ascii="Times New Roman" w:eastAsia="Times New Roman" w:hAnsi="Times New Roman"/>
          <w:sz w:val="28"/>
          <w:szCs w:val="28"/>
          <w:lang w:eastAsia="ru-RU"/>
        </w:rPr>
        <w:t>Ответ на телефонный звонок должен начинаться с информации о наименовании органа, в который позвонил Заявитель</w:t>
      </w:r>
      <w:r w:rsidRPr="00D71B36">
        <w:rPr>
          <w:rFonts w:ascii="Times New Roman" w:eastAsia="Times New Roman" w:hAnsi="Times New Roman"/>
          <w:sz w:val="28"/>
          <w:szCs w:val="28"/>
        </w:rPr>
        <w:t>, фамилии, имени, отчества (последнее – при наличии) и должности специалиста, принявшего телефонный звонок.</w:t>
      </w:r>
    </w:p>
    <w:p w14:paraId="7F2F8E0D" w14:textId="77777777" w:rsidR="00D71B36" w:rsidRPr="00D71B36" w:rsidRDefault="00D71B36" w:rsidP="00D71B36">
      <w:pPr>
        <w:widowControl w:val="0"/>
        <w:spacing w:after="0" w:line="240" w:lineRule="auto"/>
        <w:ind w:right="2" w:firstLine="709"/>
        <w:contextualSpacing/>
        <w:jc w:val="both"/>
        <w:rPr>
          <w:rFonts w:ascii="Times New Roman" w:eastAsia="Times New Roman" w:hAnsi="Times New Roman"/>
          <w:sz w:val="28"/>
          <w:szCs w:val="28"/>
        </w:rPr>
      </w:pPr>
      <w:r w:rsidRPr="00D71B36">
        <w:rPr>
          <w:rFonts w:ascii="Times New Roman" w:eastAsia="Times New Roman" w:hAnsi="Times New Roman"/>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5E698AB9" w14:textId="77777777" w:rsidR="00D71B36" w:rsidRPr="00D71B36" w:rsidRDefault="00D71B36" w:rsidP="00D71B36">
      <w:pPr>
        <w:widowControl w:val="0"/>
        <w:spacing w:after="0" w:line="240" w:lineRule="auto"/>
        <w:ind w:right="2" w:firstLine="709"/>
        <w:contextualSpacing/>
        <w:jc w:val="both"/>
        <w:rPr>
          <w:rFonts w:ascii="Times New Roman" w:eastAsia="Times New Roman" w:hAnsi="Times New Roman"/>
          <w:sz w:val="28"/>
          <w:szCs w:val="28"/>
        </w:rPr>
      </w:pPr>
      <w:r w:rsidRPr="00D71B36">
        <w:rPr>
          <w:rFonts w:ascii="Times New Roman" w:eastAsia="Times New Roman" w:hAnsi="Times New Roman"/>
          <w:sz w:val="28"/>
          <w:szCs w:val="28"/>
        </w:rPr>
        <w:t>Если подготовка ответа требует продолжительного времени, то Заявителю предлагается один из следующих вариантов дальнейших действий:</w:t>
      </w:r>
    </w:p>
    <w:p w14:paraId="11FBBABE" w14:textId="77777777" w:rsidR="00D71B36" w:rsidRPr="00D71B36" w:rsidRDefault="00D71B36" w:rsidP="00D71B36">
      <w:pPr>
        <w:widowControl w:val="0"/>
        <w:spacing w:after="0" w:line="240" w:lineRule="auto"/>
        <w:ind w:right="2" w:firstLine="709"/>
        <w:contextualSpacing/>
        <w:jc w:val="both"/>
        <w:rPr>
          <w:rFonts w:ascii="Times New Roman" w:eastAsia="Times New Roman" w:hAnsi="Times New Roman"/>
          <w:sz w:val="28"/>
          <w:szCs w:val="28"/>
        </w:rPr>
      </w:pPr>
      <w:r w:rsidRPr="00D71B36">
        <w:rPr>
          <w:rFonts w:ascii="Times New Roman" w:eastAsia="Times New Roman" w:hAnsi="Times New Roman"/>
          <w:sz w:val="28"/>
          <w:szCs w:val="28"/>
        </w:rPr>
        <w:t xml:space="preserve">- изложить обращение в письменной форме; </w:t>
      </w:r>
    </w:p>
    <w:p w14:paraId="0137D535" w14:textId="77777777" w:rsidR="00D71B36" w:rsidRPr="00D71B36" w:rsidRDefault="00D71B36" w:rsidP="00D71B36">
      <w:pPr>
        <w:widowControl w:val="0"/>
        <w:spacing w:after="0" w:line="240" w:lineRule="auto"/>
        <w:ind w:right="2" w:firstLine="709"/>
        <w:contextualSpacing/>
        <w:jc w:val="both"/>
        <w:rPr>
          <w:rFonts w:ascii="Times New Roman" w:eastAsia="Times New Roman" w:hAnsi="Times New Roman"/>
          <w:sz w:val="28"/>
          <w:szCs w:val="28"/>
        </w:rPr>
      </w:pPr>
      <w:r w:rsidRPr="00D71B36">
        <w:rPr>
          <w:rFonts w:ascii="Times New Roman" w:eastAsia="Times New Roman" w:hAnsi="Times New Roman"/>
          <w:sz w:val="28"/>
          <w:szCs w:val="28"/>
        </w:rPr>
        <w:t>- назначить другое время для консультаций.</w:t>
      </w:r>
    </w:p>
    <w:p w14:paraId="55FAFEFC" w14:textId="77777777" w:rsidR="00D71B36" w:rsidRPr="00D71B36" w:rsidRDefault="00D71B36" w:rsidP="00D71B36">
      <w:pPr>
        <w:widowControl w:val="0"/>
        <w:tabs>
          <w:tab w:val="left" w:pos="2781"/>
          <w:tab w:val="left" w:pos="3603"/>
          <w:tab w:val="left" w:pos="3935"/>
          <w:tab w:val="left" w:pos="4437"/>
          <w:tab w:val="left" w:pos="5431"/>
          <w:tab w:val="left" w:pos="6039"/>
          <w:tab w:val="left" w:pos="7074"/>
          <w:tab w:val="left" w:pos="7223"/>
          <w:tab w:val="left" w:pos="7591"/>
          <w:tab w:val="left" w:pos="8615"/>
          <w:tab w:val="left" w:pos="9032"/>
        </w:tabs>
        <w:spacing w:after="0" w:line="240" w:lineRule="auto"/>
        <w:ind w:right="2" w:firstLine="709"/>
        <w:contextualSpacing/>
        <w:jc w:val="both"/>
        <w:rPr>
          <w:rFonts w:ascii="Times New Roman" w:eastAsia="Times New Roman" w:hAnsi="Times New Roman"/>
          <w:sz w:val="28"/>
          <w:szCs w:val="28"/>
        </w:rPr>
      </w:pPr>
      <w:r w:rsidRPr="00D71B36">
        <w:rPr>
          <w:rFonts w:ascii="Times New Roman" w:eastAsia="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914F440" w14:textId="77777777" w:rsidR="00D71B36" w:rsidRPr="00D71B36" w:rsidRDefault="00D71B36" w:rsidP="00D71B36">
      <w:pPr>
        <w:widowControl w:val="0"/>
        <w:spacing w:before="76" w:after="0" w:line="240" w:lineRule="auto"/>
        <w:ind w:right="2" w:firstLine="709"/>
        <w:contextualSpacing/>
        <w:jc w:val="both"/>
        <w:rPr>
          <w:rFonts w:ascii="Times New Roman" w:eastAsia="Times New Roman" w:hAnsi="Times New Roman"/>
          <w:sz w:val="28"/>
          <w:szCs w:val="28"/>
        </w:rPr>
      </w:pPr>
      <w:r w:rsidRPr="00D71B36">
        <w:rPr>
          <w:rFonts w:ascii="Times New Roman" w:eastAsia="Times New Roman" w:hAnsi="Times New Roman"/>
          <w:sz w:val="28"/>
          <w:szCs w:val="28"/>
        </w:rPr>
        <w:t>Продолжительность информирования по телефону не должна превышать 10 минут.</w:t>
      </w:r>
    </w:p>
    <w:p w14:paraId="53EAED00" w14:textId="77777777" w:rsidR="00D71B36" w:rsidRPr="00D71B36" w:rsidRDefault="00D71B36" w:rsidP="00D71B36">
      <w:pPr>
        <w:widowControl w:val="0"/>
        <w:tabs>
          <w:tab w:val="left" w:pos="3273"/>
          <w:tab w:val="left" w:pos="5413"/>
          <w:tab w:val="left" w:pos="5794"/>
          <w:tab w:val="left" w:pos="7624"/>
          <w:tab w:val="left" w:pos="7996"/>
          <w:tab w:val="left" w:pos="9408"/>
        </w:tabs>
        <w:spacing w:after="0" w:line="240" w:lineRule="auto"/>
        <w:ind w:right="2" w:firstLine="709"/>
        <w:contextualSpacing/>
        <w:jc w:val="both"/>
        <w:rPr>
          <w:rFonts w:ascii="Times New Roman" w:eastAsia="Times New Roman" w:hAnsi="Times New Roman"/>
          <w:sz w:val="28"/>
          <w:szCs w:val="28"/>
        </w:rPr>
      </w:pPr>
      <w:r w:rsidRPr="00D71B36">
        <w:rPr>
          <w:rFonts w:ascii="Times New Roman" w:eastAsia="Times New Roman" w:hAnsi="Times New Roman"/>
          <w:sz w:val="28"/>
          <w:szCs w:val="28"/>
        </w:rPr>
        <w:t xml:space="preserve">Информирование осуществляется в соответствии с графиком приема </w:t>
      </w:r>
      <w:r w:rsidRPr="00D71B36">
        <w:rPr>
          <w:rFonts w:ascii="Times New Roman" w:eastAsia="Times New Roman" w:hAnsi="Times New Roman"/>
          <w:sz w:val="28"/>
          <w:szCs w:val="28"/>
        </w:rPr>
        <w:lastRenderedPageBreak/>
        <w:t>граждан.</w:t>
      </w:r>
    </w:p>
    <w:p w14:paraId="76930A37" w14:textId="77777777" w:rsidR="00D71B36" w:rsidRPr="00D71B36" w:rsidRDefault="00D71B36" w:rsidP="00D71B36">
      <w:pPr>
        <w:widowControl w:val="0"/>
        <w:tabs>
          <w:tab w:val="left" w:pos="3273"/>
          <w:tab w:val="left" w:pos="5413"/>
          <w:tab w:val="left" w:pos="5794"/>
          <w:tab w:val="left" w:pos="7624"/>
          <w:tab w:val="left" w:pos="7996"/>
          <w:tab w:val="left" w:pos="9408"/>
        </w:tabs>
        <w:spacing w:after="0" w:line="240" w:lineRule="auto"/>
        <w:ind w:right="2" w:firstLine="709"/>
        <w:contextualSpacing/>
        <w:jc w:val="both"/>
        <w:rPr>
          <w:rFonts w:ascii="Times New Roman" w:eastAsia="Times New Roman" w:hAnsi="Times New Roman"/>
          <w:sz w:val="28"/>
          <w:szCs w:val="28"/>
        </w:rPr>
      </w:pPr>
      <w:r w:rsidRPr="00D71B36">
        <w:rPr>
          <w:rFonts w:ascii="Times New Roman" w:eastAsia="Times New Roman" w:hAnsi="Times New Roman"/>
          <w:sz w:val="28"/>
          <w:szCs w:val="28"/>
        </w:rPr>
        <w:t>3.4. По письменному обращению должностное лицо администрации городского округа Кинель Самарской области,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№59-ФЗ «О порядке рассмотрения обращений граждан Российской Федерации» (далее – Федеральный закон №59-ФЗ).</w:t>
      </w:r>
    </w:p>
    <w:p w14:paraId="01FBCB6F" w14:textId="77777777" w:rsidR="00D71B36" w:rsidRPr="00D71B36" w:rsidRDefault="00D71B36" w:rsidP="00D71B36">
      <w:pPr>
        <w:widowControl w:val="0"/>
        <w:tabs>
          <w:tab w:val="left" w:pos="3273"/>
          <w:tab w:val="left" w:pos="5413"/>
          <w:tab w:val="left" w:pos="5794"/>
          <w:tab w:val="left" w:pos="7624"/>
          <w:tab w:val="left" w:pos="7996"/>
          <w:tab w:val="left" w:pos="9408"/>
        </w:tabs>
        <w:spacing w:after="0" w:line="240" w:lineRule="auto"/>
        <w:ind w:right="2" w:firstLine="709"/>
        <w:contextualSpacing/>
        <w:jc w:val="both"/>
        <w:rPr>
          <w:rFonts w:ascii="Times New Roman" w:eastAsia="Times New Roman" w:hAnsi="Times New Roman"/>
          <w:sz w:val="28"/>
          <w:szCs w:val="28"/>
        </w:rPr>
      </w:pPr>
      <w:r w:rsidRPr="00D71B36">
        <w:rPr>
          <w:rFonts w:ascii="Times New Roman" w:eastAsia="Times New Roman" w:hAnsi="Times New Roman"/>
          <w:sz w:val="28"/>
          <w:szCs w:val="28"/>
        </w:rPr>
        <w:t>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услуг(функций)», утвержденным постановлением Правительства Российской Федерации от 24 октября 2011 года №861.</w:t>
      </w:r>
    </w:p>
    <w:p w14:paraId="33B800B8" w14:textId="77777777" w:rsidR="00D71B36" w:rsidRPr="00D71B36" w:rsidRDefault="00D71B36" w:rsidP="00D71B36">
      <w:pPr>
        <w:widowControl w:val="0"/>
        <w:tabs>
          <w:tab w:val="left" w:pos="976"/>
          <w:tab w:val="left" w:pos="1992"/>
          <w:tab w:val="left" w:pos="3722"/>
          <w:tab w:val="left" w:pos="4168"/>
          <w:tab w:val="left" w:pos="6676"/>
          <w:tab w:val="left" w:pos="8705"/>
        </w:tabs>
        <w:spacing w:after="0" w:line="240" w:lineRule="auto"/>
        <w:ind w:right="2" w:firstLine="709"/>
        <w:contextualSpacing/>
        <w:jc w:val="both"/>
        <w:rPr>
          <w:rFonts w:ascii="Times New Roman" w:eastAsia="Times New Roman" w:hAnsi="Times New Roman"/>
          <w:sz w:val="28"/>
          <w:szCs w:val="28"/>
        </w:rPr>
      </w:pPr>
      <w:r w:rsidRPr="00D71B36">
        <w:rPr>
          <w:rFonts w:ascii="Times New Roman" w:eastAsia="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50070CF" w14:textId="77777777" w:rsidR="00D71B36" w:rsidRPr="00D71B36" w:rsidRDefault="00D71B36" w:rsidP="00D71B36">
      <w:pPr>
        <w:widowControl w:val="0"/>
        <w:tabs>
          <w:tab w:val="left" w:pos="976"/>
          <w:tab w:val="left" w:pos="1992"/>
          <w:tab w:val="left" w:pos="3722"/>
          <w:tab w:val="left" w:pos="4168"/>
          <w:tab w:val="left" w:pos="6676"/>
          <w:tab w:val="left" w:pos="8705"/>
        </w:tabs>
        <w:spacing w:after="0" w:line="240" w:lineRule="auto"/>
        <w:ind w:right="2" w:firstLine="709"/>
        <w:contextualSpacing/>
        <w:jc w:val="both"/>
        <w:rPr>
          <w:rFonts w:ascii="Times New Roman" w:eastAsia="Times New Roman" w:hAnsi="Times New Roman"/>
          <w:sz w:val="28"/>
          <w:szCs w:val="28"/>
        </w:rPr>
      </w:pPr>
      <w:r w:rsidRPr="00D71B36">
        <w:rPr>
          <w:rFonts w:ascii="Times New Roman" w:eastAsia="Times New Roman" w:hAnsi="Times New Roman"/>
          <w:sz w:val="28"/>
          <w:szCs w:val="28"/>
        </w:rPr>
        <w:t>3.6.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6CF47722" w14:textId="77777777" w:rsidR="00D71B36" w:rsidRPr="00D71B36" w:rsidRDefault="00D71B36" w:rsidP="00D71B36">
      <w:pPr>
        <w:widowControl w:val="0"/>
        <w:spacing w:after="0" w:line="240" w:lineRule="auto"/>
        <w:ind w:right="2" w:firstLine="709"/>
        <w:contextualSpacing/>
        <w:jc w:val="both"/>
        <w:rPr>
          <w:rFonts w:ascii="Times New Roman" w:eastAsia="Times New Roman" w:hAnsi="Times New Roman"/>
          <w:sz w:val="28"/>
          <w:szCs w:val="28"/>
        </w:rPr>
      </w:pPr>
      <w:r w:rsidRPr="00D71B36">
        <w:rPr>
          <w:rFonts w:ascii="Times New Roman" w:eastAsia="Times New Roman" w:hAnsi="Times New Roman"/>
          <w:sz w:val="28"/>
          <w:szCs w:val="28"/>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14:paraId="798B4D8E" w14:textId="77777777" w:rsidR="00D71B36" w:rsidRPr="00D71B36" w:rsidRDefault="00D71B36" w:rsidP="00D71B36">
      <w:pPr>
        <w:widowControl w:val="0"/>
        <w:spacing w:after="0" w:line="240" w:lineRule="auto"/>
        <w:ind w:right="2" w:firstLine="709"/>
        <w:contextualSpacing/>
        <w:jc w:val="both"/>
        <w:rPr>
          <w:rFonts w:ascii="Times New Roman" w:eastAsia="Times New Roman" w:hAnsi="Times New Roman"/>
          <w:sz w:val="28"/>
          <w:szCs w:val="28"/>
        </w:rPr>
      </w:pPr>
      <w:r w:rsidRPr="00D71B36">
        <w:rPr>
          <w:rFonts w:ascii="Times New Roman" w:eastAsia="Times New Roman" w:hAnsi="Times New Roman"/>
          <w:sz w:val="28"/>
          <w:szCs w:val="28"/>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702B4AAD" w14:textId="77777777" w:rsidR="00D71B36" w:rsidRPr="00D71B36" w:rsidRDefault="00D71B36" w:rsidP="00D71B36">
      <w:pPr>
        <w:widowControl w:val="0"/>
        <w:spacing w:after="0" w:line="240" w:lineRule="auto"/>
        <w:ind w:right="2" w:firstLine="709"/>
        <w:contextualSpacing/>
        <w:jc w:val="both"/>
        <w:rPr>
          <w:rFonts w:ascii="Times New Roman" w:eastAsia="Times New Roman" w:hAnsi="Times New Roman"/>
          <w:sz w:val="28"/>
          <w:szCs w:val="28"/>
        </w:rPr>
      </w:pPr>
      <w:r w:rsidRPr="00D71B36">
        <w:rPr>
          <w:rFonts w:ascii="Times New Roman" w:eastAsia="Times New Roman" w:hAnsi="Times New Roman"/>
          <w:sz w:val="28"/>
          <w:szCs w:val="28"/>
        </w:rPr>
        <w:t>в) адрес официального сайта, а также электронной почты и(или) формы обратной связи Уполномоченного органа в сети «Интернет».</w:t>
      </w:r>
    </w:p>
    <w:p w14:paraId="47DCC60F" w14:textId="77777777" w:rsidR="00D71B36" w:rsidRPr="00D71B36" w:rsidRDefault="00D71B36" w:rsidP="00D71B36">
      <w:pPr>
        <w:widowControl w:val="0"/>
        <w:spacing w:after="0" w:line="240" w:lineRule="auto"/>
        <w:ind w:right="2" w:firstLine="709"/>
        <w:contextualSpacing/>
        <w:jc w:val="both"/>
        <w:rPr>
          <w:rFonts w:ascii="Times New Roman" w:eastAsia="Times New Roman" w:hAnsi="Times New Roman"/>
          <w:sz w:val="28"/>
          <w:szCs w:val="28"/>
        </w:rPr>
      </w:pPr>
      <w:r w:rsidRPr="00D71B36">
        <w:rPr>
          <w:rFonts w:ascii="Times New Roman" w:eastAsia="Times New Roman" w:hAnsi="Times New Roman"/>
          <w:sz w:val="28"/>
          <w:szCs w:val="28"/>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7BA706FC" w14:textId="77777777" w:rsidR="00D71B36" w:rsidRPr="00D71B36" w:rsidRDefault="00D71B36" w:rsidP="00D71B36">
      <w:pPr>
        <w:widowControl w:val="0"/>
        <w:spacing w:after="0" w:line="240" w:lineRule="auto"/>
        <w:ind w:right="2" w:firstLine="709"/>
        <w:contextualSpacing/>
        <w:jc w:val="both"/>
        <w:rPr>
          <w:rFonts w:ascii="Times New Roman" w:eastAsia="Times New Roman" w:hAnsi="Times New Roman"/>
          <w:sz w:val="28"/>
          <w:szCs w:val="28"/>
        </w:rPr>
      </w:pPr>
      <w:r w:rsidRPr="00D71B36">
        <w:rPr>
          <w:rFonts w:ascii="Times New Roman" w:eastAsia="Times New Roman" w:hAnsi="Times New Roman"/>
          <w:sz w:val="28"/>
          <w:szCs w:val="28"/>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51C3F412" w14:textId="77777777" w:rsidR="00D71B36" w:rsidRPr="00D71B36" w:rsidRDefault="00D71B36" w:rsidP="00D71B36">
      <w:pPr>
        <w:widowControl w:val="0"/>
        <w:spacing w:after="0" w:line="240" w:lineRule="auto"/>
        <w:ind w:right="2" w:firstLine="709"/>
        <w:contextualSpacing/>
        <w:jc w:val="both"/>
        <w:rPr>
          <w:rFonts w:ascii="Times New Roman" w:eastAsia="Times New Roman" w:hAnsi="Times New Roman"/>
          <w:sz w:val="28"/>
          <w:szCs w:val="28"/>
        </w:rPr>
      </w:pPr>
      <w:r w:rsidRPr="00D71B36">
        <w:rPr>
          <w:rFonts w:ascii="Times New Roman" w:eastAsia="Times New Roman" w:hAnsi="Times New Roman"/>
          <w:sz w:val="28"/>
          <w:szCs w:val="28"/>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65774090" w14:textId="77777777" w:rsidR="00D71B36" w:rsidRPr="00D71B36" w:rsidRDefault="00D71B36" w:rsidP="00D71B36">
      <w:pPr>
        <w:widowControl w:val="0"/>
        <w:autoSpaceDE w:val="0"/>
        <w:autoSpaceDN w:val="0"/>
        <w:spacing w:after="0" w:line="240" w:lineRule="auto"/>
        <w:ind w:firstLine="709"/>
        <w:jc w:val="center"/>
        <w:rPr>
          <w:rFonts w:ascii="Times New Roman" w:eastAsia="Times New Roman" w:hAnsi="Times New Roman"/>
          <w:b/>
          <w:sz w:val="28"/>
          <w:szCs w:val="28"/>
          <w:lang w:eastAsia="ru-RU"/>
        </w:rPr>
      </w:pPr>
    </w:p>
    <w:p w14:paraId="2AF4AEFA" w14:textId="77777777" w:rsidR="00D71B36" w:rsidRPr="00D71B36" w:rsidRDefault="00D71B36" w:rsidP="00D71B36">
      <w:pPr>
        <w:widowControl w:val="0"/>
        <w:autoSpaceDE w:val="0"/>
        <w:autoSpaceDN w:val="0"/>
        <w:spacing w:after="0" w:line="240" w:lineRule="auto"/>
        <w:ind w:firstLine="709"/>
        <w:jc w:val="center"/>
        <w:rPr>
          <w:rFonts w:ascii="Times New Roman" w:eastAsia="Times New Roman" w:hAnsi="Times New Roman"/>
          <w:b/>
          <w:sz w:val="28"/>
          <w:szCs w:val="28"/>
          <w:lang w:eastAsia="ru-RU"/>
        </w:rPr>
      </w:pPr>
      <w:r w:rsidRPr="00D71B36">
        <w:rPr>
          <w:rFonts w:ascii="Times New Roman" w:eastAsia="Times New Roman" w:hAnsi="Times New Roman"/>
          <w:b/>
          <w:sz w:val="28"/>
          <w:szCs w:val="28"/>
          <w:lang w:eastAsia="ru-RU"/>
        </w:rPr>
        <w:t>4.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подразделением администрации городского округа Кинель Самарской области, предоставляющим муниципальную услугу (далее - профилирование), а также результата, за предоставлением которого обратился заявитель</w:t>
      </w:r>
    </w:p>
    <w:p w14:paraId="07E97E6C" w14:textId="77777777" w:rsidR="00D71B36" w:rsidRPr="00D71B36" w:rsidRDefault="00D71B36" w:rsidP="00D71B36">
      <w:pPr>
        <w:widowControl w:val="0"/>
        <w:autoSpaceDE w:val="0"/>
        <w:autoSpaceDN w:val="0"/>
        <w:spacing w:after="0" w:line="240" w:lineRule="auto"/>
        <w:ind w:firstLine="709"/>
        <w:jc w:val="center"/>
        <w:rPr>
          <w:rFonts w:ascii="Times New Roman" w:eastAsia="Times New Roman" w:hAnsi="Times New Roman"/>
          <w:b/>
          <w:sz w:val="28"/>
          <w:szCs w:val="28"/>
          <w:lang w:eastAsia="ru-RU"/>
        </w:rPr>
      </w:pPr>
    </w:p>
    <w:p w14:paraId="23A3A14B" w14:textId="77777777" w:rsidR="00D71B36" w:rsidRPr="00D71B36" w:rsidRDefault="00D71B36" w:rsidP="00D71B36">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4.1. Муниципальная услуга предоставляется Заявителю в соответствии с вариантом предоставления муниципальной услуги.</w:t>
      </w:r>
    </w:p>
    <w:p w14:paraId="576F8C97" w14:textId="77777777" w:rsidR="00D71B36" w:rsidRPr="00D71B36" w:rsidRDefault="00D71B36" w:rsidP="00D71B36">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xml:space="preserve">4.2. Вариант предоставления муниципальной услуги определяется исходя из установленных в соответствии с </w:t>
      </w:r>
      <w:hyperlink w:anchor="P689" w:tooltip="ПЕРЕЧЕНЬ">
        <w:r w:rsidRPr="00D71B36">
          <w:rPr>
            <w:rFonts w:ascii="Times New Roman" w:eastAsia="Times New Roman" w:hAnsi="Times New Roman"/>
            <w:sz w:val="28"/>
            <w:szCs w:val="28"/>
            <w:lang w:eastAsia="ru-RU"/>
          </w:rPr>
          <w:t>Приложением 1</w:t>
        </w:r>
      </w:hyperlink>
      <w:r w:rsidRPr="00D71B36">
        <w:rPr>
          <w:rFonts w:ascii="Times New Roman" w:eastAsia="Times New Roman" w:hAnsi="Times New Roman"/>
          <w:sz w:val="28"/>
          <w:szCs w:val="28"/>
          <w:lang w:eastAsia="ru-RU"/>
        </w:rPr>
        <w:t xml:space="preserve"> к настоящему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6D716E98" w14:textId="77777777" w:rsidR="00D71B36" w:rsidRPr="00D71B36" w:rsidRDefault="00D71B36" w:rsidP="00D71B36">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4.3. Признаки Заявителя определяются путем профилирования, осуществляемого в соответствии с настоящим регламентом.</w:t>
      </w:r>
    </w:p>
    <w:p w14:paraId="33ACB315"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b/>
          <w:sz w:val="28"/>
          <w:szCs w:val="28"/>
          <w:lang w:eastAsia="ru-RU"/>
        </w:rPr>
      </w:pPr>
    </w:p>
    <w:p w14:paraId="035EFBD5" w14:textId="77777777" w:rsidR="00D71B36" w:rsidRPr="00D71B36" w:rsidRDefault="00D71B36" w:rsidP="00D71B36">
      <w:pPr>
        <w:autoSpaceDE w:val="0"/>
        <w:spacing w:after="0" w:line="240" w:lineRule="auto"/>
        <w:jc w:val="center"/>
        <w:rPr>
          <w:rFonts w:ascii="Times New Roman" w:eastAsia="Times New Roman" w:hAnsi="Times New Roman"/>
          <w:b/>
          <w:sz w:val="28"/>
          <w:szCs w:val="28"/>
          <w:lang w:eastAsia="ru-RU"/>
        </w:rPr>
      </w:pPr>
      <w:r w:rsidRPr="00D71B36">
        <w:rPr>
          <w:rFonts w:ascii="Times New Roman" w:eastAsia="Times New Roman" w:hAnsi="Times New Roman"/>
          <w:b/>
          <w:sz w:val="28"/>
          <w:szCs w:val="28"/>
          <w:lang w:eastAsia="ru-RU"/>
        </w:rPr>
        <w:t xml:space="preserve">Раздел </w:t>
      </w:r>
      <w:r w:rsidRPr="00D71B36">
        <w:rPr>
          <w:rFonts w:ascii="Times New Roman" w:eastAsia="Times New Roman" w:hAnsi="Times New Roman"/>
          <w:b/>
          <w:sz w:val="28"/>
          <w:szCs w:val="28"/>
          <w:lang w:val="en-US" w:eastAsia="ru-RU"/>
        </w:rPr>
        <w:t>II</w:t>
      </w:r>
      <w:r w:rsidRPr="00D71B36">
        <w:rPr>
          <w:rFonts w:ascii="Times New Roman" w:eastAsia="Times New Roman" w:hAnsi="Times New Roman"/>
          <w:b/>
          <w:sz w:val="28"/>
          <w:szCs w:val="28"/>
          <w:lang w:eastAsia="ru-RU"/>
        </w:rPr>
        <w:t>. Стандарт предоставления муниципальной услуги</w:t>
      </w:r>
    </w:p>
    <w:p w14:paraId="6DEFCDA1" w14:textId="77777777" w:rsidR="00D71B36" w:rsidRPr="00D71B36" w:rsidRDefault="00D71B36" w:rsidP="00D71B36">
      <w:pPr>
        <w:widowControl w:val="0"/>
        <w:autoSpaceDE w:val="0"/>
        <w:autoSpaceDN w:val="0"/>
        <w:spacing w:after="0" w:line="240" w:lineRule="auto"/>
        <w:jc w:val="both"/>
        <w:rPr>
          <w:rFonts w:ascii="Times New Roman" w:eastAsia="Times New Roman" w:hAnsi="Times New Roman"/>
          <w:sz w:val="28"/>
          <w:szCs w:val="28"/>
          <w:lang w:eastAsia="ru-RU"/>
        </w:rPr>
      </w:pPr>
    </w:p>
    <w:p w14:paraId="23B07C9F" w14:textId="77777777" w:rsidR="00D71B36" w:rsidRPr="00D71B36" w:rsidRDefault="00D71B36" w:rsidP="00D71B36">
      <w:pPr>
        <w:widowControl w:val="0"/>
        <w:autoSpaceDE w:val="0"/>
        <w:autoSpaceDN w:val="0"/>
        <w:spacing w:after="0" w:line="240" w:lineRule="auto"/>
        <w:ind w:firstLine="709"/>
        <w:jc w:val="center"/>
        <w:rPr>
          <w:rFonts w:ascii="Times New Roman" w:eastAsia="Times New Roman" w:hAnsi="Times New Roman"/>
          <w:b/>
          <w:bCs/>
          <w:sz w:val="28"/>
          <w:szCs w:val="28"/>
          <w:lang w:eastAsia="ru-RU"/>
        </w:rPr>
      </w:pPr>
      <w:r w:rsidRPr="00D71B36">
        <w:rPr>
          <w:rFonts w:ascii="Times New Roman" w:eastAsia="Times New Roman" w:hAnsi="Times New Roman"/>
          <w:b/>
          <w:bCs/>
          <w:sz w:val="28"/>
          <w:szCs w:val="28"/>
          <w:lang w:eastAsia="ru-RU"/>
        </w:rPr>
        <w:t xml:space="preserve">5. </w:t>
      </w:r>
      <w:bookmarkStart w:id="4" w:name="_Hlk127883452"/>
      <w:r w:rsidRPr="00D71B36">
        <w:rPr>
          <w:rFonts w:ascii="Times New Roman" w:eastAsia="Times New Roman" w:hAnsi="Times New Roman"/>
          <w:b/>
          <w:bCs/>
          <w:sz w:val="28"/>
          <w:szCs w:val="28"/>
          <w:lang w:eastAsia="ru-RU"/>
        </w:rPr>
        <w:t>Наименование муниципальной услуги</w:t>
      </w:r>
    </w:p>
    <w:p w14:paraId="44A99F3A" w14:textId="77777777" w:rsidR="00D71B36" w:rsidRPr="00D71B36" w:rsidRDefault="00D71B36" w:rsidP="00D71B36">
      <w:pPr>
        <w:widowControl w:val="0"/>
        <w:autoSpaceDE w:val="0"/>
        <w:autoSpaceDN w:val="0"/>
        <w:spacing w:after="0" w:line="240" w:lineRule="auto"/>
        <w:ind w:firstLine="709"/>
        <w:jc w:val="center"/>
        <w:rPr>
          <w:rFonts w:ascii="Times New Roman" w:eastAsia="Times New Roman" w:hAnsi="Times New Roman"/>
          <w:sz w:val="28"/>
          <w:szCs w:val="28"/>
          <w:lang w:eastAsia="ru-RU"/>
        </w:rPr>
      </w:pPr>
    </w:p>
    <w:bookmarkEnd w:id="4"/>
    <w:p w14:paraId="3A4E4824"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5.1. Наименование муниципальной услуги - «Выдача разрешения на право вырубки зеленых насаждений».</w:t>
      </w:r>
    </w:p>
    <w:p w14:paraId="68325F46"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6F7DE43B" w14:textId="77777777" w:rsidR="00D71B36" w:rsidRPr="00D71B36" w:rsidRDefault="00D71B36" w:rsidP="00D71B3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D71B36">
        <w:rPr>
          <w:rFonts w:ascii="Times New Roman" w:eastAsia="Times New Roman" w:hAnsi="Times New Roman"/>
          <w:b/>
          <w:bCs/>
          <w:sz w:val="28"/>
          <w:szCs w:val="28"/>
          <w:lang w:eastAsia="ru-RU"/>
        </w:rPr>
        <w:t>6. Н</w:t>
      </w:r>
      <w:r w:rsidRPr="00D71B36">
        <w:rPr>
          <w:rFonts w:ascii="Times New Roman" w:eastAsia="Times New Roman" w:hAnsi="Times New Roman"/>
          <w:b/>
          <w:sz w:val="28"/>
          <w:szCs w:val="28"/>
          <w:lang w:eastAsia="ru-RU"/>
        </w:rPr>
        <w:t>аименование органа местного самоуправления городского округа Кинель Самарской области, предоставляющего муниципальную услугу</w:t>
      </w:r>
    </w:p>
    <w:p w14:paraId="4BA9A98A" w14:textId="77777777" w:rsidR="00D71B36" w:rsidRPr="00D71B36" w:rsidRDefault="00D71B36" w:rsidP="00D71B3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46D9E195"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6.1. Муниципальная услуга предоставляется уполномоченным органом- администрацией городского округа Кинель Самарской области (далее – Уполномоченный орган).</w:t>
      </w:r>
    </w:p>
    <w:p w14:paraId="2FAFF1CA"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6.2. В предоставлении муниципальной услуги принимает участие многофункциональные центры предоставления государственных и муниципальных услуг (далее - многофункциональный центр) при наличии соответствующего соглашения о взаимодействии между Администрацией и многофункциональным центром.</w:t>
      </w:r>
    </w:p>
    <w:p w14:paraId="0BDB9200"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Предоставление муниципальной услуги осуществляется в многофункциональном центре в части приема документов, необходимых для предоставления муниципальной услуги, доставки документов в Уполномоченный орган, выдачи документов Заявителю.</w:t>
      </w:r>
    </w:p>
    <w:p w14:paraId="017CC5A6"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Многофункциональный центр не может принять решения об отказе в приеме запроса и документов и (или) информации, необходимых для предоставления муниципальной услуги.</w:t>
      </w:r>
    </w:p>
    <w:p w14:paraId="2AB714E6"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xml:space="preserve">6.3.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w:t>
      </w:r>
      <w:r w:rsidRPr="00D71B36">
        <w:rPr>
          <w:rFonts w:ascii="Times New Roman" w:eastAsia="Times New Roman" w:hAnsi="Times New Roman"/>
          <w:sz w:val="28"/>
          <w:szCs w:val="28"/>
          <w:lang w:eastAsia="ru-RU"/>
        </w:rPr>
        <w:lastRenderedPageBreak/>
        <w:t>получения услуг, включенных в перечень услуг, которые являются необходимыми и обязательными для предоставления муниципальной услуги.</w:t>
      </w:r>
    </w:p>
    <w:p w14:paraId="4CA979BF"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1CB07097" w14:textId="77777777" w:rsidR="00D71B36" w:rsidRPr="00D71B36" w:rsidRDefault="00D71B36" w:rsidP="00D71B36">
      <w:pPr>
        <w:widowControl w:val="0"/>
        <w:autoSpaceDE w:val="0"/>
        <w:autoSpaceDN w:val="0"/>
        <w:spacing w:after="0" w:line="240" w:lineRule="auto"/>
        <w:ind w:firstLine="709"/>
        <w:jc w:val="center"/>
        <w:rPr>
          <w:rFonts w:ascii="Times New Roman" w:eastAsia="Times New Roman" w:hAnsi="Times New Roman"/>
          <w:b/>
          <w:bCs/>
          <w:sz w:val="28"/>
          <w:szCs w:val="28"/>
          <w:lang w:eastAsia="ru-RU"/>
        </w:rPr>
      </w:pPr>
      <w:r w:rsidRPr="00D71B36">
        <w:rPr>
          <w:rFonts w:ascii="Times New Roman" w:eastAsia="Times New Roman" w:hAnsi="Times New Roman"/>
          <w:b/>
          <w:bCs/>
          <w:sz w:val="28"/>
          <w:szCs w:val="28"/>
          <w:lang w:eastAsia="ru-RU"/>
        </w:rPr>
        <w:t>7. Р</w:t>
      </w:r>
      <w:r w:rsidRPr="00D71B36">
        <w:rPr>
          <w:rFonts w:ascii="Times New Roman" w:eastAsia="Times New Roman" w:hAnsi="Times New Roman"/>
          <w:b/>
          <w:sz w:val="28"/>
          <w:szCs w:val="28"/>
          <w:lang w:eastAsia="ru-RU"/>
        </w:rPr>
        <w:t>езультат предоставления муниципальной услуги</w:t>
      </w:r>
    </w:p>
    <w:p w14:paraId="37DC04B5" w14:textId="77777777" w:rsidR="00D71B36" w:rsidRPr="00D71B36" w:rsidRDefault="00D71B36" w:rsidP="00D71B36">
      <w:pPr>
        <w:widowControl w:val="0"/>
        <w:autoSpaceDE w:val="0"/>
        <w:autoSpaceDN w:val="0"/>
        <w:spacing w:after="0" w:line="240" w:lineRule="auto"/>
        <w:ind w:firstLine="709"/>
        <w:jc w:val="center"/>
        <w:rPr>
          <w:rFonts w:ascii="Times New Roman" w:eastAsia="Times New Roman" w:hAnsi="Times New Roman"/>
          <w:b/>
          <w:bCs/>
          <w:sz w:val="28"/>
          <w:szCs w:val="28"/>
          <w:lang w:eastAsia="ru-RU"/>
        </w:rPr>
      </w:pPr>
    </w:p>
    <w:p w14:paraId="0EAD61E8" w14:textId="77777777" w:rsidR="00D71B36" w:rsidRPr="00D71B36" w:rsidRDefault="00D71B36" w:rsidP="00D71B36">
      <w:pPr>
        <w:widowControl w:val="0"/>
        <w:spacing w:after="0" w:line="240" w:lineRule="auto"/>
        <w:ind w:right="2" w:firstLine="709"/>
        <w:jc w:val="both"/>
        <w:rPr>
          <w:rFonts w:ascii="Times New Roman" w:eastAsia="Times New Roman" w:hAnsi="Times New Roman"/>
          <w:sz w:val="28"/>
          <w:szCs w:val="28"/>
        </w:rPr>
      </w:pPr>
      <w:r w:rsidRPr="00D71B36">
        <w:rPr>
          <w:rFonts w:ascii="Times New Roman" w:eastAsia="Times New Roman" w:hAnsi="Times New Roman"/>
          <w:sz w:val="28"/>
          <w:szCs w:val="28"/>
        </w:rPr>
        <w:t>7.1. Результатом предоставления муниципальной услуги являются:</w:t>
      </w:r>
    </w:p>
    <w:p w14:paraId="2C91C611" w14:textId="77777777" w:rsidR="00D71B36" w:rsidRPr="00D71B36" w:rsidRDefault="00D71B36" w:rsidP="00D71B36">
      <w:pPr>
        <w:widowControl w:val="0"/>
        <w:spacing w:after="0" w:line="240" w:lineRule="auto"/>
        <w:ind w:right="2" w:firstLine="709"/>
        <w:jc w:val="both"/>
        <w:rPr>
          <w:rFonts w:ascii="Times New Roman" w:eastAsia="Times New Roman" w:hAnsi="Times New Roman"/>
          <w:sz w:val="28"/>
          <w:szCs w:val="28"/>
        </w:rPr>
      </w:pPr>
      <w:r w:rsidRPr="00D71B36">
        <w:rPr>
          <w:rFonts w:ascii="Times New Roman" w:eastAsia="Times New Roman" w:hAnsi="Times New Roman"/>
          <w:sz w:val="28"/>
          <w:szCs w:val="28"/>
        </w:rPr>
        <w:t>а) предоставление разрешения на право вырубки зеленых насаждений.</w:t>
      </w:r>
    </w:p>
    <w:p w14:paraId="6F684A46" w14:textId="77777777" w:rsidR="00D71B36" w:rsidRPr="00D71B36" w:rsidRDefault="00D71B36" w:rsidP="00D71B36">
      <w:pPr>
        <w:widowControl w:val="0"/>
        <w:spacing w:after="0" w:line="240" w:lineRule="auto"/>
        <w:ind w:right="2" w:firstLine="709"/>
        <w:jc w:val="both"/>
        <w:rPr>
          <w:rFonts w:ascii="Times New Roman" w:eastAsia="Times New Roman" w:hAnsi="Times New Roman"/>
          <w:sz w:val="28"/>
          <w:szCs w:val="28"/>
        </w:rPr>
      </w:pPr>
      <w:r w:rsidRPr="00D71B36">
        <w:rPr>
          <w:rFonts w:ascii="Times New Roman" w:eastAsia="Times New Roman" w:hAnsi="Times New Roman"/>
          <w:sz w:val="28"/>
          <w:szCs w:val="28"/>
        </w:rPr>
        <w:t>б) решение об отказе в предоставлении муниципальной услуги.</w:t>
      </w:r>
    </w:p>
    <w:p w14:paraId="0EF63FF1" w14:textId="77777777" w:rsidR="00D71B36" w:rsidRPr="00D71B36" w:rsidRDefault="00D71B36" w:rsidP="00D71B36">
      <w:pPr>
        <w:widowControl w:val="0"/>
        <w:spacing w:after="0" w:line="240" w:lineRule="auto"/>
        <w:ind w:right="2" w:firstLine="709"/>
        <w:jc w:val="both"/>
        <w:rPr>
          <w:rFonts w:ascii="Times New Roman" w:eastAsia="Times New Roman" w:hAnsi="Times New Roman"/>
          <w:sz w:val="28"/>
          <w:szCs w:val="28"/>
        </w:rPr>
      </w:pPr>
      <w:r w:rsidRPr="00D71B36">
        <w:rPr>
          <w:rFonts w:ascii="Times New Roman" w:eastAsia="Times New Roman" w:hAnsi="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w:t>
      </w:r>
      <w:r w:rsidRPr="00D71B36">
        <w:rPr>
          <w:rFonts w:ascii="Times New Roman" w:eastAsia="Times New Roman" w:hAnsi="Times New Roman"/>
          <w:sz w:val="24"/>
          <w:szCs w:val="24"/>
        </w:rPr>
        <w:t xml:space="preserve"> </w:t>
      </w:r>
      <w:r w:rsidRPr="00D71B36">
        <w:rPr>
          <w:rFonts w:ascii="Times New Roman" w:eastAsia="Times New Roman" w:hAnsi="Times New Roman"/>
          <w:sz w:val="28"/>
          <w:szCs w:val="28"/>
        </w:rPr>
        <w:t xml:space="preserve">на право вырубки зеленых насаждений (Приложение 3) или уведомление об отказе в предоставлении разрешения </w:t>
      </w:r>
      <w:bookmarkStart w:id="5" w:name="_Hlk128493042"/>
      <w:r w:rsidRPr="00D71B36">
        <w:rPr>
          <w:rFonts w:ascii="Times New Roman" w:eastAsia="Times New Roman" w:hAnsi="Times New Roman"/>
          <w:sz w:val="28"/>
          <w:szCs w:val="28"/>
        </w:rPr>
        <w:t>на право вырубки зеленых насаждений</w:t>
      </w:r>
      <w:bookmarkEnd w:id="5"/>
      <w:r w:rsidRPr="00D71B36">
        <w:rPr>
          <w:rFonts w:ascii="Times New Roman" w:eastAsia="Times New Roman" w:hAnsi="Times New Roman"/>
          <w:sz w:val="28"/>
          <w:szCs w:val="28"/>
        </w:rPr>
        <w:t xml:space="preserve"> (Приложение 4).</w:t>
      </w:r>
    </w:p>
    <w:p w14:paraId="17FFB23B" w14:textId="77777777" w:rsidR="00D71B36" w:rsidRPr="00D71B36" w:rsidRDefault="00D71B36" w:rsidP="00D71B36">
      <w:pPr>
        <w:widowControl w:val="0"/>
        <w:spacing w:after="0" w:line="240" w:lineRule="auto"/>
        <w:ind w:right="2" w:firstLine="709"/>
        <w:jc w:val="both"/>
        <w:rPr>
          <w:rFonts w:ascii="Times New Roman" w:eastAsia="Times New Roman" w:hAnsi="Times New Roman"/>
          <w:sz w:val="28"/>
          <w:szCs w:val="28"/>
        </w:rPr>
      </w:pPr>
      <w:r w:rsidRPr="00D71B36">
        <w:rPr>
          <w:rFonts w:ascii="Times New Roman" w:eastAsia="Times New Roman" w:hAnsi="Times New Roman"/>
          <w:sz w:val="28"/>
          <w:szCs w:val="28"/>
        </w:rPr>
        <w:t>б) исправление допущенных опечаток и ошибок в разрешении на право вырубки зеленых насаждений.</w:t>
      </w:r>
    </w:p>
    <w:p w14:paraId="47654552" w14:textId="77777777" w:rsidR="00D71B36" w:rsidRPr="00D71B36" w:rsidRDefault="00D71B36" w:rsidP="00D71B36">
      <w:pPr>
        <w:widowControl w:val="0"/>
        <w:spacing w:after="0" w:line="240" w:lineRule="auto"/>
        <w:ind w:right="2" w:firstLine="709"/>
        <w:jc w:val="both"/>
        <w:rPr>
          <w:rFonts w:ascii="Times New Roman" w:eastAsia="Times New Roman" w:hAnsi="Times New Roman"/>
          <w:sz w:val="28"/>
          <w:szCs w:val="28"/>
        </w:rPr>
      </w:pPr>
      <w:r w:rsidRPr="00D71B36">
        <w:rPr>
          <w:rFonts w:ascii="Times New Roman" w:eastAsia="Times New Roman" w:hAnsi="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новое разрешение на право вырубки зеленых насаждений за тем же регистрационным номером и датой.</w:t>
      </w:r>
    </w:p>
    <w:p w14:paraId="132123FF" w14:textId="77777777" w:rsidR="00D71B36" w:rsidRPr="00D71B36" w:rsidRDefault="00D71B36" w:rsidP="00D71B36">
      <w:pPr>
        <w:widowControl w:val="0"/>
        <w:tabs>
          <w:tab w:val="left" w:pos="1486"/>
        </w:tabs>
        <w:spacing w:after="0" w:line="240" w:lineRule="auto"/>
        <w:ind w:right="2" w:firstLine="709"/>
        <w:jc w:val="both"/>
        <w:rPr>
          <w:rFonts w:ascii="Times New Roman" w:eastAsia="Times New Roman" w:hAnsi="Times New Roman"/>
          <w:sz w:val="28"/>
          <w:szCs w:val="28"/>
        </w:rPr>
      </w:pPr>
      <w:r w:rsidRPr="00D71B36">
        <w:rPr>
          <w:rFonts w:ascii="Times New Roman" w:eastAsia="Times New Roman" w:hAnsi="Times New Roman"/>
          <w:sz w:val="28"/>
          <w:szCs w:val="28"/>
        </w:rPr>
        <w:t>7.2. Формирование реестровой записи в качестве результата предоставления муниципальной услуги не предусмотрено.</w:t>
      </w:r>
    </w:p>
    <w:p w14:paraId="796EB2DE"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rPr>
      </w:pPr>
      <w:r w:rsidRPr="00D71B36">
        <w:rPr>
          <w:rFonts w:ascii="Times New Roman" w:eastAsia="Times New Roman" w:hAnsi="Times New Roman"/>
          <w:sz w:val="28"/>
          <w:szCs w:val="28"/>
        </w:rPr>
        <w:t>Фиксирование факта получения Заявителем результата предоставления муниципальной услуги осуществляется в федеральной государственной информационной системе «Единый портал государственных и муниципальных услуг (функций)» (https://www.gosuslugi.ru/) (далее - ЕПГУ) и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(http://www.uslugi.samregion.ru) (далее - региональный портал).</w:t>
      </w:r>
    </w:p>
    <w:p w14:paraId="26D0E88F"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rPr>
      </w:pPr>
      <w:r w:rsidRPr="00D71B36">
        <w:rPr>
          <w:rFonts w:ascii="Times New Roman" w:eastAsia="Times New Roman" w:hAnsi="Times New Roman"/>
          <w:sz w:val="28"/>
          <w:szCs w:val="28"/>
        </w:rPr>
        <w:t>7.3. Результат предоставления муниципальной услуги направляется Заявителю одним из следующих способов:</w:t>
      </w:r>
    </w:p>
    <w:p w14:paraId="37767DCE"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rPr>
      </w:pPr>
      <w:r w:rsidRPr="00D71B36">
        <w:rPr>
          <w:rFonts w:ascii="Times New Roman" w:eastAsia="Times New Roman" w:hAnsi="Times New Roman"/>
          <w:sz w:val="28"/>
          <w:szCs w:val="28"/>
        </w:rPr>
        <w:t>1) посредством почтового отправления;</w:t>
      </w:r>
    </w:p>
    <w:p w14:paraId="57C52917"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rPr>
      </w:pPr>
      <w:r w:rsidRPr="00D71B36">
        <w:rPr>
          <w:rFonts w:ascii="Times New Roman" w:eastAsia="Times New Roman" w:hAnsi="Times New Roman"/>
          <w:sz w:val="28"/>
          <w:szCs w:val="28"/>
        </w:rPr>
        <w:t>2) в личный кабинет заявителя на ЕПГУ, региональном портале;</w:t>
      </w:r>
    </w:p>
    <w:p w14:paraId="41C64EB7"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rPr>
      </w:pPr>
      <w:r w:rsidRPr="00D71B36">
        <w:rPr>
          <w:rFonts w:ascii="Times New Roman" w:eastAsia="Times New Roman" w:hAnsi="Times New Roman"/>
          <w:sz w:val="28"/>
          <w:szCs w:val="28"/>
        </w:rPr>
        <w:t>3) на электронную почту Заявителя;</w:t>
      </w:r>
    </w:p>
    <w:p w14:paraId="6FC6A9E1"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rPr>
      </w:pPr>
      <w:r w:rsidRPr="00D71B36">
        <w:rPr>
          <w:rFonts w:ascii="Times New Roman" w:eastAsia="Times New Roman" w:hAnsi="Times New Roman"/>
          <w:sz w:val="28"/>
          <w:szCs w:val="28"/>
        </w:rPr>
        <w:t>4) в многофункциональный центр.</w:t>
      </w:r>
    </w:p>
    <w:p w14:paraId="3370100E"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6D24B18A" w14:textId="77777777" w:rsidR="00D71B36" w:rsidRPr="00D71B36" w:rsidRDefault="00D71B36" w:rsidP="00D71B36">
      <w:pPr>
        <w:widowControl w:val="0"/>
        <w:autoSpaceDE w:val="0"/>
        <w:autoSpaceDN w:val="0"/>
        <w:spacing w:after="0" w:line="240" w:lineRule="auto"/>
        <w:ind w:firstLine="709"/>
        <w:jc w:val="center"/>
        <w:rPr>
          <w:rFonts w:ascii="Times New Roman" w:eastAsia="Times New Roman" w:hAnsi="Times New Roman"/>
          <w:b/>
          <w:bCs/>
          <w:sz w:val="28"/>
          <w:szCs w:val="28"/>
          <w:lang w:eastAsia="ru-RU"/>
        </w:rPr>
      </w:pPr>
      <w:r w:rsidRPr="00D71B36">
        <w:rPr>
          <w:rFonts w:ascii="Times New Roman" w:eastAsia="Times New Roman" w:hAnsi="Times New Roman"/>
          <w:b/>
          <w:bCs/>
          <w:sz w:val="28"/>
          <w:szCs w:val="28"/>
          <w:lang w:eastAsia="ru-RU"/>
        </w:rPr>
        <w:t>8. Срок предоставления муниципальной услуги</w:t>
      </w:r>
    </w:p>
    <w:p w14:paraId="33BBEDC6" w14:textId="77777777" w:rsidR="00D71B36" w:rsidRPr="00D71B36" w:rsidRDefault="00D71B36" w:rsidP="00D71B36">
      <w:pPr>
        <w:widowControl w:val="0"/>
        <w:autoSpaceDE w:val="0"/>
        <w:autoSpaceDN w:val="0"/>
        <w:spacing w:after="0" w:line="240" w:lineRule="auto"/>
        <w:ind w:firstLine="709"/>
        <w:jc w:val="center"/>
        <w:rPr>
          <w:rFonts w:ascii="Times New Roman" w:eastAsia="Times New Roman" w:hAnsi="Times New Roman"/>
          <w:b/>
          <w:bCs/>
          <w:sz w:val="28"/>
          <w:szCs w:val="28"/>
          <w:lang w:eastAsia="ru-RU"/>
        </w:rPr>
      </w:pPr>
    </w:p>
    <w:p w14:paraId="4B9D9B79" w14:textId="77777777" w:rsidR="00D71B36" w:rsidRPr="00D71B36" w:rsidRDefault="00D71B36" w:rsidP="00D71B36">
      <w:pPr>
        <w:widowControl w:val="0"/>
        <w:spacing w:after="0" w:line="240" w:lineRule="auto"/>
        <w:ind w:right="2" w:firstLine="709"/>
        <w:jc w:val="both"/>
        <w:rPr>
          <w:rFonts w:ascii="Times New Roman" w:eastAsia="Times New Roman" w:hAnsi="Times New Roman"/>
          <w:sz w:val="28"/>
          <w:szCs w:val="28"/>
        </w:rPr>
      </w:pPr>
      <w:r w:rsidRPr="00D71B36">
        <w:rPr>
          <w:rFonts w:ascii="Times New Roman" w:eastAsia="Times New Roman" w:hAnsi="Times New Roman"/>
          <w:sz w:val="28"/>
          <w:szCs w:val="28"/>
        </w:rPr>
        <w:t>8.1. При обращении Заявителя за получением разрешения на вырубку зеленых насаждений не может превышать 17 рабочих дней с даты регистрации Заявления в Уполномоченном органе.</w:t>
      </w:r>
    </w:p>
    <w:p w14:paraId="786242ED" w14:textId="77777777" w:rsidR="00D71B36" w:rsidRPr="00D71B36" w:rsidRDefault="00D71B36" w:rsidP="00D71B36">
      <w:pPr>
        <w:widowControl w:val="0"/>
        <w:spacing w:after="0" w:line="240" w:lineRule="auto"/>
        <w:ind w:right="2" w:firstLine="709"/>
        <w:jc w:val="both"/>
        <w:rPr>
          <w:rFonts w:ascii="Times New Roman" w:eastAsia="Times New Roman" w:hAnsi="Times New Roman"/>
          <w:sz w:val="28"/>
          <w:szCs w:val="28"/>
        </w:rPr>
      </w:pPr>
      <w:r w:rsidRPr="00D71B36">
        <w:rPr>
          <w:rFonts w:ascii="Times New Roman" w:eastAsia="Times New Roman" w:hAnsi="Times New Roman"/>
          <w:sz w:val="28"/>
          <w:szCs w:val="28"/>
        </w:rPr>
        <w:t>8.2. Срок предоставления Муниципальной услуги начинает исчисляться с даты регистрации Заявления.</w:t>
      </w:r>
    </w:p>
    <w:p w14:paraId="6CAE735C" w14:textId="77777777" w:rsidR="00D71B36" w:rsidRPr="00D71B36" w:rsidRDefault="00D71B36" w:rsidP="00D71B36">
      <w:pPr>
        <w:widowControl w:val="0"/>
        <w:spacing w:after="0" w:line="240" w:lineRule="auto"/>
        <w:ind w:right="2" w:firstLine="709"/>
        <w:jc w:val="both"/>
        <w:rPr>
          <w:rFonts w:ascii="Times New Roman" w:eastAsia="Times New Roman" w:hAnsi="Times New Roman"/>
          <w:sz w:val="28"/>
          <w:szCs w:val="28"/>
        </w:rPr>
      </w:pPr>
      <w:r w:rsidRPr="00D71B36">
        <w:rPr>
          <w:rFonts w:ascii="Times New Roman" w:eastAsia="Times New Roman" w:hAnsi="Times New Roman"/>
          <w:sz w:val="28"/>
          <w:szCs w:val="28"/>
        </w:rPr>
        <w:t>8.3.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14:paraId="7B8C7499"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56620C3D" w14:textId="77777777" w:rsidR="00D71B36" w:rsidRPr="00D71B36" w:rsidRDefault="00D71B36" w:rsidP="00D71B36">
      <w:pPr>
        <w:widowControl w:val="0"/>
        <w:autoSpaceDE w:val="0"/>
        <w:autoSpaceDN w:val="0"/>
        <w:spacing w:after="0" w:line="240" w:lineRule="auto"/>
        <w:ind w:firstLine="709"/>
        <w:jc w:val="center"/>
        <w:rPr>
          <w:rFonts w:ascii="Times New Roman" w:eastAsia="Times New Roman" w:hAnsi="Times New Roman"/>
          <w:b/>
          <w:bCs/>
          <w:sz w:val="28"/>
          <w:szCs w:val="28"/>
          <w:lang w:eastAsia="ru-RU"/>
        </w:rPr>
      </w:pPr>
      <w:r w:rsidRPr="00D71B36">
        <w:rPr>
          <w:rFonts w:ascii="Times New Roman" w:eastAsia="Times New Roman" w:hAnsi="Times New Roman"/>
          <w:b/>
          <w:bCs/>
          <w:sz w:val="28"/>
          <w:szCs w:val="28"/>
          <w:lang w:eastAsia="ru-RU"/>
        </w:rPr>
        <w:lastRenderedPageBreak/>
        <w:t>9.</w:t>
      </w:r>
      <w:r w:rsidRPr="00D71B36">
        <w:rPr>
          <w:rFonts w:ascii="Times New Roman" w:eastAsia="Times New Roman" w:hAnsi="Times New Roman"/>
          <w:b/>
          <w:bCs/>
          <w:sz w:val="28"/>
          <w:szCs w:val="28"/>
          <w:lang w:eastAsia="ru-RU"/>
        </w:rPr>
        <w:tab/>
        <w:t>Правовые основания для предоставления муниципальной услуги</w:t>
      </w:r>
    </w:p>
    <w:p w14:paraId="0A7C6757" w14:textId="77777777" w:rsidR="00D71B36" w:rsidRPr="00D71B36" w:rsidRDefault="00D71B36" w:rsidP="00D71B36">
      <w:pPr>
        <w:widowControl w:val="0"/>
        <w:autoSpaceDE w:val="0"/>
        <w:autoSpaceDN w:val="0"/>
        <w:spacing w:after="0" w:line="240" w:lineRule="auto"/>
        <w:ind w:firstLine="709"/>
        <w:jc w:val="center"/>
        <w:rPr>
          <w:rFonts w:ascii="Times New Roman" w:eastAsia="Times New Roman" w:hAnsi="Times New Roman"/>
          <w:b/>
          <w:bCs/>
          <w:sz w:val="28"/>
          <w:szCs w:val="28"/>
          <w:lang w:eastAsia="ru-RU"/>
        </w:rPr>
      </w:pPr>
    </w:p>
    <w:p w14:paraId="61952CA6"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9.1. На официальном сайте администрации городского округа Кинель, а также в ЕПГУ и на региональном портале размещён перечень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Уполномоченного органа,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32DED76A"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9.2. Перечень нормативных правовых актов, регулирующих предоставление муниципальной услуги:</w:t>
      </w:r>
    </w:p>
    <w:p w14:paraId="29FAC1B2"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Конституция Российской Федерации от 12 декабря 1993 года с изменениями, одобренными в ходе общероссийского голосования 1 июля 2020 года («Российская газета», № 237, 25 декабря 1993 г.);</w:t>
      </w:r>
    </w:p>
    <w:p w14:paraId="13E58862"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Гражданский кодекс РФ 30 ноября 1994 года № 51-ФЗ</w:t>
      </w:r>
      <w:r w:rsidRPr="00D71B36">
        <w:rPr>
          <w:rFonts w:eastAsia="Times New Roman" w:cs="Calibri"/>
          <w:lang w:eastAsia="ru-RU"/>
        </w:rPr>
        <w:t xml:space="preserve"> (</w:t>
      </w:r>
      <w:r w:rsidRPr="00D71B36">
        <w:rPr>
          <w:rFonts w:ascii="Times New Roman" w:eastAsia="Times New Roman" w:hAnsi="Times New Roman"/>
          <w:sz w:val="28"/>
          <w:szCs w:val="28"/>
          <w:lang w:eastAsia="ru-RU"/>
        </w:rPr>
        <w:t>Собрание законодательства Российской Федерации от 1994 г., № 32, ст. 3301)</w:t>
      </w:r>
    </w:p>
    <w:p w14:paraId="67ADCC59"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Федеральный закон от 6 октября 2003 г. № 131-ФЗ «Об общих принципах организации местного самоуправления в Российской Федерации» («Собрание законодательства РФ», 6 октября 2010 г., № 40, ст. 3822);</w:t>
      </w:r>
    </w:p>
    <w:p w14:paraId="11856DBE"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Федеральный закон от 27.07.2006 № 149-ФЗ «Об информации, информационных технологиях и о защите информации» (Российская газета, № 165, 29.07.2006);</w:t>
      </w:r>
    </w:p>
    <w:p w14:paraId="46CFCBB8"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Федеральный закон от 27 июля 2006 г. № 152-ФЗ «О персональных данных» («Собрание законодательств РФ», 31 июля 2006 г., № 31 (1 ч.), ст. 3451);</w:t>
      </w:r>
    </w:p>
    <w:p w14:paraId="2CC72670"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Федеральный закон от 2 мая 2006 г. № 59-ФЗ «О порядке рассмотрения обращений граждан Российской Федерации» («Собрание законодательства РФ» от 8 мая 2006 г. № 19 ст. 2060);</w:t>
      </w:r>
    </w:p>
    <w:p w14:paraId="6F1A734C"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Федеральный закон от 27 июля 2010 г. № 210-ФЗ «Об организации предоставления государственных и муниципальных услуг» («Собрание законодательства РФ», 2 августа 2010 г., № 31, ст. 4179);</w:t>
      </w:r>
    </w:p>
    <w:p w14:paraId="64C617EE"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Закон Самарской области от 3 октября 2014 г. № 89-ГД «О предоставлении в Самарской области государственных и муниципальных услуг по экстерриториальному принципу» («Волжская коммуна», № 264(29116), 07.10.2014 г.);</w:t>
      </w:r>
    </w:p>
    <w:p w14:paraId="1E90DFE7"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xml:space="preserve">- Порядок рассмотрения обращений граждан и юридических лиц по вопросам противодействия коррупции, поступивших по телефону «горячей линии» в городском округе Кинель Самарской области, утверждённый постановлением администрации городского округа Кинель Самарской области от 31.08.2011 г. № 2470, </w:t>
      </w:r>
    </w:p>
    <w:p w14:paraId="36EA5D9C"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xml:space="preserve">- Устав городского округа Кинель Самарской области                  </w:t>
      </w:r>
      <w:proofErr w:type="gramStart"/>
      <w:r w:rsidRPr="00D71B36">
        <w:rPr>
          <w:rFonts w:ascii="Times New Roman" w:eastAsia="Times New Roman" w:hAnsi="Times New Roman"/>
          <w:sz w:val="28"/>
          <w:szCs w:val="28"/>
          <w:lang w:eastAsia="ru-RU"/>
        </w:rPr>
        <w:t xml:space="preserve">   (</w:t>
      </w:r>
      <w:proofErr w:type="gramEnd"/>
      <w:r w:rsidRPr="00D71B36">
        <w:rPr>
          <w:rFonts w:ascii="Times New Roman" w:eastAsia="Times New Roman" w:hAnsi="Times New Roman"/>
          <w:sz w:val="28"/>
          <w:szCs w:val="28"/>
          <w:lang w:eastAsia="ru-RU"/>
        </w:rPr>
        <w:t>«Кинельская жизнь» от 18.02.2014 № 11).</w:t>
      </w:r>
    </w:p>
    <w:p w14:paraId="58160874"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604F41B9" w14:textId="77777777" w:rsidR="00D71B36" w:rsidRPr="00D71B36" w:rsidRDefault="00D71B36" w:rsidP="00D71B36">
      <w:pPr>
        <w:widowControl w:val="0"/>
        <w:autoSpaceDE w:val="0"/>
        <w:autoSpaceDN w:val="0"/>
        <w:spacing w:after="0" w:line="240" w:lineRule="auto"/>
        <w:ind w:firstLine="709"/>
        <w:jc w:val="center"/>
        <w:rPr>
          <w:rFonts w:ascii="Times New Roman" w:eastAsia="Times New Roman" w:hAnsi="Times New Roman"/>
          <w:b/>
          <w:bCs/>
          <w:sz w:val="28"/>
          <w:szCs w:val="28"/>
          <w:lang w:eastAsia="ru-RU"/>
        </w:rPr>
      </w:pPr>
      <w:r w:rsidRPr="00D71B36">
        <w:rPr>
          <w:rFonts w:ascii="Times New Roman" w:eastAsia="Times New Roman" w:hAnsi="Times New Roman"/>
          <w:b/>
          <w:bCs/>
          <w:sz w:val="28"/>
          <w:szCs w:val="28"/>
          <w:lang w:eastAsia="ru-RU"/>
        </w:rPr>
        <w:lastRenderedPageBreak/>
        <w:t>10. Исчерпывающий перечень документов, необходимых для предоставления муниципальной услуги</w:t>
      </w:r>
    </w:p>
    <w:p w14:paraId="5B995283" w14:textId="77777777" w:rsidR="00D71B36" w:rsidRPr="00D71B36" w:rsidRDefault="00D71B36" w:rsidP="00D71B36">
      <w:pPr>
        <w:widowControl w:val="0"/>
        <w:autoSpaceDE w:val="0"/>
        <w:autoSpaceDN w:val="0"/>
        <w:spacing w:after="0" w:line="240" w:lineRule="auto"/>
        <w:ind w:firstLine="709"/>
        <w:jc w:val="center"/>
        <w:rPr>
          <w:rFonts w:eastAsia="Times New Roman" w:cs="Calibri"/>
          <w:color w:val="000000"/>
          <w:sz w:val="24"/>
          <w:szCs w:val="24"/>
          <w:shd w:val="clear" w:color="auto" w:fill="FFFFFF"/>
          <w:lang w:eastAsia="ru-RU"/>
        </w:rPr>
      </w:pPr>
    </w:p>
    <w:p w14:paraId="23FF528B" w14:textId="77777777" w:rsidR="00D71B36" w:rsidRPr="00D71B36" w:rsidRDefault="00D71B36" w:rsidP="00D71B36">
      <w:pPr>
        <w:widowControl w:val="0"/>
        <w:spacing w:after="0" w:line="240" w:lineRule="auto"/>
        <w:ind w:right="2" w:firstLine="710"/>
        <w:jc w:val="both"/>
        <w:outlineLvl w:val="0"/>
        <w:rPr>
          <w:rFonts w:ascii="Times New Roman" w:eastAsia="Times New Roman" w:hAnsi="Times New Roman"/>
          <w:bCs/>
          <w:sz w:val="28"/>
          <w:szCs w:val="28"/>
          <w:shd w:val="clear" w:color="auto" w:fill="FFFFFF"/>
        </w:rPr>
      </w:pPr>
      <w:bookmarkStart w:id="6" w:name="_Toc104681551"/>
      <w:r w:rsidRPr="00D71B36">
        <w:rPr>
          <w:rFonts w:ascii="Times New Roman" w:eastAsia="Times New Roman" w:hAnsi="Times New Roman"/>
          <w:bCs/>
          <w:sz w:val="28"/>
          <w:szCs w:val="28"/>
        </w:rPr>
        <w:t xml:space="preserve">10.1.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D71B36">
        <w:rPr>
          <w:rFonts w:ascii="Times New Roman" w:eastAsia="Times New Roman" w:hAnsi="Times New Roman"/>
          <w:sz w:val="28"/>
          <w:szCs w:val="28"/>
        </w:rPr>
        <w:t>муниципальной услуги, подлежащих представлению заявителем, способы их получения заявителем, в том числе в электронной форме, порядок их п</w:t>
      </w:r>
      <w:r w:rsidRPr="00D71B36">
        <w:rPr>
          <w:rFonts w:ascii="Times New Roman" w:eastAsia="Times New Roman" w:hAnsi="Times New Roman"/>
          <w:bCs/>
          <w:sz w:val="28"/>
          <w:szCs w:val="28"/>
        </w:rPr>
        <w:t>редставления.</w:t>
      </w:r>
      <w:bookmarkEnd w:id="6"/>
    </w:p>
    <w:p w14:paraId="150E6801" w14:textId="77777777" w:rsidR="00D71B36" w:rsidRPr="00D71B36" w:rsidRDefault="00D71B36" w:rsidP="00D71B36">
      <w:pPr>
        <w:widowControl w:val="0"/>
        <w:spacing w:after="0" w:line="240" w:lineRule="auto"/>
        <w:ind w:right="2" w:firstLine="709"/>
        <w:jc w:val="both"/>
        <w:outlineLvl w:val="0"/>
        <w:rPr>
          <w:rFonts w:ascii="Times New Roman" w:eastAsia="Times New Roman" w:hAnsi="Times New Roman"/>
          <w:bCs/>
          <w:color w:val="000000"/>
          <w:sz w:val="28"/>
          <w:szCs w:val="28"/>
          <w:shd w:val="clear" w:color="auto" w:fill="FFFFFF"/>
        </w:rPr>
      </w:pPr>
      <w:r w:rsidRPr="00D71B36">
        <w:rPr>
          <w:rFonts w:ascii="Times New Roman" w:eastAsia="Times New Roman" w:hAnsi="Times New Roman"/>
          <w:bCs/>
          <w:sz w:val="28"/>
          <w:szCs w:val="28"/>
        </w:rPr>
        <w:t>10.1.1. Заявитель или его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2 к настоящему Административному регламенту, а также прилагаемые к нему документы, указанные в подпунктах «б» - «з» пункта 10.2 настоящего Административного регламента, и одним из следующих способов по выбору заявителя:</w:t>
      </w:r>
    </w:p>
    <w:p w14:paraId="64B8A91B" w14:textId="77777777" w:rsidR="00D71B36" w:rsidRPr="00D71B36" w:rsidRDefault="00D71B36" w:rsidP="00D71B36">
      <w:pPr>
        <w:widowControl w:val="0"/>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after="0" w:line="240" w:lineRule="auto"/>
        <w:ind w:right="2" w:firstLine="709"/>
        <w:jc w:val="both"/>
        <w:rPr>
          <w:rFonts w:ascii="Times New Roman" w:eastAsia="Times New Roman" w:hAnsi="Times New Roman"/>
          <w:sz w:val="28"/>
          <w:szCs w:val="28"/>
        </w:rPr>
      </w:pPr>
      <w:r w:rsidRPr="00D71B36">
        <w:rPr>
          <w:rFonts w:ascii="Times New Roman" w:eastAsia="Times New Roman" w:hAnsi="Times New Roman"/>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(далее–Единый портал).</w:t>
      </w:r>
    </w:p>
    <w:p w14:paraId="1B3C5A3C" w14:textId="77777777" w:rsidR="00D71B36" w:rsidRPr="00D71B36" w:rsidRDefault="00D71B36" w:rsidP="00D71B36">
      <w:pPr>
        <w:widowControl w:val="0"/>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after="0" w:line="240" w:lineRule="auto"/>
        <w:ind w:right="2" w:firstLine="709"/>
        <w:jc w:val="both"/>
        <w:rPr>
          <w:rFonts w:ascii="Times New Roman" w:eastAsia="Times New Roman" w:hAnsi="Times New Roman"/>
          <w:sz w:val="28"/>
          <w:szCs w:val="28"/>
        </w:rPr>
      </w:pPr>
      <w:r w:rsidRPr="00D71B36">
        <w:rPr>
          <w:rFonts w:ascii="Times New Roman" w:eastAsia="Times New Roman" w:hAnsi="Times New Roman"/>
          <w:sz w:val="28"/>
          <w:szCs w:val="28"/>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755E7913" w14:textId="77777777" w:rsidR="00D71B36" w:rsidRPr="00D71B36" w:rsidRDefault="00D71B36" w:rsidP="00D71B36">
      <w:pPr>
        <w:widowControl w:val="0"/>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after="0" w:line="240" w:lineRule="auto"/>
        <w:ind w:right="2" w:firstLine="709"/>
        <w:jc w:val="both"/>
        <w:rPr>
          <w:rFonts w:ascii="Times New Roman" w:eastAsia="Times New Roman" w:hAnsi="Times New Roman"/>
          <w:sz w:val="28"/>
          <w:szCs w:val="28"/>
        </w:rPr>
      </w:pPr>
      <w:r w:rsidRPr="00D71B36">
        <w:rPr>
          <w:rFonts w:ascii="Times New Roman" w:eastAsia="Times New Roman" w:hAnsi="Times New Roman"/>
          <w:sz w:val="28"/>
          <w:szCs w:val="28"/>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10.2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r w:rsidRPr="00D71B36">
        <w:rPr>
          <w:rFonts w:ascii="Times New Roman" w:eastAsia="Times New Roman" w:hAnsi="Times New Roman"/>
          <w:sz w:val="28"/>
          <w:szCs w:val="28"/>
        </w:rPr>
        <w:lastRenderedPageBreak/>
        <w:t>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4457C078" w14:textId="77777777" w:rsidR="00D71B36" w:rsidRPr="00D71B36" w:rsidRDefault="00D71B36" w:rsidP="00D71B36">
      <w:pPr>
        <w:widowControl w:val="0"/>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line="240" w:lineRule="auto"/>
        <w:ind w:right="2" w:firstLine="709"/>
        <w:jc w:val="both"/>
        <w:rPr>
          <w:rFonts w:ascii="Times New Roman" w:eastAsia="Times New Roman" w:hAnsi="Times New Roman"/>
          <w:sz w:val="28"/>
          <w:szCs w:val="28"/>
        </w:rPr>
      </w:pPr>
      <w:r w:rsidRPr="00D71B36">
        <w:rPr>
          <w:rFonts w:ascii="Times New Roman" w:eastAsia="Times New Roman" w:hAnsi="Times New Roman"/>
          <w:sz w:val="28"/>
          <w:szCs w:val="28"/>
        </w:rPr>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757F8B17" w14:textId="77777777" w:rsidR="00D71B36" w:rsidRPr="00D71B36" w:rsidRDefault="00D71B36" w:rsidP="00D71B36">
      <w:pPr>
        <w:widowControl w:val="0"/>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line="240" w:lineRule="auto"/>
        <w:ind w:right="2" w:firstLine="709"/>
        <w:jc w:val="both"/>
        <w:rPr>
          <w:rFonts w:ascii="Times New Roman" w:eastAsia="Times New Roman" w:hAnsi="Times New Roman"/>
          <w:sz w:val="28"/>
          <w:szCs w:val="28"/>
        </w:rPr>
      </w:pPr>
      <w:r w:rsidRPr="00D71B36">
        <w:rPr>
          <w:rFonts w:ascii="Times New Roman" w:eastAsia="Times New Roman" w:hAnsi="Times New Roman"/>
          <w:sz w:val="28"/>
          <w:szCs w:val="28"/>
        </w:rPr>
        <w:t>10.1.2.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907E6D8" w14:textId="77777777" w:rsidR="00D71B36" w:rsidRPr="00D71B36" w:rsidRDefault="00D71B36" w:rsidP="00D71B36">
      <w:pPr>
        <w:widowControl w:val="0"/>
        <w:spacing w:after="0" w:line="240" w:lineRule="auto"/>
        <w:ind w:right="2" w:firstLine="709"/>
        <w:jc w:val="both"/>
        <w:outlineLvl w:val="0"/>
        <w:rPr>
          <w:rFonts w:ascii="Times New Roman" w:eastAsia="Times New Roman" w:hAnsi="Times New Roman"/>
          <w:bCs/>
          <w:sz w:val="28"/>
          <w:szCs w:val="28"/>
        </w:rPr>
      </w:pPr>
      <w:r w:rsidRPr="00D71B36">
        <w:rPr>
          <w:rFonts w:ascii="Times New Roman" w:eastAsia="Times New Roman" w:hAnsi="Times New Roman"/>
          <w:bCs/>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обеспечивается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7F2FBF1C" w14:textId="77777777" w:rsidR="00D71B36" w:rsidRPr="00D71B36" w:rsidRDefault="00D71B36" w:rsidP="00D71B36">
      <w:pPr>
        <w:widowControl w:val="0"/>
        <w:spacing w:after="0" w:line="240" w:lineRule="auto"/>
        <w:ind w:right="2" w:firstLine="709"/>
        <w:jc w:val="both"/>
        <w:outlineLvl w:val="0"/>
        <w:rPr>
          <w:rFonts w:ascii="Times New Roman" w:eastAsia="Times New Roman" w:hAnsi="Times New Roman"/>
          <w:bCs/>
          <w:sz w:val="28"/>
          <w:szCs w:val="28"/>
        </w:rPr>
      </w:pPr>
      <w:r w:rsidRPr="00D71B36">
        <w:rPr>
          <w:rFonts w:ascii="Times New Roman" w:eastAsia="Times New Roman" w:hAnsi="Times New Roman"/>
          <w:bCs/>
          <w:sz w:val="28"/>
          <w:szCs w:val="28"/>
        </w:rPr>
        <w:t>10.1.3. 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14:paraId="65C3A2C9" w14:textId="77777777" w:rsidR="00D71B36" w:rsidRPr="00D71B36" w:rsidRDefault="00D71B36" w:rsidP="00D71B36">
      <w:pPr>
        <w:widowControl w:val="0"/>
        <w:spacing w:after="0" w:line="240" w:lineRule="auto"/>
        <w:ind w:right="2" w:firstLine="709"/>
        <w:jc w:val="both"/>
        <w:outlineLvl w:val="0"/>
        <w:rPr>
          <w:rFonts w:ascii="Times New Roman" w:eastAsia="Times New Roman" w:hAnsi="Times New Roman"/>
          <w:sz w:val="28"/>
          <w:szCs w:val="28"/>
        </w:rPr>
      </w:pPr>
      <w:r w:rsidRPr="00D71B36">
        <w:rPr>
          <w:rFonts w:ascii="Times New Roman" w:eastAsia="Times New Roman" w:hAnsi="Times New Roman"/>
          <w:bCs/>
          <w:sz w:val="28"/>
          <w:szCs w:val="28"/>
        </w:rPr>
        <w:t>а) </w:t>
      </w:r>
      <w:proofErr w:type="spellStart"/>
      <w:r w:rsidRPr="00D71B36">
        <w:rPr>
          <w:rFonts w:ascii="Times New Roman" w:eastAsia="Times New Roman" w:hAnsi="Times New Roman"/>
          <w:bCs/>
          <w:sz w:val="28"/>
          <w:szCs w:val="28"/>
        </w:rPr>
        <w:t>xml</w:t>
      </w:r>
      <w:proofErr w:type="spellEnd"/>
      <w:r w:rsidRPr="00D71B36">
        <w:rPr>
          <w:rFonts w:ascii="Times New Roman" w:eastAsia="Times New Roman" w:hAnsi="Times New Roman"/>
          <w:bCs/>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71B36">
        <w:rPr>
          <w:rFonts w:ascii="Times New Roman" w:eastAsia="Times New Roman" w:hAnsi="Times New Roman"/>
          <w:bCs/>
          <w:sz w:val="28"/>
          <w:szCs w:val="28"/>
          <w:lang w:val="en-US"/>
        </w:rPr>
        <w:t>xml</w:t>
      </w:r>
      <w:r w:rsidRPr="00D71B36">
        <w:rPr>
          <w:rFonts w:ascii="Times New Roman" w:eastAsia="Times New Roman" w:hAnsi="Times New Roman"/>
          <w:bCs/>
          <w:sz w:val="28"/>
          <w:szCs w:val="28"/>
        </w:rPr>
        <w:t>;</w:t>
      </w:r>
    </w:p>
    <w:p w14:paraId="1D48DE8D" w14:textId="77777777" w:rsidR="00D71B36" w:rsidRPr="00D71B36" w:rsidRDefault="00D71B36" w:rsidP="00D71B36">
      <w:pPr>
        <w:widowControl w:val="0"/>
        <w:spacing w:after="0" w:line="240" w:lineRule="auto"/>
        <w:ind w:right="2" w:firstLine="709"/>
        <w:contextualSpacing/>
        <w:jc w:val="both"/>
        <w:rPr>
          <w:rFonts w:ascii="Times New Roman" w:eastAsia="Times New Roman" w:hAnsi="Times New Roman"/>
          <w:bCs/>
          <w:sz w:val="28"/>
          <w:szCs w:val="28"/>
        </w:rPr>
      </w:pPr>
      <w:r w:rsidRPr="00D71B36">
        <w:rPr>
          <w:rFonts w:ascii="Times New Roman" w:eastAsia="Times New Roman" w:hAnsi="Times New Roman"/>
          <w:bCs/>
          <w:sz w:val="28"/>
          <w:szCs w:val="28"/>
        </w:rPr>
        <w:t>б) </w:t>
      </w:r>
      <w:r w:rsidRPr="00D71B36">
        <w:rPr>
          <w:rFonts w:ascii="Times New Roman" w:eastAsia="Times New Roman" w:hAnsi="Times New Roman"/>
          <w:bCs/>
          <w:sz w:val="28"/>
          <w:szCs w:val="28"/>
          <w:lang w:val="en-US"/>
        </w:rPr>
        <w:t>doc</w:t>
      </w:r>
      <w:r w:rsidRPr="00D71B36">
        <w:rPr>
          <w:rFonts w:ascii="Times New Roman" w:eastAsia="Times New Roman" w:hAnsi="Times New Roman"/>
          <w:bCs/>
          <w:sz w:val="28"/>
          <w:szCs w:val="28"/>
        </w:rPr>
        <w:t xml:space="preserve">, </w:t>
      </w:r>
      <w:r w:rsidRPr="00D71B36">
        <w:rPr>
          <w:rFonts w:ascii="Times New Roman" w:eastAsia="Times New Roman" w:hAnsi="Times New Roman"/>
          <w:bCs/>
          <w:sz w:val="28"/>
          <w:szCs w:val="28"/>
          <w:lang w:val="en-US"/>
        </w:rPr>
        <w:t>docx</w:t>
      </w:r>
      <w:r w:rsidRPr="00D71B36">
        <w:rPr>
          <w:rFonts w:ascii="Times New Roman" w:eastAsia="Times New Roman" w:hAnsi="Times New Roman"/>
          <w:bCs/>
          <w:sz w:val="28"/>
          <w:szCs w:val="28"/>
        </w:rPr>
        <w:t xml:space="preserve">, </w:t>
      </w:r>
      <w:proofErr w:type="spellStart"/>
      <w:r w:rsidRPr="00D71B36">
        <w:rPr>
          <w:rFonts w:ascii="Times New Roman" w:eastAsia="Times New Roman" w:hAnsi="Times New Roman"/>
          <w:bCs/>
          <w:sz w:val="28"/>
          <w:szCs w:val="28"/>
          <w:lang w:val="en-US"/>
        </w:rPr>
        <w:t>odt</w:t>
      </w:r>
      <w:proofErr w:type="spellEnd"/>
      <w:r w:rsidRPr="00D71B36">
        <w:rPr>
          <w:rFonts w:ascii="Times New Roman" w:eastAsia="Times New Roman" w:hAnsi="Times New Roman"/>
          <w:bCs/>
          <w:sz w:val="28"/>
          <w:szCs w:val="28"/>
        </w:rPr>
        <w:t xml:space="preserve"> - для документов с текстовым содержанием, </w:t>
      </w:r>
      <w:r w:rsidRPr="00D71B36">
        <w:rPr>
          <w:rFonts w:ascii="Times New Roman" w:eastAsia="Times New Roman" w:hAnsi="Times New Roman"/>
          <w:bCs/>
          <w:sz w:val="28"/>
          <w:szCs w:val="28"/>
        </w:rPr>
        <w:br/>
        <w:t>не включающим формулы;</w:t>
      </w:r>
    </w:p>
    <w:p w14:paraId="0F8E7F6C" w14:textId="77777777" w:rsidR="00D71B36" w:rsidRPr="00D71B36" w:rsidRDefault="00D71B36" w:rsidP="00D71B36">
      <w:pPr>
        <w:spacing w:line="240" w:lineRule="auto"/>
        <w:ind w:right="2" w:firstLine="709"/>
        <w:contextualSpacing/>
        <w:jc w:val="both"/>
        <w:rPr>
          <w:rFonts w:ascii="Times New Roman" w:eastAsia="Times New Roman" w:hAnsi="Times New Roman"/>
          <w:bCs/>
          <w:sz w:val="28"/>
          <w:szCs w:val="28"/>
          <w:lang w:eastAsia="ru-RU"/>
        </w:rPr>
      </w:pPr>
      <w:r w:rsidRPr="00D71B36">
        <w:rPr>
          <w:rFonts w:ascii="Times New Roman" w:eastAsia="Times New Roman" w:hAnsi="Times New Roman"/>
          <w:bCs/>
          <w:sz w:val="28"/>
          <w:szCs w:val="28"/>
          <w:lang w:eastAsia="ru-RU"/>
        </w:rPr>
        <w:t>в) </w:t>
      </w:r>
      <w:proofErr w:type="spellStart"/>
      <w:r w:rsidRPr="00D71B36">
        <w:rPr>
          <w:rFonts w:ascii="Times New Roman" w:eastAsia="Times New Roman" w:hAnsi="Times New Roman"/>
          <w:bCs/>
          <w:sz w:val="28"/>
          <w:szCs w:val="28"/>
          <w:lang w:eastAsia="ru-RU"/>
        </w:rPr>
        <w:t>pdf</w:t>
      </w:r>
      <w:proofErr w:type="spellEnd"/>
      <w:r w:rsidRPr="00D71B36">
        <w:rPr>
          <w:rFonts w:ascii="Times New Roman" w:eastAsia="Times New Roman" w:hAnsi="Times New Roman"/>
          <w:bCs/>
          <w:sz w:val="28"/>
          <w:szCs w:val="28"/>
          <w:lang w:eastAsia="ru-RU"/>
        </w:rPr>
        <w:t xml:space="preserve">, </w:t>
      </w:r>
      <w:proofErr w:type="spellStart"/>
      <w:r w:rsidRPr="00D71B36">
        <w:rPr>
          <w:rFonts w:ascii="Times New Roman" w:eastAsia="Times New Roman" w:hAnsi="Times New Roman"/>
          <w:bCs/>
          <w:sz w:val="28"/>
          <w:szCs w:val="28"/>
          <w:lang w:eastAsia="ru-RU"/>
        </w:rPr>
        <w:t>jpg</w:t>
      </w:r>
      <w:proofErr w:type="spellEnd"/>
      <w:r w:rsidRPr="00D71B36">
        <w:rPr>
          <w:rFonts w:ascii="Times New Roman" w:eastAsia="Times New Roman" w:hAnsi="Times New Roman"/>
          <w:bCs/>
          <w:sz w:val="28"/>
          <w:szCs w:val="28"/>
          <w:lang w:eastAsia="ru-RU"/>
        </w:rPr>
        <w:t xml:space="preserve">, </w:t>
      </w:r>
      <w:proofErr w:type="spellStart"/>
      <w:r w:rsidRPr="00D71B36">
        <w:rPr>
          <w:rFonts w:ascii="Times New Roman" w:eastAsia="Times New Roman" w:hAnsi="Times New Roman"/>
          <w:bCs/>
          <w:sz w:val="28"/>
          <w:szCs w:val="28"/>
          <w:lang w:eastAsia="ru-RU"/>
        </w:rPr>
        <w:t>jpeg</w:t>
      </w:r>
      <w:proofErr w:type="spellEnd"/>
      <w:r w:rsidRPr="00D71B36">
        <w:rPr>
          <w:rFonts w:ascii="Times New Roman" w:eastAsia="Times New Roman" w:hAnsi="Times New Roman"/>
          <w:bCs/>
          <w:sz w:val="28"/>
          <w:szCs w:val="28"/>
          <w:lang w:eastAsia="ru-RU"/>
        </w:rPr>
        <w:t xml:space="preserve">, </w:t>
      </w:r>
      <w:proofErr w:type="spellStart"/>
      <w:r w:rsidRPr="00D71B36">
        <w:rPr>
          <w:rFonts w:ascii="Times New Roman" w:eastAsia="Times New Roman" w:hAnsi="Times New Roman"/>
          <w:bCs/>
          <w:sz w:val="28"/>
          <w:szCs w:val="28"/>
          <w:lang w:val="en-US" w:eastAsia="ru-RU"/>
        </w:rPr>
        <w:t>png</w:t>
      </w:r>
      <w:proofErr w:type="spellEnd"/>
      <w:r w:rsidRPr="00D71B36">
        <w:rPr>
          <w:rFonts w:ascii="Times New Roman" w:eastAsia="Times New Roman" w:hAnsi="Times New Roman"/>
          <w:bCs/>
          <w:sz w:val="28"/>
          <w:szCs w:val="28"/>
          <w:lang w:eastAsia="ru-RU"/>
        </w:rPr>
        <w:t xml:space="preserve">, </w:t>
      </w:r>
      <w:r w:rsidRPr="00D71B36">
        <w:rPr>
          <w:rFonts w:ascii="Times New Roman" w:eastAsia="Times New Roman" w:hAnsi="Times New Roman"/>
          <w:bCs/>
          <w:sz w:val="28"/>
          <w:szCs w:val="28"/>
          <w:lang w:val="en-US" w:eastAsia="ru-RU"/>
        </w:rPr>
        <w:t>bmp</w:t>
      </w:r>
      <w:r w:rsidRPr="00D71B36">
        <w:rPr>
          <w:rFonts w:ascii="Times New Roman" w:eastAsia="Times New Roman" w:hAnsi="Times New Roman"/>
          <w:bCs/>
          <w:sz w:val="28"/>
          <w:szCs w:val="28"/>
          <w:lang w:eastAsia="ru-RU"/>
        </w:rPr>
        <w:t xml:space="preserve">, </w:t>
      </w:r>
      <w:r w:rsidRPr="00D71B36">
        <w:rPr>
          <w:rFonts w:ascii="Times New Roman" w:eastAsia="Times New Roman" w:hAnsi="Times New Roman"/>
          <w:bCs/>
          <w:sz w:val="28"/>
          <w:szCs w:val="28"/>
          <w:lang w:val="en-US" w:eastAsia="ru-RU"/>
        </w:rPr>
        <w:t>tiff</w:t>
      </w:r>
      <w:r w:rsidRPr="00D71B36">
        <w:rPr>
          <w:rFonts w:ascii="Times New Roman" w:eastAsia="Times New Roman" w:hAnsi="Times New Roman"/>
          <w:bCs/>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8BB0E8D" w14:textId="77777777" w:rsidR="00D71B36" w:rsidRPr="00D71B36" w:rsidRDefault="00D71B36" w:rsidP="00D71B36">
      <w:pPr>
        <w:spacing w:line="240" w:lineRule="auto"/>
        <w:ind w:right="2" w:firstLine="709"/>
        <w:contextualSpacing/>
        <w:jc w:val="both"/>
        <w:rPr>
          <w:rFonts w:ascii="Times New Roman" w:eastAsia="Times New Roman" w:hAnsi="Times New Roman"/>
          <w:bCs/>
          <w:sz w:val="28"/>
          <w:szCs w:val="28"/>
          <w:lang w:eastAsia="ru-RU"/>
        </w:rPr>
      </w:pPr>
      <w:r w:rsidRPr="00D71B36">
        <w:rPr>
          <w:rFonts w:ascii="Times New Roman" w:eastAsia="Times New Roman" w:hAnsi="Times New Roman"/>
          <w:bCs/>
          <w:sz w:val="28"/>
          <w:szCs w:val="28"/>
          <w:lang w:eastAsia="ru-RU"/>
        </w:rPr>
        <w:lastRenderedPageBreak/>
        <w:t>г) </w:t>
      </w:r>
      <w:r w:rsidRPr="00D71B36">
        <w:rPr>
          <w:rFonts w:ascii="Times New Roman" w:eastAsia="Times New Roman" w:hAnsi="Times New Roman"/>
          <w:bCs/>
          <w:sz w:val="28"/>
          <w:szCs w:val="28"/>
          <w:lang w:val="en-US" w:eastAsia="ru-RU"/>
        </w:rPr>
        <w:t>zip</w:t>
      </w:r>
      <w:r w:rsidRPr="00D71B36">
        <w:rPr>
          <w:rFonts w:ascii="Times New Roman" w:eastAsia="Times New Roman" w:hAnsi="Times New Roman"/>
          <w:bCs/>
          <w:sz w:val="28"/>
          <w:szCs w:val="28"/>
          <w:lang w:eastAsia="ru-RU"/>
        </w:rPr>
        <w:t xml:space="preserve">, </w:t>
      </w:r>
      <w:proofErr w:type="spellStart"/>
      <w:r w:rsidRPr="00D71B36">
        <w:rPr>
          <w:rFonts w:ascii="Times New Roman" w:eastAsia="Times New Roman" w:hAnsi="Times New Roman"/>
          <w:bCs/>
          <w:sz w:val="28"/>
          <w:szCs w:val="28"/>
          <w:lang w:val="en-US" w:eastAsia="ru-RU"/>
        </w:rPr>
        <w:t>rar</w:t>
      </w:r>
      <w:proofErr w:type="spellEnd"/>
      <w:r w:rsidRPr="00D71B36">
        <w:rPr>
          <w:rFonts w:ascii="Times New Roman" w:eastAsia="Times New Roman" w:hAnsi="Times New Roman"/>
          <w:bCs/>
          <w:sz w:val="28"/>
          <w:szCs w:val="28"/>
          <w:lang w:eastAsia="ru-RU"/>
        </w:rPr>
        <w:t xml:space="preserve"> – для сжатых документов в один файл;</w:t>
      </w:r>
    </w:p>
    <w:p w14:paraId="6B2A1987" w14:textId="77777777" w:rsidR="00D71B36" w:rsidRPr="00D71B36" w:rsidRDefault="00D71B36" w:rsidP="00D71B36">
      <w:pPr>
        <w:spacing w:line="240" w:lineRule="auto"/>
        <w:ind w:right="2" w:firstLine="709"/>
        <w:contextualSpacing/>
        <w:jc w:val="both"/>
        <w:rPr>
          <w:rFonts w:ascii="Times New Roman" w:eastAsia="Times New Roman" w:hAnsi="Times New Roman"/>
          <w:bCs/>
          <w:sz w:val="28"/>
          <w:szCs w:val="28"/>
          <w:lang w:eastAsia="ru-RU"/>
        </w:rPr>
      </w:pPr>
      <w:r w:rsidRPr="00D71B36">
        <w:rPr>
          <w:rFonts w:ascii="Times New Roman" w:eastAsia="Times New Roman" w:hAnsi="Times New Roman"/>
          <w:bCs/>
          <w:sz w:val="28"/>
          <w:szCs w:val="28"/>
          <w:lang w:eastAsia="ru-RU"/>
        </w:rPr>
        <w:t>д) </w:t>
      </w:r>
      <w:r w:rsidRPr="00D71B36">
        <w:rPr>
          <w:rFonts w:ascii="Times New Roman" w:eastAsia="Times New Roman" w:hAnsi="Times New Roman"/>
          <w:bCs/>
          <w:sz w:val="28"/>
          <w:szCs w:val="28"/>
          <w:lang w:val="en-US" w:eastAsia="ru-RU"/>
        </w:rPr>
        <w:t>sig</w:t>
      </w:r>
      <w:r w:rsidRPr="00D71B36">
        <w:rPr>
          <w:rFonts w:ascii="Times New Roman" w:eastAsia="Times New Roman" w:hAnsi="Times New Roman"/>
          <w:bCs/>
          <w:sz w:val="28"/>
          <w:szCs w:val="28"/>
          <w:lang w:eastAsia="ru-RU"/>
        </w:rPr>
        <w:t xml:space="preserve"> – для открепленной усиленной квалифицированной электронной подписи.</w:t>
      </w:r>
    </w:p>
    <w:p w14:paraId="492235DF" w14:textId="77777777" w:rsidR="00D71B36" w:rsidRPr="00D71B36" w:rsidRDefault="00D71B36" w:rsidP="00D71B36">
      <w:pPr>
        <w:spacing w:line="240" w:lineRule="auto"/>
        <w:ind w:right="2" w:firstLine="709"/>
        <w:contextualSpacing/>
        <w:jc w:val="both"/>
        <w:rPr>
          <w:rFonts w:ascii="Times New Roman" w:eastAsia="Times New Roman" w:hAnsi="Times New Roman"/>
          <w:bCs/>
          <w:sz w:val="28"/>
          <w:szCs w:val="28"/>
          <w:lang w:eastAsia="ru-RU"/>
        </w:rPr>
      </w:pPr>
      <w:r w:rsidRPr="00D71B36">
        <w:rPr>
          <w:rFonts w:ascii="Times New Roman" w:eastAsia="Times New Roman" w:hAnsi="Times New Roman"/>
          <w:bCs/>
          <w:sz w:val="28"/>
          <w:szCs w:val="28"/>
          <w:lang w:eastAsia="ru-RU"/>
        </w:rPr>
        <w:t>10.1.4. В случае если оригиналы документов, прилагаемых к заявлению о выдаче разрешения</w:t>
      </w:r>
      <w:r w:rsidRPr="00D71B36">
        <w:rPr>
          <w:rFonts w:ascii="Times New Roman" w:eastAsia="Times New Roman" w:hAnsi="Times New Roman"/>
          <w:sz w:val="28"/>
          <w:szCs w:val="28"/>
          <w:lang w:eastAsia="ru-RU"/>
        </w:rPr>
        <w:t xml:space="preserve">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71B36">
        <w:rPr>
          <w:rFonts w:ascii="Times New Roman" w:eastAsia="Times New Roman" w:hAnsi="Times New Roman"/>
          <w:sz w:val="28"/>
          <w:szCs w:val="28"/>
          <w:lang w:eastAsia="ru-RU"/>
        </w:rPr>
        <w:t>dpi</w:t>
      </w:r>
      <w:proofErr w:type="spellEnd"/>
      <w:r w:rsidRPr="00D71B36">
        <w:rPr>
          <w:rFonts w:ascii="Times New Roman" w:eastAsia="Times New Roman" w:hAnsi="Times New Roman"/>
          <w:sz w:val="28"/>
          <w:szCs w:val="28"/>
          <w:lang w:eastAsia="ru-RU"/>
        </w:rPr>
        <w:t xml:space="preserve"> (масштаб1:1) и всех аутентичных признаков подлинности (графической подписи лица, печати, углового </w:t>
      </w:r>
      <w:r w:rsidRPr="00D71B36">
        <w:rPr>
          <w:rFonts w:ascii="Times New Roman" w:eastAsia="Times New Roman" w:hAnsi="Times New Roman"/>
          <w:bCs/>
          <w:sz w:val="28"/>
          <w:szCs w:val="28"/>
          <w:lang w:eastAsia="ru-RU"/>
        </w:rPr>
        <w:t>штампа бланка), с использованием следующих режимов:</w:t>
      </w:r>
    </w:p>
    <w:p w14:paraId="40798028" w14:textId="77777777" w:rsidR="00D71B36" w:rsidRPr="00D71B36" w:rsidRDefault="00D71B36" w:rsidP="00D71B36">
      <w:pPr>
        <w:spacing w:line="240" w:lineRule="auto"/>
        <w:ind w:right="2" w:firstLine="709"/>
        <w:contextualSpacing/>
        <w:jc w:val="both"/>
        <w:rPr>
          <w:rFonts w:ascii="Times New Roman" w:eastAsia="Times New Roman" w:hAnsi="Times New Roman"/>
          <w:bCs/>
          <w:sz w:val="28"/>
          <w:szCs w:val="28"/>
          <w:lang w:eastAsia="ru-RU"/>
        </w:rPr>
      </w:pPr>
      <w:r w:rsidRPr="00D71B36">
        <w:rPr>
          <w:rFonts w:ascii="Times New Roman" w:eastAsia="Times New Roman" w:hAnsi="Times New Roman"/>
          <w:bCs/>
          <w:sz w:val="28"/>
          <w:szCs w:val="28"/>
          <w:lang w:eastAsia="ru-RU"/>
        </w:rPr>
        <w:t>а) «черно-белый» (при отсутствии в документе графических изображений и(или) цветного текста);</w:t>
      </w:r>
    </w:p>
    <w:p w14:paraId="103657B3" w14:textId="77777777" w:rsidR="00D71B36" w:rsidRPr="00D71B36" w:rsidRDefault="00D71B36" w:rsidP="00D71B36">
      <w:pPr>
        <w:spacing w:line="240" w:lineRule="auto"/>
        <w:ind w:right="2" w:firstLine="709"/>
        <w:contextualSpacing/>
        <w:jc w:val="both"/>
        <w:rPr>
          <w:rFonts w:ascii="Times New Roman" w:eastAsia="Times New Roman" w:hAnsi="Times New Roman"/>
          <w:bCs/>
          <w:sz w:val="28"/>
          <w:szCs w:val="28"/>
          <w:lang w:eastAsia="ru-RU"/>
        </w:rPr>
      </w:pPr>
      <w:r w:rsidRPr="00D71B36">
        <w:rPr>
          <w:rFonts w:ascii="Times New Roman" w:eastAsia="Times New Roman" w:hAnsi="Times New Roman"/>
          <w:bCs/>
          <w:sz w:val="28"/>
          <w:szCs w:val="28"/>
          <w:lang w:eastAsia="ru-RU"/>
        </w:rPr>
        <w:t>б) «оттенки</w:t>
      </w:r>
      <w:r w:rsidRPr="00D71B36">
        <w:rPr>
          <w:rFonts w:ascii="Times New Roman" w:eastAsia="Times New Roman" w:hAnsi="Times New Roman"/>
          <w:sz w:val="28"/>
          <w:szCs w:val="28"/>
          <w:lang w:eastAsia="ru-RU"/>
        </w:rPr>
        <w:t xml:space="preserve"> </w:t>
      </w:r>
      <w:r w:rsidRPr="00D71B36">
        <w:rPr>
          <w:rFonts w:ascii="Times New Roman" w:eastAsia="Times New Roman" w:hAnsi="Times New Roman"/>
          <w:bCs/>
          <w:sz w:val="28"/>
          <w:szCs w:val="28"/>
          <w:lang w:eastAsia="ru-RU"/>
        </w:rPr>
        <w:t>серого» (при наличии в документе графических изображений, отличных от цветного графического изображения);</w:t>
      </w:r>
    </w:p>
    <w:p w14:paraId="0FCF275A" w14:textId="77777777" w:rsidR="00D71B36" w:rsidRPr="00D71B36" w:rsidRDefault="00D71B36" w:rsidP="00D71B36">
      <w:pPr>
        <w:spacing w:line="240" w:lineRule="auto"/>
        <w:ind w:right="2" w:firstLine="709"/>
        <w:contextualSpacing/>
        <w:jc w:val="both"/>
        <w:rPr>
          <w:rFonts w:ascii="Times New Roman" w:eastAsia="Times New Roman" w:hAnsi="Times New Roman"/>
          <w:bCs/>
          <w:sz w:val="28"/>
          <w:szCs w:val="28"/>
          <w:lang w:eastAsia="ru-RU"/>
        </w:rPr>
      </w:pPr>
      <w:r w:rsidRPr="00D71B36">
        <w:rPr>
          <w:rFonts w:ascii="Times New Roman" w:eastAsia="Times New Roman" w:hAnsi="Times New Roman"/>
          <w:bCs/>
          <w:sz w:val="28"/>
          <w:szCs w:val="28"/>
          <w:lang w:eastAsia="ru-RU"/>
        </w:rPr>
        <w:t>в) «цветной» или «режим полной цветопередачи» (при наличии в документе цветных графических изображений либо цветного текста).</w:t>
      </w:r>
    </w:p>
    <w:p w14:paraId="19255973" w14:textId="77777777" w:rsidR="00D71B36" w:rsidRPr="00D71B36" w:rsidRDefault="00D71B36" w:rsidP="00D71B36">
      <w:pPr>
        <w:spacing w:line="240" w:lineRule="auto"/>
        <w:ind w:right="2" w:firstLine="709"/>
        <w:contextualSpacing/>
        <w:jc w:val="both"/>
        <w:rPr>
          <w:rFonts w:ascii="Times New Roman" w:eastAsia="Times New Roman" w:hAnsi="Times New Roman"/>
          <w:bCs/>
          <w:sz w:val="28"/>
          <w:szCs w:val="28"/>
          <w:lang w:eastAsia="ru-RU"/>
        </w:rPr>
      </w:pPr>
      <w:r w:rsidRPr="00D71B36">
        <w:rPr>
          <w:rFonts w:ascii="Times New Roman" w:eastAsia="Times New Roman" w:hAnsi="Times New Roman"/>
          <w:bCs/>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48E55BA1" w14:textId="77777777" w:rsidR="00D71B36" w:rsidRPr="00D71B36" w:rsidRDefault="00D71B36" w:rsidP="00D71B36">
      <w:pPr>
        <w:spacing w:line="240" w:lineRule="auto"/>
        <w:ind w:right="2" w:firstLine="709"/>
        <w:contextualSpacing/>
        <w:jc w:val="both"/>
        <w:rPr>
          <w:rFonts w:ascii="Times New Roman" w:eastAsia="Times New Roman" w:hAnsi="Times New Roman"/>
          <w:bCs/>
          <w:sz w:val="28"/>
          <w:szCs w:val="28"/>
          <w:lang w:eastAsia="ru-RU"/>
        </w:rPr>
      </w:pPr>
      <w:r w:rsidRPr="00D71B36">
        <w:rPr>
          <w:rFonts w:ascii="Times New Roman" w:eastAsia="Times New Roman" w:hAnsi="Times New Roman"/>
          <w:bCs/>
          <w:sz w:val="28"/>
          <w:szCs w:val="28"/>
          <w:lang w:eastAsia="ru-RU"/>
        </w:rPr>
        <w:t>10.2.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bookmarkStart w:id="7" w:name="_Toc104681552"/>
    </w:p>
    <w:p w14:paraId="21F91AF0" w14:textId="77777777" w:rsidR="00D71B36" w:rsidRPr="00D71B36" w:rsidRDefault="00D71B36" w:rsidP="00D71B36">
      <w:pPr>
        <w:spacing w:line="240" w:lineRule="auto"/>
        <w:ind w:right="2" w:firstLine="709"/>
        <w:contextualSpacing/>
        <w:jc w:val="both"/>
        <w:rPr>
          <w:rFonts w:ascii="Times New Roman" w:eastAsia="Times New Roman" w:hAnsi="Times New Roman"/>
          <w:bCs/>
          <w:sz w:val="28"/>
          <w:szCs w:val="28"/>
          <w:lang w:eastAsia="ru-RU"/>
        </w:rPr>
      </w:pPr>
      <w:r w:rsidRPr="00D71B36">
        <w:rPr>
          <w:rFonts w:ascii="Times New Roman" w:eastAsia="Times New Roman" w:hAnsi="Times New Roman"/>
          <w:bCs/>
          <w:sz w:val="28"/>
          <w:szCs w:val="28"/>
          <w:lang w:eastAsia="ru-RU"/>
        </w:rPr>
        <w:t>Исчерпывающий перечень документов, необходимых для предоставления услуги, подлежащих представлению заявителем самостоятельно:</w:t>
      </w:r>
      <w:bookmarkEnd w:id="7"/>
    </w:p>
    <w:p w14:paraId="6C8B2ECB" w14:textId="77777777" w:rsidR="00D71B36" w:rsidRPr="00D71B36" w:rsidRDefault="00D71B36" w:rsidP="00D71B36">
      <w:pPr>
        <w:spacing w:line="240" w:lineRule="auto"/>
        <w:ind w:right="2" w:firstLine="709"/>
        <w:contextualSpacing/>
        <w:jc w:val="both"/>
        <w:rPr>
          <w:rFonts w:ascii="Times New Roman" w:eastAsia="Times New Roman" w:hAnsi="Times New Roman"/>
          <w:bCs/>
          <w:sz w:val="28"/>
          <w:szCs w:val="28"/>
          <w:lang w:eastAsia="ru-RU"/>
        </w:rPr>
      </w:pPr>
      <w:r w:rsidRPr="00D71B36">
        <w:rPr>
          <w:rFonts w:ascii="Times New Roman" w:eastAsia="Times New Roman" w:hAnsi="Times New Roman"/>
          <w:bCs/>
          <w:sz w:val="28"/>
          <w:szCs w:val="28"/>
          <w:lang w:eastAsia="ru-RU"/>
        </w:rPr>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14:paraId="328F1822" w14:textId="77777777" w:rsidR="00D71B36" w:rsidRPr="00D71B36" w:rsidRDefault="00D71B36" w:rsidP="00D71B36">
      <w:pPr>
        <w:spacing w:line="240" w:lineRule="auto"/>
        <w:ind w:right="2" w:firstLine="709"/>
        <w:contextualSpacing/>
        <w:jc w:val="both"/>
        <w:rPr>
          <w:rFonts w:ascii="Times New Roman" w:eastAsia="Times New Roman" w:hAnsi="Times New Roman"/>
          <w:bCs/>
          <w:sz w:val="28"/>
          <w:szCs w:val="28"/>
          <w:lang w:eastAsia="ru-RU"/>
        </w:rPr>
      </w:pPr>
      <w:r w:rsidRPr="00D71B36">
        <w:rPr>
          <w:rFonts w:ascii="Times New Roman" w:eastAsia="Times New Roman" w:hAnsi="Times New Roman"/>
          <w:bCs/>
          <w:sz w:val="28"/>
          <w:szCs w:val="28"/>
          <w:lang w:eastAsia="ru-RU"/>
        </w:rPr>
        <w:t>б)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69DA9E4" w14:textId="77777777" w:rsidR="00D71B36" w:rsidRPr="00D71B36" w:rsidRDefault="00D71B36" w:rsidP="00D71B36">
      <w:pPr>
        <w:spacing w:line="240" w:lineRule="auto"/>
        <w:ind w:right="2" w:firstLine="709"/>
        <w:contextualSpacing/>
        <w:jc w:val="both"/>
        <w:rPr>
          <w:rFonts w:ascii="Times New Roman" w:eastAsia="Times New Roman" w:hAnsi="Times New Roman"/>
          <w:bCs/>
          <w:sz w:val="28"/>
          <w:szCs w:val="28"/>
          <w:lang w:eastAsia="ru-RU"/>
        </w:rPr>
      </w:pPr>
      <w:r w:rsidRPr="00D71B36">
        <w:rPr>
          <w:rFonts w:ascii="Times New Roman" w:eastAsia="Times New Roman" w:hAnsi="Times New Roman"/>
          <w:bCs/>
          <w:sz w:val="28"/>
          <w:szCs w:val="28"/>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w:t>
      </w:r>
      <w:r w:rsidRPr="00D71B36">
        <w:rPr>
          <w:rFonts w:ascii="Times New Roman" w:eastAsia="Times New Roman" w:hAnsi="Times New Roman"/>
          <w:bCs/>
          <w:sz w:val="28"/>
          <w:szCs w:val="28"/>
          <w:lang w:eastAsia="ru-RU"/>
        </w:rPr>
        <w:lastRenderedPageBreak/>
        <w:t xml:space="preserve">открепленной усиленной квалифицированной электронной подписи в формате </w:t>
      </w:r>
      <w:proofErr w:type="spellStart"/>
      <w:r w:rsidRPr="00D71B36">
        <w:rPr>
          <w:rFonts w:ascii="Times New Roman" w:eastAsia="Times New Roman" w:hAnsi="Times New Roman"/>
          <w:bCs/>
          <w:sz w:val="28"/>
          <w:szCs w:val="28"/>
          <w:lang w:eastAsia="ru-RU"/>
        </w:rPr>
        <w:t>sig</w:t>
      </w:r>
      <w:proofErr w:type="spellEnd"/>
      <w:r w:rsidRPr="00D71B36">
        <w:rPr>
          <w:rFonts w:ascii="Times New Roman" w:eastAsia="Times New Roman" w:hAnsi="Times New Roman"/>
          <w:bCs/>
          <w:sz w:val="28"/>
          <w:szCs w:val="28"/>
          <w:lang w:eastAsia="ru-RU"/>
        </w:rPr>
        <w:t>;</w:t>
      </w:r>
    </w:p>
    <w:p w14:paraId="598B6BFD" w14:textId="77777777" w:rsidR="00D71B36" w:rsidRPr="00D71B36" w:rsidRDefault="00D71B36" w:rsidP="00D71B36">
      <w:pPr>
        <w:spacing w:line="240" w:lineRule="auto"/>
        <w:ind w:right="2" w:firstLine="709"/>
        <w:contextualSpacing/>
        <w:jc w:val="both"/>
        <w:rPr>
          <w:rFonts w:ascii="Times New Roman" w:eastAsia="Times New Roman" w:hAnsi="Times New Roman"/>
          <w:bCs/>
          <w:sz w:val="28"/>
          <w:szCs w:val="28"/>
          <w:lang w:eastAsia="ru-RU"/>
        </w:rPr>
      </w:pPr>
      <w:r w:rsidRPr="00D71B36">
        <w:rPr>
          <w:rFonts w:ascii="Times New Roman" w:eastAsia="Times New Roman" w:hAnsi="Times New Roman"/>
          <w:bCs/>
          <w:sz w:val="28"/>
          <w:szCs w:val="28"/>
          <w:lang w:eastAsia="ru-RU"/>
        </w:rPr>
        <w:t>г) </w:t>
      </w:r>
      <w:proofErr w:type="spellStart"/>
      <w:r w:rsidRPr="00D71B36">
        <w:rPr>
          <w:rFonts w:ascii="Times New Roman" w:eastAsia="Times New Roman" w:hAnsi="Times New Roman"/>
          <w:bCs/>
          <w:sz w:val="28"/>
          <w:szCs w:val="28"/>
          <w:lang w:eastAsia="ru-RU"/>
        </w:rPr>
        <w:t>дендроплан</w:t>
      </w:r>
      <w:proofErr w:type="spellEnd"/>
      <w:r w:rsidRPr="00D71B36">
        <w:rPr>
          <w:rFonts w:ascii="Times New Roman" w:eastAsia="Times New Roman" w:hAnsi="Times New Roman"/>
          <w:bCs/>
          <w:sz w:val="28"/>
          <w:szCs w:val="28"/>
          <w:lang w:eastAsia="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14:paraId="54BAB2C8" w14:textId="77777777" w:rsidR="00D71B36" w:rsidRPr="00D71B36" w:rsidRDefault="00D71B36" w:rsidP="00D71B36">
      <w:pPr>
        <w:spacing w:line="240" w:lineRule="auto"/>
        <w:ind w:right="2" w:firstLine="709"/>
        <w:contextualSpacing/>
        <w:jc w:val="both"/>
        <w:rPr>
          <w:rFonts w:ascii="Times New Roman" w:eastAsia="Times New Roman" w:hAnsi="Times New Roman"/>
          <w:bCs/>
          <w:sz w:val="28"/>
          <w:szCs w:val="28"/>
          <w:lang w:eastAsia="ru-RU"/>
        </w:rPr>
      </w:pPr>
      <w:r w:rsidRPr="00D71B36">
        <w:rPr>
          <w:rFonts w:ascii="Times New Roman" w:eastAsia="Times New Roman" w:hAnsi="Times New Roman"/>
          <w:bCs/>
          <w:sz w:val="28"/>
          <w:szCs w:val="28"/>
          <w:lang w:eastAsia="ru-RU"/>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D71B36">
        <w:rPr>
          <w:rFonts w:ascii="Times New Roman" w:eastAsia="Times New Roman" w:hAnsi="Times New Roman"/>
          <w:bCs/>
          <w:sz w:val="28"/>
          <w:szCs w:val="28"/>
          <w:lang w:eastAsia="ru-RU"/>
        </w:rPr>
        <w:t>перечетная</w:t>
      </w:r>
      <w:proofErr w:type="spellEnd"/>
      <w:r w:rsidRPr="00D71B36">
        <w:rPr>
          <w:rFonts w:ascii="Times New Roman" w:eastAsia="Times New Roman" w:hAnsi="Times New Roman"/>
          <w:bCs/>
          <w:sz w:val="28"/>
          <w:szCs w:val="28"/>
          <w:lang w:eastAsia="ru-RU"/>
        </w:rPr>
        <w:t xml:space="preserve"> ведомость зеленых насаждений)</w:t>
      </w:r>
    </w:p>
    <w:p w14:paraId="196995C0" w14:textId="77777777" w:rsidR="00D71B36" w:rsidRPr="00D71B36" w:rsidRDefault="00D71B36" w:rsidP="00D71B36">
      <w:pPr>
        <w:spacing w:line="240" w:lineRule="auto"/>
        <w:ind w:right="2" w:firstLine="709"/>
        <w:contextualSpacing/>
        <w:jc w:val="both"/>
        <w:rPr>
          <w:rFonts w:ascii="Times New Roman" w:eastAsia="Times New Roman" w:hAnsi="Times New Roman"/>
          <w:bCs/>
          <w:sz w:val="28"/>
          <w:szCs w:val="28"/>
          <w:lang w:eastAsia="ru-RU"/>
        </w:rPr>
      </w:pPr>
      <w:r w:rsidRPr="00D71B36">
        <w:rPr>
          <w:rFonts w:ascii="Times New Roman" w:eastAsia="Times New Roman" w:hAnsi="Times New Roman"/>
          <w:bCs/>
          <w:sz w:val="28"/>
          <w:szCs w:val="28"/>
          <w:lang w:eastAsia="ru-RU"/>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14:paraId="02A29A3B" w14:textId="77777777" w:rsidR="00D71B36" w:rsidRPr="00D71B36" w:rsidRDefault="00D71B36" w:rsidP="00D71B36">
      <w:pPr>
        <w:spacing w:line="240" w:lineRule="auto"/>
        <w:ind w:right="2" w:firstLine="709"/>
        <w:contextualSpacing/>
        <w:jc w:val="both"/>
        <w:rPr>
          <w:rFonts w:ascii="Times New Roman" w:eastAsia="Times New Roman" w:hAnsi="Times New Roman"/>
          <w:bCs/>
          <w:sz w:val="28"/>
          <w:szCs w:val="28"/>
          <w:lang w:eastAsia="ru-RU"/>
        </w:rPr>
      </w:pPr>
      <w:r w:rsidRPr="00D71B36">
        <w:rPr>
          <w:rFonts w:ascii="Times New Roman" w:eastAsia="Times New Roman" w:hAnsi="Times New Roman"/>
          <w:bCs/>
          <w:sz w:val="28"/>
          <w:szCs w:val="28"/>
          <w:lang w:eastAsia="ru-RU"/>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14:paraId="330374BE" w14:textId="77777777" w:rsidR="00D71B36" w:rsidRPr="00D71B36" w:rsidRDefault="00D71B36" w:rsidP="00D71B36">
      <w:pPr>
        <w:spacing w:line="240" w:lineRule="auto"/>
        <w:ind w:right="2" w:firstLine="709"/>
        <w:contextualSpacing/>
        <w:jc w:val="both"/>
        <w:rPr>
          <w:rFonts w:ascii="Times New Roman" w:eastAsia="Times New Roman" w:hAnsi="Times New Roman"/>
          <w:bCs/>
          <w:sz w:val="28"/>
          <w:szCs w:val="28"/>
          <w:lang w:eastAsia="ru-RU"/>
        </w:rPr>
      </w:pPr>
      <w:r w:rsidRPr="00D71B36">
        <w:rPr>
          <w:rFonts w:ascii="Times New Roman" w:eastAsia="Times New Roman" w:hAnsi="Times New Roman"/>
          <w:bCs/>
          <w:sz w:val="28"/>
          <w:szCs w:val="28"/>
          <w:lang w:eastAsia="ru-RU"/>
        </w:rPr>
        <w:t>з) копия задания на выполнение инженерных изысканий (в случае проведения инженерно-геологических изысканий.</w:t>
      </w:r>
    </w:p>
    <w:p w14:paraId="26A2766B" w14:textId="77777777" w:rsidR="00D71B36" w:rsidRPr="00D71B36" w:rsidRDefault="00D71B36" w:rsidP="00D71B36">
      <w:pPr>
        <w:spacing w:line="240" w:lineRule="auto"/>
        <w:ind w:right="2" w:firstLine="709"/>
        <w:contextualSpacing/>
        <w:jc w:val="both"/>
        <w:rPr>
          <w:rFonts w:ascii="Times New Roman" w:eastAsia="Times New Roman" w:hAnsi="Times New Roman"/>
          <w:bCs/>
          <w:sz w:val="28"/>
          <w:szCs w:val="28"/>
          <w:lang w:eastAsia="ru-RU"/>
        </w:rPr>
      </w:pPr>
      <w:bookmarkStart w:id="8" w:name="_Toc104681553"/>
      <w:r w:rsidRPr="00D71B36">
        <w:rPr>
          <w:rFonts w:ascii="Times New Roman" w:eastAsia="Times New Roman" w:hAnsi="Times New Roman"/>
          <w:bCs/>
          <w:sz w:val="28"/>
          <w:szCs w:val="28"/>
          <w:lang w:eastAsia="ru-RU"/>
        </w:rPr>
        <w:t>10.3.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8"/>
      <w:r w:rsidRPr="00D71B36">
        <w:rPr>
          <w:rFonts w:ascii="Times New Roman" w:eastAsia="Times New Roman" w:hAnsi="Times New Roman"/>
          <w:bCs/>
          <w:sz w:val="28"/>
          <w:szCs w:val="28"/>
          <w:lang w:eastAsia="ru-RU"/>
        </w:rPr>
        <w:t>.</w:t>
      </w:r>
    </w:p>
    <w:p w14:paraId="41A5A5BC" w14:textId="77777777" w:rsidR="00D71B36" w:rsidRPr="00D71B36" w:rsidRDefault="00D71B36" w:rsidP="00D71B36">
      <w:pPr>
        <w:spacing w:line="240" w:lineRule="auto"/>
        <w:ind w:right="2" w:firstLine="709"/>
        <w:contextualSpacing/>
        <w:jc w:val="both"/>
        <w:rPr>
          <w:rFonts w:ascii="Times New Roman" w:eastAsia="Times New Roman" w:hAnsi="Times New Roman"/>
          <w:bCs/>
          <w:sz w:val="28"/>
          <w:szCs w:val="28"/>
          <w:lang w:eastAsia="ru-RU"/>
        </w:rPr>
      </w:pPr>
      <w:r w:rsidRPr="00D71B36">
        <w:rPr>
          <w:rFonts w:ascii="Times New Roman" w:eastAsia="Times New Roman" w:hAnsi="Times New Roman"/>
          <w:bCs/>
          <w:sz w:val="28"/>
          <w:szCs w:val="28"/>
          <w:lang w:eastAsia="ru-RU"/>
        </w:rPr>
        <w:t>10.3.1.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0AD4065A" w14:textId="77777777" w:rsidR="00D71B36" w:rsidRPr="00D71B36" w:rsidRDefault="00D71B36" w:rsidP="00D71B36">
      <w:pPr>
        <w:spacing w:line="240" w:lineRule="auto"/>
        <w:ind w:right="2" w:firstLine="709"/>
        <w:contextualSpacing/>
        <w:jc w:val="both"/>
        <w:rPr>
          <w:rFonts w:ascii="Times New Roman" w:eastAsia="Times New Roman" w:hAnsi="Times New Roman"/>
          <w:bCs/>
          <w:sz w:val="28"/>
          <w:szCs w:val="28"/>
          <w:lang w:eastAsia="ru-RU"/>
        </w:rPr>
      </w:pPr>
      <w:r w:rsidRPr="00D71B36">
        <w:rPr>
          <w:rFonts w:ascii="Times New Roman" w:eastAsia="Times New Roman" w:hAnsi="Times New Roman"/>
          <w:bCs/>
          <w:sz w:val="28"/>
          <w:szCs w:val="28"/>
          <w:lang w:eastAsia="ru-RU"/>
        </w:rPr>
        <w:t>а) сведения из Единого государственного реестра юридических лиц (при обращении заявителя, являющегося юридическим лицом);</w:t>
      </w:r>
    </w:p>
    <w:p w14:paraId="03045123" w14:textId="77777777" w:rsidR="00D71B36" w:rsidRPr="00D71B36" w:rsidRDefault="00D71B36" w:rsidP="00D71B36">
      <w:pPr>
        <w:spacing w:line="240" w:lineRule="auto"/>
        <w:ind w:right="2" w:firstLine="709"/>
        <w:contextualSpacing/>
        <w:jc w:val="both"/>
        <w:rPr>
          <w:rFonts w:ascii="Times New Roman" w:eastAsia="Times New Roman" w:hAnsi="Times New Roman"/>
          <w:bCs/>
          <w:sz w:val="28"/>
          <w:szCs w:val="28"/>
          <w:lang w:eastAsia="ru-RU"/>
        </w:rPr>
      </w:pPr>
      <w:r w:rsidRPr="00D71B36">
        <w:rPr>
          <w:rFonts w:ascii="Times New Roman" w:eastAsia="Times New Roman" w:hAnsi="Times New Roman"/>
          <w:bCs/>
          <w:sz w:val="28"/>
          <w:szCs w:val="28"/>
          <w:lang w:eastAsia="ru-RU"/>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57A96628" w14:textId="77777777" w:rsidR="00D71B36" w:rsidRPr="00D71B36" w:rsidRDefault="00D71B36" w:rsidP="00D71B36">
      <w:pPr>
        <w:spacing w:line="240" w:lineRule="auto"/>
        <w:ind w:right="2" w:firstLine="709"/>
        <w:contextualSpacing/>
        <w:jc w:val="both"/>
        <w:rPr>
          <w:rFonts w:ascii="Times New Roman" w:eastAsia="Times New Roman" w:hAnsi="Times New Roman"/>
          <w:bCs/>
          <w:sz w:val="28"/>
          <w:szCs w:val="28"/>
          <w:lang w:eastAsia="ru-RU"/>
        </w:rPr>
      </w:pPr>
      <w:r w:rsidRPr="00D71B36">
        <w:rPr>
          <w:rFonts w:ascii="Times New Roman" w:eastAsia="Times New Roman" w:hAnsi="Times New Roman"/>
          <w:bCs/>
          <w:sz w:val="28"/>
          <w:szCs w:val="28"/>
          <w:lang w:eastAsia="ru-RU"/>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18C10073" w14:textId="77777777" w:rsidR="00D71B36" w:rsidRPr="00D71B36" w:rsidRDefault="00D71B36" w:rsidP="00D71B36">
      <w:pPr>
        <w:spacing w:line="240" w:lineRule="auto"/>
        <w:ind w:right="2" w:firstLine="709"/>
        <w:contextualSpacing/>
        <w:jc w:val="both"/>
        <w:rPr>
          <w:rFonts w:ascii="Times New Roman" w:eastAsia="Times New Roman" w:hAnsi="Times New Roman"/>
          <w:bCs/>
          <w:sz w:val="28"/>
          <w:szCs w:val="28"/>
          <w:lang w:eastAsia="ru-RU"/>
        </w:rPr>
      </w:pPr>
      <w:r w:rsidRPr="00D71B36">
        <w:rPr>
          <w:rFonts w:ascii="Times New Roman" w:eastAsia="Times New Roman" w:hAnsi="Times New Roman"/>
          <w:bCs/>
          <w:sz w:val="28"/>
          <w:szCs w:val="28"/>
          <w:lang w:eastAsia="ru-RU"/>
        </w:rPr>
        <w:t>г) Предписание надзорного органа;</w:t>
      </w:r>
    </w:p>
    <w:p w14:paraId="3F3B062E" w14:textId="77777777" w:rsidR="00D71B36" w:rsidRPr="00D71B36" w:rsidRDefault="00D71B36" w:rsidP="00D71B36">
      <w:pPr>
        <w:spacing w:line="240" w:lineRule="auto"/>
        <w:ind w:right="2" w:firstLine="709"/>
        <w:contextualSpacing/>
        <w:jc w:val="both"/>
        <w:rPr>
          <w:rFonts w:ascii="Times New Roman" w:eastAsia="Times New Roman" w:hAnsi="Times New Roman"/>
          <w:bCs/>
          <w:sz w:val="28"/>
          <w:szCs w:val="28"/>
          <w:lang w:eastAsia="ru-RU"/>
        </w:rPr>
      </w:pPr>
      <w:r w:rsidRPr="00D71B36">
        <w:rPr>
          <w:rFonts w:ascii="Times New Roman" w:eastAsia="Times New Roman" w:hAnsi="Times New Roman"/>
          <w:bCs/>
          <w:sz w:val="28"/>
          <w:szCs w:val="28"/>
          <w:lang w:eastAsia="ru-RU"/>
        </w:rPr>
        <w:t>д) Разрешение на размещение объекта;</w:t>
      </w:r>
    </w:p>
    <w:p w14:paraId="5668FAB6" w14:textId="77777777" w:rsidR="00D71B36" w:rsidRPr="00D71B36" w:rsidRDefault="00D71B36" w:rsidP="00D71B36">
      <w:pPr>
        <w:spacing w:line="240" w:lineRule="auto"/>
        <w:ind w:right="2" w:firstLine="709"/>
        <w:contextualSpacing/>
        <w:jc w:val="both"/>
        <w:rPr>
          <w:rFonts w:ascii="Times New Roman" w:eastAsia="Times New Roman" w:hAnsi="Times New Roman"/>
          <w:bCs/>
          <w:sz w:val="28"/>
          <w:szCs w:val="28"/>
          <w:lang w:eastAsia="ru-RU"/>
        </w:rPr>
      </w:pPr>
      <w:r w:rsidRPr="00D71B36">
        <w:rPr>
          <w:rFonts w:ascii="Times New Roman" w:eastAsia="Times New Roman" w:hAnsi="Times New Roman"/>
          <w:bCs/>
          <w:sz w:val="28"/>
          <w:szCs w:val="28"/>
          <w:lang w:eastAsia="ru-RU"/>
        </w:rPr>
        <w:t>е) Разрешение на право вырубки зеленых насаждений;</w:t>
      </w:r>
    </w:p>
    <w:p w14:paraId="1466F674" w14:textId="77777777" w:rsidR="00D71B36" w:rsidRPr="00D71B36" w:rsidRDefault="00D71B36" w:rsidP="00D71B36">
      <w:pPr>
        <w:spacing w:line="240" w:lineRule="auto"/>
        <w:ind w:right="2" w:firstLine="709"/>
        <w:contextualSpacing/>
        <w:jc w:val="both"/>
        <w:rPr>
          <w:rFonts w:ascii="Times New Roman" w:eastAsia="Times New Roman" w:hAnsi="Times New Roman"/>
          <w:bCs/>
          <w:sz w:val="28"/>
          <w:szCs w:val="28"/>
          <w:lang w:eastAsia="ru-RU"/>
        </w:rPr>
      </w:pPr>
      <w:r w:rsidRPr="00D71B36">
        <w:rPr>
          <w:rFonts w:ascii="Times New Roman" w:eastAsia="Times New Roman" w:hAnsi="Times New Roman"/>
          <w:bCs/>
          <w:sz w:val="28"/>
          <w:szCs w:val="28"/>
          <w:lang w:eastAsia="ru-RU"/>
        </w:rPr>
        <w:t>ж) Разрешение на строительство.</w:t>
      </w:r>
    </w:p>
    <w:p w14:paraId="4D098DEA"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029638AE" w14:textId="77777777" w:rsidR="00D71B36" w:rsidRPr="00D71B36" w:rsidRDefault="00D71B36" w:rsidP="00D71B36">
      <w:pPr>
        <w:widowControl w:val="0"/>
        <w:autoSpaceDE w:val="0"/>
        <w:autoSpaceDN w:val="0"/>
        <w:spacing w:after="0" w:line="240" w:lineRule="auto"/>
        <w:ind w:firstLine="709"/>
        <w:jc w:val="center"/>
        <w:rPr>
          <w:rFonts w:ascii="Times New Roman" w:eastAsia="Times New Roman" w:hAnsi="Times New Roman"/>
          <w:b/>
          <w:bCs/>
          <w:sz w:val="28"/>
          <w:szCs w:val="28"/>
          <w:lang w:eastAsia="ru-RU"/>
        </w:rPr>
      </w:pPr>
      <w:r w:rsidRPr="00D71B36">
        <w:rPr>
          <w:rFonts w:ascii="Times New Roman" w:eastAsia="Times New Roman" w:hAnsi="Times New Roman"/>
          <w:b/>
          <w:bCs/>
          <w:sz w:val="28"/>
          <w:szCs w:val="28"/>
          <w:lang w:eastAsia="ru-RU"/>
        </w:rPr>
        <w:lastRenderedPageBreak/>
        <w:t>11. Исчерпывающий перечень оснований для отказа в приеме документов</w:t>
      </w:r>
    </w:p>
    <w:p w14:paraId="5809298D"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728BE4DB" w14:textId="77777777" w:rsidR="00D71B36" w:rsidRPr="00D71B36" w:rsidRDefault="00D71B36" w:rsidP="00D71B36">
      <w:pPr>
        <w:widowControl w:val="0"/>
        <w:spacing w:after="0" w:line="240" w:lineRule="auto"/>
        <w:ind w:right="2" w:firstLine="709"/>
        <w:jc w:val="both"/>
        <w:rPr>
          <w:rFonts w:ascii="Times New Roman" w:eastAsia="Times New Roman" w:hAnsi="Times New Roman"/>
          <w:bCs/>
          <w:sz w:val="28"/>
          <w:szCs w:val="28"/>
        </w:rPr>
      </w:pPr>
      <w:r w:rsidRPr="00D71B36">
        <w:rPr>
          <w:rFonts w:ascii="Times New Roman" w:eastAsia="Times New Roman" w:hAnsi="Times New Roman"/>
          <w:sz w:val="28"/>
          <w:szCs w:val="28"/>
        </w:rPr>
        <w:t>11.1. З</w:t>
      </w:r>
      <w:r w:rsidRPr="00D71B36">
        <w:rPr>
          <w:rFonts w:ascii="Times New Roman" w:eastAsia="Times New Roman" w:hAnsi="Times New Roman"/>
          <w:bCs/>
          <w:sz w:val="28"/>
          <w:szCs w:val="28"/>
        </w:rPr>
        <w:t>аявление</w:t>
      </w:r>
      <w:r w:rsidRPr="00D71B36">
        <w:rPr>
          <w:rFonts w:ascii="Times New Roman" w:eastAsia="Times New Roman" w:hAnsi="Times New Roman"/>
          <w:sz w:val="28"/>
          <w:szCs w:val="28"/>
        </w:rPr>
        <w:t xml:space="preserve"> о предоставлении </w:t>
      </w:r>
      <w:r w:rsidRPr="00D71B36">
        <w:rPr>
          <w:rFonts w:ascii="Times New Roman" w:eastAsia="Times New Roman" w:hAnsi="Times New Roman"/>
          <w:bCs/>
          <w:sz w:val="28"/>
          <w:szCs w:val="28"/>
        </w:rPr>
        <w:t xml:space="preserve">услуги подано в орган государственной власти, орган местного самоуправления или организацию, в полномочия которых не входит </w:t>
      </w:r>
      <w:r w:rsidRPr="00D71B36">
        <w:rPr>
          <w:rFonts w:ascii="Times New Roman" w:eastAsia="Times New Roman" w:hAnsi="Times New Roman"/>
          <w:sz w:val="28"/>
          <w:szCs w:val="28"/>
        </w:rPr>
        <w:t xml:space="preserve">предоставление </w:t>
      </w:r>
      <w:r w:rsidRPr="00D71B36">
        <w:rPr>
          <w:rFonts w:ascii="Times New Roman" w:eastAsia="Times New Roman" w:hAnsi="Times New Roman"/>
          <w:bCs/>
          <w:sz w:val="28"/>
          <w:szCs w:val="28"/>
        </w:rPr>
        <w:t>услуги;</w:t>
      </w:r>
    </w:p>
    <w:p w14:paraId="7BD7A635" w14:textId="77777777" w:rsidR="00D71B36" w:rsidRPr="00D71B36" w:rsidRDefault="00D71B36" w:rsidP="00D71B36">
      <w:pPr>
        <w:widowControl w:val="0"/>
        <w:spacing w:after="0" w:line="240" w:lineRule="auto"/>
        <w:ind w:right="2" w:firstLine="709"/>
        <w:jc w:val="both"/>
        <w:rPr>
          <w:rFonts w:ascii="Times New Roman" w:eastAsia="Times New Roman" w:hAnsi="Times New Roman"/>
          <w:bCs/>
          <w:sz w:val="28"/>
          <w:szCs w:val="28"/>
        </w:rPr>
      </w:pPr>
      <w:r w:rsidRPr="00D71B36">
        <w:rPr>
          <w:rFonts w:ascii="Times New Roman" w:eastAsia="Times New Roman" w:hAnsi="Times New Roman"/>
          <w:bCs/>
          <w:sz w:val="28"/>
          <w:szCs w:val="28"/>
        </w:rPr>
        <w:t xml:space="preserve">11.2. </w:t>
      </w:r>
      <w:r w:rsidRPr="00D71B36">
        <w:rPr>
          <w:rFonts w:ascii="Times New Roman" w:eastAsia="Times New Roman" w:hAnsi="Times New Roman"/>
          <w:sz w:val="28"/>
          <w:szCs w:val="28"/>
        </w:rPr>
        <w:t>Представление неполного комплекта документов, необходимых для предоставления услуги;</w:t>
      </w:r>
    </w:p>
    <w:p w14:paraId="1B103AD0" w14:textId="77777777" w:rsidR="00D71B36" w:rsidRPr="00D71B36" w:rsidRDefault="00D71B36" w:rsidP="00D71B36">
      <w:pPr>
        <w:widowControl w:val="0"/>
        <w:spacing w:after="0" w:line="240" w:lineRule="auto"/>
        <w:ind w:right="2" w:firstLine="709"/>
        <w:jc w:val="both"/>
        <w:rPr>
          <w:rFonts w:ascii="Times New Roman" w:eastAsia="Times New Roman" w:hAnsi="Times New Roman"/>
          <w:bCs/>
          <w:sz w:val="28"/>
          <w:szCs w:val="28"/>
        </w:rPr>
      </w:pPr>
      <w:r w:rsidRPr="00D71B36">
        <w:rPr>
          <w:rFonts w:ascii="Times New Roman" w:eastAsia="Times New Roman" w:hAnsi="Times New Roman"/>
          <w:bCs/>
          <w:sz w:val="28"/>
          <w:szCs w:val="28"/>
        </w:rPr>
        <w:t xml:space="preserve">11.3. </w:t>
      </w:r>
      <w:r w:rsidRPr="00D71B36">
        <w:rPr>
          <w:rFonts w:ascii="Times New Roman" w:eastAsia="Times New Roman" w:hAnsi="Times New Roman"/>
          <w:sz w:val="28"/>
          <w:szCs w:val="28"/>
        </w:rPr>
        <w:t>Представленные заявителем документы утратили силу на момент обращения за услугой;</w:t>
      </w:r>
    </w:p>
    <w:p w14:paraId="58AD0545" w14:textId="77777777" w:rsidR="00D71B36" w:rsidRPr="00D71B36" w:rsidRDefault="00D71B36" w:rsidP="00D71B36">
      <w:pPr>
        <w:widowControl w:val="0"/>
        <w:spacing w:after="0" w:line="240" w:lineRule="auto"/>
        <w:ind w:right="2" w:firstLine="709"/>
        <w:jc w:val="both"/>
        <w:rPr>
          <w:rFonts w:ascii="Times New Roman" w:eastAsia="Times New Roman" w:hAnsi="Times New Roman"/>
          <w:bCs/>
          <w:sz w:val="28"/>
          <w:szCs w:val="28"/>
        </w:rPr>
      </w:pPr>
      <w:r w:rsidRPr="00D71B36">
        <w:rPr>
          <w:rFonts w:ascii="Times New Roman" w:eastAsia="Times New Roman" w:hAnsi="Times New Roman"/>
          <w:bCs/>
          <w:sz w:val="28"/>
          <w:szCs w:val="28"/>
        </w:rPr>
        <w:t xml:space="preserve">11.4. </w:t>
      </w:r>
      <w:r w:rsidRPr="00D71B36">
        <w:rPr>
          <w:rFonts w:ascii="Times New Roman" w:eastAsia="Times New Roman" w:hAnsi="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0AFFB64" w14:textId="77777777" w:rsidR="00D71B36" w:rsidRPr="00D71B36" w:rsidRDefault="00D71B36" w:rsidP="00D71B36">
      <w:pPr>
        <w:widowControl w:val="0"/>
        <w:spacing w:after="0" w:line="240" w:lineRule="auto"/>
        <w:ind w:right="2" w:firstLine="709"/>
        <w:jc w:val="both"/>
        <w:rPr>
          <w:rFonts w:ascii="Times New Roman" w:eastAsia="Times New Roman" w:hAnsi="Times New Roman"/>
          <w:bCs/>
          <w:sz w:val="28"/>
          <w:szCs w:val="28"/>
        </w:rPr>
      </w:pPr>
      <w:r w:rsidRPr="00D71B36">
        <w:rPr>
          <w:rFonts w:ascii="Times New Roman" w:eastAsia="Times New Roman" w:hAnsi="Times New Roman"/>
          <w:bCs/>
          <w:sz w:val="28"/>
          <w:szCs w:val="28"/>
        </w:rPr>
        <w:t xml:space="preserve">11.5. </w:t>
      </w:r>
      <w:r w:rsidRPr="00D71B36">
        <w:rPr>
          <w:rFonts w:ascii="Times New Roman" w:eastAsia="Times New Roman" w:hAnsi="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A4BDE34" w14:textId="77777777" w:rsidR="00D71B36" w:rsidRPr="00D71B36" w:rsidRDefault="00D71B36" w:rsidP="00D71B36">
      <w:pPr>
        <w:widowControl w:val="0"/>
        <w:spacing w:after="0" w:line="240" w:lineRule="auto"/>
        <w:ind w:right="2" w:firstLine="709"/>
        <w:jc w:val="both"/>
        <w:rPr>
          <w:rFonts w:ascii="Times New Roman" w:eastAsia="Times New Roman" w:hAnsi="Times New Roman"/>
          <w:bCs/>
          <w:sz w:val="28"/>
          <w:szCs w:val="28"/>
        </w:rPr>
      </w:pPr>
      <w:r w:rsidRPr="00D71B36">
        <w:rPr>
          <w:rFonts w:ascii="Times New Roman" w:eastAsia="Times New Roman" w:hAnsi="Times New Roman"/>
          <w:bCs/>
          <w:sz w:val="28"/>
          <w:szCs w:val="28"/>
        </w:rPr>
        <w:t xml:space="preserve">11.6. </w:t>
      </w:r>
      <w:r w:rsidRPr="00D71B36">
        <w:rPr>
          <w:rFonts w:ascii="Times New Roman" w:eastAsia="Times New Roman" w:hAnsi="Times New Roman"/>
          <w:sz w:val="28"/>
          <w:szCs w:val="28"/>
        </w:rPr>
        <w:t>Неполное заполнение полей в форме заявления, в том числе в интерактивной форме заявления на ЕПГУ</w:t>
      </w:r>
      <w:r w:rsidRPr="00D71B36">
        <w:rPr>
          <w:rFonts w:ascii="Times New Roman" w:eastAsia="Times New Roman" w:hAnsi="Times New Roman"/>
          <w:bCs/>
          <w:sz w:val="28"/>
          <w:szCs w:val="28"/>
        </w:rPr>
        <w:t>;</w:t>
      </w:r>
    </w:p>
    <w:p w14:paraId="4B98578B" w14:textId="77777777" w:rsidR="00D71B36" w:rsidRPr="00D71B36" w:rsidRDefault="00D71B36" w:rsidP="00D71B36">
      <w:pPr>
        <w:widowControl w:val="0"/>
        <w:spacing w:after="0" w:line="240" w:lineRule="auto"/>
        <w:ind w:right="2" w:firstLine="709"/>
        <w:jc w:val="both"/>
        <w:rPr>
          <w:rFonts w:ascii="Times New Roman" w:eastAsia="Times New Roman" w:hAnsi="Times New Roman"/>
          <w:bCs/>
          <w:sz w:val="28"/>
          <w:szCs w:val="28"/>
        </w:rPr>
      </w:pPr>
      <w:r w:rsidRPr="00D71B36">
        <w:rPr>
          <w:rFonts w:ascii="Times New Roman" w:eastAsia="Times New Roman" w:hAnsi="Times New Roman"/>
          <w:bCs/>
          <w:sz w:val="28"/>
          <w:szCs w:val="28"/>
        </w:rPr>
        <w:t xml:space="preserve">11.7. </w:t>
      </w:r>
      <w:r w:rsidRPr="00D71B36">
        <w:rPr>
          <w:rFonts w:ascii="Times New Roman" w:eastAsia="Times New Roman" w:hAnsi="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E634F08" w14:textId="77777777" w:rsidR="00D71B36" w:rsidRPr="00D71B36" w:rsidRDefault="00D71B36" w:rsidP="00D71B36">
      <w:pPr>
        <w:widowControl w:val="0"/>
        <w:spacing w:after="0" w:line="240" w:lineRule="auto"/>
        <w:ind w:right="2" w:firstLine="709"/>
        <w:jc w:val="both"/>
        <w:rPr>
          <w:rFonts w:ascii="Times New Roman" w:eastAsia="Times New Roman" w:hAnsi="Times New Roman"/>
          <w:bCs/>
          <w:sz w:val="28"/>
          <w:szCs w:val="28"/>
        </w:rPr>
      </w:pPr>
      <w:r w:rsidRPr="00D71B36">
        <w:rPr>
          <w:rFonts w:ascii="Times New Roman" w:eastAsia="Times New Roman" w:hAnsi="Times New Roman"/>
          <w:bCs/>
          <w:sz w:val="28"/>
          <w:szCs w:val="28"/>
        </w:rPr>
        <w:t xml:space="preserve">11.8. </w:t>
      </w:r>
      <w:r w:rsidRPr="00D71B36">
        <w:rPr>
          <w:rFonts w:ascii="Times New Roman" w:eastAsia="Times New Roman" w:hAnsi="Times New Roman"/>
          <w:sz w:val="28"/>
          <w:szCs w:val="28"/>
        </w:rPr>
        <w:t>Несоблюдение установленных требований статьей 11 Федерального закона от 6 апреля 2011 г. № П3-ФЗ «Об электронной подписи» условий признания действительности, усиленной квалифицированной электронной подписи.</w:t>
      </w:r>
    </w:p>
    <w:p w14:paraId="32DBB016" w14:textId="77777777" w:rsidR="00D71B36" w:rsidRPr="00D71B36" w:rsidRDefault="00D71B36" w:rsidP="00D71B36">
      <w:pPr>
        <w:widowControl w:val="0"/>
        <w:spacing w:after="0" w:line="240" w:lineRule="auto"/>
        <w:ind w:right="2" w:firstLine="709"/>
        <w:jc w:val="both"/>
        <w:rPr>
          <w:rFonts w:ascii="Times New Roman" w:eastAsia="Times New Roman" w:hAnsi="Times New Roman"/>
          <w:bCs/>
          <w:sz w:val="28"/>
          <w:szCs w:val="28"/>
        </w:rPr>
      </w:pPr>
      <w:r w:rsidRPr="00D71B36">
        <w:rPr>
          <w:rFonts w:ascii="Times New Roman" w:eastAsia="Times New Roman" w:hAnsi="Times New Roman"/>
          <w:bCs/>
          <w:sz w:val="28"/>
          <w:szCs w:val="28"/>
        </w:rPr>
        <w:t xml:space="preserve">11.9. </w:t>
      </w:r>
      <w:r w:rsidRPr="00D71B36">
        <w:rPr>
          <w:rFonts w:ascii="Times New Roman" w:eastAsia="Times New Roman" w:hAnsi="Times New Roman"/>
          <w:sz w:val="28"/>
          <w:szCs w:val="28"/>
        </w:rPr>
        <w:t xml:space="preserve">Решение об отказе в приеме документов, указанных в пункте 9.2 настоящего Административного регламента, оформляется по форме согласно Приложению 3 </w:t>
      </w:r>
      <w:r w:rsidRPr="00D71B36">
        <w:rPr>
          <w:rFonts w:ascii="Times New Roman" w:eastAsia="Times New Roman" w:hAnsi="Times New Roman"/>
          <w:sz w:val="28"/>
          <w:szCs w:val="28"/>
          <w:lang w:val="en-US"/>
        </w:rPr>
        <w:t xml:space="preserve">к </w:t>
      </w:r>
      <w:r w:rsidRPr="00D71B36">
        <w:rPr>
          <w:rFonts w:ascii="Times New Roman" w:eastAsia="Times New Roman" w:hAnsi="Times New Roman"/>
          <w:sz w:val="28"/>
          <w:szCs w:val="28"/>
        </w:rPr>
        <w:t>настоящему Административному регламенту</w:t>
      </w:r>
      <w:r w:rsidRPr="00D71B36">
        <w:rPr>
          <w:rFonts w:ascii="Times New Roman" w:eastAsia="Times New Roman" w:hAnsi="Times New Roman"/>
          <w:sz w:val="28"/>
          <w:szCs w:val="28"/>
          <w:lang w:val="en-US"/>
        </w:rPr>
        <w:t>.</w:t>
      </w:r>
    </w:p>
    <w:p w14:paraId="30FF0F17" w14:textId="77777777" w:rsidR="00D71B36" w:rsidRPr="00D71B36" w:rsidRDefault="00D71B36" w:rsidP="00D71B36">
      <w:pPr>
        <w:widowControl w:val="0"/>
        <w:tabs>
          <w:tab w:val="left" w:pos="1486"/>
          <w:tab w:val="left" w:pos="2188"/>
          <w:tab w:val="left" w:pos="3745"/>
          <w:tab w:val="left" w:pos="4100"/>
          <w:tab w:val="left" w:pos="5532"/>
          <w:tab w:val="left" w:pos="5895"/>
          <w:tab w:val="left" w:pos="6970"/>
          <w:tab w:val="left" w:pos="9589"/>
        </w:tabs>
        <w:spacing w:after="0" w:line="240" w:lineRule="auto"/>
        <w:ind w:right="2" w:firstLine="709"/>
        <w:jc w:val="both"/>
        <w:rPr>
          <w:rFonts w:ascii="Times New Roman" w:eastAsia="Times New Roman" w:hAnsi="Times New Roman"/>
          <w:sz w:val="28"/>
          <w:szCs w:val="28"/>
        </w:rPr>
      </w:pPr>
      <w:r w:rsidRPr="00D71B36">
        <w:rPr>
          <w:rFonts w:ascii="Times New Roman" w:eastAsia="Times New Roman" w:hAnsi="Times New Roman"/>
          <w:sz w:val="28"/>
          <w:szCs w:val="28"/>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14:paraId="43F2A9B1" w14:textId="77777777" w:rsidR="00D71B36" w:rsidRPr="00D71B36" w:rsidRDefault="00D71B36" w:rsidP="00D71B36">
      <w:pPr>
        <w:widowControl w:val="0"/>
        <w:tabs>
          <w:tab w:val="left" w:pos="1486"/>
          <w:tab w:val="left" w:pos="2380"/>
          <w:tab w:val="left" w:pos="2713"/>
          <w:tab w:val="left" w:pos="2953"/>
          <w:tab w:val="left" w:pos="3779"/>
          <w:tab w:val="left" w:pos="4946"/>
          <w:tab w:val="left" w:pos="6714"/>
          <w:tab w:val="left" w:pos="6834"/>
          <w:tab w:val="left" w:pos="7047"/>
          <w:tab w:val="left" w:pos="8573"/>
        </w:tabs>
        <w:spacing w:after="0" w:line="240" w:lineRule="auto"/>
        <w:ind w:right="2" w:firstLine="709"/>
        <w:jc w:val="both"/>
        <w:rPr>
          <w:rFonts w:ascii="Times New Roman" w:eastAsia="Times New Roman" w:hAnsi="Times New Roman"/>
          <w:sz w:val="28"/>
          <w:szCs w:val="28"/>
        </w:rPr>
      </w:pPr>
      <w:r w:rsidRPr="00D71B36">
        <w:rPr>
          <w:rFonts w:ascii="Times New Roman" w:eastAsia="Times New Roman" w:hAnsi="Times New Roman"/>
          <w:sz w:val="28"/>
          <w:szCs w:val="28"/>
        </w:rPr>
        <w:t>Отказ в приеме документов, указанных в пункте 10.2 настоящего Административного регламента, не препятствует повторному обращению заявителя в Уполномоченный орган.</w:t>
      </w:r>
    </w:p>
    <w:p w14:paraId="4F64B7F4"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65F1DE82" w14:textId="77777777" w:rsidR="00D71B36" w:rsidRPr="00D71B36" w:rsidRDefault="00D71B36" w:rsidP="00D71B36">
      <w:pPr>
        <w:widowControl w:val="0"/>
        <w:autoSpaceDE w:val="0"/>
        <w:autoSpaceDN w:val="0"/>
        <w:spacing w:after="0" w:line="240" w:lineRule="auto"/>
        <w:ind w:firstLine="709"/>
        <w:jc w:val="center"/>
        <w:rPr>
          <w:rFonts w:ascii="Times New Roman" w:eastAsia="Times New Roman" w:hAnsi="Times New Roman"/>
          <w:b/>
          <w:bCs/>
          <w:sz w:val="28"/>
          <w:szCs w:val="28"/>
          <w:lang w:eastAsia="ru-RU"/>
        </w:rPr>
      </w:pPr>
      <w:r w:rsidRPr="00D71B36">
        <w:rPr>
          <w:rFonts w:ascii="Times New Roman" w:eastAsia="Times New Roman" w:hAnsi="Times New Roman"/>
          <w:b/>
          <w:bCs/>
          <w:sz w:val="28"/>
          <w:szCs w:val="28"/>
          <w:lang w:eastAsia="ru-RU"/>
        </w:rPr>
        <w:t xml:space="preserve">12. </w:t>
      </w:r>
      <w:r w:rsidRPr="00D71B36">
        <w:rPr>
          <w:rFonts w:ascii="Times New Roman" w:eastAsia="Times New Roman" w:hAnsi="Times New Roman"/>
          <w:b/>
          <w:sz w:val="28"/>
          <w:szCs w:val="28"/>
          <w:lang w:eastAsia="ru-RU"/>
        </w:rPr>
        <w:t>Исчерпывающий перечень оснований для приостановления или отказа в предоставлении муниципальной услуги</w:t>
      </w:r>
    </w:p>
    <w:p w14:paraId="0AF21D63"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055E119F" w14:textId="77777777" w:rsidR="00D71B36" w:rsidRPr="00D71B36" w:rsidRDefault="00D71B36" w:rsidP="00D71B36">
      <w:pPr>
        <w:widowControl w:val="0"/>
        <w:tabs>
          <w:tab w:val="left" w:pos="1486"/>
          <w:tab w:val="left" w:pos="2380"/>
          <w:tab w:val="left" w:pos="2713"/>
          <w:tab w:val="left" w:pos="2953"/>
          <w:tab w:val="left" w:pos="3779"/>
          <w:tab w:val="left" w:pos="4946"/>
          <w:tab w:val="left" w:pos="6714"/>
          <w:tab w:val="left" w:pos="6834"/>
          <w:tab w:val="left" w:pos="7047"/>
          <w:tab w:val="left" w:pos="8573"/>
        </w:tabs>
        <w:spacing w:after="0" w:line="240" w:lineRule="auto"/>
        <w:ind w:right="2" w:firstLine="709"/>
        <w:jc w:val="both"/>
        <w:rPr>
          <w:rFonts w:ascii="Times New Roman" w:eastAsia="Times New Roman" w:hAnsi="Times New Roman"/>
          <w:sz w:val="28"/>
          <w:szCs w:val="28"/>
        </w:rPr>
      </w:pPr>
      <w:r w:rsidRPr="00D71B36">
        <w:rPr>
          <w:rFonts w:ascii="Times New Roman" w:eastAsia="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14:paraId="04D6AC26" w14:textId="77777777" w:rsidR="00D71B36" w:rsidRPr="00D71B36" w:rsidRDefault="00D71B36" w:rsidP="00D71B36">
      <w:pPr>
        <w:widowControl w:val="0"/>
        <w:tabs>
          <w:tab w:val="left" w:pos="1486"/>
          <w:tab w:val="left" w:pos="2380"/>
          <w:tab w:val="left" w:pos="2713"/>
          <w:tab w:val="left" w:pos="2953"/>
          <w:tab w:val="left" w:pos="3779"/>
          <w:tab w:val="left" w:pos="4946"/>
          <w:tab w:val="left" w:pos="6714"/>
          <w:tab w:val="left" w:pos="6834"/>
          <w:tab w:val="left" w:pos="7047"/>
          <w:tab w:val="left" w:pos="8573"/>
        </w:tabs>
        <w:spacing w:after="0" w:line="240" w:lineRule="auto"/>
        <w:ind w:right="2" w:firstLine="709"/>
        <w:jc w:val="both"/>
        <w:rPr>
          <w:rFonts w:ascii="Times New Roman" w:eastAsia="Times New Roman" w:hAnsi="Times New Roman"/>
          <w:sz w:val="28"/>
          <w:szCs w:val="28"/>
        </w:rPr>
      </w:pPr>
      <w:r w:rsidRPr="00D71B36">
        <w:rPr>
          <w:rFonts w:ascii="Times New Roman" w:eastAsia="Times New Roman" w:hAnsi="Times New Roman"/>
          <w:sz w:val="28"/>
          <w:szCs w:val="28"/>
        </w:rPr>
        <w:t>12.2. Основания для отказа в предоставлении муниципальной услуги:</w:t>
      </w:r>
    </w:p>
    <w:p w14:paraId="3A96E7CD" w14:textId="77777777" w:rsidR="00D71B36" w:rsidRPr="00D71B36" w:rsidRDefault="00D71B36" w:rsidP="00D71B36">
      <w:pPr>
        <w:widowControl w:val="0"/>
        <w:tabs>
          <w:tab w:val="left" w:pos="1486"/>
          <w:tab w:val="left" w:pos="2380"/>
          <w:tab w:val="left" w:pos="2713"/>
          <w:tab w:val="left" w:pos="2953"/>
          <w:tab w:val="left" w:pos="3779"/>
          <w:tab w:val="left" w:pos="4946"/>
          <w:tab w:val="left" w:pos="6714"/>
          <w:tab w:val="left" w:pos="6834"/>
          <w:tab w:val="left" w:pos="7047"/>
          <w:tab w:val="left" w:pos="8573"/>
        </w:tabs>
        <w:spacing w:after="0" w:line="240" w:lineRule="auto"/>
        <w:ind w:right="2" w:firstLine="709"/>
        <w:jc w:val="both"/>
        <w:rPr>
          <w:rFonts w:ascii="Times New Roman" w:eastAsia="Times New Roman" w:hAnsi="Times New Roman"/>
          <w:sz w:val="28"/>
          <w:szCs w:val="28"/>
        </w:rPr>
      </w:pPr>
      <w:r w:rsidRPr="00D71B36">
        <w:rPr>
          <w:rFonts w:ascii="Times New Roman" w:eastAsia="Times New Roman" w:hAnsi="Times New Roman"/>
          <w:sz w:val="28"/>
          <w:szCs w:val="28"/>
        </w:rPr>
        <w:t>Наличие противоречивых сведений в Заявлении и приложенных к нему документах;</w:t>
      </w:r>
    </w:p>
    <w:p w14:paraId="4A476D94" w14:textId="77777777" w:rsidR="00D71B36" w:rsidRPr="00D71B36" w:rsidRDefault="00D71B36" w:rsidP="00D71B36">
      <w:pPr>
        <w:widowControl w:val="0"/>
        <w:tabs>
          <w:tab w:val="left" w:pos="1486"/>
          <w:tab w:val="left" w:pos="2380"/>
          <w:tab w:val="left" w:pos="2713"/>
          <w:tab w:val="left" w:pos="2953"/>
          <w:tab w:val="left" w:pos="3779"/>
          <w:tab w:val="left" w:pos="4946"/>
          <w:tab w:val="left" w:pos="6714"/>
          <w:tab w:val="left" w:pos="6834"/>
          <w:tab w:val="left" w:pos="7047"/>
          <w:tab w:val="left" w:pos="8573"/>
        </w:tabs>
        <w:spacing w:after="0" w:line="240" w:lineRule="auto"/>
        <w:ind w:right="2" w:firstLine="709"/>
        <w:jc w:val="both"/>
        <w:rPr>
          <w:rFonts w:ascii="Times New Roman" w:eastAsia="Times New Roman" w:hAnsi="Times New Roman"/>
          <w:sz w:val="28"/>
          <w:szCs w:val="28"/>
        </w:rPr>
      </w:pPr>
      <w:r w:rsidRPr="00D71B36">
        <w:rPr>
          <w:rFonts w:ascii="Times New Roman" w:eastAsia="Times New Roman" w:hAnsi="Times New Roman"/>
          <w:sz w:val="28"/>
          <w:szCs w:val="28"/>
        </w:rPr>
        <w:t xml:space="preserve">а) Несоответствие информации, которая содержится в документах и </w:t>
      </w:r>
      <w:r w:rsidRPr="00D71B36">
        <w:rPr>
          <w:rFonts w:ascii="Times New Roman" w:eastAsia="Times New Roman" w:hAnsi="Times New Roman"/>
          <w:sz w:val="28"/>
          <w:szCs w:val="28"/>
        </w:rPr>
        <w:lastRenderedPageBreak/>
        <w:t>сведениях, представленных Заявителем, данным, полученным в результате межведомственного электронного взаимодействия;</w:t>
      </w:r>
    </w:p>
    <w:p w14:paraId="314392E5" w14:textId="77777777" w:rsidR="00D71B36" w:rsidRPr="00D71B36" w:rsidRDefault="00D71B36" w:rsidP="00D71B36">
      <w:pPr>
        <w:widowControl w:val="0"/>
        <w:tabs>
          <w:tab w:val="left" w:pos="1486"/>
          <w:tab w:val="left" w:pos="2380"/>
          <w:tab w:val="left" w:pos="2713"/>
          <w:tab w:val="left" w:pos="2953"/>
          <w:tab w:val="left" w:pos="3779"/>
          <w:tab w:val="left" w:pos="4946"/>
          <w:tab w:val="left" w:pos="6714"/>
          <w:tab w:val="left" w:pos="6834"/>
          <w:tab w:val="left" w:pos="7047"/>
          <w:tab w:val="left" w:pos="8573"/>
        </w:tabs>
        <w:spacing w:after="0" w:line="240" w:lineRule="auto"/>
        <w:ind w:right="2" w:firstLine="709"/>
        <w:jc w:val="both"/>
        <w:rPr>
          <w:rFonts w:ascii="Times New Roman" w:eastAsia="Times New Roman" w:hAnsi="Times New Roman"/>
          <w:sz w:val="28"/>
          <w:szCs w:val="28"/>
        </w:rPr>
      </w:pPr>
      <w:r w:rsidRPr="00D71B36">
        <w:rPr>
          <w:rFonts w:ascii="Times New Roman" w:eastAsia="Times New Roman" w:hAnsi="Times New Roman"/>
          <w:sz w:val="28"/>
          <w:szCs w:val="28"/>
        </w:rPr>
        <w:t>б) Выявлена возможность сохранения зеленых насаждений;</w:t>
      </w:r>
    </w:p>
    <w:p w14:paraId="086723A7" w14:textId="77777777" w:rsidR="00D71B36" w:rsidRPr="00D71B36" w:rsidRDefault="00D71B36" w:rsidP="00D71B36">
      <w:pPr>
        <w:widowControl w:val="0"/>
        <w:tabs>
          <w:tab w:val="left" w:pos="1486"/>
          <w:tab w:val="left" w:pos="2380"/>
          <w:tab w:val="left" w:pos="2713"/>
          <w:tab w:val="left" w:pos="2953"/>
          <w:tab w:val="left" w:pos="3779"/>
          <w:tab w:val="left" w:pos="4946"/>
          <w:tab w:val="left" w:pos="6714"/>
          <w:tab w:val="left" w:pos="6834"/>
          <w:tab w:val="left" w:pos="7047"/>
          <w:tab w:val="left" w:pos="8573"/>
        </w:tabs>
        <w:spacing w:after="0" w:line="240" w:lineRule="auto"/>
        <w:ind w:right="2" w:firstLine="709"/>
        <w:jc w:val="both"/>
        <w:rPr>
          <w:rFonts w:ascii="Times New Roman" w:eastAsia="Times New Roman" w:hAnsi="Times New Roman"/>
          <w:sz w:val="28"/>
          <w:szCs w:val="28"/>
        </w:rPr>
      </w:pPr>
      <w:r w:rsidRPr="00D71B36">
        <w:rPr>
          <w:rFonts w:ascii="Times New Roman" w:eastAsia="Times New Roman" w:hAnsi="Times New Roman"/>
          <w:sz w:val="28"/>
          <w:szCs w:val="28"/>
        </w:rPr>
        <w:t>в) Несоответствие документов, представляемых Заявителем, по форме или содержанию требованиям законодательства Российской Федерации;</w:t>
      </w:r>
    </w:p>
    <w:p w14:paraId="77CF6394" w14:textId="77777777" w:rsidR="00D71B36" w:rsidRPr="00D71B36" w:rsidRDefault="00D71B36" w:rsidP="00D71B36">
      <w:pPr>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rPr>
        <w:t>г)</w:t>
      </w:r>
      <w:r w:rsidRPr="00D71B36">
        <w:rPr>
          <w:rFonts w:eastAsia="Times New Roman"/>
          <w:sz w:val="28"/>
          <w:szCs w:val="28"/>
          <w:lang w:eastAsia="ru-RU"/>
        </w:rPr>
        <w:t xml:space="preserve"> </w:t>
      </w:r>
      <w:r w:rsidRPr="00D71B36">
        <w:rPr>
          <w:rFonts w:ascii="Times New Roman" w:eastAsia="Times New Roman" w:hAnsi="Times New Roman"/>
          <w:sz w:val="28"/>
          <w:szCs w:val="28"/>
          <w:lang w:eastAsia="ru-RU"/>
        </w:rPr>
        <w:t>Обращение (в письменном виде) заявителя с просьбой о прекращении предоставления муниципальной услуги;</w:t>
      </w:r>
    </w:p>
    <w:p w14:paraId="6A2C2185" w14:textId="77777777" w:rsidR="00D71B36" w:rsidRPr="00D71B36" w:rsidRDefault="00D71B36" w:rsidP="00D71B36">
      <w:pPr>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д) Особый статус зелёных насаждений, предполагаемых для вырубки (уничтожения):</w:t>
      </w:r>
    </w:p>
    <w:p w14:paraId="3A0ED5CA" w14:textId="77777777" w:rsidR="00D71B36" w:rsidRPr="00D71B36" w:rsidRDefault="00D71B36" w:rsidP="00D71B36">
      <w:pPr>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 объекты растительного мира, занесённые в Красную книгу Российской Федерации и Красную книгу Самарской области, произрастающие в естественных условиях;</w:t>
      </w:r>
    </w:p>
    <w:p w14:paraId="662C847E" w14:textId="77777777" w:rsidR="00D71B36" w:rsidRPr="00D71B36" w:rsidRDefault="00D71B36" w:rsidP="00D71B36">
      <w:pPr>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2) памятники историко-культурного наследия;</w:t>
      </w:r>
    </w:p>
    <w:p w14:paraId="54E3B502"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3) деревья, кустарники, лианы, имеющие историческую и эстетическую ценность как неотъемлемые элементы ландшафта.</w:t>
      </w:r>
    </w:p>
    <w:p w14:paraId="3EA3E265"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rPr>
      </w:pPr>
      <w:r w:rsidRPr="00D71B36">
        <w:rPr>
          <w:rFonts w:ascii="Times New Roman" w:eastAsia="Times New Roman" w:hAnsi="Times New Roman"/>
          <w:sz w:val="28"/>
          <w:szCs w:val="28"/>
          <w:lang w:eastAsia="ru-RU"/>
        </w:rPr>
        <w:t xml:space="preserve">е) </w:t>
      </w:r>
      <w:r w:rsidRPr="00D71B36">
        <w:rPr>
          <w:rFonts w:ascii="Times New Roman" w:eastAsia="Times New Roman" w:hAnsi="Times New Roman"/>
          <w:sz w:val="28"/>
          <w:szCs w:val="28"/>
        </w:rPr>
        <w:t>Запрос подан неуполномоченным лицом.</w:t>
      </w:r>
    </w:p>
    <w:p w14:paraId="30312046" w14:textId="77777777" w:rsidR="00D71B36" w:rsidRPr="00D71B36" w:rsidRDefault="00D71B36" w:rsidP="00D71B36">
      <w:pPr>
        <w:widowControl w:val="0"/>
        <w:tabs>
          <w:tab w:val="left" w:pos="1486"/>
        </w:tabs>
        <w:spacing w:after="0" w:line="240" w:lineRule="auto"/>
        <w:ind w:right="2" w:firstLine="709"/>
        <w:jc w:val="both"/>
        <w:rPr>
          <w:rFonts w:ascii="Times New Roman" w:eastAsia="Times New Roman" w:hAnsi="Times New Roman"/>
          <w:sz w:val="28"/>
          <w:szCs w:val="28"/>
        </w:rPr>
      </w:pPr>
      <w:r w:rsidRPr="00D71B36">
        <w:rPr>
          <w:rFonts w:ascii="Times New Roman" w:eastAsia="Times New Roman" w:hAnsi="Times New Roman"/>
          <w:sz w:val="28"/>
          <w:szCs w:val="28"/>
        </w:rPr>
        <w:t>Решение об отказе в предоставлении услуги, оформляется по форме согласно Приложению № 4 к настоящему Административному регламенту.</w:t>
      </w:r>
    </w:p>
    <w:p w14:paraId="67AFE043" w14:textId="77777777" w:rsidR="00D71B36" w:rsidRPr="00D71B36" w:rsidRDefault="00D71B36" w:rsidP="00D71B36">
      <w:pPr>
        <w:widowControl w:val="0"/>
        <w:tabs>
          <w:tab w:val="left" w:pos="1486"/>
          <w:tab w:val="left" w:pos="2188"/>
          <w:tab w:val="left" w:pos="3745"/>
          <w:tab w:val="left" w:pos="4100"/>
          <w:tab w:val="left" w:pos="5532"/>
          <w:tab w:val="left" w:pos="5895"/>
          <w:tab w:val="left" w:pos="6970"/>
          <w:tab w:val="left" w:pos="9589"/>
        </w:tabs>
        <w:spacing w:after="0" w:line="240" w:lineRule="auto"/>
        <w:ind w:right="2" w:firstLine="709"/>
        <w:jc w:val="both"/>
        <w:rPr>
          <w:rFonts w:ascii="Times New Roman" w:eastAsia="Times New Roman" w:hAnsi="Times New Roman"/>
          <w:sz w:val="24"/>
          <w:szCs w:val="24"/>
        </w:rPr>
      </w:pPr>
      <w:r w:rsidRPr="00D71B36">
        <w:rPr>
          <w:rFonts w:ascii="Times New Roman" w:eastAsia="Times New Roman" w:hAnsi="Times New Roman"/>
          <w:sz w:val="28"/>
          <w:szCs w:val="28"/>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администрацию городского округа Кинель Самарской области</w:t>
      </w:r>
      <w:r w:rsidRPr="00D71B36">
        <w:rPr>
          <w:rFonts w:ascii="Times New Roman" w:eastAsia="Times New Roman" w:hAnsi="Times New Roman"/>
          <w:sz w:val="24"/>
          <w:szCs w:val="24"/>
        </w:rPr>
        <w:t>.</w:t>
      </w:r>
    </w:p>
    <w:p w14:paraId="613B6B71"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3F95A69E" w14:textId="77777777" w:rsidR="00D71B36" w:rsidRPr="00D71B36" w:rsidRDefault="00D71B36" w:rsidP="00D71B36">
      <w:pPr>
        <w:spacing w:line="240" w:lineRule="auto"/>
        <w:contextualSpacing/>
        <w:jc w:val="center"/>
        <w:rPr>
          <w:rFonts w:ascii="Times New Roman" w:eastAsia="Times New Roman" w:hAnsi="Times New Roman"/>
          <w:b/>
          <w:sz w:val="28"/>
          <w:szCs w:val="28"/>
          <w:lang w:eastAsia="ru-RU"/>
        </w:rPr>
      </w:pPr>
      <w:r w:rsidRPr="00D71B36">
        <w:rPr>
          <w:rFonts w:ascii="Times New Roman" w:eastAsia="Times New Roman" w:hAnsi="Times New Roman"/>
          <w:b/>
          <w:sz w:val="28"/>
          <w:szCs w:val="28"/>
          <w:lang w:eastAsia="ru-RU"/>
        </w:rPr>
        <w:t>13.</w:t>
      </w:r>
      <w:r w:rsidRPr="00D71B36">
        <w:rPr>
          <w:rFonts w:ascii="Times New Roman" w:eastAsia="Times New Roman" w:hAnsi="Times New Roman"/>
          <w:b/>
          <w:sz w:val="28"/>
          <w:szCs w:val="28"/>
          <w:lang w:eastAsia="ru-RU"/>
        </w:rPr>
        <w:tab/>
        <w:t>Размер платы, взимаемой с заявителя при предоставлении муниципальной услуги, и способы ее взимания</w:t>
      </w:r>
    </w:p>
    <w:p w14:paraId="6B25C9B2" w14:textId="77777777" w:rsidR="00D71B36" w:rsidRPr="00D71B36" w:rsidRDefault="00D71B36" w:rsidP="00D71B36">
      <w:pPr>
        <w:spacing w:after="0" w:line="240" w:lineRule="auto"/>
        <w:ind w:firstLine="709"/>
        <w:jc w:val="center"/>
        <w:rPr>
          <w:rFonts w:ascii="Times New Roman" w:eastAsia="Times New Roman" w:hAnsi="Times New Roman"/>
          <w:b/>
          <w:bCs/>
          <w:sz w:val="28"/>
          <w:szCs w:val="28"/>
          <w:lang w:eastAsia="ru-RU"/>
        </w:rPr>
      </w:pPr>
    </w:p>
    <w:p w14:paraId="23B7AAC0" w14:textId="77777777" w:rsidR="00D71B36" w:rsidRPr="00D71B36" w:rsidRDefault="00D71B36" w:rsidP="00D71B36">
      <w:pPr>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xml:space="preserve"> 13.1.</w:t>
      </w:r>
      <w:r w:rsidRPr="00D71B36">
        <w:rPr>
          <w:rFonts w:ascii="Times New Roman" w:eastAsia="Times New Roman" w:hAnsi="Times New Roman"/>
          <w:sz w:val="28"/>
          <w:szCs w:val="28"/>
          <w:lang w:eastAsia="ru-RU"/>
        </w:rPr>
        <w:tab/>
        <w:t>Предоставление   муниципальной   услуги   осуществляется   без взимания платы</w:t>
      </w:r>
    </w:p>
    <w:p w14:paraId="581E4F9B" w14:textId="77777777" w:rsidR="00D71B36" w:rsidRPr="00D71B36" w:rsidRDefault="00D71B36" w:rsidP="00D71B36">
      <w:pPr>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13.2.</w:t>
      </w:r>
      <w:r w:rsidRPr="00D71B36">
        <w:rPr>
          <w:rFonts w:ascii="Times New Roman" w:eastAsia="Times New Roman" w:hAnsi="Times New Roman"/>
          <w:sz w:val="28"/>
          <w:szCs w:val="28"/>
          <w:lang w:eastAsia="ru-RU"/>
        </w:rPr>
        <w:tab/>
        <w:t>В случае вырубки зеленых насаждений в целях, указанных в пункте 1.2 настоящего административного регламента, подлежащих компенсации, заявителю выставляется счет на оплату компенсационной стоимости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w:t>
      </w:r>
    </w:p>
    <w:p w14:paraId="1DE0CE91" w14:textId="77777777" w:rsidR="00D71B36" w:rsidRPr="00D71B36" w:rsidRDefault="00D71B36" w:rsidP="00D71B36">
      <w:pPr>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13.3. Услуги, необходимые и обязательные для предоставления муниципальной услуги, отсутствуют.</w:t>
      </w:r>
    </w:p>
    <w:p w14:paraId="546161AC" w14:textId="77777777" w:rsidR="00D71B36" w:rsidRPr="00D71B36" w:rsidRDefault="00D71B36" w:rsidP="00D71B36">
      <w:pPr>
        <w:spacing w:after="0" w:line="240" w:lineRule="auto"/>
        <w:ind w:firstLine="709"/>
        <w:jc w:val="both"/>
        <w:rPr>
          <w:rFonts w:ascii="Times New Roman" w:eastAsia="Times New Roman" w:hAnsi="Times New Roman"/>
          <w:sz w:val="28"/>
          <w:szCs w:val="28"/>
          <w:lang w:eastAsia="ru-RU"/>
        </w:rPr>
      </w:pPr>
    </w:p>
    <w:p w14:paraId="36ECEAE3" w14:textId="77777777" w:rsidR="00D71B36" w:rsidRPr="00D71B36" w:rsidRDefault="00D71B36" w:rsidP="00D71B36">
      <w:pPr>
        <w:widowControl w:val="0"/>
        <w:spacing w:after="0" w:line="240" w:lineRule="auto"/>
        <w:ind w:left="709" w:right="2"/>
        <w:contextualSpacing/>
        <w:jc w:val="center"/>
        <w:outlineLvl w:val="0"/>
        <w:rPr>
          <w:rFonts w:ascii="Times New Roman" w:eastAsia="Times New Roman" w:hAnsi="Times New Roman"/>
          <w:b/>
          <w:bCs/>
          <w:sz w:val="28"/>
          <w:szCs w:val="28"/>
        </w:rPr>
      </w:pPr>
      <w:r w:rsidRPr="00D71B36">
        <w:rPr>
          <w:rFonts w:ascii="Times New Roman" w:eastAsia="Times New Roman" w:hAnsi="Times New Roman"/>
          <w:b/>
          <w:sz w:val="28"/>
          <w:szCs w:val="28"/>
        </w:rPr>
        <w:t>14.</w:t>
      </w:r>
      <w:r w:rsidRPr="00D71B36">
        <w:rPr>
          <w:rFonts w:ascii="Times New Roman" w:eastAsia="Times New Roman" w:hAnsi="Times New Roman"/>
          <w:sz w:val="28"/>
          <w:szCs w:val="28"/>
        </w:rPr>
        <w:t xml:space="preserve"> </w:t>
      </w:r>
      <w:bookmarkStart w:id="9" w:name="_Toc104681557"/>
      <w:r w:rsidRPr="00D71B36">
        <w:rPr>
          <w:rFonts w:ascii="Times New Roman" w:eastAsia="Times New Roman" w:hAnsi="Times New Roman"/>
          <w:b/>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9"/>
    </w:p>
    <w:p w14:paraId="39FBD36B" w14:textId="77777777" w:rsidR="00D71B36" w:rsidRPr="00D71B36" w:rsidRDefault="00D71B36" w:rsidP="00D71B36">
      <w:pPr>
        <w:widowControl w:val="0"/>
        <w:spacing w:after="0" w:line="240" w:lineRule="auto"/>
        <w:ind w:right="2" w:firstLine="709"/>
        <w:jc w:val="both"/>
        <w:rPr>
          <w:rFonts w:ascii="Times New Roman" w:eastAsia="Times New Roman" w:hAnsi="Times New Roman"/>
          <w:b/>
          <w:bCs/>
          <w:sz w:val="28"/>
          <w:szCs w:val="28"/>
        </w:rPr>
      </w:pPr>
    </w:p>
    <w:p w14:paraId="0CEA7841" w14:textId="77777777" w:rsidR="00D71B36" w:rsidRPr="00D71B36" w:rsidRDefault="00D71B36" w:rsidP="00D71B36">
      <w:pPr>
        <w:widowControl w:val="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after="0" w:line="240" w:lineRule="auto"/>
        <w:ind w:right="2" w:firstLine="709"/>
        <w:jc w:val="both"/>
        <w:rPr>
          <w:rFonts w:ascii="Times New Roman" w:eastAsia="Times New Roman" w:hAnsi="Times New Roman"/>
          <w:sz w:val="28"/>
          <w:szCs w:val="28"/>
        </w:rPr>
      </w:pPr>
      <w:r w:rsidRPr="00D71B36">
        <w:rPr>
          <w:rFonts w:ascii="Times New Roman" w:eastAsia="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1A141AED" w14:textId="77777777" w:rsidR="00D71B36" w:rsidRPr="00D71B36" w:rsidRDefault="00D71B36" w:rsidP="00D71B36">
      <w:pPr>
        <w:spacing w:after="0" w:line="240" w:lineRule="auto"/>
        <w:ind w:firstLine="709"/>
        <w:jc w:val="center"/>
        <w:rPr>
          <w:rFonts w:ascii="Times New Roman" w:eastAsia="Times New Roman" w:hAnsi="Times New Roman"/>
          <w:b/>
          <w:bCs/>
          <w:sz w:val="28"/>
          <w:szCs w:val="28"/>
          <w:lang w:eastAsia="ru-RU"/>
        </w:rPr>
      </w:pPr>
    </w:p>
    <w:p w14:paraId="1059AA40" w14:textId="77777777" w:rsidR="00D71B36" w:rsidRPr="00D71B36" w:rsidRDefault="00D71B36" w:rsidP="00D71B36">
      <w:pPr>
        <w:spacing w:after="0" w:line="240" w:lineRule="auto"/>
        <w:ind w:firstLine="709"/>
        <w:jc w:val="center"/>
        <w:rPr>
          <w:rFonts w:ascii="Times New Roman" w:eastAsia="Times New Roman" w:hAnsi="Times New Roman"/>
          <w:b/>
          <w:bCs/>
          <w:sz w:val="28"/>
          <w:szCs w:val="28"/>
          <w:lang w:eastAsia="ru-RU"/>
        </w:rPr>
      </w:pPr>
      <w:r w:rsidRPr="00D71B36">
        <w:rPr>
          <w:rFonts w:ascii="Times New Roman" w:eastAsia="Times New Roman" w:hAnsi="Times New Roman"/>
          <w:b/>
          <w:bCs/>
          <w:sz w:val="28"/>
          <w:szCs w:val="28"/>
          <w:lang w:eastAsia="ru-RU"/>
        </w:rPr>
        <w:t xml:space="preserve">15. </w:t>
      </w:r>
      <w:r w:rsidRPr="00D71B36">
        <w:rPr>
          <w:rFonts w:ascii="Times New Roman" w:eastAsia="Times New Roman" w:hAnsi="Times New Roman"/>
          <w:b/>
          <w:sz w:val="28"/>
          <w:szCs w:val="28"/>
          <w:lang w:eastAsia="ru-RU"/>
        </w:rPr>
        <w:t>Срок регистрации запроса заявителя о предоставлении муниципальной услуги</w:t>
      </w:r>
    </w:p>
    <w:p w14:paraId="5AE51CE9"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2292F14F" w14:textId="77777777" w:rsidR="00D71B36" w:rsidRPr="00D71B36" w:rsidRDefault="00D71B36" w:rsidP="00D71B36">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after="0" w:line="240" w:lineRule="auto"/>
        <w:ind w:left="-142" w:right="2" w:firstLine="851"/>
        <w:jc w:val="both"/>
        <w:rPr>
          <w:rFonts w:ascii="Times New Roman" w:eastAsia="Times New Roman" w:hAnsi="Times New Roman"/>
          <w:sz w:val="28"/>
          <w:szCs w:val="28"/>
        </w:rPr>
      </w:pPr>
      <w:r w:rsidRPr="00D71B36">
        <w:rPr>
          <w:rFonts w:ascii="Times New Roman" w:eastAsia="Times New Roman" w:hAnsi="Times New Roman"/>
          <w:sz w:val="28"/>
          <w:szCs w:val="28"/>
        </w:rPr>
        <w:t>15.1. Регистрация заявления, представленного в Уполномоченный орган в ходе личного обращения Заявителя, осуществляется ответственным за делопроизводство, в день его поступления в Уполномоченный орган.</w:t>
      </w:r>
    </w:p>
    <w:p w14:paraId="7A40354B" w14:textId="77777777" w:rsidR="00D71B36" w:rsidRPr="00D71B36" w:rsidRDefault="00D71B36" w:rsidP="00D71B36">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after="0" w:line="240" w:lineRule="auto"/>
        <w:ind w:left="-142" w:right="2" w:firstLine="851"/>
        <w:jc w:val="both"/>
        <w:rPr>
          <w:rFonts w:ascii="Times New Roman" w:eastAsia="Times New Roman" w:hAnsi="Times New Roman"/>
          <w:sz w:val="28"/>
          <w:szCs w:val="28"/>
        </w:rPr>
      </w:pPr>
      <w:r w:rsidRPr="00D71B36">
        <w:rPr>
          <w:rFonts w:ascii="Times New Roman" w:eastAsia="Times New Roman" w:hAnsi="Times New Roman"/>
          <w:sz w:val="28"/>
          <w:szCs w:val="28"/>
        </w:rPr>
        <w:t>15.2. Регистрация заявления, представленного в Уполномоченный орган в электронной форме с использованием ЕПГУ, регионального портала, осуществляется в течение одного рабочего дня со дня его подачи.</w:t>
      </w:r>
    </w:p>
    <w:p w14:paraId="0C497709" w14:textId="77777777" w:rsidR="00D71B36" w:rsidRPr="00D71B36" w:rsidRDefault="00D71B36" w:rsidP="00D71B36">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after="0" w:line="240" w:lineRule="auto"/>
        <w:ind w:left="-142" w:right="2" w:firstLine="851"/>
        <w:jc w:val="both"/>
        <w:rPr>
          <w:rFonts w:ascii="Times New Roman" w:eastAsia="Times New Roman" w:hAnsi="Times New Roman"/>
          <w:sz w:val="28"/>
          <w:szCs w:val="28"/>
        </w:rPr>
      </w:pPr>
      <w:r w:rsidRPr="00D71B36">
        <w:rPr>
          <w:rFonts w:ascii="Times New Roman" w:eastAsia="Times New Roman" w:hAnsi="Times New Roman"/>
          <w:sz w:val="28"/>
          <w:szCs w:val="28"/>
        </w:rPr>
        <w:t>15.3. Заявление, направленное посредством почтового отправления, через многофункциональный центр регистрируется специалистом Уполномоченного органа, ответственным за делопроизводство, в день его поступления от организации почтовой связи, от многофункционального центра.</w:t>
      </w:r>
    </w:p>
    <w:p w14:paraId="79684040" w14:textId="77777777" w:rsidR="00D71B36" w:rsidRPr="00D71B36" w:rsidRDefault="00D71B36" w:rsidP="00D71B36">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after="0" w:line="240" w:lineRule="auto"/>
        <w:ind w:left="-142" w:right="2" w:firstLine="851"/>
        <w:jc w:val="both"/>
        <w:rPr>
          <w:rFonts w:ascii="Times New Roman" w:eastAsia="Times New Roman" w:hAnsi="Times New Roman"/>
          <w:sz w:val="28"/>
          <w:szCs w:val="28"/>
        </w:rPr>
      </w:pPr>
      <w:r w:rsidRPr="00D71B36">
        <w:rPr>
          <w:rFonts w:ascii="Times New Roman" w:eastAsia="Times New Roman" w:hAnsi="Times New Roman"/>
          <w:sz w:val="28"/>
          <w:szCs w:val="28"/>
        </w:rPr>
        <w:t>15.4.В случае представления заявления о выдаче разрешения на право вырубки зеленых насаждений в электронной форме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14:paraId="2F75C8FE"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54AC87EC" w14:textId="77777777" w:rsidR="00D71B36" w:rsidRPr="00D71B36" w:rsidRDefault="00D71B36" w:rsidP="00D71B36">
      <w:pPr>
        <w:widowControl w:val="0"/>
        <w:autoSpaceDE w:val="0"/>
        <w:autoSpaceDN w:val="0"/>
        <w:spacing w:after="0" w:line="240" w:lineRule="auto"/>
        <w:ind w:firstLine="709"/>
        <w:jc w:val="center"/>
        <w:rPr>
          <w:rFonts w:ascii="Times New Roman" w:eastAsia="Times New Roman" w:hAnsi="Times New Roman"/>
          <w:b/>
          <w:bCs/>
          <w:sz w:val="28"/>
          <w:szCs w:val="28"/>
          <w:lang w:eastAsia="ru-RU"/>
        </w:rPr>
      </w:pPr>
      <w:r w:rsidRPr="00D71B36">
        <w:rPr>
          <w:rFonts w:ascii="Times New Roman" w:eastAsia="Times New Roman" w:hAnsi="Times New Roman"/>
          <w:b/>
          <w:bCs/>
          <w:sz w:val="28"/>
          <w:szCs w:val="28"/>
          <w:lang w:eastAsia="ru-RU"/>
        </w:rPr>
        <w:t>16.</w:t>
      </w:r>
      <w:r w:rsidRPr="00D71B36">
        <w:rPr>
          <w:rFonts w:ascii="Times New Roman" w:eastAsia="Times New Roman" w:hAnsi="Times New Roman"/>
          <w:b/>
          <w:bCs/>
          <w:sz w:val="28"/>
          <w:szCs w:val="28"/>
          <w:lang w:eastAsia="ru-RU"/>
        </w:rPr>
        <w:tab/>
        <w:t>Требования к помещениям, в которых предоставляется муниципальная услуга</w:t>
      </w:r>
    </w:p>
    <w:p w14:paraId="79E745CB" w14:textId="77777777" w:rsidR="00D71B36" w:rsidRPr="00D71B36" w:rsidRDefault="00D71B36" w:rsidP="00D71B36">
      <w:pPr>
        <w:widowControl w:val="0"/>
        <w:autoSpaceDE w:val="0"/>
        <w:autoSpaceDN w:val="0"/>
        <w:spacing w:after="0" w:line="240" w:lineRule="auto"/>
        <w:ind w:firstLine="709"/>
        <w:jc w:val="center"/>
        <w:rPr>
          <w:rFonts w:ascii="Times New Roman" w:eastAsia="Times New Roman" w:hAnsi="Times New Roman"/>
          <w:b/>
          <w:bCs/>
          <w:sz w:val="28"/>
          <w:szCs w:val="28"/>
          <w:lang w:eastAsia="ru-RU"/>
        </w:rPr>
      </w:pPr>
    </w:p>
    <w:p w14:paraId="386D6D84"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90F22AA"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4B1B910"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1156478"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xml:space="preserve">16.3.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D71B36">
        <w:rPr>
          <w:rFonts w:ascii="Times New Roman" w:eastAsia="Times New Roman" w:hAnsi="Times New Roman"/>
          <w:sz w:val="28"/>
          <w:szCs w:val="28"/>
          <w:lang w:eastAsia="ru-RU"/>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14:paraId="4CBC1846"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16.4. Центральный вход в здание Уполномоченного органа должен быть оборудован информационной табличкой (вывеской), содержащей информацию:</w:t>
      </w:r>
    </w:p>
    <w:p w14:paraId="66FC169C"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а)</w:t>
      </w:r>
      <w:r w:rsidRPr="00D71B36">
        <w:rPr>
          <w:rFonts w:ascii="Times New Roman" w:eastAsia="Times New Roman" w:hAnsi="Times New Roman"/>
          <w:sz w:val="28"/>
          <w:szCs w:val="28"/>
          <w:lang w:eastAsia="ru-RU"/>
        </w:rPr>
        <w:tab/>
        <w:t>наименование;</w:t>
      </w:r>
    </w:p>
    <w:p w14:paraId="6FFC4F10"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б)</w:t>
      </w:r>
      <w:r w:rsidRPr="00D71B36">
        <w:rPr>
          <w:rFonts w:ascii="Times New Roman" w:eastAsia="Times New Roman" w:hAnsi="Times New Roman"/>
          <w:sz w:val="28"/>
          <w:szCs w:val="28"/>
          <w:lang w:eastAsia="ru-RU"/>
        </w:rPr>
        <w:tab/>
        <w:t>местонахождение и юридический адрес; режим работы;</w:t>
      </w:r>
    </w:p>
    <w:p w14:paraId="3D720456"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в)</w:t>
      </w:r>
      <w:r w:rsidRPr="00D71B36">
        <w:rPr>
          <w:rFonts w:ascii="Times New Roman" w:eastAsia="Times New Roman" w:hAnsi="Times New Roman"/>
          <w:sz w:val="28"/>
          <w:szCs w:val="28"/>
          <w:lang w:eastAsia="ru-RU"/>
        </w:rPr>
        <w:tab/>
        <w:t>график приема;</w:t>
      </w:r>
    </w:p>
    <w:p w14:paraId="5A1D23E4"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г)</w:t>
      </w:r>
      <w:r w:rsidRPr="00D71B36">
        <w:rPr>
          <w:rFonts w:ascii="Times New Roman" w:eastAsia="Times New Roman" w:hAnsi="Times New Roman"/>
          <w:sz w:val="28"/>
          <w:szCs w:val="28"/>
          <w:lang w:eastAsia="ru-RU"/>
        </w:rPr>
        <w:tab/>
        <w:t>номера телефонов для справок.</w:t>
      </w:r>
    </w:p>
    <w:p w14:paraId="2AF6DB10"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16.5. Помещения, в которых предоставляется муниципальная услуга, должны соответствовать санитарно-эпидемиологическим правилам и нормативам.</w:t>
      </w:r>
    </w:p>
    <w:p w14:paraId="5B3ECA9B"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Помещения, в которых предоставляется муниципальная услуга, оснащаются:</w:t>
      </w:r>
    </w:p>
    <w:p w14:paraId="12EF7554"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xml:space="preserve">а) противопожарной системой и средствами пожаротушения; </w:t>
      </w:r>
    </w:p>
    <w:p w14:paraId="0774C2E7"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xml:space="preserve">б) системой оповещения о возникновении чрезвычайной ситуации; </w:t>
      </w:r>
    </w:p>
    <w:p w14:paraId="2565D1EA"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в) средствами оказания первой медицинской помощи;</w:t>
      </w:r>
    </w:p>
    <w:p w14:paraId="4E32C81D"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г) туалетными комнатами для посетителей.</w:t>
      </w:r>
    </w:p>
    <w:p w14:paraId="0D33CCAA"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16.6.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73F5E37"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50E3041"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16.7. Места для заполнения заявлений оборудуются стульями, столами (стойками), бланками заявлений, письменными принадлежностями.</w:t>
      </w:r>
    </w:p>
    <w:p w14:paraId="3C5E2A5F"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Места приема заявителей оборудуются информационными табличками (вывесками) с указанием:</w:t>
      </w:r>
    </w:p>
    <w:p w14:paraId="038C42A0"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а)</w:t>
      </w:r>
      <w:r w:rsidRPr="00D71B36">
        <w:rPr>
          <w:rFonts w:ascii="Times New Roman" w:eastAsia="Times New Roman" w:hAnsi="Times New Roman"/>
          <w:sz w:val="28"/>
          <w:szCs w:val="28"/>
          <w:lang w:eastAsia="ru-RU"/>
        </w:rPr>
        <w:tab/>
        <w:t>номера кабинета и наименования отдела;</w:t>
      </w:r>
    </w:p>
    <w:p w14:paraId="36E4ABDF"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б)</w:t>
      </w:r>
      <w:r w:rsidRPr="00D71B36">
        <w:rPr>
          <w:rFonts w:ascii="Times New Roman" w:eastAsia="Times New Roman" w:hAnsi="Times New Roman"/>
          <w:sz w:val="28"/>
          <w:szCs w:val="28"/>
          <w:lang w:eastAsia="ru-RU"/>
        </w:rPr>
        <w:tab/>
        <w:t>фамилии, имени и отчества (последнее–при наличии), должности ответственного лица за прием документов;</w:t>
      </w:r>
    </w:p>
    <w:p w14:paraId="7DA2693E"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в)</w:t>
      </w:r>
      <w:r w:rsidRPr="00D71B36">
        <w:rPr>
          <w:rFonts w:ascii="Times New Roman" w:eastAsia="Times New Roman" w:hAnsi="Times New Roman"/>
          <w:sz w:val="28"/>
          <w:szCs w:val="28"/>
          <w:lang w:eastAsia="ru-RU"/>
        </w:rPr>
        <w:tab/>
        <w:t>графика приема заявителей.</w:t>
      </w:r>
    </w:p>
    <w:p w14:paraId="5AAC6A8E"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16.8.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380AD51"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A85CD33"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xml:space="preserve"> 16.9. При предоставлении Муниципальной услуги инвалидам обеспечиваются:</w:t>
      </w:r>
    </w:p>
    <w:p w14:paraId="1A1DF007"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а)</w:t>
      </w:r>
      <w:r w:rsidRPr="00D71B36">
        <w:rPr>
          <w:rFonts w:ascii="Times New Roman" w:eastAsia="Times New Roman" w:hAnsi="Times New Roman"/>
          <w:sz w:val="28"/>
          <w:szCs w:val="28"/>
          <w:lang w:eastAsia="ru-RU"/>
        </w:rPr>
        <w:tab/>
        <w:t>возможность беспрепятственного доступа к объекту (зданию, помещению), в котором предоставляется Муниципальная услуга;</w:t>
      </w:r>
    </w:p>
    <w:p w14:paraId="098DEF7F"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б)</w:t>
      </w:r>
      <w:r w:rsidRPr="00D71B36">
        <w:rPr>
          <w:rFonts w:ascii="Times New Roman" w:eastAsia="Times New Roman" w:hAnsi="Times New Roman"/>
          <w:sz w:val="28"/>
          <w:szCs w:val="28"/>
          <w:lang w:eastAsia="ru-RU"/>
        </w:rPr>
        <w:tab/>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w:t>
      </w:r>
      <w:r w:rsidRPr="00D71B36">
        <w:rPr>
          <w:rFonts w:ascii="Times New Roman" w:eastAsia="Times New Roman" w:hAnsi="Times New Roman"/>
          <w:sz w:val="28"/>
          <w:szCs w:val="28"/>
          <w:lang w:eastAsia="ru-RU"/>
        </w:rPr>
        <w:lastRenderedPageBreak/>
        <w:t>в транспортное средство и высадки из него, в том числе с использованием кресла- коляски;</w:t>
      </w:r>
    </w:p>
    <w:p w14:paraId="2529A265"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в)</w:t>
      </w:r>
      <w:r w:rsidRPr="00D71B36">
        <w:rPr>
          <w:rFonts w:ascii="Times New Roman" w:eastAsia="Times New Roman" w:hAnsi="Times New Roman"/>
          <w:sz w:val="28"/>
          <w:szCs w:val="28"/>
          <w:lang w:eastAsia="ru-RU"/>
        </w:rPr>
        <w:tab/>
        <w:t>сопровождение инвалидов, имеющих стойкие расстройства функции зрения и самостоятельного передвижения;</w:t>
      </w:r>
    </w:p>
    <w:p w14:paraId="4947CC91"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г)</w:t>
      </w:r>
      <w:r w:rsidRPr="00D71B36">
        <w:rPr>
          <w:rFonts w:ascii="Times New Roman" w:eastAsia="Times New Roman" w:hAnsi="Times New Roman"/>
          <w:sz w:val="28"/>
          <w:szCs w:val="28"/>
          <w:lang w:eastAsia="ru-RU"/>
        </w:rPr>
        <w:tab/>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627FA247"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л)</w:t>
      </w:r>
      <w:r w:rsidRPr="00D71B36">
        <w:rPr>
          <w:rFonts w:ascii="Times New Roman" w:eastAsia="Times New Roman" w:hAnsi="Times New Roman"/>
          <w:sz w:val="28"/>
          <w:szCs w:val="28"/>
          <w:lang w:eastAsia="ru-RU"/>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5816232"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е)</w:t>
      </w:r>
      <w:r w:rsidRPr="00D71B36">
        <w:rPr>
          <w:rFonts w:ascii="Times New Roman" w:eastAsia="Times New Roman" w:hAnsi="Times New Roman"/>
          <w:sz w:val="28"/>
          <w:szCs w:val="28"/>
          <w:lang w:eastAsia="ru-RU"/>
        </w:rPr>
        <w:tab/>
        <w:t xml:space="preserve">допуск сурдопереводчика и </w:t>
      </w:r>
      <w:proofErr w:type="spellStart"/>
      <w:r w:rsidRPr="00D71B36">
        <w:rPr>
          <w:rFonts w:ascii="Times New Roman" w:eastAsia="Times New Roman" w:hAnsi="Times New Roman"/>
          <w:sz w:val="28"/>
          <w:szCs w:val="28"/>
          <w:lang w:eastAsia="ru-RU"/>
        </w:rPr>
        <w:t>тифлосурдопереводчика</w:t>
      </w:r>
      <w:proofErr w:type="spellEnd"/>
      <w:r w:rsidRPr="00D71B36">
        <w:rPr>
          <w:rFonts w:ascii="Times New Roman" w:eastAsia="Times New Roman" w:hAnsi="Times New Roman"/>
          <w:sz w:val="28"/>
          <w:szCs w:val="28"/>
          <w:lang w:eastAsia="ru-RU"/>
        </w:rPr>
        <w:t>;</w:t>
      </w:r>
    </w:p>
    <w:p w14:paraId="5FA10149"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ж)</w:t>
      </w:r>
      <w:r w:rsidRPr="00D71B36">
        <w:rPr>
          <w:rFonts w:ascii="Times New Roman" w:eastAsia="Times New Roman" w:hAnsi="Times New Roman"/>
          <w:sz w:val="28"/>
          <w:szCs w:val="28"/>
          <w:lang w:eastAsia="ru-RU"/>
        </w:rPr>
        <w:tab/>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3EBB47A7"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з)</w:t>
      </w:r>
      <w:r w:rsidRPr="00D71B36">
        <w:rPr>
          <w:rFonts w:ascii="Times New Roman" w:eastAsia="Times New Roman" w:hAnsi="Times New Roman"/>
          <w:sz w:val="28"/>
          <w:szCs w:val="28"/>
          <w:lang w:eastAsia="ru-RU"/>
        </w:rPr>
        <w:tab/>
        <w:t>оказание инвалидам помощи в преодолении барьеров, мешающих получению ими государственных и муниципальных услуг наравне с другими лицами.</w:t>
      </w:r>
    </w:p>
    <w:p w14:paraId="31B8AE5B"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1505A6FD" w14:textId="77777777" w:rsidR="00D71B36" w:rsidRPr="00D71B36" w:rsidRDefault="00D71B36" w:rsidP="00D71B3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D71B36">
        <w:rPr>
          <w:rFonts w:ascii="Times New Roman" w:eastAsia="Times New Roman" w:hAnsi="Times New Roman"/>
          <w:b/>
          <w:bCs/>
          <w:sz w:val="28"/>
          <w:szCs w:val="28"/>
          <w:lang w:eastAsia="ru-RU"/>
        </w:rPr>
        <w:t>17.</w:t>
      </w:r>
      <w:r w:rsidRPr="00D71B36">
        <w:rPr>
          <w:rFonts w:ascii="Times New Roman" w:eastAsia="Times New Roman" w:hAnsi="Times New Roman"/>
          <w:b/>
          <w:bCs/>
          <w:sz w:val="28"/>
          <w:szCs w:val="28"/>
          <w:lang w:eastAsia="ru-RU"/>
        </w:rPr>
        <w:tab/>
        <w:t>Показатели доступности и качества муниципальной услуги</w:t>
      </w:r>
    </w:p>
    <w:p w14:paraId="14E3E7CB"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06400CD9"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17.1.</w:t>
      </w:r>
      <w:r w:rsidRPr="00D71B36">
        <w:rPr>
          <w:rFonts w:ascii="Times New Roman" w:eastAsia="Times New Roman" w:hAnsi="Times New Roman"/>
          <w:sz w:val="28"/>
          <w:szCs w:val="28"/>
          <w:lang w:eastAsia="ru-RU"/>
        </w:rPr>
        <w:tab/>
        <w:t>Основными показателями доступности предоставления Муниципальной услуги являются:</w:t>
      </w:r>
    </w:p>
    <w:p w14:paraId="623999DA"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rPr>
      </w:pPr>
      <w:r w:rsidRPr="00D71B36">
        <w:rPr>
          <w:rFonts w:ascii="Times New Roman" w:eastAsia="Times New Roman" w:hAnsi="Times New Roman"/>
          <w:sz w:val="28"/>
          <w:szCs w:val="28"/>
        </w:rPr>
        <w:t>1)</w:t>
      </w:r>
      <w:r w:rsidRPr="00D71B36">
        <w:rPr>
          <w:rFonts w:ascii="Times New Roman" w:eastAsia="Times New Roman" w:hAnsi="Times New Roman"/>
          <w:sz w:val="28"/>
          <w:szCs w:val="28"/>
        </w:rPr>
        <w:tab/>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14:paraId="56D022CD"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rPr>
      </w:pPr>
      <w:r w:rsidRPr="00D71B36">
        <w:rPr>
          <w:rFonts w:ascii="Times New Roman" w:eastAsia="Times New Roman" w:hAnsi="Times New Roman"/>
          <w:sz w:val="28"/>
          <w:szCs w:val="28"/>
        </w:rPr>
        <w:t>2)</w:t>
      </w:r>
      <w:r w:rsidRPr="00D71B36">
        <w:rPr>
          <w:rFonts w:ascii="Times New Roman" w:eastAsia="Times New Roman" w:hAnsi="Times New Roman"/>
          <w:sz w:val="28"/>
          <w:szCs w:val="28"/>
        </w:rPr>
        <w:tab/>
        <w:t>возможность получения Заявителем уведомлений о предоставлении муниципальной услуги с помощью ЕПГУ;</w:t>
      </w:r>
    </w:p>
    <w:p w14:paraId="09D3EDD0"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rPr>
      </w:pPr>
      <w:r w:rsidRPr="00D71B36">
        <w:rPr>
          <w:rFonts w:ascii="Times New Roman" w:eastAsia="Times New Roman" w:hAnsi="Times New Roman"/>
          <w:sz w:val="28"/>
          <w:szCs w:val="28"/>
        </w:rPr>
        <w:t>3)</w:t>
      </w:r>
      <w:r w:rsidRPr="00D71B36">
        <w:rPr>
          <w:rFonts w:ascii="Times New Roman" w:eastAsia="Times New Roman" w:hAnsi="Times New Roman"/>
          <w:sz w:val="28"/>
          <w:szCs w:val="28"/>
        </w:rPr>
        <w:tab/>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2570826"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17.2. Основными показателями качества предоставления Муниципальной услуги являются:</w:t>
      </w:r>
    </w:p>
    <w:p w14:paraId="7FE06D7F"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w:t>
      </w:r>
      <w:r w:rsidRPr="00D71B36">
        <w:rPr>
          <w:rFonts w:ascii="Times New Roman" w:eastAsia="Times New Roman" w:hAnsi="Times New Roman"/>
          <w:sz w:val="28"/>
          <w:szCs w:val="28"/>
          <w:lang w:eastAsia="ru-RU"/>
        </w:rPr>
        <w:tab/>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FD59D37"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2)</w:t>
      </w:r>
      <w:r w:rsidRPr="00D71B36">
        <w:rPr>
          <w:rFonts w:ascii="Times New Roman" w:eastAsia="Times New Roman" w:hAnsi="Times New Roman"/>
          <w:sz w:val="28"/>
          <w:szCs w:val="28"/>
          <w:lang w:eastAsia="ru-RU"/>
        </w:rPr>
        <w:tab/>
        <w:t>минимально возможное количество взаимодействий гражданина с должностными лицами, участвующими в предоставлении муниципальной услуги;</w:t>
      </w:r>
    </w:p>
    <w:p w14:paraId="20FD3F64"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3)</w:t>
      </w:r>
      <w:r w:rsidRPr="00D71B36">
        <w:rPr>
          <w:rFonts w:ascii="Times New Roman" w:eastAsia="Times New Roman" w:hAnsi="Times New Roman"/>
          <w:sz w:val="28"/>
          <w:szCs w:val="28"/>
          <w:lang w:eastAsia="ru-RU"/>
        </w:rPr>
        <w:tab/>
        <w:t>отсутствие обоснованных жалоб на действия (бездействие) сотрудников и их некорректное (невнимательное) отношение к Заявителям;</w:t>
      </w:r>
    </w:p>
    <w:p w14:paraId="2E75B533"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4)</w:t>
      </w:r>
      <w:r w:rsidRPr="00D71B36">
        <w:rPr>
          <w:rFonts w:ascii="Times New Roman" w:eastAsia="Times New Roman" w:hAnsi="Times New Roman"/>
          <w:sz w:val="28"/>
          <w:szCs w:val="28"/>
          <w:lang w:eastAsia="ru-RU"/>
        </w:rPr>
        <w:tab/>
        <w:t>отсутствие нарушений установленных сроков в процессе предоставления муниципальной услуги;</w:t>
      </w:r>
    </w:p>
    <w:p w14:paraId="74B51F25"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5)</w:t>
      </w:r>
      <w:r w:rsidRPr="00D71B36">
        <w:rPr>
          <w:rFonts w:ascii="Times New Roman" w:eastAsia="Times New Roman" w:hAnsi="Times New Roman"/>
          <w:sz w:val="28"/>
          <w:szCs w:val="28"/>
          <w:lang w:eastAsia="ru-RU"/>
        </w:rPr>
        <w:tab/>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Pr="00D71B36">
        <w:rPr>
          <w:rFonts w:ascii="Times New Roman" w:eastAsia="Times New Roman" w:hAnsi="Times New Roman"/>
          <w:sz w:val="28"/>
          <w:szCs w:val="28"/>
          <w:lang w:eastAsia="ru-RU"/>
        </w:rPr>
        <w:lastRenderedPageBreak/>
        <w:t>рассмотрения которых вынесены решения об удовлетворении (частичном удовлетворении) требований Заявителей.</w:t>
      </w:r>
    </w:p>
    <w:p w14:paraId="6378C26E"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2AC7D6B2" w14:textId="77777777" w:rsidR="00D71B36" w:rsidRPr="00D71B36" w:rsidRDefault="00D71B36" w:rsidP="00D71B3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D71B36">
        <w:rPr>
          <w:rFonts w:ascii="Times New Roman" w:eastAsia="Times New Roman" w:hAnsi="Times New Roman"/>
          <w:b/>
          <w:bCs/>
          <w:sz w:val="28"/>
          <w:szCs w:val="28"/>
          <w:lang w:eastAsia="ru-RU"/>
        </w:rPr>
        <w:t>18.</w:t>
      </w:r>
      <w:r w:rsidRPr="00D71B36">
        <w:rPr>
          <w:rFonts w:ascii="Times New Roman" w:eastAsia="Times New Roman" w:hAnsi="Times New Roman"/>
          <w:b/>
          <w:bCs/>
          <w:sz w:val="28"/>
          <w:szCs w:val="28"/>
          <w:lang w:eastAsia="ru-RU"/>
        </w:rPr>
        <w:tab/>
      </w:r>
      <w:r w:rsidRPr="00D71B36">
        <w:rPr>
          <w:rFonts w:ascii="Times New Roman" w:eastAsia="Times New Roman" w:hAnsi="Times New Roman"/>
          <w:b/>
          <w:sz w:val="28"/>
          <w:szCs w:val="28"/>
          <w:lang w:eastAsia="ru-RU"/>
        </w:rPr>
        <w:t>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14:paraId="4F84313F"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14:paraId="1D621BC6"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18.1. Информационная система, используемая для предоставления муниципальной услуги: ЕПГУ, региональный портал.</w:t>
      </w:r>
    </w:p>
    <w:p w14:paraId="57D04542"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18.2. В случае подачи заявления в электронной форме с использованием ЕПГУ, регионального портала дополнительной подачи заявления на бумажном носителе не требуется.</w:t>
      </w:r>
    </w:p>
    <w:p w14:paraId="6BFDD602"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18.3. Форматно-логическая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407ED30"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18.4. При формировании заявления в электронной форме Заявителю обеспечивается:</w:t>
      </w:r>
    </w:p>
    <w:p w14:paraId="3F22F1A0"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 возможность копирования и сохранения заявления;</w:t>
      </w:r>
    </w:p>
    <w:p w14:paraId="3A9C60E4"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2) возможность печати на бумажном носителе копии заявления в электронной форме;</w:t>
      </w:r>
    </w:p>
    <w:p w14:paraId="1C3DD589"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3) сохранение ранее введенных в заявление в электронной форме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0B359FEC"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4) заполнение полей заявления в электронной форме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соответствии с Правилами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утвержденными постановлением Правительства Российской Федерации от 10 июля 2013 г. № 584, и сведений, опубликованных на ЕПГУ, региональном портале, в части, касающейся сведений, отсутствующих в единой системе идентификации и аутентификации;</w:t>
      </w:r>
    </w:p>
    <w:p w14:paraId="2344C839"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5) возможность вернуться на любой из этапов заполнения заявления в электронной форме без потери ранее введенной информации;</w:t>
      </w:r>
    </w:p>
    <w:p w14:paraId="20C201FC"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6) возможность доступа Заявителя на ЕПГУ, региональный портал к ранее поданным им заявлениям в электронной форме в течение не менее одного года, а также частично сформированным заявлениям в электронной форме - в течение не менее трех месяцев.</w:t>
      </w:r>
    </w:p>
    <w:p w14:paraId="4DD2DAC4"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lastRenderedPageBreak/>
        <w:t>18.5. Заявление в электронной форме считается отправленным после получения Заявителем соответствующего уведомления в его личный кабинет на ЕПГУ, региональном портале (статус заявления обновляется до статуса «Заявление принято к рассмотрению»).</w:t>
      </w:r>
    </w:p>
    <w:p w14:paraId="2D1F7037"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18.6. Заявитель получает уведомления о ходе предоставления муниципальной услуги в его личном кабинете на ЕПГУ, региональном портале.</w:t>
      </w:r>
    </w:p>
    <w:p w14:paraId="2A20ADBF"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xml:space="preserve">18.7. Заявителю предоставляется возможность получения информации о ходе предоставления муниципальной услуги и возможность получения муниципальной услуги по принципу «одного окна» с учетом экстерриториального принципа получения муниципальной услуги на базе многофункционального центра. </w:t>
      </w:r>
    </w:p>
    <w:p w14:paraId="42B641F7"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18.8. Предоставление муниципальной услуги на базе многофункционального центра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многофункциональный центр. Взаимодействие с Уполномоченным органом осуществляется многофункциональным центром без участия Заявителя в соответствии с нормативными правовыми актами Российской Федерации, Самарской области и соглашением о взаимодействии между Администрацией и многофункциональным центром, заключенным в установленном порядке.</w:t>
      </w:r>
    </w:p>
    <w:p w14:paraId="650D88CE"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18.9. 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многофункционального центра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 (далее – единое региональное хранилище).</w:t>
      </w:r>
    </w:p>
    <w:p w14:paraId="53462C23"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18.10. 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14:paraId="46182ABC"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282C36FB" w14:textId="77777777" w:rsidR="00D71B36" w:rsidRPr="00D71B36" w:rsidRDefault="00D71B36" w:rsidP="00D71B3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D71B36">
        <w:rPr>
          <w:rFonts w:ascii="Times New Roman" w:eastAsia="Times New Roman" w:hAnsi="Times New Roman"/>
          <w:b/>
          <w:bCs/>
          <w:sz w:val="28"/>
          <w:szCs w:val="28"/>
          <w:lang w:eastAsia="ru-RU"/>
        </w:rPr>
        <w:t>19.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4345F601"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6DFB4E64"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19.1 Многофункциональный центр осуществляет:</w:t>
      </w:r>
    </w:p>
    <w:p w14:paraId="5CFB3DD9"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D80A0D9"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lastRenderedPageBreak/>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государственных(муниципальных)услуг;</w:t>
      </w:r>
    </w:p>
    <w:p w14:paraId="3AA777B4"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в) иные процедуры и действия, предусмотренные Федеральным законом № 210-ФЗ.</w:t>
      </w:r>
    </w:p>
    <w:p w14:paraId="45A80A2F"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5A9B8616"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1B73F21B" w14:textId="77777777" w:rsidR="00D71B36" w:rsidRPr="00D71B36" w:rsidRDefault="00D71B36" w:rsidP="00D71B3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D71B36">
        <w:rPr>
          <w:rFonts w:ascii="Times New Roman" w:eastAsia="Times New Roman" w:hAnsi="Times New Roman"/>
          <w:b/>
          <w:bCs/>
          <w:sz w:val="28"/>
          <w:szCs w:val="28"/>
          <w:lang w:eastAsia="ru-RU"/>
        </w:rPr>
        <w:t>20. Информирование заявителей</w:t>
      </w:r>
    </w:p>
    <w:p w14:paraId="4A1BAFCE"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23343BF1"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20.1. Информирование заявителя многофункциональными центрами осуществляется следующими способами:</w:t>
      </w:r>
    </w:p>
    <w:p w14:paraId="25EC58AE"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712D3AA"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14:paraId="284F1366"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15минут, время ожидания в очереди в секторе информирования для получения информации о муниципальных услугах не может превышать 15 минут.</w:t>
      </w:r>
    </w:p>
    <w:p w14:paraId="7CA80698"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511ED8D"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BD32FA3"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а) изложить обращение в письменной форме (ответ направляется Заявителю в соответствии со способом, указанным в обращении);</w:t>
      </w:r>
    </w:p>
    <w:p w14:paraId="5FD74BE4"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б) назначить другое время для консультаций.</w:t>
      </w:r>
    </w:p>
    <w:p w14:paraId="61875533"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FDC6A88"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65EFB78C" w14:textId="77777777" w:rsidR="00D71B36" w:rsidRPr="00D71B36" w:rsidRDefault="00D71B36" w:rsidP="00D71B3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D71B36">
        <w:rPr>
          <w:rFonts w:ascii="Times New Roman" w:eastAsia="Times New Roman" w:hAnsi="Times New Roman"/>
          <w:b/>
          <w:bCs/>
          <w:sz w:val="28"/>
          <w:szCs w:val="28"/>
          <w:lang w:eastAsia="ru-RU"/>
        </w:rPr>
        <w:lastRenderedPageBreak/>
        <w:t>21. Выдача заявителю результата предоставления муниципальной услуги</w:t>
      </w:r>
    </w:p>
    <w:p w14:paraId="38617563"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0DE136A7"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21.1.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3FA566C"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5D23817"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CBE8F70"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Работник многофункционального центра осуществляет следующие действия:</w:t>
      </w:r>
    </w:p>
    <w:p w14:paraId="6591A7A8"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FD9CE7F"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б) проверяет полномочия представителя заявителя (в случае обращения представителя заявителя);</w:t>
      </w:r>
    </w:p>
    <w:p w14:paraId="01D39849"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в) определяет статус исполнения заявления заявителя в ГИС;</w:t>
      </w:r>
    </w:p>
    <w:p w14:paraId="2D85DA33"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3109A6B"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14:paraId="2F00B4B8"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е) выдает документы заявителю, при необходимости запрашивает у заявителя подписи за каждый выданный документ;</w:t>
      </w:r>
    </w:p>
    <w:p w14:paraId="4921B303"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lastRenderedPageBreak/>
        <w:t>ж) запрашивает согласие заявителя на участие в смс - опросе для оценки качества предоставленных услуг многофункциональным центром.</w:t>
      </w:r>
    </w:p>
    <w:p w14:paraId="2CDD6577" w14:textId="77777777" w:rsidR="00D71B36" w:rsidRPr="00D71B36" w:rsidRDefault="00D71B36" w:rsidP="00D71B3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448A44DF" w14:textId="77777777" w:rsidR="00D71B36" w:rsidRPr="00D71B36" w:rsidRDefault="00D71B36" w:rsidP="00D71B36">
      <w:pPr>
        <w:widowControl w:val="0"/>
        <w:autoSpaceDE w:val="0"/>
        <w:autoSpaceDN w:val="0"/>
        <w:spacing w:after="0" w:line="240" w:lineRule="auto"/>
        <w:ind w:firstLine="709"/>
        <w:jc w:val="center"/>
        <w:outlineLvl w:val="1"/>
        <w:rPr>
          <w:rFonts w:ascii="Times New Roman" w:eastAsia="Times New Roman" w:hAnsi="Times New Roman"/>
          <w:b/>
          <w:sz w:val="28"/>
          <w:szCs w:val="28"/>
          <w:lang w:eastAsia="ru-RU"/>
        </w:rPr>
      </w:pPr>
      <w:r w:rsidRPr="00D71B36">
        <w:rPr>
          <w:rFonts w:ascii="Times New Roman" w:eastAsia="Times New Roman" w:hAnsi="Times New Roman"/>
          <w:b/>
          <w:sz w:val="28"/>
          <w:szCs w:val="28"/>
          <w:lang w:eastAsia="ru-RU"/>
        </w:rPr>
        <w:t xml:space="preserve">Раздел </w:t>
      </w:r>
      <w:r w:rsidRPr="00D71B36">
        <w:rPr>
          <w:rFonts w:ascii="Times New Roman" w:eastAsia="Times New Roman" w:hAnsi="Times New Roman"/>
          <w:b/>
          <w:sz w:val="28"/>
          <w:szCs w:val="28"/>
          <w:lang w:val="en-US" w:eastAsia="ru-RU"/>
        </w:rPr>
        <w:t>III</w:t>
      </w:r>
      <w:r w:rsidRPr="00D71B36">
        <w:rPr>
          <w:rFonts w:ascii="Times New Roman" w:eastAsia="Times New Roman" w:hAnsi="Times New Roman"/>
          <w:b/>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780F329" w14:textId="77777777" w:rsidR="00D71B36" w:rsidRPr="00D71B36" w:rsidRDefault="00D71B36" w:rsidP="00D71B36">
      <w:pPr>
        <w:widowControl w:val="0"/>
        <w:autoSpaceDE w:val="0"/>
        <w:autoSpaceDN w:val="0"/>
        <w:spacing w:before="200" w:after="0" w:line="240" w:lineRule="auto"/>
        <w:ind w:firstLine="709"/>
        <w:contextualSpacing/>
        <w:jc w:val="center"/>
        <w:rPr>
          <w:rFonts w:ascii="Times New Roman" w:eastAsia="Times New Roman" w:hAnsi="Times New Roman"/>
          <w:b/>
          <w:sz w:val="28"/>
          <w:szCs w:val="28"/>
          <w:lang w:eastAsia="ru-RU"/>
        </w:rPr>
      </w:pPr>
      <w:r w:rsidRPr="00D71B36">
        <w:rPr>
          <w:rFonts w:ascii="Times New Roman" w:eastAsia="Times New Roman" w:hAnsi="Times New Roman"/>
          <w:b/>
          <w:sz w:val="28"/>
          <w:szCs w:val="28"/>
          <w:lang w:eastAsia="ru-RU"/>
        </w:rPr>
        <w:t>22. Перечень вариантов предоставления муниципальной услуги, включающий порядок оставления запроса заявителя о предоставлении муниципальной услуги без рассмотрения (при необходимости), а также варианты предоставления муниципальной услуги</w:t>
      </w:r>
    </w:p>
    <w:p w14:paraId="78FD1EB1" w14:textId="77777777" w:rsidR="00D71B36" w:rsidRPr="00D71B36" w:rsidRDefault="00D71B36" w:rsidP="00D71B36">
      <w:pPr>
        <w:widowControl w:val="0"/>
        <w:autoSpaceDE w:val="0"/>
        <w:autoSpaceDN w:val="0"/>
        <w:spacing w:before="200" w:after="0" w:line="240" w:lineRule="auto"/>
        <w:ind w:firstLine="709"/>
        <w:contextualSpacing/>
        <w:jc w:val="both"/>
        <w:rPr>
          <w:rFonts w:ascii="Times New Roman" w:eastAsia="Times New Roman" w:hAnsi="Times New Roman"/>
          <w:bCs/>
          <w:sz w:val="28"/>
          <w:szCs w:val="28"/>
          <w:lang w:eastAsia="ru-RU"/>
        </w:rPr>
      </w:pPr>
    </w:p>
    <w:p w14:paraId="218F725A" w14:textId="77777777" w:rsidR="00D71B36" w:rsidRPr="00D71B36" w:rsidRDefault="00D71B36" w:rsidP="00D71B36">
      <w:pPr>
        <w:widowControl w:val="0"/>
        <w:autoSpaceDE w:val="0"/>
        <w:autoSpaceDN w:val="0"/>
        <w:spacing w:before="200" w:after="0" w:line="240" w:lineRule="auto"/>
        <w:ind w:firstLine="709"/>
        <w:contextualSpacing/>
        <w:jc w:val="both"/>
        <w:rPr>
          <w:rFonts w:ascii="Times New Roman" w:eastAsia="Times New Roman" w:hAnsi="Times New Roman"/>
          <w:bCs/>
          <w:sz w:val="28"/>
          <w:szCs w:val="28"/>
          <w:lang w:eastAsia="ru-RU"/>
        </w:rPr>
      </w:pPr>
      <w:r w:rsidRPr="00D71B36">
        <w:rPr>
          <w:rFonts w:ascii="Times New Roman" w:eastAsia="Times New Roman" w:hAnsi="Times New Roman"/>
          <w:bCs/>
          <w:sz w:val="28"/>
          <w:szCs w:val="28"/>
          <w:lang w:eastAsia="ru-RU"/>
        </w:rPr>
        <w:t>22.1.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17229887" w14:textId="77777777" w:rsidR="00D71B36" w:rsidRPr="00D71B36" w:rsidRDefault="00D71B36" w:rsidP="00D71B36">
      <w:pPr>
        <w:widowControl w:val="0"/>
        <w:autoSpaceDE w:val="0"/>
        <w:autoSpaceDN w:val="0"/>
        <w:spacing w:before="200" w:after="0" w:line="240" w:lineRule="auto"/>
        <w:ind w:firstLine="709"/>
        <w:contextualSpacing/>
        <w:jc w:val="both"/>
        <w:rPr>
          <w:rFonts w:ascii="Times New Roman" w:eastAsia="Times New Roman" w:hAnsi="Times New Roman"/>
          <w:bCs/>
          <w:sz w:val="28"/>
          <w:szCs w:val="28"/>
          <w:lang w:eastAsia="ru-RU"/>
        </w:rPr>
      </w:pPr>
      <w:r w:rsidRPr="00D71B36">
        <w:rPr>
          <w:rFonts w:ascii="Times New Roman" w:eastAsia="Times New Roman" w:hAnsi="Times New Roman"/>
          <w:bCs/>
          <w:sz w:val="28"/>
          <w:szCs w:val="28"/>
          <w:lang w:eastAsia="ru-RU"/>
        </w:rPr>
        <w:t>Вариант 1 - предоставление разрешения на право вырубки зеленых насаждений.</w:t>
      </w:r>
    </w:p>
    <w:p w14:paraId="25421E81" w14:textId="77777777" w:rsidR="00D71B36" w:rsidRPr="00D71B36" w:rsidRDefault="00D71B36" w:rsidP="00D71B36">
      <w:pPr>
        <w:widowControl w:val="0"/>
        <w:autoSpaceDE w:val="0"/>
        <w:autoSpaceDN w:val="0"/>
        <w:spacing w:before="200" w:after="0" w:line="240" w:lineRule="auto"/>
        <w:ind w:firstLine="709"/>
        <w:contextualSpacing/>
        <w:jc w:val="both"/>
        <w:rPr>
          <w:rFonts w:ascii="Times New Roman" w:eastAsia="Times New Roman" w:hAnsi="Times New Roman"/>
          <w:bCs/>
          <w:sz w:val="28"/>
          <w:szCs w:val="28"/>
          <w:lang w:eastAsia="ru-RU"/>
        </w:rPr>
      </w:pPr>
      <w:r w:rsidRPr="00D71B36">
        <w:rPr>
          <w:rFonts w:ascii="Times New Roman" w:eastAsia="Times New Roman" w:hAnsi="Times New Roman"/>
          <w:bCs/>
          <w:sz w:val="28"/>
          <w:szCs w:val="28"/>
          <w:lang w:eastAsia="ru-RU"/>
        </w:rPr>
        <w:t>Вариант 2 - исправление допущенных опечаток и ошибок в разрешении на право вырубки зеленых насаждений.</w:t>
      </w:r>
    </w:p>
    <w:p w14:paraId="7498FBD3" w14:textId="77777777" w:rsidR="00D71B36" w:rsidRPr="00D71B36" w:rsidRDefault="00D71B36" w:rsidP="00D71B36">
      <w:pPr>
        <w:widowControl w:val="0"/>
        <w:autoSpaceDE w:val="0"/>
        <w:autoSpaceDN w:val="0"/>
        <w:spacing w:before="200" w:after="0" w:line="240" w:lineRule="auto"/>
        <w:ind w:firstLine="709"/>
        <w:contextualSpacing/>
        <w:jc w:val="center"/>
        <w:rPr>
          <w:rFonts w:ascii="Times New Roman" w:eastAsia="Times New Roman" w:hAnsi="Times New Roman"/>
          <w:b/>
          <w:sz w:val="28"/>
          <w:szCs w:val="28"/>
          <w:lang w:eastAsia="ru-RU"/>
        </w:rPr>
      </w:pPr>
    </w:p>
    <w:p w14:paraId="2C01BA00" w14:textId="77777777" w:rsidR="00D71B36" w:rsidRPr="00D71B36" w:rsidRDefault="00D71B36" w:rsidP="00D71B36">
      <w:pPr>
        <w:suppressAutoHyphens/>
        <w:spacing w:after="0" w:line="240" w:lineRule="auto"/>
        <w:ind w:firstLine="709"/>
        <w:jc w:val="center"/>
        <w:rPr>
          <w:rFonts w:ascii="Times New Roman" w:eastAsia="Times New Roman" w:hAnsi="Times New Roman"/>
          <w:b/>
          <w:sz w:val="28"/>
          <w:szCs w:val="28"/>
          <w:lang w:eastAsia="ru-RU"/>
        </w:rPr>
      </w:pPr>
      <w:r w:rsidRPr="00D71B36">
        <w:rPr>
          <w:rFonts w:ascii="Times New Roman" w:eastAsia="Times New Roman" w:hAnsi="Times New Roman"/>
          <w:b/>
          <w:sz w:val="28"/>
          <w:szCs w:val="28"/>
          <w:lang w:eastAsia="ru-RU"/>
        </w:rPr>
        <w:t>23. Описание административной процедуры профилирования заявителя</w:t>
      </w:r>
    </w:p>
    <w:p w14:paraId="59495EA7" w14:textId="77777777" w:rsidR="00D71B36" w:rsidRPr="00D71B36" w:rsidRDefault="00D71B36" w:rsidP="00D71B36">
      <w:pPr>
        <w:suppressAutoHyphens/>
        <w:spacing w:after="0" w:line="240" w:lineRule="auto"/>
        <w:ind w:firstLine="709"/>
        <w:jc w:val="center"/>
        <w:rPr>
          <w:rFonts w:ascii="Times New Roman" w:eastAsia="Times New Roman" w:hAnsi="Times New Roman"/>
          <w:b/>
          <w:color w:val="FF0000"/>
          <w:sz w:val="28"/>
          <w:szCs w:val="28"/>
          <w:vertAlign w:val="superscript"/>
          <w:lang w:eastAsia="ru-RU"/>
        </w:rPr>
      </w:pPr>
    </w:p>
    <w:p w14:paraId="6EC0FF89" w14:textId="77777777" w:rsidR="00D71B36" w:rsidRPr="00D71B36" w:rsidRDefault="00D71B36" w:rsidP="00D71B36">
      <w:pPr>
        <w:suppressAutoHyphens/>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23.1.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w:t>
      </w:r>
    </w:p>
    <w:p w14:paraId="7D1826EC" w14:textId="77777777" w:rsidR="00D71B36" w:rsidRPr="00D71B36" w:rsidRDefault="00D71B36" w:rsidP="00D71B36">
      <w:pPr>
        <w:suppressAutoHyphens/>
        <w:spacing w:after="0" w:line="240" w:lineRule="auto"/>
        <w:ind w:firstLine="709"/>
        <w:jc w:val="center"/>
        <w:rPr>
          <w:rFonts w:ascii="Times New Roman" w:eastAsia="Times New Roman" w:hAnsi="Times New Roman"/>
          <w:sz w:val="28"/>
          <w:szCs w:val="28"/>
          <w:lang w:eastAsia="ru-RU"/>
        </w:rPr>
      </w:pPr>
    </w:p>
    <w:p w14:paraId="229A2B31" w14:textId="77777777" w:rsidR="00D71B36" w:rsidRPr="00D71B36" w:rsidRDefault="00D71B36" w:rsidP="00D71B36">
      <w:pPr>
        <w:widowControl w:val="0"/>
        <w:spacing w:after="0" w:line="240" w:lineRule="auto"/>
        <w:ind w:left="1066" w:right="2"/>
        <w:jc w:val="center"/>
        <w:outlineLvl w:val="1"/>
        <w:rPr>
          <w:rFonts w:ascii="Times New Roman" w:eastAsia="Times New Roman" w:hAnsi="Times New Roman"/>
          <w:b/>
          <w:bCs/>
          <w:sz w:val="28"/>
          <w:szCs w:val="28"/>
        </w:rPr>
      </w:pPr>
      <w:r w:rsidRPr="00D71B36">
        <w:rPr>
          <w:rFonts w:ascii="Times New Roman" w:eastAsia="Times New Roman" w:hAnsi="Times New Roman"/>
          <w:b/>
          <w:sz w:val="28"/>
          <w:szCs w:val="28"/>
        </w:rPr>
        <w:t>24.</w:t>
      </w:r>
      <w:r w:rsidRPr="00D71B36">
        <w:rPr>
          <w:rFonts w:ascii="Times New Roman" w:eastAsia="Times New Roman" w:hAnsi="Times New Roman"/>
          <w:bCs/>
          <w:sz w:val="28"/>
          <w:szCs w:val="28"/>
        </w:rPr>
        <w:t xml:space="preserve"> </w:t>
      </w:r>
      <w:r w:rsidRPr="00D71B36">
        <w:rPr>
          <w:rFonts w:ascii="Times New Roman" w:eastAsia="Times New Roman" w:hAnsi="Times New Roman"/>
          <w:b/>
          <w:sz w:val="28"/>
          <w:szCs w:val="28"/>
        </w:rPr>
        <w:t>Подразделы, содержащие описание вариантов предоставления муниципальной услуги</w:t>
      </w:r>
    </w:p>
    <w:p w14:paraId="0F77A93B" w14:textId="77777777" w:rsidR="00D71B36" w:rsidRPr="00D71B36" w:rsidRDefault="00D71B36" w:rsidP="00D71B36">
      <w:pPr>
        <w:widowControl w:val="0"/>
        <w:autoSpaceDE w:val="0"/>
        <w:autoSpaceDN w:val="0"/>
        <w:spacing w:after="0" w:line="240" w:lineRule="auto"/>
        <w:ind w:firstLine="709"/>
        <w:jc w:val="center"/>
        <w:rPr>
          <w:rFonts w:ascii="Times New Roman" w:eastAsia="Times New Roman" w:hAnsi="Times New Roman"/>
          <w:b/>
          <w:bCs/>
          <w:sz w:val="28"/>
          <w:szCs w:val="28"/>
          <w:lang w:eastAsia="ru-RU"/>
        </w:rPr>
      </w:pPr>
    </w:p>
    <w:p w14:paraId="7CA3F946" w14:textId="77777777" w:rsidR="00D71B36" w:rsidRPr="00D71B36" w:rsidRDefault="00D71B36" w:rsidP="00D71B36">
      <w:pPr>
        <w:widowControl w:val="0"/>
        <w:tabs>
          <w:tab w:val="left" w:pos="1346"/>
        </w:tabs>
        <w:spacing w:after="0" w:line="240" w:lineRule="auto"/>
        <w:ind w:right="2" w:firstLine="709"/>
        <w:jc w:val="both"/>
        <w:rPr>
          <w:rFonts w:ascii="Times New Roman" w:eastAsia="Times New Roman" w:hAnsi="Times New Roman"/>
          <w:bCs/>
          <w:sz w:val="28"/>
          <w:szCs w:val="28"/>
        </w:rPr>
      </w:pPr>
      <w:r w:rsidRPr="00D71B36">
        <w:rPr>
          <w:rFonts w:ascii="Times New Roman" w:eastAsia="Times New Roman" w:hAnsi="Times New Roman"/>
          <w:bCs/>
          <w:sz w:val="28"/>
          <w:szCs w:val="28"/>
        </w:rPr>
        <w:t>24.1. Предоставление муниципальной услуги включает в себя следующие административные процедуры:</w:t>
      </w:r>
    </w:p>
    <w:p w14:paraId="399EDF27"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а)</w:t>
      </w:r>
      <w:r w:rsidRPr="00D71B36">
        <w:rPr>
          <w:rFonts w:ascii="Times New Roman" w:eastAsia="Times New Roman" w:hAnsi="Times New Roman"/>
          <w:sz w:val="28"/>
          <w:szCs w:val="28"/>
          <w:lang w:eastAsia="ru-RU"/>
        </w:rPr>
        <w:tab/>
        <w:t>прием, проверка документов и регистрация Заявления;</w:t>
      </w:r>
    </w:p>
    <w:p w14:paraId="1EE3A43A"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б)</w:t>
      </w:r>
      <w:r w:rsidRPr="00D71B36">
        <w:rPr>
          <w:rFonts w:ascii="Times New Roman" w:eastAsia="Times New Roman" w:hAnsi="Times New Roman"/>
          <w:sz w:val="28"/>
          <w:szCs w:val="28"/>
          <w:lang w:eastAsia="ru-RU"/>
        </w:rPr>
        <w:tab/>
        <w:t>получение</w:t>
      </w:r>
      <w:r w:rsidRPr="00D71B36">
        <w:rPr>
          <w:rFonts w:ascii="Times New Roman" w:eastAsia="Times New Roman" w:hAnsi="Times New Roman"/>
          <w:sz w:val="28"/>
          <w:szCs w:val="28"/>
          <w:lang w:eastAsia="ru-RU"/>
        </w:rPr>
        <w:tab/>
        <w:t>сведений</w:t>
      </w:r>
      <w:r w:rsidRPr="00D71B36">
        <w:rPr>
          <w:rFonts w:ascii="Times New Roman" w:eastAsia="Times New Roman" w:hAnsi="Times New Roman"/>
          <w:sz w:val="28"/>
          <w:szCs w:val="28"/>
          <w:lang w:eastAsia="ru-RU"/>
        </w:rPr>
        <w:tab/>
        <w:t>посредством</w:t>
      </w:r>
      <w:r w:rsidRPr="00D71B36">
        <w:rPr>
          <w:rFonts w:ascii="Times New Roman" w:eastAsia="Times New Roman" w:hAnsi="Times New Roman"/>
          <w:sz w:val="28"/>
          <w:szCs w:val="28"/>
          <w:lang w:eastAsia="ru-RU"/>
        </w:rPr>
        <w:tab/>
        <w:t>межведомственного информационного взаимодействия, в том числе с использованием СМЭВ;</w:t>
      </w:r>
    </w:p>
    <w:p w14:paraId="1E1FFC5F"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в)</w:t>
      </w:r>
      <w:r w:rsidRPr="00D71B36">
        <w:rPr>
          <w:rFonts w:ascii="Times New Roman" w:eastAsia="Times New Roman" w:hAnsi="Times New Roman"/>
          <w:sz w:val="28"/>
          <w:szCs w:val="28"/>
          <w:lang w:eastAsia="ru-RU"/>
        </w:rPr>
        <w:tab/>
        <w:t>подготовка акта обследования;</w:t>
      </w:r>
    </w:p>
    <w:p w14:paraId="4C217DEF"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г)</w:t>
      </w:r>
      <w:r w:rsidRPr="00D71B36">
        <w:rPr>
          <w:rFonts w:ascii="Times New Roman" w:eastAsia="Times New Roman" w:hAnsi="Times New Roman"/>
          <w:sz w:val="28"/>
          <w:szCs w:val="28"/>
          <w:lang w:eastAsia="ru-RU"/>
        </w:rPr>
        <w:tab/>
        <w:t>направление начислений компенсационной стоимости (при наличии);</w:t>
      </w:r>
    </w:p>
    <w:p w14:paraId="3BE92738"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д)</w:t>
      </w:r>
      <w:r w:rsidRPr="00D71B36">
        <w:rPr>
          <w:rFonts w:ascii="Times New Roman" w:eastAsia="Times New Roman" w:hAnsi="Times New Roman"/>
          <w:sz w:val="28"/>
          <w:szCs w:val="28"/>
          <w:lang w:eastAsia="ru-RU"/>
        </w:rPr>
        <w:tab/>
        <w:t>рассмотрение документов и сведений;</w:t>
      </w:r>
    </w:p>
    <w:p w14:paraId="7A9270AC"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е)</w:t>
      </w:r>
      <w:r w:rsidRPr="00D71B36">
        <w:rPr>
          <w:rFonts w:ascii="Times New Roman" w:eastAsia="Times New Roman" w:hAnsi="Times New Roman"/>
          <w:sz w:val="28"/>
          <w:szCs w:val="28"/>
          <w:lang w:eastAsia="ru-RU"/>
        </w:rPr>
        <w:tab/>
        <w:t>принятие решения;</w:t>
      </w:r>
    </w:p>
    <w:p w14:paraId="5EF974D0"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ж)</w:t>
      </w:r>
      <w:r w:rsidRPr="00D71B36">
        <w:rPr>
          <w:rFonts w:ascii="Times New Roman" w:eastAsia="Times New Roman" w:hAnsi="Times New Roman"/>
          <w:sz w:val="28"/>
          <w:szCs w:val="28"/>
          <w:lang w:eastAsia="ru-RU"/>
        </w:rPr>
        <w:tab/>
        <w:t>выдача результата.</w:t>
      </w:r>
    </w:p>
    <w:p w14:paraId="230332FF" w14:textId="77777777" w:rsidR="00D71B36" w:rsidRPr="00D71B36" w:rsidRDefault="00D71B36" w:rsidP="00D71B36">
      <w:pPr>
        <w:widowControl w:val="0"/>
        <w:spacing w:after="0" w:line="240" w:lineRule="auto"/>
        <w:ind w:right="2" w:firstLine="709"/>
        <w:contextualSpacing/>
        <w:jc w:val="both"/>
        <w:rPr>
          <w:rFonts w:ascii="Times New Roman" w:eastAsia="Times New Roman" w:hAnsi="Times New Roman"/>
          <w:sz w:val="28"/>
          <w:szCs w:val="28"/>
        </w:rPr>
      </w:pPr>
      <w:r w:rsidRPr="00D71B36">
        <w:rPr>
          <w:rFonts w:ascii="Times New Roman" w:eastAsia="Times New Roman" w:hAnsi="Times New Roman"/>
          <w:sz w:val="28"/>
          <w:szCs w:val="28"/>
        </w:rPr>
        <w:t>Описание административных процедур представлено в Приложении 5 к настоящему Административному регламенту.</w:t>
      </w:r>
    </w:p>
    <w:p w14:paraId="4CC81589" w14:textId="77777777" w:rsidR="00D71B36" w:rsidRPr="00D71B36" w:rsidRDefault="00D71B36" w:rsidP="00D71B36">
      <w:pPr>
        <w:widowControl w:val="0"/>
        <w:tabs>
          <w:tab w:val="left" w:pos="540"/>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32EF0BC0" w14:textId="77777777" w:rsidR="00D71B36" w:rsidRPr="00D71B36" w:rsidRDefault="00D71B36" w:rsidP="00D71B36">
      <w:pPr>
        <w:widowControl w:val="0"/>
        <w:autoSpaceDE w:val="0"/>
        <w:autoSpaceDN w:val="0"/>
        <w:spacing w:after="0" w:line="240" w:lineRule="auto"/>
        <w:ind w:firstLine="709"/>
        <w:jc w:val="center"/>
        <w:rPr>
          <w:rFonts w:ascii="Times New Roman" w:eastAsia="Times New Roman" w:hAnsi="Times New Roman"/>
          <w:b/>
          <w:sz w:val="28"/>
          <w:szCs w:val="28"/>
          <w:lang w:eastAsia="ru-RU"/>
        </w:rPr>
      </w:pPr>
      <w:r w:rsidRPr="00D71B36">
        <w:rPr>
          <w:rFonts w:ascii="Times New Roman" w:eastAsia="Times New Roman" w:hAnsi="Times New Roman"/>
          <w:b/>
          <w:sz w:val="28"/>
          <w:szCs w:val="28"/>
          <w:lang w:eastAsia="ru-RU"/>
        </w:rPr>
        <w:t>25.</w:t>
      </w:r>
      <w:r w:rsidRPr="00D71B36">
        <w:rPr>
          <w:rFonts w:ascii="Times New Roman" w:eastAsia="Times New Roman" w:hAnsi="Times New Roman"/>
          <w:b/>
          <w:sz w:val="28"/>
          <w:szCs w:val="28"/>
          <w:lang w:eastAsia="ru-RU"/>
        </w:rPr>
        <w:tab/>
        <w:t>Перечень административных процедур (действий) при предоставлении муниципальной услуги, в том числе в электронной форме</w:t>
      </w:r>
    </w:p>
    <w:p w14:paraId="17A29C92" w14:textId="77777777" w:rsidR="00D71B36" w:rsidRPr="00D71B36" w:rsidRDefault="00D71B36" w:rsidP="00D71B36">
      <w:pPr>
        <w:widowControl w:val="0"/>
        <w:autoSpaceDE w:val="0"/>
        <w:autoSpaceDN w:val="0"/>
        <w:spacing w:after="0" w:line="240" w:lineRule="auto"/>
        <w:jc w:val="center"/>
        <w:rPr>
          <w:rFonts w:ascii="Times New Roman" w:eastAsia="Times New Roman" w:hAnsi="Times New Roman"/>
          <w:b/>
          <w:sz w:val="28"/>
          <w:szCs w:val="28"/>
          <w:lang w:eastAsia="ru-RU"/>
        </w:rPr>
      </w:pPr>
    </w:p>
    <w:p w14:paraId="545D3C05" w14:textId="77777777" w:rsidR="00D71B36" w:rsidRPr="00D71B36" w:rsidRDefault="00D71B36" w:rsidP="00D71B36">
      <w:pPr>
        <w:widowControl w:val="0"/>
        <w:autoSpaceDE w:val="0"/>
        <w:autoSpaceDN w:val="0"/>
        <w:spacing w:after="0" w:line="240" w:lineRule="auto"/>
        <w:jc w:val="center"/>
        <w:rPr>
          <w:rFonts w:ascii="Times New Roman" w:eastAsia="Times New Roman" w:hAnsi="Times New Roman"/>
          <w:bCs/>
          <w:sz w:val="28"/>
          <w:szCs w:val="28"/>
          <w:lang w:eastAsia="ru-RU"/>
        </w:rPr>
      </w:pPr>
      <w:r w:rsidRPr="00D71B36">
        <w:rPr>
          <w:rFonts w:ascii="Times New Roman" w:eastAsia="Times New Roman" w:hAnsi="Times New Roman"/>
          <w:bCs/>
          <w:sz w:val="28"/>
          <w:szCs w:val="28"/>
          <w:lang w:eastAsia="ru-RU"/>
        </w:rPr>
        <w:lastRenderedPageBreak/>
        <w:t>Вариант 1</w:t>
      </w:r>
    </w:p>
    <w:p w14:paraId="17D46163" w14:textId="77777777" w:rsidR="00D71B36" w:rsidRPr="00D71B36" w:rsidRDefault="00D71B36" w:rsidP="00D71B36">
      <w:pPr>
        <w:widowControl w:val="0"/>
        <w:autoSpaceDE w:val="0"/>
        <w:autoSpaceDN w:val="0"/>
        <w:spacing w:after="0" w:line="240" w:lineRule="auto"/>
        <w:ind w:firstLine="709"/>
        <w:jc w:val="center"/>
        <w:rPr>
          <w:rFonts w:ascii="Times New Roman" w:eastAsia="Times New Roman" w:hAnsi="Times New Roman"/>
          <w:b/>
          <w:bCs/>
          <w:sz w:val="28"/>
          <w:szCs w:val="28"/>
          <w:lang w:eastAsia="ru-RU"/>
        </w:rPr>
      </w:pPr>
    </w:p>
    <w:p w14:paraId="49A8D713"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25.1</w:t>
      </w:r>
      <w:r w:rsidRPr="00D71B36">
        <w:rPr>
          <w:rFonts w:ascii="Times New Roman" w:eastAsia="Times New Roman" w:hAnsi="Times New Roman"/>
          <w:sz w:val="28"/>
          <w:szCs w:val="28"/>
          <w:lang w:eastAsia="ru-RU"/>
        </w:rPr>
        <w:tab/>
        <w:t>При предоставлении муниципальной услуги Заявителю обеспечиваются:</w:t>
      </w:r>
    </w:p>
    <w:p w14:paraId="6D4FD203"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а)</w:t>
      </w:r>
      <w:r w:rsidRPr="00D71B36">
        <w:rPr>
          <w:rFonts w:ascii="Times New Roman" w:eastAsia="Times New Roman" w:hAnsi="Times New Roman"/>
          <w:sz w:val="28"/>
          <w:szCs w:val="28"/>
          <w:lang w:eastAsia="ru-RU"/>
        </w:rPr>
        <w:tab/>
        <w:t>получение информации о порядке и сроках предоставления Муниципальной услуги;</w:t>
      </w:r>
    </w:p>
    <w:p w14:paraId="2A389C53"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б)</w:t>
      </w:r>
      <w:r w:rsidRPr="00D71B36">
        <w:rPr>
          <w:rFonts w:ascii="Times New Roman" w:eastAsia="Times New Roman" w:hAnsi="Times New Roman"/>
          <w:sz w:val="28"/>
          <w:szCs w:val="28"/>
          <w:lang w:eastAsia="ru-RU"/>
        </w:rPr>
        <w:tab/>
        <w:t>формирование Заявления;</w:t>
      </w:r>
    </w:p>
    <w:p w14:paraId="58D1F0E5"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в)</w:t>
      </w:r>
      <w:r w:rsidRPr="00D71B36">
        <w:rPr>
          <w:rFonts w:ascii="Times New Roman" w:eastAsia="Times New Roman" w:hAnsi="Times New Roman"/>
          <w:sz w:val="28"/>
          <w:szCs w:val="28"/>
          <w:lang w:eastAsia="ru-RU"/>
        </w:rPr>
        <w:tab/>
        <w:t>прием и регистрация Уполномоченным органом Заявления и иных документов, необходимых для предоставления Муниципальной услуги;</w:t>
      </w:r>
    </w:p>
    <w:p w14:paraId="09136BBE"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г)</w:t>
      </w:r>
      <w:r w:rsidRPr="00D71B36">
        <w:rPr>
          <w:rFonts w:ascii="Times New Roman" w:eastAsia="Times New Roman" w:hAnsi="Times New Roman"/>
          <w:sz w:val="28"/>
          <w:szCs w:val="28"/>
          <w:lang w:eastAsia="ru-RU"/>
        </w:rPr>
        <w:tab/>
        <w:t>получение сведений о ходе рассмотрения Заявления;</w:t>
      </w:r>
    </w:p>
    <w:p w14:paraId="491916BD"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д)</w:t>
      </w:r>
      <w:r w:rsidRPr="00D71B36">
        <w:rPr>
          <w:rFonts w:ascii="Times New Roman" w:eastAsia="Times New Roman" w:hAnsi="Times New Roman"/>
          <w:sz w:val="28"/>
          <w:szCs w:val="28"/>
          <w:lang w:eastAsia="ru-RU"/>
        </w:rPr>
        <w:tab/>
        <w:t>получение результата предоставления Муниципальной услуги;</w:t>
      </w:r>
    </w:p>
    <w:p w14:paraId="628A2BC5"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е)</w:t>
      </w:r>
      <w:r w:rsidRPr="00D71B36">
        <w:rPr>
          <w:rFonts w:ascii="Times New Roman" w:eastAsia="Times New Roman" w:hAnsi="Times New Roman"/>
          <w:sz w:val="28"/>
          <w:szCs w:val="28"/>
          <w:lang w:eastAsia="ru-RU"/>
        </w:rPr>
        <w:tab/>
        <w:t>осуществление оценки качества предоставления Муниципальной услуги;</w:t>
      </w:r>
    </w:p>
    <w:p w14:paraId="69BE1FF9"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ж)</w:t>
      </w:r>
      <w:r w:rsidRPr="00D71B36">
        <w:rPr>
          <w:rFonts w:ascii="Times New Roman" w:eastAsia="Times New Roman" w:hAnsi="Times New Roman"/>
          <w:sz w:val="28"/>
          <w:szCs w:val="28"/>
          <w:lang w:eastAsia="ru-RU"/>
        </w:rPr>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14:paraId="3DDD7384"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73A5638B" w14:textId="77777777" w:rsidR="00D71B36" w:rsidRPr="00D71B36" w:rsidRDefault="00D71B36" w:rsidP="00D71B36">
      <w:pPr>
        <w:widowControl w:val="0"/>
        <w:autoSpaceDE w:val="0"/>
        <w:autoSpaceDN w:val="0"/>
        <w:spacing w:after="0" w:line="240" w:lineRule="auto"/>
        <w:ind w:firstLine="709"/>
        <w:jc w:val="center"/>
        <w:rPr>
          <w:rFonts w:ascii="Times New Roman" w:eastAsia="Times New Roman" w:hAnsi="Times New Roman"/>
          <w:b/>
          <w:sz w:val="28"/>
          <w:szCs w:val="28"/>
          <w:lang w:eastAsia="ru-RU"/>
        </w:rPr>
      </w:pPr>
      <w:r w:rsidRPr="00D71B36">
        <w:rPr>
          <w:rFonts w:ascii="Times New Roman" w:eastAsia="Times New Roman" w:hAnsi="Times New Roman"/>
          <w:b/>
          <w:sz w:val="28"/>
          <w:szCs w:val="28"/>
          <w:lang w:eastAsia="ru-RU"/>
        </w:rPr>
        <w:t>26. Порядок осуществления административных процедур (действий) в электронной форме</w:t>
      </w:r>
    </w:p>
    <w:p w14:paraId="2AE8CE79"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b/>
          <w:sz w:val="28"/>
          <w:szCs w:val="28"/>
          <w:lang w:eastAsia="ru-RU"/>
        </w:rPr>
      </w:pPr>
    </w:p>
    <w:p w14:paraId="4045BEEA"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26.1.</w:t>
      </w:r>
      <w:r w:rsidRPr="00D71B36">
        <w:rPr>
          <w:rFonts w:ascii="Times New Roman" w:eastAsia="Times New Roman" w:hAnsi="Times New Roman"/>
          <w:sz w:val="28"/>
          <w:szCs w:val="28"/>
          <w:lang w:eastAsia="ru-RU"/>
        </w:rPr>
        <w:tab/>
        <w:t>Формирование Заявления.</w:t>
      </w:r>
    </w:p>
    <w:p w14:paraId="4EB9F15F"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14:paraId="4E6DA599"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F76C17C"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При формировании заявления заявителю обеспечивается:</w:t>
      </w:r>
    </w:p>
    <w:p w14:paraId="69E9A941"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а)</w:t>
      </w:r>
      <w:r w:rsidRPr="00D71B36">
        <w:rPr>
          <w:rFonts w:ascii="Times New Roman" w:eastAsia="Times New Roman" w:hAnsi="Times New Roman"/>
          <w:sz w:val="28"/>
          <w:szCs w:val="28"/>
          <w:lang w:eastAsia="ru-RU"/>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440F2271"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б)</w:t>
      </w:r>
      <w:r w:rsidRPr="00D71B36">
        <w:rPr>
          <w:rFonts w:ascii="Times New Roman" w:eastAsia="Times New Roman" w:hAnsi="Times New Roman"/>
          <w:sz w:val="28"/>
          <w:szCs w:val="28"/>
          <w:lang w:eastAsia="ru-RU"/>
        </w:rPr>
        <w:tab/>
        <w:t>возможность печати на бумажном носителе копии электронной формы Заявления;</w:t>
      </w:r>
    </w:p>
    <w:p w14:paraId="13A91E3F"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в)</w:t>
      </w:r>
      <w:r w:rsidRPr="00D71B36">
        <w:rPr>
          <w:rFonts w:ascii="Times New Roman" w:eastAsia="Times New Roman" w:hAnsi="Times New Roman"/>
          <w:sz w:val="28"/>
          <w:szCs w:val="28"/>
          <w:lang w:eastAsia="ru-RU"/>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59FA1E84"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г)</w:t>
      </w:r>
      <w:r w:rsidRPr="00D71B36">
        <w:rPr>
          <w:rFonts w:ascii="Times New Roman" w:eastAsia="Times New Roman" w:hAnsi="Times New Roman"/>
          <w:sz w:val="28"/>
          <w:szCs w:val="28"/>
          <w:lang w:eastAsia="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14:paraId="6B71A0AA"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д)</w:t>
      </w:r>
      <w:r w:rsidRPr="00D71B36">
        <w:rPr>
          <w:rFonts w:ascii="Times New Roman" w:eastAsia="Times New Roman" w:hAnsi="Times New Roman"/>
          <w:sz w:val="28"/>
          <w:szCs w:val="28"/>
          <w:lang w:eastAsia="ru-RU"/>
        </w:rPr>
        <w:tab/>
        <w:t>возможность вернуться на любой из этапов заполнения электронной формы Заявления без потери ранее введенной информации;</w:t>
      </w:r>
    </w:p>
    <w:p w14:paraId="012D9D7C"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lastRenderedPageBreak/>
        <w:t>е)</w:t>
      </w:r>
      <w:r w:rsidRPr="00D71B36">
        <w:rPr>
          <w:rFonts w:ascii="Times New Roman" w:eastAsia="Times New Roman" w:hAnsi="Times New Roman"/>
          <w:sz w:val="28"/>
          <w:szCs w:val="28"/>
          <w:lang w:eastAsia="ru-RU"/>
        </w:rPr>
        <w:tab/>
        <w:t>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14:paraId="4DFF5E1C"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14:paraId="58CA3DA0"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26.2.</w:t>
      </w:r>
      <w:r w:rsidRPr="00D71B36">
        <w:rPr>
          <w:rFonts w:ascii="Times New Roman" w:eastAsia="Times New Roman" w:hAnsi="Times New Roman"/>
          <w:sz w:val="28"/>
          <w:szCs w:val="28"/>
          <w:lang w:eastAsia="ru-RU"/>
        </w:rPr>
        <w:tab/>
        <w:t>Уполномоченный орган обеспечивает в срок не позднее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61AB062E"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а)</w:t>
      </w:r>
      <w:r w:rsidRPr="00D71B36">
        <w:rPr>
          <w:rFonts w:ascii="Times New Roman" w:eastAsia="Times New Roman" w:hAnsi="Times New Roman"/>
          <w:sz w:val="28"/>
          <w:szCs w:val="28"/>
          <w:lang w:eastAsia="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7918F17E"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б)</w:t>
      </w:r>
      <w:r w:rsidRPr="00D71B36">
        <w:rPr>
          <w:rFonts w:ascii="Times New Roman" w:eastAsia="Times New Roman" w:hAnsi="Times New Roman"/>
          <w:sz w:val="28"/>
          <w:szCs w:val="28"/>
          <w:lang w:eastAsia="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CF5665C"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26.3.</w:t>
      </w:r>
      <w:r w:rsidRPr="00D71B36">
        <w:rPr>
          <w:rFonts w:ascii="Times New Roman" w:eastAsia="Times New Roman" w:hAnsi="Times New Roman"/>
          <w:sz w:val="28"/>
          <w:szCs w:val="28"/>
          <w:lang w:eastAsia="ru-RU"/>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D64AD5C"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Ответственное должностное лицо:</w:t>
      </w:r>
    </w:p>
    <w:p w14:paraId="1A5BAFBD"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w:t>
      </w:r>
      <w:r w:rsidRPr="00D71B36">
        <w:rPr>
          <w:rFonts w:ascii="Times New Roman" w:eastAsia="Times New Roman" w:hAnsi="Times New Roman"/>
          <w:sz w:val="28"/>
          <w:szCs w:val="28"/>
          <w:lang w:eastAsia="ru-RU"/>
        </w:rPr>
        <w:tab/>
        <w:t>проверяет наличие электронных заявлений, поступивших посредством Единого портала, с периодичностью не реже 2 раз в день;</w:t>
      </w:r>
    </w:p>
    <w:p w14:paraId="4A71AF50"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2)</w:t>
      </w:r>
      <w:r w:rsidRPr="00D71B36">
        <w:rPr>
          <w:rFonts w:ascii="Times New Roman" w:eastAsia="Times New Roman" w:hAnsi="Times New Roman"/>
          <w:sz w:val="28"/>
          <w:szCs w:val="28"/>
          <w:lang w:eastAsia="ru-RU"/>
        </w:rPr>
        <w:tab/>
        <w:t>рассматривает поступившие заявления и приложенные электронные образцы документов (документы);</w:t>
      </w:r>
    </w:p>
    <w:p w14:paraId="065F7F1C"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3)</w:t>
      </w:r>
      <w:r w:rsidRPr="00D71B36">
        <w:rPr>
          <w:rFonts w:ascii="Times New Roman" w:eastAsia="Times New Roman" w:hAnsi="Times New Roman"/>
          <w:sz w:val="28"/>
          <w:szCs w:val="28"/>
          <w:lang w:eastAsia="ru-RU"/>
        </w:rPr>
        <w:tab/>
        <w:t>производит действия в соответствии с пунктом 21.1 настоящего Административного регламента.</w:t>
      </w:r>
    </w:p>
    <w:p w14:paraId="189C0FFE"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26.4.</w:t>
      </w:r>
      <w:r w:rsidRPr="00D71B36">
        <w:rPr>
          <w:rFonts w:ascii="Times New Roman" w:eastAsia="Times New Roman" w:hAnsi="Times New Roman"/>
          <w:sz w:val="28"/>
          <w:szCs w:val="28"/>
          <w:lang w:eastAsia="ru-RU"/>
        </w:rPr>
        <w:tab/>
        <w:t>Заявителю в качестве результата предоставления Муниципальной услуги обеспечивается возможность получения документа:</w:t>
      </w:r>
    </w:p>
    <w:p w14:paraId="361E4D4E"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w:t>
      </w:r>
      <w:r w:rsidRPr="00D71B36">
        <w:rPr>
          <w:rFonts w:ascii="Times New Roman" w:eastAsia="Times New Roman" w:hAnsi="Times New Roman"/>
          <w:sz w:val="28"/>
          <w:szCs w:val="28"/>
          <w:lang w:eastAsia="ru-RU"/>
        </w:rPr>
        <w:tab/>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14:paraId="43886E7F"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2)</w:t>
      </w:r>
      <w:r w:rsidRPr="00D71B36">
        <w:rPr>
          <w:rFonts w:ascii="Times New Roman" w:eastAsia="Times New Roman" w:hAnsi="Times New Roman"/>
          <w:sz w:val="28"/>
          <w:szCs w:val="28"/>
          <w:lang w:eastAsia="ru-RU"/>
        </w:rPr>
        <w:tab/>
        <w:t>в виде бумажного документа, подтверждающего содержание электронного документа, который Заявитель получает при личном обращении в МФЦ.</w:t>
      </w:r>
    </w:p>
    <w:p w14:paraId="6403CAB6"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26.5.</w:t>
      </w:r>
      <w:r w:rsidRPr="00D71B36">
        <w:rPr>
          <w:rFonts w:ascii="Times New Roman" w:eastAsia="Times New Roman" w:hAnsi="Times New Roman"/>
          <w:sz w:val="28"/>
          <w:szCs w:val="28"/>
          <w:lang w:eastAsia="ru-RU"/>
        </w:rPr>
        <w:tab/>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14:paraId="00849A63"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При предоставлении Муниципальной услуги в электронной форме Заявителю направляется:</w:t>
      </w:r>
    </w:p>
    <w:p w14:paraId="7A237B83"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а)</w:t>
      </w:r>
      <w:r w:rsidRPr="00D71B36">
        <w:rPr>
          <w:rFonts w:ascii="Times New Roman" w:eastAsia="Times New Roman" w:hAnsi="Times New Roman"/>
          <w:sz w:val="28"/>
          <w:szCs w:val="28"/>
          <w:lang w:eastAsia="ru-RU"/>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Pr="00D71B36">
        <w:rPr>
          <w:rFonts w:ascii="Times New Roman" w:eastAsia="Times New Roman" w:hAnsi="Times New Roman"/>
          <w:sz w:val="28"/>
          <w:szCs w:val="28"/>
          <w:lang w:eastAsia="ru-RU"/>
        </w:rPr>
        <w:lastRenderedPageBreak/>
        <w:t>Муниципальной услуги</w:t>
      </w:r>
      <w:proofErr w:type="gramStart"/>
      <w:r w:rsidRPr="00D71B36">
        <w:rPr>
          <w:rFonts w:ascii="Times New Roman" w:eastAsia="Times New Roman" w:hAnsi="Times New Roman"/>
          <w:sz w:val="28"/>
          <w:szCs w:val="28"/>
          <w:lang w:eastAsia="ru-RU"/>
        </w:rPr>
        <w:t>.</w:t>
      </w:r>
      <w:proofErr w:type="gramEnd"/>
      <w:r w:rsidRPr="00D71B36">
        <w:rPr>
          <w:rFonts w:ascii="Times New Roman" w:eastAsia="Times New Roman" w:hAnsi="Times New Roman"/>
          <w:sz w:val="28"/>
          <w:szCs w:val="28"/>
          <w:lang w:eastAsia="ru-RU"/>
        </w:rPr>
        <w:t xml:space="preserve"> либо мотивированный отказ в приеме документов, необходимых для предоставления Муниципальной услуги;</w:t>
      </w:r>
    </w:p>
    <w:p w14:paraId="3E464F98"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б)</w:t>
      </w:r>
      <w:r w:rsidRPr="00D71B36">
        <w:rPr>
          <w:rFonts w:ascii="Times New Roman" w:eastAsia="Times New Roman" w:hAnsi="Times New Roman"/>
          <w:sz w:val="28"/>
          <w:szCs w:val="28"/>
          <w:lang w:eastAsia="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A685B1A"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26.6.</w:t>
      </w:r>
      <w:r w:rsidRPr="00D71B36">
        <w:rPr>
          <w:rFonts w:ascii="Times New Roman" w:eastAsia="Times New Roman" w:hAnsi="Times New Roman"/>
          <w:sz w:val="28"/>
          <w:szCs w:val="28"/>
          <w:lang w:eastAsia="ru-RU"/>
        </w:rPr>
        <w:tab/>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07BC8F8"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26.7.</w:t>
      </w:r>
      <w:r w:rsidRPr="00D71B36">
        <w:rPr>
          <w:rFonts w:ascii="Times New Roman" w:eastAsia="Times New Roman" w:hAnsi="Times New Roman"/>
          <w:sz w:val="28"/>
          <w:szCs w:val="28"/>
          <w:lang w:eastAsia="ru-RU"/>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7D98160"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5E450AF4" w14:textId="77777777" w:rsidR="00D71B36" w:rsidRPr="00D71B36" w:rsidRDefault="00D71B36" w:rsidP="00D71B36">
      <w:pPr>
        <w:widowControl w:val="0"/>
        <w:tabs>
          <w:tab w:val="left" w:pos="9781"/>
          <w:tab w:val="left" w:pos="9923"/>
        </w:tabs>
        <w:autoSpaceDE w:val="0"/>
        <w:autoSpaceDN w:val="0"/>
        <w:spacing w:before="76" w:after="0" w:line="240" w:lineRule="auto"/>
        <w:jc w:val="center"/>
        <w:outlineLvl w:val="0"/>
        <w:rPr>
          <w:rFonts w:ascii="Times New Roman" w:eastAsia="Times New Roman" w:hAnsi="Times New Roman"/>
          <w:b/>
          <w:sz w:val="28"/>
          <w:szCs w:val="28"/>
        </w:rPr>
      </w:pPr>
      <w:r w:rsidRPr="00D71B36">
        <w:rPr>
          <w:rFonts w:ascii="Times New Roman" w:eastAsia="Times New Roman" w:hAnsi="Times New Roman"/>
          <w:b/>
          <w:sz w:val="28"/>
          <w:szCs w:val="28"/>
        </w:rPr>
        <w:t>27. Порядок исправления допущенных опечаток и ошибок в</w:t>
      </w:r>
      <w:r w:rsidRPr="00D71B36">
        <w:rPr>
          <w:rFonts w:ascii="Times New Roman" w:eastAsia="Times New Roman" w:hAnsi="Times New Roman"/>
          <w:b/>
          <w:spacing w:val="1"/>
          <w:sz w:val="28"/>
          <w:szCs w:val="28"/>
        </w:rPr>
        <w:t xml:space="preserve"> </w:t>
      </w:r>
      <w:r w:rsidRPr="00D71B36">
        <w:rPr>
          <w:rFonts w:ascii="Times New Roman" w:eastAsia="Times New Roman" w:hAnsi="Times New Roman"/>
          <w:b/>
          <w:sz w:val="28"/>
          <w:szCs w:val="28"/>
        </w:rPr>
        <w:t>выданных</w:t>
      </w:r>
      <w:r w:rsidRPr="00D71B36">
        <w:rPr>
          <w:rFonts w:ascii="Times New Roman" w:eastAsia="Times New Roman" w:hAnsi="Times New Roman"/>
          <w:b/>
          <w:spacing w:val="-4"/>
          <w:sz w:val="28"/>
          <w:szCs w:val="28"/>
        </w:rPr>
        <w:t xml:space="preserve"> </w:t>
      </w:r>
      <w:r w:rsidRPr="00D71B36">
        <w:rPr>
          <w:rFonts w:ascii="Times New Roman" w:eastAsia="Times New Roman" w:hAnsi="Times New Roman"/>
          <w:b/>
          <w:sz w:val="28"/>
          <w:szCs w:val="28"/>
        </w:rPr>
        <w:t>в</w:t>
      </w:r>
      <w:r w:rsidRPr="00D71B36">
        <w:rPr>
          <w:rFonts w:ascii="Times New Roman" w:eastAsia="Times New Roman" w:hAnsi="Times New Roman"/>
          <w:b/>
          <w:spacing w:val="-5"/>
          <w:sz w:val="28"/>
          <w:szCs w:val="28"/>
        </w:rPr>
        <w:t xml:space="preserve"> </w:t>
      </w:r>
      <w:r w:rsidRPr="00D71B36">
        <w:rPr>
          <w:rFonts w:ascii="Times New Roman" w:eastAsia="Times New Roman" w:hAnsi="Times New Roman"/>
          <w:b/>
          <w:sz w:val="28"/>
          <w:szCs w:val="28"/>
        </w:rPr>
        <w:t>результате</w:t>
      </w:r>
      <w:r w:rsidRPr="00D71B36">
        <w:rPr>
          <w:rFonts w:ascii="Times New Roman" w:eastAsia="Times New Roman" w:hAnsi="Times New Roman"/>
          <w:b/>
          <w:spacing w:val="-7"/>
          <w:sz w:val="28"/>
          <w:szCs w:val="28"/>
        </w:rPr>
        <w:t xml:space="preserve"> </w:t>
      </w:r>
      <w:r w:rsidRPr="00D71B36">
        <w:rPr>
          <w:rFonts w:ascii="Times New Roman" w:eastAsia="Times New Roman" w:hAnsi="Times New Roman"/>
          <w:b/>
          <w:sz w:val="28"/>
          <w:szCs w:val="28"/>
        </w:rPr>
        <w:t>предоставления</w:t>
      </w:r>
      <w:r w:rsidRPr="00D71B36">
        <w:rPr>
          <w:rFonts w:ascii="Times New Roman" w:eastAsia="Times New Roman" w:hAnsi="Times New Roman"/>
          <w:b/>
          <w:spacing w:val="-4"/>
          <w:sz w:val="28"/>
          <w:szCs w:val="28"/>
        </w:rPr>
        <w:t xml:space="preserve"> </w:t>
      </w:r>
      <w:r w:rsidRPr="00D71B36">
        <w:rPr>
          <w:rFonts w:ascii="Times New Roman" w:eastAsia="Times New Roman" w:hAnsi="Times New Roman"/>
          <w:b/>
          <w:sz w:val="28"/>
          <w:szCs w:val="28"/>
        </w:rPr>
        <w:t>муниципальной услуги</w:t>
      </w:r>
      <w:r w:rsidRPr="00D71B36">
        <w:rPr>
          <w:rFonts w:ascii="Times New Roman" w:eastAsia="Times New Roman" w:hAnsi="Times New Roman"/>
          <w:b/>
          <w:spacing w:val="-4"/>
          <w:sz w:val="28"/>
          <w:szCs w:val="28"/>
        </w:rPr>
        <w:t xml:space="preserve"> </w:t>
      </w:r>
      <w:r w:rsidRPr="00D71B36">
        <w:rPr>
          <w:rFonts w:ascii="Times New Roman" w:eastAsia="Times New Roman" w:hAnsi="Times New Roman"/>
          <w:b/>
          <w:sz w:val="28"/>
          <w:szCs w:val="28"/>
        </w:rPr>
        <w:t>документах</w:t>
      </w:r>
    </w:p>
    <w:p w14:paraId="19C21822" w14:textId="77777777" w:rsidR="00D71B36" w:rsidRPr="00D71B36" w:rsidRDefault="00D71B36" w:rsidP="00D71B36">
      <w:pPr>
        <w:widowControl w:val="0"/>
        <w:tabs>
          <w:tab w:val="left" w:pos="9781"/>
          <w:tab w:val="left" w:pos="9923"/>
        </w:tabs>
        <w:autoSpaceDE w:val="0"/>
        <w:autoSpaceDN w:val="0"/>
        <w:spacing w:after="0" w:line="240" w:lineRule="auto"/>
        <w:jc w:val="center"/>
        <w:outlineLvl w:val="0"/>
        <w:rPr>
          <w:rFonts w:ascii="Times New Roman" w:eastAsia="Times New Roman" w:hAnsi="Times New Roman"/>
          <w:b/>
          <w:sz w:val="28"/>
          <w:szCs w:val="28"/>
        </w:rPr>
      </w:pPr>
    </w:p>
    <w:p w14:paraId="46249848" w14:textId="77777777" w:rsidR="00D71B36" w:rsidRPr="00D71B36" w:rsidRDefault="00D71B36" w:rsidP="00D71B36">
      <w:pPr>
        <w:widowControl w:val="0"/>
        <w:tabs>
          <w:tab w:val="left" w:pos="9781"/>
          <w:tab w:val="left" w:pos="9923"/>
        </w:tabs>
        <w:autoSpaceDE w:val="0"/>
        <w:autoSpaceDN w:val="0"/>
        <w:spacing w:before="76" w:after="0" w:line="240" w:lineRule="auto"/>
        <w:jc w:val="center"/>
        <w:outlineLvl w:val="0"/>
        <w:rPr>
          <w:rFonts w:ascii="Times New Roman" w:eastAsia="Times New Roman" w:hAnsi="Times New Roman"/>
          <w:bCs/>
          <w:sz w:val="28"/>
          <w:szCs w:val="28"/>
        </w:rPr>
      </w:pPr>
      <w:r w:rsidRPr="00D71B36">
        <w:rPr>
          <w:rFonts w:ascii="Times New Roman" w:eastAsia="Times New Roman" w:hAnsi="Times New Roman"/>
          <w:bCs/>
          <w:sz w:val="28"/>
          <w:szCs w:val="28"/>
        </w:rPr>
        <w:t>Вариант 2</w:t>
      </w:r>
    </w:p>
    <w:p w14:paraId="04F2EA63" w14:textId="77777777" w:rsidR="00D71B36" w:rsidRPr="00D71B36" w:rsidRDefault="00D71B36" w:rsidP="00D71B36">
      <w:pPr>
        <w:widowControl w:val="0"/>
        <w:autoSpaceDE w:val="0"/>
        <w:autoSpaceDN w:val="0"/>
        <w:spacing w:before="6" w:after="0" w:line="240" w:lineRule="auto"/>
        <w:ind w:firstLine="709"/>
        <w:jc w:val="both"/>
        <w:rPr>
          <w:rFonts w:ascii="Times New Roman" w:eastAsia="Times New Roman" w:hAnsi="Times New Roman"/>
          <w:b/>
          <w:sz w:val="27"/>
          <w:szCs w:val="28"/>
        </w:rPr>
      </w:pPr>
    </w:p>
    <w:p w14:paraId="76167E7A"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27.1. В случае выявления опечаток и ошибок Заявитель вправе обратиться в Уполномоченный органа с заявлением с приложением документов, указанных в пункте 10.2. настоящего Административного регламента.</w:t>
      </w:r>
    </w:p>
    <w:p w14:paraId="57FEF618"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27.2. Основания отказа в приеме заявления об исправлении опечаток и ошибок указаны в пункте 12.2. настоящего Административного регламента.</w:t>
      </w:r>
    </w:p>
    <w:p w14:paraId="6B33E696"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xml:space="preserve">27.3. Исправление допущенных опечаток и ошибок в выданных в результате </w:t>
      </w:r>
      <w:r w:rsidRPr="00D71B36">
        <w:rPr>
          <w:rFonts w:ascii="Times New Roman" w:eastAsia="Times New Roman" w:hAnsi="Times New Roman"/>
          <w:sz w:val="28"/>
          <w:szCs w:val="28"/>
          <w:lang w:eastAsia="ru-RU"/>
        </w:rPr>
        <w:lastRenderedPageBreak/>
        <w:t>предоставления муниципальной услуги документах осуществляется в следующем порядке:</w:t>
      </w:r>
    </w:p>
    <w:p w14:paraId="4121E999"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27.3.1.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D0B7C01"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xml:space="preserve">27.3.2. Уполномоченный орган при получении заявления, указанного в подпункте </w:t>
      </w:r>
      <w:bookmarkStart w:id="10" w:name="_Hlk128577296"/>
      <w:r w:rsidRPr="00D71B36">
        <w:rPr>
          <w:rFonts w:ascii="Times New Roman" w:eastAsia="Times New Roman" w:hAnsi="Times New Roman"/>
          <w:sz w:val="28"/>
          <w:szCs w:val="28"/>
          <w:lang w:eastAsia="ru-RU"/>
        </w:rPr>
        <w:t xml:space="preserve">27.3.1. пункта 27.2 </w:t>
      </w:r>
      <w:bookmarkEnd w:id="10"/>
      <w:r w:rsidRPr="00D71B36">
        <w:rPr>
          <w:rFonts w:ascii="Times New Roman" w:eastAsia="Times New Roman" w:hAnsi="Times New Roman"/>
          <w:sz w:val="28"/>
          <w:szCs w:val="28"/>
          <w:lang w:eastAsia="ru-RU"/>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4CA12202"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27.3.3. Уполномоченный орган обеспечивает устранение опечаток и ошибок в документах, являющихся результатом предоставления муниципальной услуги.</w:t>
      </w:r>
    </w:p>
    <w:p w14:paraId="5CA272ED"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27.3.4. Срок устранения опечаток и ошибок не должен превышать трех рабочих дней с даты регистрации заявления, указанного в подпункте 27.3.1. пункта 27.2 настоящего подраздела.</w:t>
      </w:r>
    </w:p>
    <w:p w14:paraId="5F1FE3E2" w14:textId="77777777" w:rsidR="00D71B36" w:rsidRPr="00D71B36" w:rsidRDefault="00D71B36" w:rsidP="00D71B36">
      <w:pPr>
        <w:widowControl w:val="0"/>
        <w:tabs>
          <w:tab w:val="left" w:pos="0"/>
          <w:tab w:val="left" w:pos="1737"/>
        </w:tabs>
        <w:autoSpaceDE w:val="0"/>
        <w:autoSpaceDN w:val="0"/>
        <w:spacing w:after="0" w:line="240" w:lineRule="auto"/>
        <w:ind w:left="709" w:firstLine="709"/>
        <w:jc w:val="both"/>
        <w:rPr>
          <w:rFonts w:ascii="Times New Roman" w:eastAsia="Times New Roman" w:hAnsi="Times New Roman"/>
          <w:sz w:val="28"/>
        </w:rPr>
      </w:pPr>
    </w:p>
    <w:p w14:paraId="6576439E" w14:textId="77777777" w:rsidR="00D71B36" w:rsidRPr="00D71B36" w:rsidRDefault="00D71B36" w:rsidP="00D71B3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050D0188" w14:textId="77777777" w:rsidR="00D71B36" w:rsidRPr="00D71B36" w:rsidRDefault="00D71B36" w:rsidP="00D71B36">
      <w:pPr>
        <w:widowControl w:val="0"/>
        <w:autoSpaceDE w:val="0"/>
        <w:autoSpaceDN w:val="0"/>
        <w:spacing w:after="0" w:line="240" w:lineRule="auto"/>
        <w:ind w:firstLine="709"/>
        <w:jc w:val="center"/>
        <w:outlineLvl w:val="1"/>
        <w:rPr>
          <w:rFonts w:ascii="Times New Roman" w:eastAsia="Times New Roman" w:hAnsi="Times New Roman"/>
          <w:b/>
          <w:sz w:val="28"/>
          <w:szCs w:val="28"/>
          <w:lang w:eastAsia="ru-RU"/>
        </w:rPr>
      </w:pPr>
      <w:r w:rsidRPr="00D71B36">
        <w:rPr>
          <w:rFonts w:ascii="Times New Roman" w:eastAsia="Times New Roman" w:hAnsi="Times New Roman"/>
          <w:b/>
          <w:sz w:val="28"/>
          <w:szCs w:val="28"/>
          <w:lang w:eastAsia="ru-RU"/>
        </w:rPr>
        <w:t xml:space="preserve">Раздел </w:t>
      </w:r>
      <w:r w:rsidRPr="00D71B36">
        <w:rPr>
          <w:rFonts w:ascii="Times New Roman" w:eastAsia="Times New Roman" w:hAnsi="Times New Roman"/>
          <w:b/>
          <w:sz w:val="28"/>
          <w:szCs w:val="28"/>
          <w:lang w:val="en-US" w:eastAsia="ru-RU"/>
        </w:rPr>
        <w:t>IV</w:t>
      </w:r>
      <w:r w:rsidRPr="00D71B36">
        <w:rPr>
          <w:rFonts w:ascii="Times New Roman" w:eastAsia="Times New Roman" w:hAnsi="Times New Roman"/>
          <w:b/>
          <w:sz w:val="28"/>
          <w:szCs w:val="28"/>
          <w:lang w:eastAsia="ru-RU"/>
        </w:rPr>
        <w:t>. Формы контроля за исполнением административного регламента</w:t>
      </w:r>
    </w:p>
    <w:p w14:paraId="5F007EEB" w14:textId="77777777" w:rsidR="00D71B36" w:rsidRPr="00D71B36" w:rsidRDefault="00D71B36" w:rsidP="00D71B36">
      <w:pPr>
        <w:widowControl w:val="0"/>
        <w:autoSpaceDE w:val="0"/>
        <w:autoSpaceDN w:val="0"/>
        <w:spacing w:after="0" w:line="240" w:lineRule="auto"/>
        <w:ind w:firstLine="709"/>
        <w:jc w:val="center"/>
        <w:outlineLvl w:val="1"/>
        <w:rPr>
          <w:rFonts w:ascii="Times New Roman" w:eastAsia="Times New Roman" w:hAnsi="Times New Roman"/>
          <w:b/>
          <w:sz w:val="28"/>
          <w:szCs w:val="28"/>
          <w:lang w:eastAsia="ru-RU"/>
        </w:rPr>
      </w:pPr>
    </w:p>
    <w:p w14:paraId="3111E646" w14:textId="77777777" w:rsidR="00D71B36" w:rsidRPr="00D71B36" w:rsidRDefault="00D71B36" w:rsidP="00D71B36">
      <w:pPr>
        <w:widowControl w:val="0"/>
        <w:tabs>
          <w:tab w:val="left" w:pos="3765"/>
        </w:tabs>
        <w:autoSpaceDE w:val="0"/>
        <w:autoSpaceDN w:val="0"/>
        <w:spacing w:after="0" w:line="240" w:lineRule="auto"/>
        <w:ind w:firstLine="709"/>
        <w:jc w:val="center"/>
        <w:rPr>
          <w:rFonts w:ascii="Times New Roman" w:eastAsia="Times New Roman" w:hAnsi="Times New Roman"/>
          <w:b/>
          <w:bCs/>
          <w:sz w:val="28"/>
          <w:szCs w:val="28"/>
          <w:lang w:eastAsia="ru-RU"/>
        </w:rPr>
      </w:pPr>
      <w:r w:rsidRPr="00D71B36">
        <w:rPr>
          <w:rFonts w:ascii="Times New Roman" w:eastAsia="Times New Roman" w:hAnsi="Times New Roman"/>
          <w:b/>
          <w:bCs/>
          <w:sz w:val="28"/>
          <w:szCs w:val="28"/>
          <w:lang w:eastAsia="ru-RU"/>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6BBCA4C" w14:textId="77777777" w:rsidR="00D71B36" w:rsidRPr="00D71B36" w:rsidRDefault="00D71B36" w:rsidP="00D71B36">
      <w:pPr>
        <w:widowControl w:val="0"/>
        <w:tabs>
          <w:tab w:val="left" w:pos="3765"/>
        </w:tabs>
        <w:autoSpaceDE w:val="0"/>
        <w:autoSpaceDN w:val="0"/>
        <w:spacing w:after="0" w:line="240" w:lineRule="auto"/>
        <w:ind w:firstLine="709"/>
        <w:jc w:val="both"/>
        <w:rPr>
          <w:rFonts w:ascii="Times New Roman" w:eastAsia="Times New Roman" w:hAnsi="Times New Roman"/>
          <w:sz w:val="28"/>
          <w:szCs w:val="28"/>
          <w:lang w:eastAsia="ru-RU"/>
        </w:rPr>
      </w:pPr>
    </w:p>
    <w:p w14:paraId="3D4C884C" w14:textId="77777777" w:rsidR="00D71B36" w:rsidRPr="00D71B36" w:rsidRDefault="00D71B36" w:rsidP="00D71B36">
      <w:pPr>
        <w:widowControl w:val="0"/>
        <w:tabs>
          <w:tab w:val="left" w:pos="3765"/>
        </w:tabs>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городского округа Кинель Самарской области, уполномоченными на осуществление контроля за предоставлением Муниципальной услуги.</w:t>
      </w:r>
    </w:p>
    <w:p w14:paraId="3C159869" w14:textId="77777777" w:rsidR="00D71B36" w:rsidRPr="00D71B36" w:rsidRDefault="00D71B36" w:rsidP="00D71B36">
      <w:pPr>
        <w:widowControl w:val="0"/>
        <w:tabs>
          <w:tab w:val="left" w:pos="3765"/>
        </w:tabs>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городского округа Кинель Самарской области.</w:t>
      </w:r>
    </w:p>
    <w:p w14:paraId="2384D4F4" w14:textId="77777777" w:rsidR="00D71B36" w:rsidRPr="00D71B36" w:rsidRDefault="00D71B36" w:rsidP="00D71B36">
      <w:pPr>
        <w:widowControl w:val="0"/>
        <w:tabs>
          <w:tab w:val="left" w:pos="3765"/>
        </w:tabs>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Текущий контроль осуществляется путем проведения проверок:</w:t>
      </w:r>
    </w:p>
    <w:p w14:paraId="39EA6231" w14:textId="77777777" w:rsidR="00D71B36" w:rsidRPr="00D71B36" w:rsidRDefault="00D71B36" w:rsidP="00D71B36">
      <w:pPr>
        <w:widowControl w:val="0"/>
        <w:tabs>
          <w:tab w:val="left" w:pos="3765"/>
        </w:tabs>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а) решений о предоставлении (об отказе в предоставлении) Муниципальной услуги;</w:t>
      </w:r>
    </w:p>
    <w:p w14:paraId="6FC5CB90" w14:textId="77777777" w:rsidR="00D71B36" w:rsidRPr="00D71B36" w:rsidRDefault="00D71B36" w:rsidP="00D71B36">
      <w:pPr>
        <w:widowControl w:val="0"/>
        <w:tabs>
          <w:tab w:val="left" w:pos="3765"/>
        </w:tabs>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б) выявления и устранения нарушений прав граждан;</w:t>
      </w:r>
    </w:p>
    <w:p w14:paraId="121F4462" w14:textId="77777777" w:rsidR="00D71B36" w:rsidRPr="00D71B36" w:rsidRDefault="00D71B36" w:rsidP="00D71B36">
      <w:pPr>
        <w:widowControl w:val="0"/>
        <w:tabs>
          <w:tab w:val="left" w:pos="3765"/>
        </w:tabs>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48F1AD3" w14:textId="77777777" w:rsidR="00D71B36" w:rsidRPr="00D71B36" w:rsidRDefault="00D71B36" w:rsidP="00D71B36">
      <w:pPr>
        <w:widowControl w:val="0"/>
        <w:tabs>
          <w:tab w:val="left" w:pos="3765"/>
        </w:tabs>
        <w:autoSpaceDE w:val="0"/>
        <w:autoSpaceDN w:val="0"/>
        <w:spacing w:after="0" w:line="240" w:lineRule="auto"/>
        <w:ind w:firstLine="709"/>
        <w:jc w:val="both"/>
        <w:rPr>
          <w:rFonts w:ascii="Times New Roman" w:eastAsia="Times New Roman" w:hAnsi="Times New Roman"/>
          <w:sz w:val="28"/>
          <w:szCs w:val="28"/>
          <w:lang w:eastAsia="ru-RU"/>
        </w:rPr>
      </w:pPr>
    </w:p>
    <w:p w14:paraId="1104E579" w14:textId="77777777" w:rsidR="00D71B36" w:rsidRPr="00D71B36" w:rsidRDefault="00D71B36" w:rsidP="00D71B36">
      <w:pPr>
        <w:widowControl w:val="0"/>
        <w:tabs>
          <w:tab w:val="left" w:pos="3765"/>
        </w:tabs>
        <w:autoSpaceDE w:val="0"/>
        <w:autoSpaceDN w:val="0"/>
        <w:spacing w:after="0" w:line="240" w:lineRule="auto"/>
        <w:ind w:firstLine="709"/>
        <w:jc w:val="center"/>
        <w:rPr>
          <w:rFonts w:ascii="Times New Roman" w:eastAsia="Times New Roman" w:hAnsi="Times New Roman"/>
          <w:b/>
          <w:bCs/>
          <w:sz w:val="28"/>
          <w:szCs w:val="28"/>
          <w:lang w:eastAsia="ru-RU"/>
        </w:rPr>
      </w:pPr>
      <w:r w:rsidRPr="00D71B36">
        <w:rPr>
          <w:rFonts w:ascii="Times New Roman" w:eastAsia="Times New Roman" w:hAnsi="Times New Roman"/>
          <w:b/>
          <w:bCs/>
          <w:sz w:val="28"/>
          <w:szCs w:val="28"/>
          <w:lang w:eastAsia="ru-RU"/>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w:t>
      </w:r>
      <w:r w:rsidRPr="00D71B36">
        <w:rPr>
          <w:rFonts w:ascii="Times New Roman" w:eastAsia="Times New Roman" w:hAnsi="Times New Roman"/>
          <w:b/>
          <w:bCs/>
          <w:sz w:val="28"/>
          <w:szCs w:val="28"/>
          <w:lang w:eastAsia="ru-RU"/>
        </w:rPr>
        <w:lastRenderedPageBreak/>
        <w:t>полнотой и качеством предоставления муниципальной услуги</w:t>
      </w:r>
    </w:p>
    <w:p w14:paraId="03E41E1D" w14:textId="77777777" w:rsidR="00D71B36" w:rsidRPr="00D71B36" w:rsidRDefault="00D71B36" w:rsidP="00D71B36">
      <w:pPr>
        <w:widowControl w:val="0"/>
        <w:tabs>
          <w:tab w:val="left" w:pos="3765"/>
        </w:tabs>
        <w:autoSpaceDE w:val="0"/>
        <w:autoSpaceDN w:val="0"/>
        <w:spacing w:after="0" w:line="240" w:lineRule="auto"/>
        <w:ind w:firstLine="709"/>
        <w:jc w:val="both"/>
        <w:rPr>
          <w:rFonts w:ascii="Times New Roman" w:eastAsia="Times New Roman" w:hAnsi="Times New Roman"/>
          <w:sz w:val="28"/>
          <w:szCs w:val="28"/>
          <w:lang w:eastAsia="ru-RU"/>
        </w:rPr>
      </w:pPr>
    </w:p>
    <w:p w14:paraId="6163F921" w14:textId="77777777" w:rsidR="00D71B36" w:rsidRPr="00D71B36" w:rsidRDefault="00D71B36" w:rsidP="00D71B36">
      <w:pPr>
        <w:widowControl w:val="0"/>
        <w:tabs>
          <w:tab w:val="left" w:pos="3765"/>
        </w:tabs>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29.1. Контроль за полнотой и качеством предоставления Муниципальной услуги включает в себя проведение плановых и внеплановых проверок.</w:t>
      </w:r>
    </w:p>
    <w:p w14:paraId="5359427A" w14:textId="77777777" w:rsidR="00D71B36" w:rsidRPr="00D71B36" w:rsidRDefault="00D71B36" w:rsidP="00D71B36">
      <w:pPr>
        <w:widowControl w:val="0"/>
        <w:tabs>
          <w:tab w:val="left" w:pos="3765"/>
        </w:tabs>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29.2.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225813D8" w14:textId="77777777" w:rsidR="00D71B36" w:rsidRPr="00D71B36" w:rsidRDefault="00D71B36" w:rsidP="00D71B36">
      <w:pPr>
        <w:widowControl w:val="0"/>
        <w:tabs>
          <w:tab w:val="left" w:pos="3765"/>
        </w:tabs>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При плановой проверке полноты и качества предоставления Муниципальной услуги контролю подлежат:</w:t>
      </w:r>
    </w:p>
    <w:p w14:paraId="27FE10EC" w14:textId="77777777" w:rsidR="00D71B36" w:rsidRPr="00D71B36" w:rsidRDefault="00D71B36" w:rsidP="00D71B36">
      <w:pPr>
        <w:widowControl w:val="0"/>
        <w:tabs>
          <w:tab w:val="left" w:pos="3765"/>
        </w:tabs>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1) соблюдение сроков предоставления Муниципальной услуги; соблюдение положений настоящего Административного регламента;</w:t>
      </w:r>
    </w:p>
    <w:p w14:paraId="58DC0433" w14:textId="77777777" w:rsidR="00D71B36" w:rsidRPr="00D71B36" w:rsidRDefault="00D71B36" w:rsidP="00D71B36">
      <w:pPr>
        <w:widowControl w:val="0"/>
        <w:tabs>
          <w:tab w:val="left" w:pos="3765"/>
        </w:tabs>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2) правильность и обоснованность принятого решения об отказе в предоставлении Муниципальной услуги.</w:t>
      </w:r>
    </w:p>
    <w:p w14:paraId="0B9A09E6" w14:textId="77777777" w:rsidR="00D71B36" w:rsidRPr="00D71B36" w:rsidRDefault="00D71B36" w:rsidP="00D71B36">
      <w:pPr>
        <w:widowControl w:val="0"/>
        <w:tabs>
          <w:tab w:val="left" w:pos="3765"/>
        </w:tabs>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xml:space="preserve"> 29.3. Основанием для проведения внеплановых проверок являются:</w:t>
      </w:r>
    </w:p>
    <w:p w14:paraId="2F7A6937" w14:textId="77777777" w:rsidR="00D71B36" w:rsidRPr="00D71B36" w:rsidRDefault="00D71B36" w:rsidP="00D71B36">
      <w:pPr>
        <w:widowControl w:val="0"/>
        <w:tabs>
          <w:tab w:val="left" w:pos="3765"/>
        </w:tabs>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и нормативных правовых актов администрации городского округа Кинель Самарской области;</w:t>
      </w:r>
    </w:p>
    <w:p w14:paraId="0623205A" w14:textId="77777777" w:rsidR="00D71B36" w:rsidRPr="00D71B36" w:rsidRDefault="00D71B36" w:rsidP="00D71B36">
      <w:pPr>
        <w:widowControl w:val="0"/>
        <w:tabs>
          <w:tab w:val="left" w:pos="3765"/>
        </w:tabs>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б) обращения граждан и юридических лиц на нарушения законодательства, в том числе на качество предоставления Муниципальной услуги.</w:t>
      </w:r>
    </w:p>
    <w:p w14:paraId="0C9CC71C" w14:textId="77777777" w:rsidR="00D71B36" w:rsidRPr="00D71B36" w:rsidRDefault="00D71B36" w:rsidP="00D71B36">
      <w:pPr>
        <w:widowControl w:val="0"/>
        <w:tabs>
          <w:tab w:val="left" w:pos="3765"/>
        </w:tabs>
        <w:autoSpaceDE w:val="0"/>
        <w:autoSpaceDN w:val="0"/>
        <w:spacing w:after="0" w:line="240" w:lineRule="auto"/>
        <w:ind w:firstLine="709"/>
        <w:jc w:val="both"/>
        <w:rPr>
          <w:rFonts w:ascii="Times New Roman" w:eastAsia="Times New Roman" w:hAnsi="Times New Roman"/>
          <w:sz w:val="28"/>
          <w:szCs w:val="28"/>
          <w:lang w:eastAsia="ru-RU"/>
        </w:rPr>
      </w:pPr>
    </w:p>
    <w:p w14:paraId="758F294D" w14:textId="77777777" w:rsidR="00D71B36" w:rsidRPr="00D71B36" w:rsidRDefault="00D71B36" w:rsidP="00D71B36">
      <w:pPr>
        <w:widowControl w:val="0"/>
        <w:tabs>
          <w:tab w:val="left" w:pos="3765"/>
        </w:tabs>
        <w:autoSpaceDE w:val="0"/>
        <w:autoSpaceDN w:val="0"/>
        <w:spacing w:after="0" w:line="240" w:lineRule="auto"/>
        <w:ind w:firstLine="709"/>
        <w:jc w:val="center"/>
        <w:rPr>
          <w:rFonts w:ascii="Times New Roman" w:eastAsia="Times New Roman" w:hAnsi="Times New Roman"/>
          <w:b/>
          <w:bCs/>
          <w:sz w:val="28"/>
          <w:szCs w:val="28"/>
          <w:lang w:eastAsia="ru-RU"/>
        </w:rPr>
      </w:pPr>
      <w:r w:rsidRPr="00D71B36">
        <w:rPr>
          <w:rFonts w:ascii="Times New Roman" w:eastAsia="Times New Roman" w:hAnsi="Times New Roman"/>
          <w:b/>
          <w:bCs/>
          <w:sz w:val="28"/>
          <w:szCs w:val="28"/>
          <w:lang w:eastAsia="ru-RU"/>
        </w:rPr>
        <w:t>30. 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0306EA7" w14:textId="77777777" w:rsidR="00D71B36" w:rsidRPr="00D71B36" w:rsidRDefault="00D71B36" w:rsidP="00D71B36">
      <w:pPr>
        <w:widowControl w:val="0"/>
        <w:tabs>
          <w:tab w:val="left" w:pos="3765"/>
        </w:tabs>
        <w:autoSpaceDE w:val="0"/>
        <w:autoSpaceDN w:val="0"/>
        <w:spacing w:after="0" w:line="240" w:lineRule="auto"/>
        <w:ind w:firstLine="709"/>
        <w:jc w:val="both"/>
        <w:rPr>
          <w:rFonts w:ascii="Times New Roman" w:eastAsia="Times New Roman" w:hAnsi="Times New Roman"/>
          <w:sz w:val="28"/>
          <w:szCs w:val="28"/>
          <w:lang w:eastAsia="ru-RU"/>
        </w:rPr>
      </w:pPr>
    </w:p>
    <w:p w14:paraId="2D11C3ED" w14:textId="77777777" w:rsidR="00D71B36" w:rsidRPr="00D71B36" w:rsidRDefault="00D71B36" w:rsidP="00D71B36">
      <w:pPr>
        <w:widowControl w:val="0"/>
        <w:tabs>
          <w:tab w:val="left" w:pos="3765"/>
        </w:tabs>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30.1. По результатам проведенных проверок в случае выявления нарушений положений настоящего Административного регламента, нормативных правовых актов Самарской области и нормативных правовых актов администрации городского округа Кинель Самарской области осуществляется привлечение виновных лиц к ответственности в соответствии с законодательством Российской Федерации.</w:t>
      </w:r>
    </w:p>
    <w:p w14:paraId="1D962AF9" w14:textId="77777777" w:rsidR="00D71B36" w:rsidRPr="00D71B36" w:rsidRDefault="00D71B36" w:rsidP="00D71B36">
      <w:pPr>
        <w:widowControl w:val="0"/>
        <w:tabs>
          <w:tab w:val="left" w:pos="3765"/>
        </w:tabs>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4FB5E10" w14:textId="77777777" w:rsidR="00D71B36" w:rsidRPr="00D71B36" w:rsidRDefault="00D71B36" w:rsidP="00D71B36">
      <w:pPr>
        <w:widowControl w:val="0"/>
        <w:tabs>
          <w:tab w:val="left" w:pos="3765"/>
        </w:tabs>
        <w:autoSpaceDE w:val="0"/>
        <w:autoSpaceDN w:val="0"/>
        <w:spacing w:after="0" w:line="240" w:lineRule="auto"/>
        <w:ind w:firstLine="709"/>
        <w:jc w:val="both"/>
        <w:rPr>
          <w:rFonts w:ascii="Times New Roman" w:eastAsia="Times New Roman" w:hAnsi="Times New Roman"/>
          <w:sz w:val="28"/>
          <w:szCs w:val="28"/>
          <w:lang w:eastAsia="ru-RU"/>
        </w:rPr>
      </w:pPr>
    </w:p>
    <w:p w14:paraId="5A5449DA" w14:textId="77777777" w:rsidR="00D71B36" w:rsidRPr="00D71B36" w:rsidRDefault="00D71B36" w:rsidP="00D71B36">
      <w:pPr>
        <w:widowControl w:val="0"/>
        <w:tabs>
          <w:tab w:val="left" w:pos="3765"/>
        </w:tabs>
        <w:autoSpaceDE w:val="0"/>
        <w:autoSpaceDN w:val="0"/>
        <w:spacing w:after="0" w:line="240" w:lineRule="auto"/>
        <w:ind w:firstLine="709"/>
        <w:jc w:val="center"/>
        <w:rPr>
          <w:rFonts w:ascii="Times New Roman" w:eastAsia="Times New Roman" w:hAnsi="Times New Roman"/>
          <w:sz w:val="28"/>
          <w:szCs w:val="28"/>
          <w:lang w:eastAsia="ru-RU"/>
        </w:rPr>
      </w:pPr>
      <w:r w:rsidRPr="00D71B36">
        <w:rPr>
          <w:rFonts w:ascii="Times New Roman" w:eastAsia="Times New Roman" w:hAnsi="Times New Roman"/>
          <w:b/>
          <w:bCs/>
          <w:sz w:val="28"/>
          <w:szCs w:val="28"/>
          <w:lang w:eastAsia="ru-RU"/>
        </w:rPr>
        <w:t>31.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EA21951" w14:textId="77777777" w:rsidR="00D71B36" w:rsidRPr="00D71B36" w:rsidRDefault="00D71B36" w:rsidP="00D71B36">
      <w:pPr>
        <w:widowControl w:val="0"/>
        <w:tabs>
          <w:tab w:val="left" w:pos="3765"/>
        </w:tabs>
        <w:autoSpaceDE w:val="0"/>
        <w:autoSpaceDN w:val="0"/>
        <w:spacing w:after="0" w:line="240" w:lineRule="auto"/>
        <w:ind w:firstLine="709"/>
        <w:jc w:val="both"/>
        <w:rPr>
          <w:rFonts w:ascii="Times New Roman" w:eastAsia="Times New Roman" w:hAnsi="Times New Roman"/>
          <w:sz w:val="28"/>
          <w:szCs w:val="28"/>
          <w:lang w:eastAsia="ru-RU"/>
        </w:rPr>
      </w:pPr>
    </w:p>
    <w:p w14:paraId="5BB2328F" w14:textId="77777777" w:rsidR="00D71B36" w:rsidRPr="00D71B36" w:rsidRDefault="00D71B36" w:rsidP="00D71B36">
      <w:pPr>
        <w:widowControl w:val="0"/>
        <w:tabs>
          <w:tab w:val="left" w:pos="3765"/>
        </w:tabs>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31.1.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E4A74C9" w14:textId="77777777" w:rsidR="00D71B36" w:rsidRPr="00D71B36" w:rsidRDefault="00D71B36" w:rsidP="00D71B36">
      <w:pPr>
        <w:widowControl w:val="0"/>
        <w:tabs>
          <w:tab w:val="left" w:pos="3765"/>
        </w:tabs>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Граждане, их объединения и организации также имеют право:</w:t>
      </w:r>
    </w:p>
    <w:p w14:paraId="696F1EE1" w14:textId="77777777" w:rsidR="00D71B36" w:rsidRPr="00D71B36" w:rsidRDefault="00D71B36" w:rsidP="00D71B36">
      <w:pPr>
        <w:widowControl w:val="0"/>
        <w:tabs>
          <w:tab w:val="left" w:pos="3765"/>
        </w:tabs>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 xml:space="preserve">а) направлять замечания и предложения по улучшению доступности и </w:t>
      </w:r>
      <w:r w:rsidRPr="00D71B36">
        <w:rPr>
          <w:rFonts w:ascii="Times New Roman" w:eastAsia="Times New Roman" w:hAnsi="Times New Roman"/>
          <w:sz w:val="28"/>
          <w:szCs w:val="28"/>
          <w:lang w:eastAsia="ru-RU"/>
        </w:rPr>
        <w:lastRenderedPageBreak/>
        <w:t>качества предоставления Муниципальной услуги;</w:t>
      </w:r>
    </w:p>
    <w:p w14:paraId="6700921A" w14:textId="77777777" w:rsidR="00D71B36" w:rsidRPr="00D71B36" w:rsidRDefault="00D71B36" w:rsidP="00D71B36">
      <w:pPr>
        <w:widowControl w:val="0"/>
        <w:tabs>
          <w:tab w:val="left" w:pos="3765"/>
        </w:tabs>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б) вносить предложения о мерах по устранению нарушений настоящего Административного регламента.</w:t>
      </w:r>
    </w:p>
    <w:p w14:paraId="1BF1CCA9" w14:textId="77777777" w:rsidR="00D71B36" w:rsidRPr="00D71B36" w:rsidRDefault="00D71B36" w:rsidP="00D71B36">
      <w:pPr>
        <w:widowControl w:val="0"/>
        <w:tabs>
          <w:tab w:val="left" w:pos="3765"/>
        </w:tabs>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31.2. Должностные лица администрации городского округа Кинель Самарской области принимают меры к прекращению допущенных нарушений, устраняют причины и условия, способствующие совершению нарушений.</w:t>
      </w:r>
    </w:p>
    <w:p w14:paraId="26452160" w14:textId="77777777" w:rsidR="00D71B36" w:rsidRPr="00D71B36" w:rsidRDefault="00D71B36" w:rsidP="00D71B36">
      <w:pPr>
        <w:widowControl w:val="0"/>
        <w:tabs>
          <w:tab w:val="left" w:pos="3765"/>
        </w:tabs>
        <w:autoSpaceDE w:val="0"/>
        <w:autoSpaceDN w:val="0"/>
        <w:spacing w:after="0" w:line="240" w:lineRule="auto"/>
        <w:ind w:firstLine="709"/>
        <w:jc w:val="both"/>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Pr="00D71B36">
        <w:rPr>
          <w:rFonts w:ascii="Times New Roman" w:eastAsia="Times New Roman" w:hAnsi="Times New Roman"/>
          <w:sz w:val="28"/>
          <w:szCs w:val="28"/>
          <w:lang w:eastAsia="ru-RU"/>
        </w:rPr>
        <w:tab/>
      </w:r>
    </w:p>
    <w:p w14:paraId="451E1945" w14:textId="77777777" w:rsidR="00D71B36" w:rsidRPr="00D71B36" w:rsidRDefault="00D71B36" w:rsidP="00D71B36">
      <w:pPr>
        <w:widowControl w:val="0"/>
        <w:tabs>
          <w:tab w:val="left" w:pos="3765"/>
        </w:tabs>
        <w:autoSpaceDE w:val="0"/>
        <w:autoSpaceDN w:val="0"/>
        <w:spacing w:after="0" w:line="240" w:lineRule="auto"/>
        <w:ind w:firstLine="709"/>
        <w:jc w:val="both"/>
        <w:rPr>
          <w:rFonts w:ascii="Times New Roman" w:eastAsia="Times New Roman" w:hAnsi="Times New Roman"/>
          <w:sz w:val="28"/>
          <w:szCs w:val="28"/>
          <w:lang w:eastAsia="ru-RU"/>
        </w:rPr>
      </w:pPr>
    </w:p>
    <w:p w14:paraId="2EBC4B27" w14:textId="77777777" w:rsidR="00D71B36" w:rsidRPr="00D71B36" w:rsidRDefault="00D71B36" w:rsidP="00D71B36">
      <w:pPr>
        <w:widowControl w:val="0"/>
        <w:autoSpaceDE w:val="0"/>
        <w:autoSpaceDN w:val="0"/>
        <w:spacing w:after="0" w:line="240" w:lineRule="auto"/>
        <w:ind w:firstLine="709"/>
        <w:jc w:val="center"/>
        <w:outlineLvl w:val="1"/>
        <w:rPr>
          <w:rFonts w:ascii="Times New Roman" w:eastAsia="Times New Roman" w:hAnsi="Times New Roman"/>
          <w:b/>
          <w:sz w:val="28"/>
          <w:szCs w:val="28"/>
          <w:lang w:eastAsia="ru-RU"/>
        </w:rPr>
      </w:pPr>
      <w:r w:rsidRPr="00D71B36">
        <w:rPr>
          <w:rFonts w:ascii="Times New Roman" w:eastAsia="Times New Roman" w:hAnsi="Times New Roman"/>
          <w:b/>
          <w:sz w:val="28"/>
          <w:szCs w:val="28"/>
          <w:lang w:eastAsia="ru-RU"/>
        </w:rPr>
        <w:t xml:space="preserve">Раздел </w:t>
      </w:r>
      <w:r w:rsidRPr="00D71B36">
        <w:rPr>
          <w:rFonts w:ascii="Times New Roman" w:eastAsia="Times New Roman" w:hAnsi="Times New Roman"/>
          <w:b/>
          <w:sz w:val="28"/>
          <w:szCs w:val="28"/>
          <w:lang w:val="en-US" w:eastAsia="ru-RU"/>
        </w:rPr>
        <w:t>V</w:t>
      </w:r>
      <w:r w:rsidRPr="00D71B36">
        <w:rPr>
          <w:rFonts w:ascii="Times New Roman" w:eastAsia="Times New Roman" w:hAnsi="Times New Roman"/>
          <w:b/>
          <w:sz w:val="28"/>
          <w:szCs w:val="28"/>
          <w:lang w:eastAsia="ru-RU"/>
        </w:rPr>
        <w:t xml:space="preserve">. Досудебный (внесудебный) порядок обжалования решений и действий (бездействия) администрации городского округа Кинель Самарской области, многофункционального центра, организаций, указанных в </w:t>
      </w:r>
      <w:hyperlink r:id="rId8">
        <w:r w:rsidRPr="00D71B36">
          <w:rPr>
            <w:rFonts w:ascii="Times New Roman" w:eastAsia="Times New Roman" w:hAnsi="Times New Roman"/>
            <w:b/>
            <w:sz w:val="28"/>
            <w:szCs w:val="28"/>
            <w:lang w:eastAsia="ru-RU"/>
          </w:rPr>
          <w:t>части 1.1 статьи 16</w:t>
        </w:r>
      </w:hyperlink>
      <w:r w:rsidRPr="00D71B36">
        <w:rPr>
          <w:rFonts w:ascii="Times New Roman" w:eastAsia="Times New Roman" w:hAnsi="Times New Roman"/>
          <w:b/>
          <w:sz w:val="28"/>
          <w:szCs w:val="28"/>
          <w:lang w:eastAsia="ru-RU"/>
        </w:rPr>
        <w:t xml:space="preserve">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089BDDE7" w14:textId="77777777" w:rsidR="00D71B36" w:rsidRPr="00D71B36" w:rsidRDefault="00D71B36" w:rsidP="00D71B36">
      <w:pPr>
        <w:widowControl w:val="0"/>
        <w:autoSpaceDE w:val="0"/>
        <w:autoSpaceDN w:val="0"/>
        <w:spacing w:after="0" w:line="240" w:lineRule="auto"/>
        <w:ind w:firstLine="709"/>
        <w:jc w:val="center"/>
        <w:rPr>
          <w:rFonts w:ascii="Times New Roman" w:eastAsia="Times New Roman" w:hAnsi="Times New Roman"/>
          <w:sz w:val="28"/>
          <w:szCs w:val="28"/>
          <w:lang w:eastAsia="ru-RU"/>
        </w:rPr>
      </w:pPr>
    </w:p>
    <w:p w14:paraId="5E9CAC60" w14:textId="77777777" w:rsidR="00D71B36" w:rsidRPr="00D71B36" w:rsidRDefault="00D71B36" w:rsidP="00D71B36">
      <w:pPr>
        <w:autoSpaceDE w:val="0"/>
        <w:autoSpaceDN w:val="0"/>
        <w:adjustRightInd w:val="0"/>
        <w:spacing w:after="0"/>
        <w:ind w:firstLine="709"/>
        <w:jc w:val="center"/>
        <w:rPr>
          <w:rFonts w:ascii="Times New Roman" w:eastAsia="Times New Roman" w:hAnsi="Times New Roman"/>
          <w:b/>
          <w:color w:val="000000"/>
          <w:sz w:val="28"/>
          <w:szCs w:val="28"/>
          <w:lang w:eastAsia="ru-RU"/>
        </w:rPr>
      </w:pPr>
      <w:r w:rsidRPr="00D71B36">
        <w:rPr>
          <w:rFonts w:ascii="Times New Roman" w:eastAsia="Times New Roman" w:hAnsi="Times New Roman"/>
          <w:b/>
          <w:color w:val="000000"/>
          <w:sz w:val="28"/>
          <w:szCs w:val="28"/>
          <w:lang w:eastAsia="ru-RU"/>
        </w:rPr>
        <w:t>32.</w:t>
      </w:r>
      <w:r w:rsidRPr="00D71B36">
        <w:rPr>
          <w:rFonts w:ascii="Times New Roman" w:eastAsia="Times New Roman" w:hAnsi="Times New Roman"/>
          <w:b/>
          <w:color w:val="000000"/>
          <w:sz w:val="28"/>
          <w:szCs w:val="28"/>
          <w:lang w:eastAsia="ru-RU"/>
        </w:rPr>
        <w:tab/>
        <w:t>Право Заявителя на обжалование</w:t>
      </w:r>
    </w:p>
    <w:p w14:paraId="3B8DC753" w14:textId="77777777" w:rsidR="00D71B36" w:rsidRPr="00D71B36" w:rsidRDefault="00D71B36" w:rsidP="00D71B36">
      <w:pPr>
        <w:autoSpaceDE w:val="0"/>
        <w:autoSpaceDN w:val="0"/>
        <w:adjustRightInd w:val="0"/>
        <w:spacing w:after="0"/>
        <w:ind w:firstLine="709"/>
        <w:jc w:val="center"/>
        <w:rPr>
          <w:rFonts w:ascii="Times New Roman" w:eastAsia="Times New Roman" w:hAnsi="Times New Roman"/>
          <w:b/>
          <w:bCs/>
          <w:color w:val="000000"/>
          <w:sz w:val="28"/>
          <w:szCs w:val="28"/>
          <w:lang w:eastAsia="ru-RU"/>
        </w:rPr>
      </w:pPr>
    </w:p>
    <w:p w14:paraId="49249CEF" w14:textId="77777777" w:rsidR="00D71B36" w:rsidRPr="00D71B36" w:rsidRDefault="00D71B36" w:rsidP="00D71B36">
      <w:pPr>
        <w:autoSpaceDE w:val="0"/>
        <w:autoSpaceDN w:val="0"/>
        <w:adjustRightInd w:val="0"/>
        <w:spacing w:after="0"/>
        <w:ind w:firstLine="709"/>
        <w:jc w:val="both"/>
        <w:rPr>
          <w:rFonts w:ascii="Times New Roman" w:eastAsia="Times New Roman" w:hAnsi="Times New Roman"/>
          <w:color w:val="000000"/>
          <w:sz w:val="28"/>
          <w:szCs w:val="28"/>
          <w:lang w:eastAsia="ru-RU"/>
        </w:rPr>
      </w:pPr>
      <w:r w:rsidRPr="00D71B36">
        <w:rPr>
          <w:rFonts w:ascii="Times New Roman" w:eastAsia="Times New Roman" w:hAnsi="Times New Roman"/>
          <w:color w:val="000000"/>
          <w:sz w:val="28"/>
          <w:szCs w:val="28"/>
          <w:lang w:eastAsia="ru-RU"/>
        </w:rPr>
        <w:t>32.1. Заявитель имеет право на обжалование решения и (или) действий (бездействия) администрации городского округа Кинель Самарской области, должностных лиц администрации городского округа Кинель Самарской области, а также работников многофункционального центра при предоставлении Муниципальной услуги</w:t>
      </w:r>
      <w:r w:rsidRPr="00D71B36">
        <w:rPr>
          <w:rFonts w:ascii="Times New Roman" w:eastAsia="Times New Roman" w:hAnsi="Times New Roman"/>
          <w:bCs/>
          <w:color w:val="000000"/>
          <w:sz w:val="28"/>
          <w:szCs w:val="28"/>
          <w:lang w:eastAsia="ru-RU"/>
        </w:rPr>
        <w:t xml:space="preserve"> </w:t>
      </w:r>
      <w:r w:rsidRPr="00D71B36">
        <w:rPr>
          <w:rFonts w:ascii="Times New Roman" w:eastAsia="Times New Roman" w:hAnsi="Times New Roman"/>
          <w:color w:val="000000"/>
          <w:sz w:val="28"/>
          <w:szCs w:val="28"/>
          <w:lang w:eastAsia="ru-RU"/>
        </w:rPr>
        <w:t>в досудебном (внесудебном) порядке (далее – жалоба).</w:t>
      </w:r>
    </w:p>
    <w:p w14:paraId="1CA5583D" w14:textId="77777777" w:rsidR="00D71B36" w:rsidRPr="00D71B36" w:rsidRDefault="00D71B36" w:rsidP="00D71B36">
      <w:pPr>
        <w:autoSpaceDE w:val="0"/>
        <w:autoSpaceDN w:val="0"/>
        <w:adjustRightInd w:val="0"/>
        <w:spacing w:after="0"/>
        <w:jc w:val="center"/>
        <w:rPr>
          <w:rFonts w:ascii="Times New Roman" w:eastAsia="Times New Roman" w:hAnsi="Times New Roman"/>
          <w:b/>
          <w:bCs/>
          <w:color w:val="000000"/>
          <w:sz w:val="28"/>
          <w:szCs w:val="28"/>
          <w:lang w:eastAsia="ru-RU"/>
        </w:rPr>
      </w:pPr>
    </w:p>
    <w:p w14:paraId="0E36E6B8" w14:textId="77777777" w:rsidR="00D71B36" w:rsidRPr="00D71B36" w:rsidRDefault="00D71B36" w:rsidP="00D71B36">
      <w:pPr>
        <w:autoSpaceDE w:val="0"/>
        <w:autoSpaceDN w:val="0"/>
        <w:adjustRightInd w:val="0"/>
        <w:spacing w:after="0"/>
        <w:jc w:val="center"/>
        <w:rPr>
          <w:rFonts w:ascii="Times New Roman" w:eastAsia="Times New Roman" w:hAnsi="Times New Roman"/>
          <w:b/>
          <w:color w:val="000000"/>
          <w:sz w:val="28"/>
          <w:szCs w:val="28"/>
          <w:lang w:eastAsia="ru-RU"/>
        </w:rPr>
      </w:pPr>
      <w:r w:rsidRPr="00D71B36">
        <w:rPr>
          <w:rFonts w:ascii="Times New Roman" w:eastAsia="Times New Roman" w:hAnsi="Times New Roman"/>
          <w:b/>
          <w:color w:val="000000"/>
          <w:sz w:val="28"/>
          <w:szCs w:val="28"/>
          <w:lang w:eastAsia="ru-RU"/>
        </w:rPr>
        <w:t>33.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B3DCA0D" w14:textId="77777777" w:rsidR="00D71B36" w:rsidRPr="00D71B36" w:rsidRDefault="00D71B36" w:rsidP="00D71B36">
      <w:pPr>
        <w:autoSpaceDE w:val="0"/>
        <w:autoSpaceDN w:val="0"/>
        <w:adjustRightInd w:val="0"/>
        <w:spacing w:after="0"/>
        <w:jc w:val="center"/>
        <w:rPr>
          <w:rFonts w:ascii="Times New Roman" w:eastAsia="Times New Roman" w:hAnsi="Times New Roman"/>
          <w:b/>
          <w:bCs/>
          <w:color w:val="000000"/>
          <w:sz w:val="28"/>
          <w:szCs w:val="28"/>
          <w:lang w:eastAsia="ru-RU"/>
        </w:rPr>
      </w:pPr>
    </w:p>
    <w:p w14:paraId="3C7D512E" w14:textId="77777777" w:rsidR="00D71B36" w:rsidRPr="00D71B36" w:rsidRDefault="00D71B36" w:rsidP="00D71B36">
      <w:pPr>
        <w:autoSpaceDE w:val="0"/>
        <w:autoSpaceDN w:val="0"/>
        <w:adjustRightInd w:val="0"/>
        <w:spacing w:after="0"/>
        <w:ind w:firstLine="709"/>
        <w:jc w:val="both"/>
        <w:rPr>
          <w:rFonts w:ascii="Times New Roman" w:eastAsia="Times New Roman" w:hAnsi="Times New Roman"/>
          <w:bCs/>
          <w:color w:val="000000"/>
          <w:sz w:val="28"/>
          <w:szCs w:val="28"/>
          <w:lang w:eastAsia="ru-RU"/>
        </w:rPr>
      </w:pPr>
      <w:r w:rsidRPr="00D71B36">
        <w:rPr>
          <w:rFonts w:ascii="Times New Roman" w:eastAsia="Times New Roman" w:hAnsi="Times New Roman"/>
          <w:bCs/>
          <w:color w:val="000000"/>
          <w:sz w:val="28"/>
          <w:szCs w:val="28"/>
          <w:lang w:eastAsia="ru-RU"/>
        </w:rPr>
        <w:t>33.1.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EA02050" w14:textId="77777777" w:rsidR="00D71B36" w:rsidRPr="00D71B36" w:rsidRDefault="00D71B36" w:rsidP="00D71B36">
      <w:pPr>
        <w:autoSpaceDE w:val="0"/>
        <w:autoSpaceDN w:val="0"/>
        <w:adjustRightInd w:val="0"/>
        <w:spacing w:after="0"/>
        <w:ind w:firstLine="709"/>
        <w:jc w:val="both"/>
        <w:rPr>
          <w:rFonts w:ascii="Times New Roman" w:eastAsia="Times New Roman" w:hAnsi="Times New Roman"/>
          <w:bCs/>
          <w:color w:val="000000"/>
          <w:sz w:val="28"/>
          <w:szCs w:val="28"/>
          <w:lang w:eastAsia="ru-RU"/>
        </w:rPr>
      </w:pPr>
      <w:r w:rsidRPr="00D71B36">
        <w:rPr>
          <w:rFonts w:ascii="Times New Roman" w:eastAsia="Times New Roman" w:hAnsi="Times New Roman"/>
          <w:bCs/>
          <w:color w:val="000000"/>
          <w:sz w:val="28"/>
          <w:szCs w:val="28"/>
          <w:lang w:eastAsia="ru-RU"/>
        </w:rPr>
        <w:t xml:space="preserve">а) в администрацию городского округа Кинель Самарской области – на решение и (или) действия (бездействие) должностного лица, руководителя структурного подразделения администрации городского округа Кинель Самарской области, на решение и действия (бездействие) Уполномоченного органа, руководителя Уполномоченного органа </w:t>
      </w:r>
      <w:r w:rsidRPr="00D71B36">
        <w:rPr>
          <w:rFonts w:ascii="Times New Roman" w:eastAsia="Times New Roman" w:hAnsi="Times New Roman"/>
          <w:color w:val="000000"/>
          <w:sz w:val="28"/>
          <w:szCs w:val="28"/>
          <w:lang w:eastAsia="ru-RU"/>
        </w:rPr>
        <w:t>местного самоуправления</w:t>
      </w:r>
      <w:r w:rsidRPr="00D71B36">
        <w:rPr>
          <w:rFonts w:ascii="Times New Roman" w:eastAsia="Times New Roman" w:hAnsi="Times New Roman"/>
          <w:bCs/>
          <w:color w:val="000000"/>
          <w:sz w:val="28"/>
          <w:szCs w:val="28"/>
          <w:lang w:eastAsia="ru-RU"/>
        </w:rPr>
        <w:t>;</w:t>
      </w:r>
    </w:p>
    <w:p w14:paraId="5004654B" w14:textId="77777777" w:rsidR="00D71B36" w:rsidRPr="00D71B36" w:rsidRDefault="00D71B36" w:rsidP="00D71B36">
      <w:pPr>
        <w:autoSpaceDE w:val="0"/>
        <w:autoSpaceDN w:val="0"/>
        <w:adjustRightInd w:val="0"/>
        <w:spacing w:after="0"/>
        <w:ind w:firstLine="709"/>
        <w:jc w:val="both"/>
        <w:rPr>
          <w:rFonts w:ascii="Times New Roman" w:eastAsia="Times New Roman" w:hAnsi="Times New Roman"/>
          <w:bCs/>
          <w:color w:val="000000"/>
          <w:sz w:val="28"/>
          <w:szCs w:val="28"/>
          <w:lang w:eastAsia="ru-RU"/>
        </w:rPr>
      </w:pPr>
      <w:r w:rsidRPr="00D71B36">
        <w:rPr>
          <w:rFonts w:ascii="Times New Roman" w:eastAsia="Times New Roman" w:hAnsi="Times New Roman"/>
          <w:bCs/>
          <w:color w:val="000000"/>
          <w:sz w:val="28"/>
          <w:szCs w:val="28"/>
          <w:lang w:eastAsia="ru-RU"/>
        </w:rPr>
        <w:t xml:space="preserve">б) в вышестоящий орган на решение и (или) действия (бездействие) должностного лица, руководителя структурного подразделения Уполномоченного органа </w:t>
      </w:r>
      <w:r w:rsidRPr="00D71B36">
        <w:rPr>
          <w:rFonts w:ascii="Times New Roman" w:eastAsia="Times New Roman" w:hAnsi="Times New Roman"/>
          <w:color w:val="000000"/>
          <w:sz w:val="28"/>
          <w:szCs w:val="28"/>
          <w:lang w:eastAsia="ru-RU"/>
        </w:rPr>
        <w:t>местного самоуправления</w:t>
      </w:r>
      <w:r w:rsidRPr="00D71B36">
        <w:rPr>
          <w:rFonts w:ascii="Times New Roman" w:eastAsia="Times New Roman" w:hAnsi="Times New Roman"/>
          <w:bCs/>
          <w:color w:val="000000"/>
          <w:sz w:val="28"/>
          <w:szCs w:val="28"/>
          <w:lang w:eastAsia="ru-RU"/>
        </w:rPr>
        <w:t>;</w:t>
      </w:r>
    </w:p>
    <w:p w14:paraId="53AECBFB" w14:textId="77777777" w:rsidR="00D71B36" w:rsidRPr="00D71B36" w:rsidRDefault="00D71B36" w:rsidP="00D71B36">
      <w:pPr>
        <w:autoSpaceDE w:val="0"/>
        <w:autoSpaceDN w:val="0"/>
        <w:adjustRightInd w:val="0"/>
        <w:spacing w:after="0"/>
        <w:ind w:firstLine="709"/>
        <w:jc w:val="both"/>
        <w:rPr>
          <w:rFonts w:ascii="Times New Roman" w:eastAsia="Times New Roman" w:hAnsi="Times New Roman"/>
          <w:bCs/>
          <w:color w:val="000000"/>
          <w:sz w:val="28"/>
          <w:szCs w:val="28"/>
          <w:lang w:eastAsia="ru-RU"/>
        </w:rPr>
      </w:pPr>
      <w:r w:rsidRPr="00D71B36">
        <w:rPr>
          <w:rFonts w:ascii="Times New Roman" w:eastAsia="Times New Roman" w:hAnsi="Times New Roman"/>
          <w:bCs/>
          <w:color w:val="000000"/>
          <w:sz w:val="28"/>
          <w:szCs w:val="28"/>
          <w:lang w:eastAsia="ru-RU"/>
        </w:rPr>
        <w:t>в) к руководителю многофункционального центра – на решения и действия (бездействие) работника многофункционального центра;</w:t>
      </w:r>
    </w:p>
    <w:p w14:paraId="73D43EF0" w14:textId="77777777" w:rsidR="00D71B36" w:rsidRPr="00D71B36" w:rsidRDefault="00D71B36" w:rsidP="00D71B36">
      <w:pPr>
        <w:autoSpaceDE w:val="0"/>
        <w:autoSpaceDN w:val="0"/>
        <w:adjustRightInd w:val="0"/>
        <w:spacing w:after="0"/>
        <w:ind w:firstLine="709"/>
        <w:jc w:val="both"/>
        <w:rPr>
          <w:rFonts w:ascii="Times New Roman" w:eastAsia="Times New Roman" w:hAnsi="Times New Roman"/>
          <w:bCs/>
          <w:color w:val="000000"/>
          <w:sz w:val="28"/>
          <w:szCs w:val="28"/>
          <w:lang w:eastAsia="ru-RU"/>
        </w:rPr>
      </w:pPr>
      <w:r w:rsidRPr="00D71B36">
        <w:rPr>
          <w:rFonts w:ascii="Times New Roman" w:eastAsia="Times New Roman" w:hAnsi="Times New Roman"/>
          <w:bCs/>
          <w:color w:val="000000"/>
          <w:sz w:val="28"/>
          <w:szCs w:val="28"/>
          <w:lang w:eastAsia="ru-RU"/>
        </w:rPr>
        <w:lastRenderedPageBreak/>
        <w:t>г) к учредителю многофункционального центра – на решение и действия (бездействие) многофункционального центра.</w:t>
      </w:r>
    </w:p>
    <w:p w14:paraId="307F6677" w14:textId="77777777" w:rsidR="00D71B36" w:rsidRPr="00D71B36" w:rsidRDefault="00D71B36" w:rsidP="00D71B36">
      <w:pPr>
        <w:autoSpaceDE w:val="0"/>
        <w:autoSpaceDN w:val="0"/>
        <w:adjustRightInd w:val="0"/>
        <w:spacing w:after="0"/>
        <w:ind w:firstLine="709"/>
        <w:jc w:val="both"/>
        <w:rPr>
          <w:rFonts w:ascii="Times New Roman" w:eastAsia="Times New Roman" w:hAnsi="Times New Roman"/>
          <w:bCs/>
          <w:color w:val="000000"/>
          <w:sz w:val="28"/>
          <w:szCs w:val="28"/>
          <w:lang w:eastAsia="ru-RU"/>
        </w:rPr>
      </w:pPr>
    </w:p>
    <w:p w14:paraId="228A9EA7" w14:textId="77777777" w:rsidR="00D71B36" w:rsidRPr="00D71B36" w:rsidRDefault="00D71B36" w:rsidP="00D71B36">
      <w:pPr>
        <w:autoSpaceDE w:val="0"/>
        <w:autoSpaceDN w:val="0"/>
        <w:adjustRightInd w:val="0"/>
        <w:spacing w:after="0"/>
        <w:jc w:val="center"/>
        <w:rPr>
          <w:rFonts w:ascii="Times New Roman" w:eastAsia="Times New Roman" w:hAnsi="Times New Roman"/>
          <w:b/>
          <w:color w:val="000000"/>
          <w:sz w:val="28"/>
          <w:szCs w:val="28"/>
          <w:lang w:eastAsia="ru-RU"/>
        </w:rPr>
      </w:pPr>
      <w:r w:rsidRPr="00D71B36">
        <w:rPr>
          <w:rFonts w:ascii="Times New Roman" w:eastAsia="Times New Roman" w:hAnsi="Times New Roman"/>
          <w:b/>
          <w:color w:val="000000"/>
          <w:sz w:val="28"/>
          <w:szCs w:val="28"/>
          <w:lang w:eastAsia="ru-RU"/>
        </w:rPr>
        <w:t>34.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3AF521B8" w14:textId="77777777" w:rsidR="00D71B36" w:rsidRPr="00D71B36" w:rsidRDefault="00D71B36" w:rsidP="00D71B36">
      <w:pPr>
        <w:autoSpaceDE w:val="0"/>
        <w:autoSpaceDN w:val="0"/>
        <w:adjustRightInd w:val="0"/>
        <w:spacing w:after="0"/>
        <w:jc w:val="center"/>
        <w:rPr>
          <w:rFonts w:ascii="Times New Roman" w:eastAsia="Times New Roman" w:hAnsi="Times New Roman"/>
          <w:bCs/>
          <w:color w:val="000000"/>
          <w:sz w:val="28"/>
          <w:szCs w:val="28"/>
          <w:lang w:eastAsia="ru-RU"/>
        </w:rPr>
      </w:pPr>
    </w:p>
    <w:p w14:paraId="691B5A65" w14:textId="77777777" w:rsidR="00D71B36" w:rsidRPr="00D71B36" w:rsidRDefault="00D71B36" w:rsidP="00D71B36">
      <w:pPr>
        <w:autoSpaceDE w:val="0"/>
        <w:autoSpaceDN w:val="0"/>
        <w:adjustRightInd w:val="0"/>
        <w:spacing w:after="0"/>
        <w:ind w:firstLine="709"/>
        <w:jc w:val="both"/>
        <w:rPr>
          <w:rFonts w:ascii="Times New Roman" w:eastAsia="Times New Roman" w:hAnsi="Times New Roman"/>
          <w:color w:val="000000"/>
          <w:sz w:val="28"/>
          <w:szCs w:val="28"/>
          <w:lang w:eastAsia="ru-RU"/>
        </w:rPr>
      </w:pPr>
      <w:r w:rsidRPr="00D71B36">
        <w:rPr>
          <w:rFonts w:ascii="Times New Roman" w:eastAsia="Times New Roman" w:hAnsi="Times New Roman"/>
          <w:color w:val="000000"/>
          <w:sz w:val="28"/>
          <w:szCs w:val="28"/>
          <w:lang w:eastAsia="ru-RU"/>
        </w:rPr>
        <w:t>34.1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городского округа Кинель Самарской области,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967CAA1" w14:textId="77777777" w:rsidR="00D71B36" w:rsidRPr="00D71B36" w:rsidRDefault="00D71B36" w:rsidP="00D71B36">
      <w:pPr>
        <w:autoSpaceDE w:val="0"/>
        <w:autoSpaceDN w:val="0"/>
        <w:adjustRightInd w:val="0"/>
        <w:spacing w:after="0"/>
        <w:ind w:firstLine="709"/>
        <w:jc w:val="both"/>
        <w:rPr>
          <w:rFonts w:ascii="Times New Roman" w:eastAsia="Times New Roman" w:hAnsi="Times New Roman"/>
          <w:b/>
          <w:bCs/>
          <w:color w:val="000000"/>
          <w:sz w:val="28"/>
          <w:szCs w:val="28"/>
          <w:lang w:eastAsia="ru-RU"/>
        </w:rPr>
      </w:pPr>
    </w:p>
    <w:p w14:paraId="7DD55894" w14:textId="77777777" w:rsidR="00D71B36" w:rsidRPr="00D71B36" w:rsidRDefault="00D71B36" w:rsidP="00D71B36">
      <w:pPr>
        <w:autoSpaceDE w:val="0"/>
        <w:autoSpaceDN w:val="0"/>
        <w:adjustRightInd w:val="0"/>
        <w:spacing w:after="0"/>
        <w:jc w:val="center"/>
        <w:rPr>
          <w:rFonts w:ascii="Times New Roman" w:eastAsia="Times New Roman" w:hAnsi="Times New Roman"/>
          <w:b/>
          <w:color w:val="000000"/>
          <w:sz w:val="28"/>
          <w:szCs w:val="28"/>
          <w:lang w:eastAsia="ru-RU"/>
        </w:rPr>
      </w:pPr>
      <w:r w:rsidRPr="00D71B36">
        <w:rPr>
          <w:rFonts w:ascii="Times New Roman" w:eastAsia="Times New Roman" w:hAnsi="Times New Roman"/>
          <w:b/>
          <w:color w:val="000000"/>
          <w:sz w:val="28"/>
          <w:szCs w:val="28"/>
          <w:lang w:eastAsia="ru-RU"/>
        </w:rPr>
        <w:t>35.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7CB41AA6" w14:textId="77777777" w:rsidR="00D71B36" w:rsidRPr="00D71B36" w:rsidRDefault="00D71B36" w:rsidP="00D71B36">
      <w:pPr>
        <w:autoSpaceDE w:val="0"/>
        <w:autoSpaceDN w:val="0"/>
        <w:adjustRightInd w:val="0"/>
        <w:spacing w:after="0"/>
        <w:jc w:val="center"/>
        <w:rPr>
          <w:rFonts w:ascii="Times New Roman" w:eastAsia="Times New Roman" w:hAnsi="Times New Roman"/>
          <w:b/>
          <w:bCs/>
          <w:color w:val="000000"/>
          <w:sz w:val="28"/>
          <w:szCs w:val="28"/>
          <w:lang w:eastAsia="ru-RU"/>
        </w:rPr>
      </w:pPr>
    </w:p>
    <w:p w14:paraId="246F604C" w14:textId="77777777" w:rsidR="00D71B36" w:rsidRPr="00D71B36" w:rsidRDefault="00D71B36" w:rsidP="00D71B36">
      <w:pPr>
        <w:autoSpaceDE w:val="0"/>
        <w:autoSpaceDN w:val="0"/>
        <w:adjustRightInd w:val="0"/>
        <w:spacing w:after="0"/>
        <w:ind w:firstLine="709"/>
        <w:jc w:val="both"/>
        <w:rPr>
          <w:rFonts w:ascii="Times New Roman" w:eastAsia="Times New Roman" w:hAnsi="Times New Roman"/>
          <w:color w:val="000000"/>
          <w:sz w:val="28"/>
          <w:szCs w:val="28"/>
          <w:lang w:eastAsia="ru-RU"/>
        </w:rPr>
      </w:pPr>
      <w:r w:rsidRPr="00D71B36">
        <w:rPr>
          <w:rFonts w:ascii="Times New Roman" w:eastAsia="Times New Roman" w:hAnsi="Times New Roman"/>
          <w:color w:val="000000"/>
          <w:sz w:val="28"/>
          <w:szCs w:val="28"/>
          <w:lang w:eastAsia="ru-RU"/>
        </w:rPr>
        <w:t>35.1 Порядок досудебного (внесудебного) обжалования решений и действий (бездействия) администрации городского округа Кинель Самарской области, предоставляющего государственную (муниципальную) услугу, а также его должностных лиц регулируется:</w:t>
      </w:r>
    </w:p>
    <w:p w14:paraId="5FCDFF2D" w14:textId="77777777" w:rsidR="00D71B36" w:rsidRPr="00D71B36" w:rsidRDefault="00D71B36" w:rsidP="00D71B36">
      <w:pPr>
        <w:autoSpaceDE w:val="0"/>
        <w:autoSpaceDN w:val="0"/>
        <w:adjustRightInd w:val="0"/>
        <w:spacing w:after="0"/>
        <w:ind w:firstLine="709"/>
        <w:jc w:val="both"/>
        <w:rPr>
          <w:rFonts w:ascii="Times New Roman" w:eastAsia="Times New Roman" w:hAnsi="Times New Roman"/>
          <w:color w:val="000000"/>
          <w:sz w:val="28"/>
          <w:szCs w:val="28"/>
          <w:lang w:eastAsia="ru-RU"/>
        </w:rPr>
      </w:pPr>
      <w:r w:rsidRPr="00D71B36">
        <w:rPr>
          <w:rFonts w:ascii="Times New Roman" w:eastAsia="Times New Roman" w:hAnsi="Times New Roman"/>
          <w:color w:val="000000"/>
          <w:sz w:val="28"/>
          <w:szCs w:val="28"/>
          <w:lang w:eastAsia="ru-RU"/>
        </w:rPr>
        <w:t xml:space="preserve">- Федеральным </w:t>
      </w:r>
      <w:hyperlink r:id="rId9" w:history="1">
        <w:r w:rsidRPr="00D71B36">
          <w:rPr>
            <w:rFonts w:ascii="Times New Roman" w:eastAsia="Times New Roman" w:hAnsi="Times New Roman"/>
            <w:sz w:val="28"/>
            <w:szCs w:val="28"/>
            <w:lang w:eastAsia="ru-RU"/>
          </w:rPr>
          <w:t>законом</w:t>
        </w:r>
      </w:hyperlink>
      <w:r w:rsidRPr="00D71B36">
        <w:rPr>
          <w:rFonts w:eastAsia="Times New Roman"/>
          <w:lang w:eastAsia="ru-RU"/>
        </w:rPr>
        <w:t xml:space="preserve"> </w:t>
      </w:r>
      <w:r w:rsidRPr="00D71B36">
        <w:rPr>
          <w:rFonts w:ascii="Times New Roman" w:eastAsia="Times New Roman" w:hAnsi="Times New Roman"/>
          <w:sz w:val="28"/>
          <w:szCs w:val="28"/>
          <w:lang w:eastAsia="ru-RU"/>
        </w:rPr>
        <w:t>от 27.07.2010 № 210-ФЗ «Об о</w:t>
      </w:r>
      <w:r w:rsidRPr="00D71B36">
        <w:rPr>
          <w:rFonts w:ascii="Times New Roman" w:eastAsia="Times New Roman" w:hAnsi="Times New Roman"/>
          <w:color w:val="000000"/>
          <w:sz w:val="28"/>
          <w:szCs w:val="28"/>
          <w:lang w:eastAsia="ru-RU"/>
        </w:rPr>
        <w:t>рганизации предоставления государственных и муниципальных услуг»;</w:t>
      </w:r>
    </w:p>
    <w:p w14:paraId="7CC34AB2" w14:textId="77777777" w:rsidR="00D71B36" w:rsidRPr="00D71B36" w:rsidRDefault="00D71B36" w:rsidP="00D71B36">
      <w:pPr>
        <w:autoSpaceDE w:val="0"/>
        <w:autoSpaceDN w:val="0"/>
        <w:adjustRightInd w:val="0"/>
        <w:spacing w:after="0"/>
        <w:ind w:firstLine="709"/>
        <w:jc w:val="both"/>
        <w:rPr>
          <w:rFonts w:ascii="Times New Roman" w:eastAsia="Times New Roman" w:hAnsi="Times New Roman"/>
          <w:i/>
          <w:iCs/>
          <w:color w:val="FF0000"/>
          <w:sz w:val="28"/>
          <w:szCs w:val="28"/>
          <w:lang w:eastAsia="ru-RU"/>
        </w:rPr>
      </w:pPr>
      <w:bookmarkStart w:id="11" w:name="_Hlk127527155"/>
      <w:r w:rsidRPr="00D71B36">
        <w:rPr>
          <w:rFonts w:eastAsia="Times New Roman"/>
          <w:lang w:eastAsia="ru-RU"/>
        </w:rPr>
        <w:t xml:space="preserve">- </w:t>
      </w:r>
      <w:hyperlink r:id="rId10" w:history="1">
        <w:r w:rsidRPr="00D71B36">
          <w:rPr>
            <w:rFonts w:ascii="Times New Roman" w:eastAsia="Times New Roman" w:hAnsi="Times New Roman"/>
            <w:sz w:val="28"/>
            <w:szCs w:val="28"/>
            <w:lang w:eastAsia="ru-RU"/>
          </w:rPr>
          <w:t>постановлением</w:t>
        </w:r>
      </w:hyperlink>
      <w:r w:rsidRPr="00D71B36">
        <w:rPr>
          <w:rFonts w:ascii="Times New Roman" w:eastAsia="Times New Roman" w:hAnsi="Times New Roman"/>
          <w:sz w:val="28"/>
          <w:szCs w:val="28"/>
          <w:lang w:eastAsia="ru-RU"/>
        </w:rPr>
        <w:t xml:space="preserve"> администрации городского округа Кинель Самарской области от 31.08.2011 года № 2470 «Об утверждении Порядка рассмотрения обращений граждан и юридических лиц по вопросам противодействия коррупции, поступивших по телефону «горячей линии» в городском округе Кинель Самарской области».</w:t>
      </w:r>
      <w:bookmarkEnd w:id="11"/>
      <w:r w:rsidRPr="00D71B36">
        <w:rPr>
          <w:rFonts w:ascii="Times New Roman" w:eastAsia="Times New Roman" w:hAnsi="Times New Roman"/>
          <w:i/>
          <w:iCs/>
          <w:color w:val="FF0000"/>
          <w:sz w:val="28"/>
          <w:szCs w:val="28"/>
          <w:lang w:eastAsia="ru-RU"/>
        </w:rPr>
        <w:t xml:space="preserve"> </w:t>
      </w:r>
    </w:p>
    <w:p w14:paraId="6B157756" w14:textId="77777777" w:rsidR="00D71B36" w:rsidRPr="00D71B36" w:rsidRDefault="00D71B36" w:rsidP="00D71B36">
      <w:pPr>
        <w:autoSpaceDE w:val="0"/>
        <w:autoSpaceDN w:val="0"/>
        <w:adjustRightInd w:val="0"/>
        <w:spacing w:after="0"/>
        <w:ind w:firstLine="709"/>
        <w:jc w:val="both"/>
        <w:rPr>
          <w:rFonts w:ascii="Times New Roman" w:eastAsia="Times New Roman" w:hAnsi="Times New Roman"/>
          <w:color w:val="000000"/>
          <w:sz w:val="28"/>
          <w:szCs w:val="28"/>
          <w:lang w:eastAsia="ru-RU"/>
        </w:rPr>
      </w:pPr>
      <w:r w:rsidRPr="00D71B36">
        <w:rPr>
          <w:rFonts w:eastAsia="Times New Roman"/>
          <w:lang w:eastAsia="ru-RU"/>
        </w:rPr>
        <w:t xml:space="preserve">- </w:t>
      </w:r>
      <w:r w:rsidRPr="00D71B36">
        <w:rPr>
          <w:rFonts w:ascii="Times New Roman" w:eastAsia="Times New Roman" w:hAnsi="Times New Roman"/>
          <w:color w:val="000000"/>
          <w:sz w:val="28"/>
          <w:szCs w:val="28"/>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1901501" w14:textId="77777777" w:rsidR="00D71B36" w:rsidRPr="00D71B36" w:rsidRDefault="00D71B36" w:rsidP="00D71B36">
      <w:pPr>
        <w:autoSpaceDE w:val="0"/>
        <w:autoSpaceDN w:val="0"/>
        <w:adjustRightInd w:val="0"/>
        <w:spacing w:after="0"/>
        <w:ind w:firstLine="709"/>
        <w:jc w:val="both"/>
        <w:rPr>
          <w:rFonts w:ascii="Times New Roman" w:eastAsia="Times New Roman" w:hAnsi="Times New Roman"/>
          <w:color w:val="000000"/>
          <w:sz w:val="28"/>
          <w:szCs w:val="28"/>
        </w:rPr>
      </w:pPr>
    </w:p>
    <w:p w14:paraId="7F829D74"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50DF6007"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2473D42C"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0A9F577B"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1DEBC5B4"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790C50D2"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3D55CDAF"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r w:rsidRPr="00D71B36">
        <w:rPr>
          <w:rFonts w:ascii="Times New Roman" w:eastAsia="Times New Roman" w:hAnsi="Times New Roman"/>
          <w:color w:val="000000"/>
          <w:sz w:val="24"/>
          <w:szCs w:val="24"/>
        </w:rPr>
        <w:lastRenderedPageBreak/>
        <w:t>Приложение 1</w:t>
      </w:r>
    </w:p>
    <w:p w14:paraId="1FC08D17" w14:textId="77777777" w:rsidR="00D71B36" w:rsidRPr="00D71B36" w:rsidRDefault="00D71B36" w:rsidP="00D71B36">
      <w:pPr>
        <w:widowControl w:val="0"/>
        <w:suppressAutoHyphens/>
        <w:spacing w:after="0" w:line="240" w:lineRule="auto"/>
        <w:ind w:left="2977" w:right="-1" w:hanging="142"/>
        <w:jc w:val="right"/>
        <w:rPr>
          <w:rFonts w:ascii="Times New Roman" w:eastAsia="Arial Unicode MS" w:hAnsi="Times New Roman"/>
          <w:color w:val="000000"/>
          <w:kern w:val="1"/>
          <w:sz w:val="24"/>
          <w:szCs w:val="24"/>
        </w:rPr>
      </w:pPr>
      <w:r w:rsidRPr="00D71B36">
        <w:rPr>
          <w:rFonts w:ascii="Times New Roman" w:eastAsia="Arial Unicode MS" w:hAnsi="Times New Roman"/>
          <w:color w:val="000000"/>
          <w:kern w:val="1"/>
          <w:sz w:val="24"/>
          <w:szCs w:val="24"/>
        </w:rPr>
        <w:t>к Административному регламенту предоставления</w:t>
      </w:r>
    </w:p>
    <w:p w14:paraId="38F16F04" w14:textId="77777777" w:rsidR="00D71B36" w:rsidRPr="00D71B36" w:rsidRDefault="00D71B36" w:rsidP="00D71B36">
      <w:pPr>
        <w:widowControl w:val="0"/>
        <w:tabs>
          <w:tab w:val="left" w:pos="4253"/>
        </w:tabs>
        <w:suppressAutoHyphens/>
        <w:spacing w:after="0" w:line="240" w:lineRule="auto"/>
        <w:ind w:right="-1" w:firstLine="709"/>
        <w:jc w:val="right"/>
        <w:rPr>
          <w:rFonts w:ascii="Times New Roman" w:eastAsia="Arial Unicode MS" w:hAnsi="Times New Roman"/>
          <w:color w:val="000000"/>
          <w:kern w:val="1"/>
          <w:sz w:val="24"/>
          <w:szCs w:val="24"/>
        </w:rPr>
      </w:pPr>
      <w:r w:rsidRPr="00D71B36">
        <w:rPr>
          <w:rFonts w:ascii="Times New Roman" w:eastAsia="Arial Unicode MS" w:hAnsi="Times New Roman"/>
          <w:color w:val="000000"/>
          <w:kern w:val="1"/>
          <w:sz w:val="24"/>
          <w:szCs w:val="24"/>
        </w:rPr>
        <w:t xml:space="preserve">                   муниципальной услуги </w:t>
      </w:r>
      <w:r w:rsidRPr="00D71B36">
        <w:rPr>
          <w:rFonts w:ascii="Times New Roman" w:eastAsia="Arial Unicode MS" w:hAnsi="Times New Roman"/>
          <w:b/>
          <w:color w:val="000000"/>
          <w:kern w:val="1"/>
          <w:sz w:val="24"/>
          <w:szCs w:val="24"/>
        </w:rPr>
        <w:t>«</w:t>
      </w:r>
      <w:r w:rsidRPr="00D71B36">
        <w:rPr>
          <w:rFonts w:ascii="Times New Roman" w:eastAsia="Arial Unicode MS" w:hAnsi="Times New Roman"/>
          <w:color w:val="000000"/>
          <w:kern w:val="1"/>
          <w:sz w:val="24"/>
          <w:szCs w:val="24"/>
        </w:rPr>
        <w:t xml:space="preserve">Выдача разрешений </w:t>
      </w:r>
    </w:p>
    <w:p w14:paraId="213CC71E" w14:textId="77777777" w:rsidR="00D71B36" w:rsidRPr="00D71B36" w:rsidRDefault="00D71B36" w:rsidP="00D71B36">
      <w:pPr>
        <w:widowControl w:val="0"/>
        <w:tabs>
          <w:tab w:val="left" w:pos="4253"/>
        </w:tabs>
        <w:suppressAutoHyphens/>
        <w:spacing w:after="0" w:line="240" w:lineRule="auto"/>
        <w:ind w:right="-1" w:firstLine="709"/>
        <w:jc w:val="right"/>
        <w:rPr>
          <w:rFonts w:ascii="Times New Roman" w:eastAsia="Arial Unicode MS" w:hAnsi="Times New Roman"/>
          <w:color w:val="000000"/>
          <w:kern w:val="1"/>
          <w:sz w:val="24"/>
          <w:szCs w:val="24"/>
        </w:rPr>
      </w:pPr>
      <w:r w:rsidRPr="00D71B36">
        <w:rPr>
          <w:rFonts w:ascii="Times New Roman" w:eastAsia="Arial Unicode MS" w:hAnsi="Times New Roman"/>
          <w:color w:val="000000"/>
          <w:kern w:val="1"/>
          <w:sz w:val="24"/>
          <w:szCs w:val="24"/>
        </w:rPr>
        <w:t xml:space="preserve">на </w:t>
      </w:r>
      <w:bookmarkStart w:id="12" w:name="_Hlk128494871"/>
      <w:r w:rsidRPr="00D71B36">
        <w:rPr>
          <w:rFonts w:ascii="Times New Roman" w:eastAsia="Arial Unicode MS" w:hAnsi="Times New Roman"/>
          <w:color w:val="000000"/>
          <w:kern w:val="1"/>
          <w:sz w:val="24"/>
          <w:szCs w:val="24"/>
        </w:rPr>
        <w:t>право вырубки зеленых насаждений</w:t>
      </w:r>
      <w:bookmarkEnd w:id="12"/>
      <w:r w:rsidRPr="00D71B36">
        <w:rPr>
          <w:rFonts w:ascii="Times New Roman" w:eastAsia="Arial Unicode MS" w:hAnsi="Times New Roman"/>
          <w:color w:val="000000"/>
          <w:kern w:val="1"/>
          <w:sz w:val="24"/>
          <w:szCs w:val="24"/>
        </w:rPr>
        <w:t>»</w:t>
      </w:r>
    </w:p>
    <w:p w14:paraId="33AF9B7F" w14:textId="77777777" w:rsidR="00D71B36" w:rsidRPr="00D71B36" w:rsidRDefault="00D71B36" w:rsidP="00D71B36">
      <w:pPr>
        <w:widowControl w:val="0"/>
        <w:autoSpaceDE w:val="0"/>
        <w:autoSpaceDN w:val="0"/>
        <w:spacing w:after="0" w:line="240" w:lineRule="auto"/>
        <w:ind w:right="172"/>
        <w:jc w:val="center"/>
        <w:rPr>
          <w:rFonts w:ascii="Times New Roman" w:eastAsia="Times New Roman" w:hAnsi="Times New Roman"/>
          <w:b/>
          <w:sz w:val="28"/>
          <w:szCs w:val="28"/>
        </w:rPr>
      </w:pPr>
    </w:p>
    <w:p w14:paraId="72ED298E" w14:textId="77777777" w:rsidR="00D71B36" w:rsidRPr="00D71B36" w:rsidRDefault="00D71B36" w:rsidP="00D71B36">
      <w:pPr>
        <w:widowControl w:val="0"/>
        <w:autoSpaceDE w:val="0"/>
        <w:autoSpaceDN w:val="0"/>
        <w:spacing w:after="0" w:line="480" w:lineRule="auto"/>
        <w:contextualSpacing/>
        <w:jc w:val="right"/>
        <w:rPr>
          <w:rFonts w:ascii="Times New Roman" w:eastAsia="Times New Roman" w:hAnsi="Times New Roman"/>
          <w:color w:val="000000"/>
          <w:sz w:val="28"/>
          <w:szCs w:val="28"/>
          <w:lang w:eastAsia="ru-RU"/>
        </w:rPr>
      </w:pPr>
    </w:p>
    <w:p w14:paraId="0F60254C" w14:textId="77777777" w:rsidR="00D71B36" w:rsidRPr="00D71B36" w:rsidRDefault="00D71B36" w:rsidP="00D71B36">
      <w:pPr>
        <w:keepNext/>
        <w:spacing w:after="0" w:line="240" w:lineRule="auto"/>
        <w:contextualSpacing/>
        <w:jc w:val="center"/>
        <w:outlineLvl w:val="0"/>
        <w:rPr>
          <w:rFonts w:ascii="Times New Roman" w:eastAsia="Times New Roman" w:hAnsi="Times New Roman"/>
          <w:b/>
          <w:sz w:val="28"/>
          <w:szCs w:val="28"/>
          <w:lang w:eastAsia="zh-CN"/>
        </w:rPr>
      </w:pPr>
      <w:r w:rsidRPr="00D71B36">
        <w:rPr>
          <w:rFonts w:ascii="Times New Roman" w:eastAsia="Times New Roman" w:hAnsi="Times New Roman"/>
          <w:b/>
          <w:sz w:val="28"/>
          <w:szCs w:val="28"/>
          <w:lang w:eastAsia="zh-CN"/>
        </w:rPr>
        <w:t xml:space="preserve">Перечень </w:t>
      </w:r>
      <w:r w:rsidRPr="00D71B36">
        <w:rPr>
          <w:rFonts w:ascii="Times New Roman" w:eastAsia="Times New Roman" w:hAnsi="Times New Roman"/>
          <w:b/>
          <w:sz w:val="28"/>
          <w:szCs w:val="28"/>
          <w:lang w:eastAsia="zh-CN"/>
        </w:rPr>
        <w:br/>
        <w:t>признаков заявителей, а также комбинации значений признаков, каждая из которых соответствует одному варианту предоставления услуги</w:t>
      </w:r>
    </w:p>
    <w:p w14:paraId="7683A00F" w14:textId="77777777" w:rsidR="00D71B36" w:rsidRPr="00D71B36" w:rsidRDefault="00D71B36" w:rsidP="00D71B36">
      <w:pPr>
        <w:keepNext/>
        <w:spacing w:after="0" w:line="240" w:lineRule="auto"/>
        <w:contextualSpacing/>
        <w:jc w:val="center"/>
        <w:outlineLvl w:val="0"/>
        <w:rPr>
          <w:rFonts w:ascii="Times New Roman" w:eastAsia="Times New Roman" w:hAnsi="Times New Roman"/>
          <w:b/>
          <w:sz w:val="28"/>
          <w:szCs w:val="28"/>
          <w:lang w:eastAsia="zh-CN"/>
        </w:rPr>
      </w:pPr>
    </w:p>
    <w:p w14:paraId="32A05C48" w14:textId="77777777" w:rsidR="00D71B36" w:rsidRPr="00D71B36" w:rsidRDefault="00D71B36" w:rsidP="00D71B36">
      <w:pPr>
        <w:spacing w:after="0" w:line="240" w:lineRule="auto"/>
        <w:contextualSpacing/>
        <w:rPr>
          <w:rFonts w:ascii="Times New Roman" w:eastAsia="Times New Roman" w:hAnsi="Times New Roman"/>
          <w:sz w:val="24"/>
          <w:szCs w:val="24"/>
          <w:lang w:eastAsia="zh-CN"/>
        </w:rPr>
      </w:pPr>
    </w:p>
    <w:tbl>
      <w:tblPr>
        <w:tblW w:w="9498"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9"/>
        <w:gridCol w:w="8109"/>
      </w:tblGrid>
      <w:tr w:rsidR="00D71B36" w:rsidRPr="00D71B36" w14:paraId="48715BD7" w14:textId="77777777" w:rsidTr="009E6983">
        <w:tc>
          <w:tcPr>
            <w:tcW w:w="1389" w:type="dxa"/>
            <w:tcBorders>
              <w:top w:val="single" w:sz="4" w:space="0" w:color="auto"/>
              <w:bottom w:val="single" w:sz="4" w:space="0" w:color="auto"/>
              <w:right w:val="single" w:sz="4" w:space="0" w:color="auto"/>
            </w:tcBorders>
          </w:tcPr>
          <w:p w14:paraId="4D01014F" w14:textId="77777777" w:rsidR="00D71B36" w:rsidRPr="00D71B36" w:rsidRDefault="00D71B36" w:rsidP="00D71B36">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w:t>
            </w:r>
          </w:p>
          <w:p w14:paraId="3A9C14A8" w14:textId="77777777" w:rsidR="00D71B36" w:rsidRPr="00D71B36" w:rsidRDefault="00D71B36" w:rsidP="00D71B36">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варианта</w:t>
            </w:r>
          </w:p>
        </w:tc>
        <w:tc>
          <w:tcPr>
            <w:tcW w:w="8109" w:type="dxa"/>
            <w:tcBorders>
              <w:top w:val="single" w:sz="4" w:space="0" w:color="auto"/>
              <w:left w:val="single" w:sz="4" w:space="0" w:color="auto"/>
              <w:bottom w:val="single" w:sz="4" w:space="0" w:color="auto"/>
            </w:tcBorders>
          </w:tcPr>
          <w:p w14:paraId="10D14C86" w14:textId="77777777" w:rsidR="00D71B36" w:rsidRPr="00D71B36" w:rsidRDefault="00D71B36" w:rsidP="00D71B36">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D71B36">
              <w:rPr>
                <w:rFonts w:ascii="Times New Roman" w:eastAsia="Times New Roman" w:hAnsi="Times New Roman"/>
                <w:sz w:val="28"/>
                <w:szCs w:val="28"/>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D71B36" w:rsidRPr="00D71B36" w14:paraId="5584A9E0" w14:textId="77777777" w:rsidTr="009E6983">
        <w:tc>
          <w:tcPr>
            <w:tcW w:w="1389" w:type="dxa"/>
            <w:tcBorders>
              <w:top w:val="single" w:sz="4" w:space="0" w:color="auto"/>
              <w:bottom w:val="single" w:sz="4" w:space="0" w:color="auto"/>
              <w:right w:val="single" w:sz="4" w:space="0" w:color="auto"/>
            </w:tcBorders>
          </w:tcPr>
          <w:p w14:paraId="3FDD128F" w14:textId="77777777" w:rsidR="00D71B36" w:rsidRPr="00D71B36" w:rsidRDefault="00D71B36" w:rsidP="00D71B36">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bookmarkStart w:id="13" w:name="sub_110001"/>
            <w:r w:rsidRPr="00D71B36">
              <w:rPr>
                <w:rFonts w:ascii="Times New Roman" w:eastAsia="Times New Roman" w:hAnsi="Times New Roman"/>
                <w:sz w:val="28"/>
                <w:szCs w:val="28"/>
                <w:lang w:eastAsia="ru-RU"/>
              </w:rPr>
              <w:t>1</w:t>
            </w:r>
            <w:bookmarkEnd w:id="13"/>
          </w:p>
        </w:tc>
        <w:tc>
          <w:tcPr>
            <w:tcW w:w="8109" w:type="dxa"/>
            <w:tcBorders>
              <w:top w:val="single" w:sz="4" w:space="0" w:color="auto"/>
              <w:left w:val="single" w:sz="4" w:space="0" w:color="auto"/>
              <w:bottom w:val="single" w:sz="4" w:space="0" w:color="auto"/>
            </w:tcBorders>
          </w:tcPr>
          <w:p w14:paraId="1F1DCE6B" w14:textId="77777777" w:rsidR="00D71B36" w:rsidRPr="00D71B36" w:rsidRDefault="00D71B36" w:rsidP="00D71B36">
            <w:pPr>
              <w:spacing w:after="0" w:line="240" w:lineRule="auto"/>
              <w:rPr>
                <w:rFonts w:ascii="Times New Roman" w:eastAsia="Times New Roman" w:hAnsi="Times New Roman"/>
                <w:sz w:val="28"/>
                <w:szCs w:val="28"/>
                <w:lang w:eastAsia="zh-CN"/>
              </w:rPr>
            </w:pPr>
            <w:r w:rsidRPr="00D71B36">
              <w:rPr>
                <w:rFonts w:ascii="Times New Roman" w:eastAsia="Times New Roman" w:hAnsi="Times New Roman"/>
                <w:sz w:val="28"/>
                <w:szCs w:val="28"/>
                <w:lang w:eastAsia="zh-CN"/>
              </w:rPr>
              <w:t>Заявитель обратился за предоставлением разрешения на право вырубки зеленых насаждений.</w:t>
            </w:r>
          </w:p>
        </w:tc>
      </w:tr>
      <w:tr w:rsidR="00D71B36" w:rsidRPr="00D71B36" w14:paraId="6B0EFF01" w14:textId="77777777" w:rsidTr="009E6983">
        <w:tc>
          <w:tcPr>
            <w:tcW w:w="1389" w:type="dxa"/>
            <w:tcBorders>
              <w:top w:val="single" w:sz="4" w:space="0" w:color="auto"/>
              <w:bottom w:val="single" w:sz="4" w:space="0" w:color="auto"/>
              <w:right w:val="single" w:sz="4" w:space="0" w:color="auto"/>
            </w:tcBorders>
          </w:tcPr>
          <w:p w14:paraId="5D75C965" w14:textId="77777777" w:rsidR="00D71B36" w:rsidRPr="00D71B36" w:rsidRDefault="00D71B36" w:rsidP="00D71B36">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bookmarkStart w:id="14" w:name="sub_110002"/>
            <w:r w:rsidRPr="00D71B36">
              <w:rPr>
                <w:rFonts w:ascii="Times New Roman" w:eastAsia="Times New Roman" w:hAnsi="Times New Roman"/>
                <w:sz w:val="28"/>
                <w:szCs w:val="28"/>
                <w:lang w:eastAsia="ru-RU"/>
              </w:rPr>
              <w:t>2</w:t>
            </w:r>
            <w:bookmarkEnd w:id="14"/>
          </w:p>
        </w:tc>
        <w:tc>
          <w:tcPr>
            <w:tcW w:w="8109" w:type="dxa"/>
            <w:tcBorders>
              <w:top w:val="single" w:sz="4" w:space="0" w:color="auto"/>
              <w:left w:val="single" w:sz="4" w:space="0" w:color="auto"/>
              <w:bottom w:val="single" w:sz="4" w:space="0" w:color="auto"/>
            </w:tcBorders>
          </w:tcPr>
          <w:p w14:paraId="0ABC0B6D" w14:textId="77777777" w:rsidR="00D71B36" w:rsidRPr="00D71B36" w:rsidRDefault="00D71B36" w:rsidP="00D71B36">
            <w:pPr>
              <w:spacing w:after="0" w:line="240" w:lineRule="auto"/>
              <w:contextualSpacing/>
              <w:jc w:val="both"/>
              <w:rPr>
                <w:rFonts w:ascii="Times New Roman" w:eastAsia="Times New Roman" w:hAnsi="Times New Roman"/>
                <w:sz w:val="28"/>
                <w:szCs w:val="28"/>
                <w:lang w:eastAsia="zh-CN"/>
              </w:rPr>
            </w:pPr>
            <w:r w:rsidRPr="00D71B36">
              <w:rPr>
                <w:rFonts w:ascii="Times New Roman" w:eastAsia="Times New Roman" w:hAnsi="Times New Roman"/>
                <w:sz w:val="28"/>
                <w:szCs w:val="28"/>
                <w:lang w:eastAsia="zh-CN"/>
              </w:rPr>
              <w:t xml:space="preserve">Заявитель обратился за исправлением опечаток или ошибок в разрешении на право вырубки зеленых насаждений. </w:t>
            </w:r>
          </w:p>
        </w:tc>
      </w:tr>
    </w:tbl>
    <w:p w14:paraId="3959C239"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437CDE19"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2861334F"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33FA2974"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1F15131F"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068B46C9"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28273B2D"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041602FF"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5B7D955A"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7BD777AE"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14175430"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5E056038"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0F4939AF"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0736B34A"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5888C0A6"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115384F0"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4C1F9C7D"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73C3552D"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27A7A386"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65390F0A"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5902D7C9"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5D1D1C19"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40CBE25E"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68B81094"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7860F533"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3AAB93E6"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6355A775"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68062997"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4F7669E2"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0CC8EFC0"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13A25AC4"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5680C5A7"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252B7734"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0F88D013"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r w:rsidRPr="00D71B36">
        <w:rPr>
          <w:rFonts w:ascii="Times New Roman" w:eastAsia="Times New Roman" w:hAnsi="Times New Roman"/>
          <w:color w:val="000000"/>
          <w:sz w:val="24"/>
          <w:szCs w:val="24"/>
        </w:rPr>
        <w:lastRenderedPageBreak/>
        <w:t xml:space="preserve">Приложение 2 </w:t>
      </w:r>
    </w:p>
    <w:p w14:paraId="0EA315A3" w14:textId="77777777" w:rsidR="00D71B36" w:rsidRPr="00D71B36" w:rsidRDefault="00D71B36" w:rsidP="00D71B36">
      <w:pPr>
        <w:widowControl w:val="0"/>
        <w:suppressAutoHyphens/>
        <w:spacing w:after="0" w:line="240" w:lineRule="auto"/>
        <w:ind w:left="4395" w:right="-27"/>
        <w:jc w:val="right"/>
        <w:rPr>
          <w:rFonts w:ascii="Times New Roman" w:eastAsia="Arial Unicode MS" w:hAnsi="Times New Roman"/>
          <w:color w:val="000000"/>
          <w:kern w:val="1"/>
          <w:sz w:val="24"/>
          <w:szCs w:val="24"/>
        </w:rPr>
      </w:pPr>
      <w:bookmarkStart w:id="15" w:name="_TOC_250002"/>
      <w:r w:rsidRPr="00D71B36">
        <w:rPr>
          <w:rFonts w:ascii="Times New Roman" w:eastAsia="Arial Unicode MS" w:hAnsi="Times New Roman"/>
          <w:color w:val="000000"/>
          <w:kern w:val="1"/>
          <w:sz w:val="24"/>
          <w:szCs w:val="24"/>
        </w:rPr>
        <w:t>к Административному регламенту предоставления</w:t>
      </w:r>
    </w:p>
    <w:p w14:paraId="2181D28D" w14:textId="77777777" w:rsidR="00D71B36" w:rsidRPr="00D71B36" w:rsidRDefault="00D71B36" w:rsidP="00D71B36">
      <w:pPr>
        <w:widowControl w:val="0"/>
        <w:suppressAutoHyphens/>
        <w:spacing w:after="0" w:line="240" w:lineRule="auto"/>
        <w:ind w:right="-27"/>
        <w:jc w:val="right"/>
        <w:rPr>
          <w:rFonts w:ascii="Times New Roman" w:eastAsia="Arial Unicode MS" w:hAnsi="Times New Roman"/>
          <w:color w:val="000000"/>
          <w:kern w:val="1"/>
          <w:sz w:val="24"/>
          <w:szCs w:val="24"/>
        </w:rPr>
      </w:pPr>
      <w:r w:rsidRPr="00D71B36">
        <w:rPr>
          <w:rFonts w:ascii="Times New Roman" w:eastAsia="Arial Unicode MS" w:hAnsi="Times New Roman"/>
          <w:color w:val="000000"/>
          <w:kern w:val="1"/>
          <w:sz w:val="24"/>
          <w:szCs w:val="24"/>
        </w:rPr>
        <w:t xml:space="preserve">                   муниципальной услуги </w:t>
      </w:r>
      <w:r w:rsidRPr="00D71B36">
        <w:rPr>
          <w:rFonts w:ascii="Times New Roman" w:eastAsia="Arial Unicode MS" w:hAnsi="Times New Roman"/>
          <w:b/>
          <w:color w:val="000000"/>
          <w:kern w:val="1"/>
          <w:sz w:val="24"/>
          <w:szCs w:val="24"/>
        </w:rPr>
        <w:t>«</w:t>
      </w:r>
      <w:r w:rsidRPr="00D71B36">
        <w:rPr>
          <w:rFonts w:ascii="Times New Roman" w:eastAsia="Arial Unicode MS" w:hAnsi="Times New Roman"/>
          <w:color w:val="000000"/>
          <w:kern w:val="1"/>
          <w:sz w:val="24"/>
          <w:szCs w:val="24"/>
        </w:rPr>
        <w:t xml:space="preserve">Выдача разрешений </w:t>
      </w:r>
    </w:p>
    <w:p w14:paraId="0C7737E1" w14:textId="77777777" w:rsidR="00D71B36" w:rsidRPr="00D71B36" w:rsidRDefault="00D71B36" w:rsidP="00D71B36">
      <w:pPr>
        <w:widowControl w:val="0"/>
        <w:suppressAutoHyphens/>
        <w:spacing w:after="0" w:line="240" w:lineRule="auto"/>
        <w:ind w:right="-27"/>
        <w:jc w:val="right"/>
        <w:rPr>
          <w:rFonts w:ascii="Times New Roman" w:eastAsia="Arial Unicode MS" w:hAnsi="Times New Roman"/>
          <w:color w:val="000000"/>
          <w:kern w:val="1"/>
          <w:sz w:val="24"/>
          <w:szCs w:val="24"/>
        </w:rPr>
      </w:pPr>
      <w:r w:rsidRPr="00D71B36">
        <w:rPr>
          <w:rFonts w:ascii="Times New Roman" w:eastAsia="Arial Unicode MS" w:hAnsi="Times New Roman"/>
          <w:color w:val="000000"/>
          <w:kern w:val="1"/>
          <w:sz w:val="24"/>
          <w:szCs w:val="24"/>
        </w:rPr>
        <w:t>на право вырубки зеленых насаждений»</w:t>
      </w:r>
    </w:p>
    <w:p w14:paraId="54A75F3F" w14:textId="77777777" w:rsidR="00D71B36" w:rsidRPr="00D71B36" w:rsidRDefault="00D71B36" w:rsidP="00D71B36">
      <w:pPr>
        <w:widowControl w:val="0"/>
        <w:autoSpaceDE w:val="0"/>
        <w:autoSpaceDN w:val="0"/>
        <w:spacing w:after="0"/>
        <w:ind w:left="4599" w:right="-27" w:hanging="3519"/>
        <w:rPr>
          <w:rFonts w:ascii="Times New Roman" w:eastAsia="Times New Roman" w:hAnsi="Times New Roman"/>
          <w:b/>
          <w:w w:val="105"/>
          <w:sz w:val="28"/>
        </w:rPr>
      </w:pPr>
    </w:p>
    <w:p w14:paraId="33FDC9AE" w14:textId="77777777" w:rsidR="00D71B36" w:rsidRPr="00D71B36" w:rsidRDefault="00D71B36" w:rsidP="00D71B36">
      <w:pPr>
        <w:widowControl w:val="0"/>
        <w:tabs>
          <w:tab w:val="left" w:pos="9923"/>
        </w:tabs>
        <w:autoSpaceDE w:val="0"/>
        <w:autoSpaceDN w:val="0"/>
        <w:spacing w:after="0"/>
        <w:ind w:left="4599" w:right="-27" w:hanging="3519"/>
        <w:rPr>
          <w:rFonts w:ascii="Times New Roman" w:eastAsia="Times New Roman" w:hAnsi="Times New Roman"/>
          <w:b/>
          <w:sz w:val="28"/>
        </w:rPr>
      </w:pPr>
      <w:r w:rsidRPr="00D71B36">
        <w:rPr>
          <w:rFonts w:ascii="Times New Roman" w:eastAsia="Times New Roman" w:hAnsi="Times New Roman"/>
          <w:b/>
          <w:w w:val="105"/>
          <w:sz w:val="28"/>
        </w:rPr>
        <w:t xml:space="preserve">Форма заявления о выдаче разрешения на право вырубки зеленых </w:t>
      </w:r>
      <w:bookmarkEnd w:id="15"/>
      <w:r w:rsidRPr="00D71B36">
        <w:rPr>
          <w:rFonts w:ascii="Times New Roman" w:eastAsia="Times New Roman" w:hAnsi="Times New Roman"/>
          <w:b/>
          <w:spacing w:val="-2"/>
          <w:w w:val="105"/>
          <w:sz w:val="28"/>
        </w:rPr>
        <w:t>насаждений</w:t>
      </w:r>
    </w:p>
    <w:p w14:paraId="2A2EF13A" w14:textId="77777777" w:rsidR="00D71B36" w:rsidRPr="00D71B36" w:rsidRDefault="00D71B36" w:rsidP="00D71B36">
      <w:pPr>
        <w:widowControl w:val="0"/>
        <w:autoSpaceDE w:val="0"/>
        <w:autoSpaceDN w:val="0"/>
        <w:spacing w:after="0" w:line="240" w:lineRule="auto"/>
        <w:rPr>
          <w:rFonts w:ascii="Times New Roman" w:eastAsia="Times New Roman" w:hAnsi="Times New Roman"/>
          <w:sz w:val="20"/>
          <w:szCs w:val="25"/>
        </w:rPr>
      </w:pPr>
    </w:p>
    <w:tbl>
      <w:tblPr>
        <w:tblW w:w="0" w:type="auto"/>
        <w:tblLook w:val="04A0" w:firstRow="1" w:lastRow="0" w:firstColumn="1" w:lastColumn="0" w:noHBand="0" w:noVBand="1"/>
      </w:tblPr>
      <w:tblGrid>
        <w:gridCol w:w="4618"/>
        <w:gridCol w:w="5133"/>
      </w:tblGrid>
      <w:tr w:rsidR="00D71B36" w:rsidRPr="00D71B36" w14:paraId="2B41E541" w14:textId="77777777" w:rsidTr="009E6983">
        <w:tc>
          <w:tcPr>
            <w:tcW w:w="5197" w:type="dxa"/>
            <w:shd w:val="clear" w:color="auto" w:fill="auto"/>
          </w:tcPr>
          <w:p w14:paraId="65E90FD1" w14:textId="77777777" w:rsidR="00D71B36" w:rsidRPr="00D71B36" w:rsidRDefault="00D71B36" w:rsidP="00D71B36">
            <w:pPr>
              <w:spacing w:after="0" w:line="240" w:lineRule="auto"/>
              <w:jc w:val="right"/>
              <w:rPr>
                <w:rFonts w:ascii="Times New Roman" w:eastAsia="Times New Roman" w:hAnsi="Times New Roman"/>
                <w:sz w:val="24"/>
              </w:rPr>
            </w:pPr>
            <w:r w:rsidRPr="00D71B36">
              <w:rPr>
                <w:rFonts w:ascii="Times New Roman" w:eastAsia="Times New Roman" w:hAnsi="Times New Roman"/>
                <w:sz w:val="24"/>
              </w:rPr>
              <w:t>Кому:</w:t>
            </w:r>
          </w:p>
        </w:tc>
        <w:tc>
          <w:tcPr>
            <w:tcW w:w="5198" w:type="dxa"/>
            <w:shd w:val="clear" w:color="auto" w:fill="auto"/>
          </w:tcPr>
          <w:p w14:paraId="3910A549" w14:textId="77777777" w:rsidR="00D71B36" w:rsidRPr="00D71B36" w:rsidRDefault="00D71B36" w:rsidP="00D71B36">
            <w:pPr>
              <w:spacing w:after="0" w:line="240" w:lineRule="auto"/>
              <w:rPr>
                <w:rFonts w:ascii="Times New Roman" w:hAnsi="Times New Roman"/>
                <w:sz w:val="24"/>
                <w:lang w:eastAsia="ru-RU"/>
              </w:rPr>
            </w:pPr>
            <w:r w:rsidRPr="00D71B36">
              <w:rPr>
                <w:rFonts w:ascii="Times New Roman" w:hAnsi="Times New Roman"/>
                <w:sz w:val="24"/>
                <w:lang w:eastAsia="ru-RU"/>
              </w:rPr>
              <w:t>Наименование уполномоченного органа</w:t>
            </w:r>
          </w:p>
          <w:p w14:paraId="4EA1AB9F" w14:textId="77777777" w:rsidR="00D71B36" w:rsidRPr="00D71B36" w:rsidRDefault="00D71B36" w:rsidP="00D71B36">
            <w:pPr>
              <w:spacing w:after="0" w:line="240" w:lineRule="auto"/>
              <w:rPr>
                <w:rFonts w:ascii="Times New Roman" w:eastAsia="Times New Roman" w:hAnsi="Times New Roman"/>
                <w:sz w:val="24"/>
              </w:rPr>
            </w:pPr>
          </w:p>
        </w:tc>
      </w:tr>
      <w:tr w:rsidR="00D71B36" w:rsidRPr="00D71B36" w14:paraId="58DF4810" w14:textId="77777777" w:rsidTr="009E6983">
        <w:tc>
          <w:tcPr>
            <w:tcW w:w="5197" w:type="dxa"/>
            <w:shd w:val="clear" w:color="auto" w:fill="auto"/>
          </w:tcPr>
          <w:p w14:paraId="1A04B712" w14:textId="77777777" w:rsidR="00D71B36" w:rsidRPr="00D71B36" w:rsidRDefault="00D71B36" w:rsidP="00D71B36">
            <w:pPr>
              <w:spacing w:after="0" w:line="360" w:lineRule="auto"/>
              <w:jc w:val="right"/>
              <w:rPr>
                <w:rFonts w:ascii="Times New Roman" w:eastAsia="Times New Roman" w:hAnsi="Times New Roman"/>
                <w:sz w:val="24"/>
              </w:rPr>
            </w:pPr>
            <w:r w:rsidRPr="00D71B36">
              <w:rPr>
                <w:rFonts w:ascii="Times New Roman" w:eastAsia="Times New Roman" w:hAnsi="Times New Roman"/>
                <w:sz w:val="24"/>
              </w:rPr>
              <w:t xml:space="preserve">Данные представителя </w:t>
            </w:r>
          </w:p>
          <w:p w14:paraId="41EFF9D1" w14:textId="77777777" w:rsidR="00D71B36" w:rsidRPr="00D71B36" w:rsidRDefault="00D71B36" w:rsidP="00D71B36">
            <w:pPr>
              <w:spacing w:after="0" w:line="360" w:lineRule="auto"/>
              <w:jc w:val="right"/>
              <w:rPr>
                <w:rFonts w:ascii="Times New Roman" w:eastAsia="Times New Roman" w:hAnsi="Times New Roman"/>
                <w:sz w:val="24"/>
              </w:rPr>
            </w:pPr>
            <w:r w:rsidRPr="00D71B36">
              <w:rPr>
                <w:rFonts w:ascii="Times New Roman" w:eastAsia="Times New Roman" w:hAnsi="Times New Roman"/>
                <w:sz w:val="24"/>
              </w:rPr>
              <w:t>(физическое лицо)</w:t>
            </w:r>
          </w:p>
        </w:tc>
        <w:tc>
          <w:tcPr>
            <w:tcW w:w="5198" w:type="dxa"/>
            <w:shd w:val="clear" w:color="auto" w:fill="auto"/>
          </w:tcPr>
          <w:p w14:paraId="2E4F9D52" w14:textId="77777777" w:rsidR="00D71B36" w:rsidRPr="00D71B36" w:rsidRDefault="00D71B36" w:rsidP="00D71B36">
            <w:pPr>
              <w:spacing w:after="0" w:line="240" w:lineRule="auto"/>
              <w:rPr>
                <w:rFonts w:ascii="Times New Roman" w:eastAsia="Times New Roman" w:hAnsi="Times New Roman"/>
                <w:sz w:val="24"/>
              </w:rPr>
            </w:pPr>
            <w:r w:rsidRPr="00D71B36">
              <w:rPr>
                <w:rFonts w:ascii="Times New Roman" w:eastAsia="Times New Roman" w:hAnsi="Times New Roman"/>
                <w:sz w:val="24"/>
              </w:rPr>
              <w:t>ФИО</w:t>
            </w:r>
          </w:p>
          <w:p w14:paraId="3F5316D3" w14:textId="77777777" w:rsidR="00D71B36" w:rsidRPr="00D71B36" w:rsidRDefault="00D71B36" w:rsidP="00D71B36">
            <w:pPr>
              <w:spacing w:after="0" w:line="240" w:lineRule="auto"/>
              <w:rPr>
                <w:rFonts w:ascii="Times New Roman" w:eastAsia="Times New Roman" w:hAnsi="Times New Roman"/>
                <w:sz w:val="24"/>
              </w:rPr>
            </w:pPr>
            <w:r w:rsidRPr="00D71B36">
              <w:rPr>
                <w:rFonts w:ascii="Times New Roman" w:eastAsia="Times New Roman" w:hAnsi="Times New Roman"/>
                <w:sz w:val="24"/>
              </w:rPr>
              <w:t>Наименование документа, удостоверяющего личность</w:t>
            </w:r>
          </w:p>
          <w:p w14:paraId="719F73CB" w14:textId="77777777" w:rsidR="00D71B36" w:rsidRPr="00D71B36" w:rsidRDefault="00D71B36" w:rsidP="00D71B36">
            <w:pPr>
              <w:spacing w:after="0" w:line="240" w:lineRule="auto"/>
              <w:rPr>
                <w:rFonts w:ascii="Times New Roman" w:eastAsia="Times New Roman" w:hAnsi="Times New Roman"/>
                <w:sz w:val="24"/>
              </w:rPr>
            </w:pPr>
            <w:proofErr w:type="gramStart"/>
            <w:r w:rsidRPr="00D71B36">
              <w:rPr>
                <w:rFonts w:ascii="Times New Roman" w:eastAsia="Times New Roman" w:hAnsi="Times New Roman"/>
                <w:sz w:val="24"/>
              </w:rPr>
              <w:t>Серия:_</w:t>
            </w:r>
            <w:proofErr w:type="gramEnd"/>
            <w:r w:rsidRPr="00D71B36">
              <w:rPr>
                <w:rFonts w:ascii="Times New Roman" w:eastAsia="Times New Roman" w:hAnsi="Times New Roman"/>
                <w:sz w:val="24"/>
              </w:rPr>
              <w:t xml:space="preserve">______, номер:_________, </w:t>
            </w:r>
          </w:p>
          <w:p w14:paraId="0D2A161B" w14:textId="77777777" w:rsidR="00D71B36" w:rsidRPr="00D71B36" w:rsidRDefault="00D71B36" w:rsidP="00D71B36">
            <w:pPr>
              <w:spacing w:after="0" w:line="240" w:lineRule="auto"/>
              <w:rPr>
                <w:rFonts w:ascii="Times New Roman" w:eastAsia="Times New Roman" w:hAnsi="Times New Roman"/>
                <w:sz w:val="24"/>
              </w:rPr>
            </w:pPr>
            <w:r w:rsidRPr="00D71B36">
              <w:rPr>
                <w:rFonts w:ascii="Times New Roman" w:eastAsia="Times New Roman" w:hAnsi="Times New Roman"/>
                <w:sz w:val="24"/>
              </w:rPr>
              <w:t xml:space="preserve">кем </w:t>
            </w:r>
            <w:proofErr w:type="gramStart"/>
            <w:r w:rsidRPr="00D71B36">
              <w:rPr>
                <w:rFonts w:ascii="Times New Roman" w:eastAsia="Times New Roman" w:hAnsi="Times New Roman"/>
                <w:sz w:val="24"/>
              </w:rPr>
              <w:t>выдан:_</w:t>
            </w:r>
            <w:proofErr w:type="gramEnd"/>
            <w:r w:rsidRPr="00D71B36">
              <w:rPr>
                <w:rFonts w:ascii="Times New Roman" w:eastAsia="Times New Roman" w:hAnsi="Times New Roman"/>
                <w:sz w:val="24"/>
              </w:rPr>
              <w:t>_________, дата выдачи:__________</w:t>
            </w:r>
          </w:p>
          <w:p w14:paraId="229EB7E4" w14:textId="77777777" w:rsidR="00D71B36" w:rsidRPr="00D71B36" w:rsidRDefault="00D71B36" w:rsidP="00D71B36">
            <w:pPr>
              <w:spacing w:after="0" w:line="240" w:lineRule="auto"/>
              <w:rPr>
                <w:rFonts w:ascii="Times New Roman" w:eastAsia="Times New Roman" w:hAnsi="Times New Roman"/>
                <w:sz w:val="24"/>
              </w:rPr>
            </w:pPr>
            <w:r w:rsidRPr="00D71B36">
              <w:rPr>
                <w:rFonts w:ascii="Times New Roman" w:eastAsia="Times New Roman" w:hAnsi="Times New Roman"/>
                <w:sz w:val="24"/>
              </w:rPr>
              <w:t>Телефон______________, электронная почта_________</w:t>
            </w:r>
          </w:p>
          <w:p w14:paraId="3E017481" w14:textId="77777777" w:rsidR="00D71B36" w:rsidRPr="00D71B36" w:rsidRDefault="00D71B36" w:rsidP="00D71B36">
            <w:pPr>
              <w:spacing w:after="0" w:line="240" w:lineRule="auto"/>
              <w:rPr>
                <w:rFonts w:ascii="Times New Roman" w:eastAsia="Times New Roman" w:hAnsi="Times New Roman"/>
                <w:sz w:val="24"/>
              </w:rPr>
            </w:pPr>
          </w:p>
        </w:tc>
      </w:tr>
      <w:tr w:rsidR="00D71B36" w:rsidRPr="00D71B36" w14:paraId="30AE8793" w14:textId="77777777" w:rsidTr="009E6983">
        <w:tc>
          <w:tcPr>
            <w:tcW w:w="5197" w:type="dxa"/>
            <w:shd w:val="clear" w:color="auto" w:fill="auto"/>
          </w:tcPr>
          <w:p w14:paraId="08DC676E" w14:textId="77777777" w:rsidR="00D71B36" w:rsidRPr="00D71B36" w:rsidRDefault="00D71B36" w:rsidP="00D71B36">
            <w:pPr>
              <w:spacing w:after="0" w:line="360" w:lineRule="auto"/>
              <w:jc w:val="right"/>
              <w:rPr>
                <w:rFonts w:ascii="Times New Roman" w:eastAsia="Times New Roman" w:hAnsi="Times New Roman"/>
                <w:sz w:val="24"/>
              </w:rPr>
            </w:pPr>
          </w:p>
          <w:p w14:paraId="0A78A3BB" w14:textId="77777777" w:rsidR="00D71B36" w:rsidRPr="00D71B36" w:rsidRDefault="00D71B36" w:rsidP="00D71B36">
            <w:pPr>
              <w:spacing w:after="0" w:line="360" w:lineRule="auto"/>
              <w:jc w:val="right"/>
              <w:rPr>
                <w:rFonts w:ascii="Times New Roman" w:eastAsia="Times New Roman" w:hAnsi="Times New Roman"/>
                <w:sz w:val="24"/>
              </w:rPr>
            </w:pPr>
            <w:r w:rsidRPr="00D71B36">
              <w:rPr>
                <w:rFonts w:ascii="Times New Roman" w:eastAsia="Times New Roman" w:hAnsi="Times New Roman"/>
                <w:sz w:val="24"/>
              </w:rPr>
              <w:t xml:space="preserve">Данные представителя </w:t>
            </w:r>
          </w:p>
          <w:p w14:paraId="512DFC52" w14:textId="77777777" w:rsidR="00D71B36" w:rsidRPr="00D71B36" w:rsidRDefault="00D71B36" w:rsidP="00D71B36">
            <w:pPr>
              <w:spacing w:after="0" w:line="360" w:lineRule="auto"/>
              <w:jc w:val="right"/>
              <w:rPr>
                <w:rFonts w:ascii="Times New Roman" w:eastAsia="Times New Roman" w:hAnsi="Times New Roman"/>
                <w:sz w:val="24"/>
              </w:rPr>
            </w:pPr>
            <w:r w:rsidRPr="00D71B36">
              <w:rPr>
                <w:rFonts w:ascii="Times New Roman" w:eastAsia="Times New Roman" w:hAnsi="Times New Roman"/>
                <w:sz w:val="24"/>
              </w:rPr>
              <w:t>(индивидуальный предприниматель)</w:t>
            </w:r>
          </w:p>
        </w:tc>
        <w:tc>
          <w:tcPr>
            <w:tcW w:w="5198" w:type="dxa"/>
            <w:shd w:val="clear" w:color="auto" w:fill="auto"/>
          </w:tcPr>
          <w:p w14:paraId="6C35C940" w14:textId="77777777" w:rsidR="00D71B36" w:rsidRPr="00D71B36" w:rsidRDefault="00D71B36" w:rsidP="00D71B36">
            <w:pPr>
              <w:spacing w:after="0" w:line="240" w:lineRule="auto"/>
              <w:rPr>
                <w:rFonts w:ascii="Times New Roman" w:eastAsia="Times New Roman" w:hAnsi="Times New Roman"/>
                <w:sz w:val="24"/>
              </w:rPr>
            </w:pPr>
          </w:p>
          <w:p w14:paraId="667698EE" w14:textId="77777777" w:rsidR="00D71B36" w:rsidRPr="00D71B36" w:rsidRDefault="00D71B36" w:rsidP="00D71B36">
            <w:pPr>
              <w:spacing w:after="0" w:line="240" w:lineRule="auto"/>
              <w:rPr>
                <w:rFonts w:ascii="Times New Roman" w:eastAsia="Times New Roman" w:hAnsi="Times New Roman"/>
                <w:sz w:val="24"/>
              </w:rPr>
            </w:pPr>
            <w:r w:rsidRPr="00D71B36">
              <w:rPr>
                <w:rFonts w:ascii="Times New Roman" w:eastAsia="Times New Roman" w:hAnsi="Times New Roman"/>
                <w:sz w:val="24"/>
              </w:rPr>
              <w:t>ФИО</w:t>
            </w:r>
          </w:p>
          <w:p w14:paraId="6ED5C5E3" w14:textId="77777777" w:rsidR="00D71B36" w:rsidRPr="00D71B36" w:rsidRDefault="00D71B36" w:rsidP="00D71B36">
            <w:pPr>
              <w:spacing w:after="0" w:line="240" w:lineRule="auto"/>
              <w:rPr>
                <w:rFonts w:ascii="Times New Roman" w:eastAsia="Times New Roman" w:hAnsi="Times New Roman"/>
                <w:sz w:val="24"/>
              </w:rPr>
            </w:pPr>
            <w:proofErr w:type="gramStart"/>
            <w:r w:rsidRPr="00D71B36">
              <w:rPr>
                <w:rFonts w:ascii="Times New Roman" w:eastAsia="Times New Roman" w:hAnsi="Times New Roman"/>
                <w:sz w:val="24"/>
              </w:rPr>
              <w:t>ОГРНИП:_</w:t>
            </w:r>
            <w:proofErr w:type="gramEnd"/>
            <w:r w:rsidRPr="00D71B36">
              <w:rPr>
                <w:rFonts w:ascii="Times New Roman" w:eastAsia="Times New Roman" w:hAnsi="Times New Roman"/>
                <w:sz w:val="24"/>
              </w:rPr>
              <w:t>_____________________________</w:t>
            </w:r>
          </w:p>
          <w:p w14:paraId="1A159718" w14:textId="77777777" w:rsidR="00D71B36" w:rsidRPr="00D71B36" w:rsidRDefault="00D71B36" w:rsidP="00D71B36">
            <w:pPr>
              <w:spacing w:after="0" w:line="240" w:lineRule="auto"/>
              <w:rPr>
                <w:rFonts w:ascii="Times New Roman" w:eastAsia="Times New Roman" w:hAnsi="Times New Roman"/>
                <w:sz w:val="24"/>
              </w:rPr>
            </w:pPr>
            <w:r w:rsidRPr="00D71B36">
              <w:rPr>
                <w:rFonts w:ascii="Times New Roman" w:eastAsia="Times New Roman" w:hAnsi="Times New Roman"/>
                <w:sz w:val="24"/>
              </w:rPr>
              <w:t>ИНН: ______________________________</w:t>
            </w:r>
          </w:p>
          <w:p w14:paraId="4952307C" w14:textId="77777777" w:rsidR="00D71B36" w:rsidRPr="00D71B36" w:rsidRDefault="00D71B36" w:rsidP="00D71B36">
            <w:pPr>
              <w:spacing w:after="0" w:line="240" w:lineRule="auto"/>
              <w:rPr>
                <w:rFonts w:ascii="Times New Roman" w:eastAsia="Times New Roman" w:hAnsi="Times New Roman"/>
                <w:sz w:val="24"/>
              </w:rPr>
            </w:pPr>
            <w:r w:rsidRPr="00D71B36">
              <w:rPr>
                <w:rFonts w:ascii="Times New Roman" w:eastAsia="Times New Roman" w:hAnsi="Times New Roman"/>
                <w:sz w:val="24"/>
              </w:rPr>
              <w:t>Телефон______________, электронная почта_________</w:t>
            </w:r>
          </w:p>
          <w:p w14:paraId="711AEACC" w14:textId="77777777" w:rsidR="00D71B36" w:rsidRPr="00D71B36" w:rsidRDefault="00D71B36" w:rsidP="00D71B36">
            <w:pPr>
              <w:spacing w:after="0" w:line="240" w:lineRule="auto"/>
              <w:rPr>
                <w:rFonts w:ascii="Times New Roman" w:eastAsia="Times New Roman" w:hAnsi="Times New Roman"/>
                <w:sz w:val="24"/>
              </w:rPr>
            </w:pPr>
          </w:p>
        </w:tc>
      </w:tr>
      <w:tr w:rsidR="00D71B36" w:rsidRPr="00D71B36" w14:paraId="0C1A64CA" w14:textId="77777777" w:rsidTr="009E6983">
        <w:tc>
          <w:tcPr>
            <w:tcW w:w="5197" w:type="dxa"/>
            <w:shd w:val="clear" w:color="auto" w:fill="auto"/>
          </w:tcPr>
          <w:p w14:paraId="3293E8CC" w14:textId="77777777" w:rsidR="00D71B36" w:rsidRPr="00D71B36" w:rsidRDefault="00D71B36" w:rsidP="00D71B36">
            <w:pPr>
              <w:spacing w:after="0" w:line="360" w:lineRule="auto"/>
              <w:jc w:val="right"/>
              <w:rPr>
                <w:rFonts w:ascii="Times New Roman" w:eastAsia="Times New Roman" w:hAnsi="Times New Roman"/>
                <w:sz w:val="24"/>
              </w:rPr>
            </w:pPr>
          </w:p>
          <w:p w14:paraId="6F569E24" w14:textId="77777777" w:rsidR="00D71B36" w:rsidRPr="00D71B36" w:rsidRDefault="00D71B36" w:rsidP="00D71B36">
            <w:pPr>
              <w:spacing w:after="0" w:line="360" w:lineRule="auto"/>
              <w:jc w:val="right"/>
              <w:rPr>
                <w:rFonts w:ascii="Times New Roman" w:eastAsia="Times New Roman" w:hAnsi="Times New Roman"/>
                <w:sz w:val="24"/>
              </w:rPr>
            </w:pPr>
            <w:r w:rsidRPr="00D71B36">
              <w:rPr>
                <w:rFonts w:ascii="Times New Roman" w:eastAsia="Times New Roman" w:hAnsi="Times New Roman"/>
                <w:sz w:val="24"/>
              </w:rPr>
              <w:t xml:space="preserve">Данные представителя </w:t>
            </w:r>
          </w:p>
          <w:p w14:paraId="68FDC895" w14:textId="77777777" w:rsidR="00D71B36" w:rsidRPr="00D71B36" w:rsidRDefault="00D71B36" w:rsidP="00D71B36">
            <w:pPr>
              <w:spacing w:after="0" w:line="360" w:lineRule="auto"/>
              <w:jc w:val="right"/>
              <w:rPr>
                <w:rFonts w:ascii="Times New Roman" w:eastAsia="Times New Roman" w:hAnsi="Times New Roman"/>
                <w:sz w:val="24"/>
              </w:rPr>
            </w:pPr>
            <w:r w:rsidRPr="00D71B36">
              <w:rPr>
                <w:rFonts w:ascii="Times New Roman" w:eastAsia="Times New Roman" w:hAnsi="Times New Roman"/>
                <w:sz w:val="24"/>
              </w:rPr>
              <w:t>(юридическое лицо)</w:t>
            </w:r>
          </w:p>
        </w:tc>
        <w:tc>
          <w:tcPr>
            <w:tcW w:w="5198" w:type="dxa"/>
            <w:shd w:val="clear" w:color="auto" w:fill="auto"/>
          </w:tcPr>
          <w:p w14:paraId="6B04DF8E" w14:textId="77777777" w:rsidR="00D71B36" w:rsidRPr="00D71B36" w:rsidRDefault="00D71B36" w:rsidP="00D71B36">
            <w:pPr>
              <w:spacing w:after="0" w:line="240" w:lineRule="auto"/>
              <w:rPr>
                <w:rFonts w:ascii="Times New Roman" w:eastAsia="Times New Roman" w:hAnsi="Times New Roman"/>
                <w:sz w:val="24"/>
              </w:rPr>
            </w:pPr>
          </w:p>
          <w:p w14:paraId="35014C36" w14:textId="77777777" w:rsidR="00D71B36" w:rsidRPr="00D71B36" w:rsidRDefault="00D71B36" w:rsidP="00D71B36">
            <w:pPr>
              <w:spacing w:after="0" w:line="240" w:lineRule="auto"/>
              <w:rPr>
                <w:rFonts w:ascii="Times New Roman" w:eastAsia="Times New Roman" w:hAnsi="Times New Roman"/>
                <w:sz w:val="24"/>
              </w:rPr>
            </w:pPr>
            <w:r w:rsidRPr="00D71B36">
              <w:rPr>
                <w:rFonts w:ascii="Times New Roman" w:eastAsia="Times New Roman" w:hAnsi="Times New Roman"/>
                <w:sz w:val="24"/>
              </w:rPr>
              <w:t>Полное наименование организации</w:t>
            </w:r>
          </w:p>
          <w:p w14:paraId="0DD596C0" w14:textId="77777777" w:rsidR="00D71B36" w:rsidRPr="00D71B36" w:rsidRDefault="00D71B36" w:rsidP="00D71B36">
            <w:pPr>
              <w:spacing w:after="0" w:line="240" w:lineRule="auto"/>
              <w:rPr>
                <w:rFonts w:ascii="Times New Roman" w:eastAsia="Times New Roman" w:hAnsi="Times New Roman"/>
                <w:sz w:val="24"/>
              </w:rPr>
            </w:pPr>
            <w:r w:rsidRPr="00D71B36">
              <w:rPr>
                <w:rFonts w:ascii="Times New Roman" w:eastAsia="Times New Roman" w:hAnsi="Times New Roman"/>
                <w:sz w:val="24"/>
              </w:rPr>
              <w:t>Организационно-правовая форма организации</w:t>
            </w:r>
          </w:p>
          <w:p w14:paraId="56050323" w14:textId="77777777" w:rsidR="00D71B36" w:rsidRPr="00D71B36" w:rsidRDefault="00D71B36" w:rsidP="00D71B36">
            <w:pPr>
              <w:spacing w:after="0" w:line="240" w:lineRule="auto"/>
              <w:rPr>
                <w:rFonts w:ascii="Times New Roman" w:eastAsia="Times New Roman" w:hAnsi="Times New Roman"/>
                <w:sz w:val="24"/>
              </w:rPr>
            </w:pPr>
            <w:proofErr w:type="gramStart"/>
            <w:r w:rsidRPr="00D71B36">
              <w:rPr>
                <w:rFonts w:ascii="Times New Roman" w:eastAsia="Times New Roman" w:hAnsi="Times New Roman"/>
                <w:sz w:val="24"/>
              </w:rPr>
              <w:t>ОГРН:_</w:t>
            </w:r>
            <w:proofErr w:type="gramEnd"/>
            <w:r w:rsidRPr="00D71B36">
              <w:rPr>
                <w:rFonts w:ascii="Times New Roman" w:eastAsia="Times New Roman" w:hAnsi="Times New Roman"/>
                <w:sz w:val="24"/>
              </w:rPr>
              <w:t>_____________________________</w:t>
            </w:r>
          </w:p>
          <w:p w14:paraId="1956492F" w14:textId="77777777" w:rsidR="00D71B36" w:rsidRPr="00D71B36" w:rsidRDefault="00D71B36" w:rsidP="00D71B36">
            <w:pPr>
              <w:spacing w:after="0" w:line="240" w:lineRule="auto"/>
              <w:rPr>
                <w:rFonts w:ascii="Times New Roman" w:eastAsia="Times New Roman" w:hAnsi="Times New Roman"/>
                <w:sz w:val="24"/>
              </w:rPr>
            </w:pPr>
            <w:r w:rsidRPr="00D71B36">
              <w:rPr>
                <w:rFonts w:ascii="Times New Roman" w:eastAsia="Times New Roman" w:hAnsi="Times New Roman"/>
                <w:sz w:val="24"/>
              </w:rPr>
              <w:t>ИНН: ______________________________</w:t>
            </w:r>
          </w:p>
          <w:p w14:paraId="1E424008" w14:textId="77777777" w:rsidR="00D71B36" w:rsidRPr="00D71B36" w:rsidRDefault="00D71B36" w:rsidP="00D71B36">
            <w:pPr>
              <w:spacing w:after="0" w:line="240" w:lineRule="auto"/>
              <w:rPr>
                <w:rFonts w:ascii="Times New Roman" w:eastAsia="Times New Roman" w:hAnsi="Times New Roman"/>
                <w:sz w:val="24"/>
              </w:rPr>
            </w:pPr>
            <w:r w:rsidRPr="00D71B36">
              <w:rPr>
                <w:rFonts w:ascii="Times New Roman" w:eastAsia="Times New Roman" w:hAnsi="Times New Roman"/>
                <w:sz w:val="24"/>
              </w:rPr>
              <w:t>Телефон______________, электронная почта_________</w:t>
            </w:r>
          </w:p>
          <w:p w14:paraId="6E9F2FF8" w14:textId="77777777" w:rsidR="00D71B36" w:rsidRPr="00D71B36" w:rsidRDefault="00D71B36" w:rsidP="00D71B36">
            <w:pPr>
              <w:spacing w:after="0" w:line="240" w:lineRule="auto"/>
              <w:rPr>
                <w:rFonts w:ascii="Times New Roman" w:eastAsia="Times New Roman" w:hAnsi="Times New Roman"/>
                <w:sz w:val="24"/>
              </w:rPr>
            </w:pPr>
          </w:p>
          <w:p w14:paraId="6C003EB8" w14:textId="77777777" w:rsidR="00D71B36" w:rsidRPr="00D71B36" w:rsidRDefault="00D71B36" w:rsidP="00D71B36">
            <w:pPr>
              <w:spacing w:after="0" w:line="240" w:lineRule="auto"/>
              <w:rPr>
                <w:rFonts w:ascii="Times New Roman" w:eastAsia="Times New Roman" w:hAnsi="Times New Roman"/>
                <w:sz w:val="24"/>
              </w:rPr>
            </w:pPr>
            <w:r w:rsidRPr="00D71B36">
              <w:rPr>
                <w:rFonts w:ascii="Times New Roman" w:eastAsia="Times New Roman" w:hAnsi="Times New Roman"/>
                <w:sz w:val="24"/>
              </w:rPr>
              <w:t>ФИО</w:t>
            </w:r>
          </w:p>
          <w:p w14:paraId="6072FBF9" w14:textId="77777777" w:rsidR="00D71B36" w:rsidRPr="00D71B36" w:rsidRDefault="00D71B36" w:rsidP="00D71B36">
            <w:pPr>
              <w:spacing w:after="0" w:line="240" w:lineRule="auto"/>
              <w:rPr>
                <w:rFonts w:ascii="Times New Roman" w:eastAsia="Times New Roman" w:hAnsi="Times New Roman"/>
                <w:sz w:val="24"/>
              </w:rPr>
            </w:pPr>
            <w:r w:rsidRPr="00D71B36">
              <w:rPr>
                <w:rFonts w:ascii="Times New Roman" w:eastAsia="Times New Roman" w:hAnsi="Times New Roman"/>
                <w:sz w:val="24"/>
              </w:rPr>
              <w:t>Наименование документа, удостоверяющего личность</w:t>
            </w:r>
          </w:p>
          <w:p w14:paraId="36396549" w14:textId="77777777" w:rsidR="00D71B36" w:rsidRPr="00D71B36" w:rsidRDefault="00D71B36" w:rsidP="00D71B36">
            <w:pPr>
              <w:spacing w:after="0" w:line="240" w:lineRule="auto"/>
              <w:rPr>
                <w:rFonts w:ascii="Times New Roman" w:eastAsia="Times New Roman" w:hAnsi="Times New Roman"/>
                <w:sz w:val="24"/>
              </w:rPr>
            </w:pPr>
            <w:proofErr w:type="gramStart"/>
            <w:r w:rsidRPr="00D71B36">
              <w:rPr>
                <w:rFonts w:ascii="Times New Roman" w:eastAsia="Times New Roman" w:hAnsi="Times New Roman"/>
                <w:sz w:val="24"/>
              </w:rPr>
              <w:t>Серия:_</w:t>
            </w:r>
            <w:proofErr w:type="gramEnd"/>
            <w:r w:rsidRPr="00D71B36">
              <w:rPr>
                <w:rFonts w:ascii="Times New Roman" w:eastAsia="Times New Roman" w:hAnsi="Times New Roman"/>
                <w:sz w:val="24"/>
              </w:rPr>
              <w:t xml:space="preserve">______, номер:_________, </w:t>
            </w:r>
          </w:p>
          <w:p w14:paraId="52EF7597" w14:textId="77777777" w:rsidR="00D71B36" w:rsidRPr="00D71B36" w:rsidRDefault="00D71B36" w:rsidP="00D71B36">
            <w:pPr>
              <w:spacing w:after="0" w:line="240" w:lineRule="auto"/>
              <w:rPr>
                <w:rFonts w:ascii="Times New Roman" w:eastAsia="Times New Roman" w:hAnsi="Times New Roman"/>
                <w:sz w:val="24"/>
              </w:rPr>
            </w:pPr>
            <w:r w:rsidRPr="00D71B36">
              <w:rPr>
                <w:rFonts w:ascii="Times New Roman" w:eastAsia="Times New Roman" w:hAnsi="Times New Roman"/>
                <w:sz w:val="24"/>
              </w:rPr>
              <w:t xml:space="preserve">кем </w:t>
            </w:r>
            <w:proofErr w:type="gramStart"/>
            <w:r w:rsidRPr="00D71B36">
              <w:rPr>
                <w:rFonts w:ascii="Times New Roman" w:eastAsia="Times New Roman" w:hAnsi="Times New Roman"/>
                <w:sz w:val="24"/>
              </w:rPr>
              <w:t>выдан:_</w:t>
            </w:r>
            <w:proofErr w:type="gramEnd"/>
            <w:r w:rsidRPr="00D71B36">
              <w:rPr>
                <w:rFonts w:ascii="Times New Roman" w:eastAsia="Times New Roman" w:hAnsi="Times New Roman"/>
                <w:sz w:val="24"/>
              </w:rPr>
              <w:t>_________, дата выдачи:__________</w:t>
            </w:r>
          </w:p>
          <w:p w14:paraId="477EF40D" w14:textId="77777777" w:rsidR="00D71B36" w:rsidRPr="00D71B36" w:rsidRDefault="00D71B36" w:rsidP="00D71B36">
            <w:pPr>
              <w:spacing w:after="0" w:line="240" w:lineRule="auto"/>
              <w:rPr>
                <w:rFonts w:ascii="Times New Roman" w:eastAsia="Times New Roman" w:hAnsi="Times New Roman"/>
                <w:sz w:val="24"/>
              </w:rPr>
            </w:pPr>
            <w:r w:rsidRPr="00D71B36">
              <w:rPr>
                <w:rFonts w:ascii="Times New Roman" w:eastAsia="Times New Roman" w:hAnsi="Times New Roman"/>
                <w:sz w:val="24"/>
              </w:rPr>
              <w:t>Телефон______________, электронная почта_________</w:t>
            </w:r>
          </w:p>
          <w:p w14:paraId="6C657A86" w14:textId="77777777" w:rsidR="00D71B36" w:rsidRPr="00D71B36" w:rsidRDefault="00D71B36" w:rsidP="00D71B36">
            <w:pPr>
              <w:spacing w:after="0" w:line="240" w:lineRule="auto"/>
              <w:rPr>
                <w:rFonts w:ascii="Times New Roman" w:eastAsia="Times New Roman" w:hAnsi="Times New Roman"/>
                <w:sz w:val="24"/>
              </w:rPr>
            </w:pPr>
          </w:p>
        </w:tc>
      </w:tr>
      <w:tr w:rsidR="00D71B36" w:rsidRPr="00D71B36" w14:paraId="0CABAE8D" w14:textId="77777777" w:rsidTr="009E6983">
        <w:tc>
          <w:tcPr>
            <w:tcW w:w="5197" w:type="dxa"/>
            <w:shd w:val="clear" w:color="auto" w:fill="auto"/>
          </w:tcPr>
          <w:p w14:paraId="6B994178" w14:textId="77777777" w:rsidR="00D71B36" w:rsidRPr="00D71B36" w:rsidRDefault="00D71B36" w:rsidP="00D71B36">
            <w:pPr>
              <w:spacing w:after="0" w:line="360" w:lineRule="auto"/>
              <w:jc w:val="right"/>
              <w:rPr>
                <w:rFonts w:ascii="Times New Roman" w:eastAsia="Times New Roman" w:hAnsi="Times New Roman"/>
                <w:sz w:val="24"/>
              </w:rPr>
            </w:pPr>
          </w:p>
          <w:p w14:paraId="71717940" w14:textId="77777777" w:rsidR="00D71B36" w:rsidRPr="00D71B36" w:rsidRDefault="00D71B36" w:rsidP="00D71B36">
            <w:pPr>
              <w:spacing w:after="0" w:line="360" w:lineRule="auto"/>
              <w:jc w:val="right"/>
              <w:rPr>
                <w:rFonts w:ascii="Times New Roman" w:eastAsia="Times New Roman" w:hAnsi="Times New Roman"/>
                <w:sz w:val="24"/>
              </w:rPr>
            </w:pPr>
            <w:r w:rsidRPr="00D71B36">
              <w:rPr>
                <w:rFonts w:ascii="Times New Roman" w:eastAsia="Times New Roman" w:hAnsi="Times New Roman"/>
                <w:sz w:val="24"/>
              </w:rPr>
              <w:t>Данные заявителя</w:t>
            </w:r>
          </w:p>
          <w:p w14:paraId="29457261" w14:textId="77777777" w:rsidR="00D71B36" w:rsidRPr="00D71B36" w:rsidRDefault="00D71B36" w:rsidP="00D71B36">
            <w:pPr>
              <w:spacing w:after="0" w:line="360" w:lineRule="auto"/>
              <w:jc w:val="right"/>
              <w:rPr>
                <w:rFonts w:ascii="Times New Roman" w:eastAsia="Times New Roman" w:hAnsi="Times New Roman"/>
                <w:sz w:val="24"/>
              </w:rPr>
            </w:pPr>
            <w:r w:rsidRPr="00D71B36">
              <w:rPr>
                <w:rFonts w:ascii="Times New Roman" w:eastAsia="Times New Roman" w:hAnsi="Times New Roman"/>
                <w:sz w:val="24"/>
              </w:rPr>
              <w:t>(физическое лицо)</w:t>
            </w:r>
          </w:p>
        </w:tc>
        <w:tc>
          <w:tcPr>
            <w:tcW w:w="5198" w:type="dxa"/>
            <w:shd w:val="clear" w:color="auto" w:fill="auto"/>
          </w:tcPr>
          <w:p w14:paraId="6841BCE4" w14:textId="77777777" w:rsidR="00D71B36" w:rsidRPr="00D71B36" w:rsidRDefault="00D71B36" w:rsidP="00D71B36">
            <w:pPr>
              <w:spacing w:after="0" w:line="240" w:lineRule="auto"/>
              <w:rPr>
                <w:rFonts w:ascii="Times New Roman" w:eastAsia="Times New Roman" w:hAnsi="Times New Roman"/>
                <w:sz w:val="24"/>
              </w:rPr>
            </w:pPr>
          </w:p>
          <w:p w14:paraId="3CF865DF" w14:textId="77777777" w:rsidR="00D71B36" w:rsidRPr="00D71B36" w:rsidRDefault="00D71B36" w:rsidP="00D71B36">
            <w:pPr>
              <w:spacing w:after="0" w:line="240" w:lineRule="auto"/>
              <w:rPr>
                <w:rFonts w:ascii="Times New Roman" w:eastAsia="Times New Roman" w:hAnsi="Times New Roman"/>
                <w:sz w:val="24"/>
              </w:rPr>
            </w:pPr>
            <w:r w:rsidRPr="00D71B36">
              <w:rPr>
                <w:rFonts w:ascii="Times New Roman" w:eastAsia="Times New Roman" w:hAnsi="Times New Roman"/>
                <w:sz w:val="24"/>
              </w:rPr>
              <w:t>ФИО</w:t>
            </w:r>
          </w:p>
          <w:p w14:paraId="2068FD32" w14:textId="77777777" w:rsidR="00D71B36" w:rsidRPr="00D71B36" w:rsidRDefault="00D71B36" w:rsidP="00D71B36">
            <w:pPr>
              <w:spacing w:after="0" w:line="240" w:lineRule="auto"/>
              <w:rPr>
                <w:rFonts w:ascii="Times New Roman" w:eastAsia="Times New Roman" w:hAnsi="Times New Roman"/>
                <w:sz w:val="24"/>
              </w:rPr>
            </w:pPr>
            <w:r w:rsidRPr="00D71B36">
              <w:rPr>
                <w:rFonts w:ascii="Times New Roman" w:eastAsia="Times New Roman" w:hAnsi="Times New Roman"/>
                <w:sz w:val="24"/>
              </w:rPr>
              <w:t>Наименование документа, удостоверяющего личность</w:t>
            </w:r>
          </w:p>
          <w:p w14:paraId="76C63131" w14:textId="77777777" w:rsidR="00D71B36" w:rsidRPr="00D71B36" w:rsidRDefault="00D71B36" w:rsidP="00D71B36">
            <w:pPr>
              <w:spacing w:after="0" w:line="240" w:lineRule="auto"/>
              <w:rPr>
                <w:rFonts w:ascii="Times New Roman" w:eastAsia="Times New Roman" w:hAnsi="Times New Roman"/>
                <w:sz w:val="24"/>
              </w:rPr>
            </w:pPr>
            <w:proofErr w:type="gramStart"/>
            <w:r w:rsidRPr="00D71B36">
              <w:rPr>
                <w:rFonts w:ascii="Times New Roman" w:eastAsia="Times New Roman" w:hAnsi="Times New Roman"/>
                <w:sz w:val="24"/>
              </w:rPr>
              <w:t>Серия:_</w:t>
            </w:r>
            <w:proofErr w:type="gramEnd"/>
            <w:r w:rsidRPr="00D71B36">
              <w:rPr>
                <w:rFonts w:ascii="Times New Roman" w:eastAsia="Times New Roman" w:hAnsi="Times New Roman"/>
                <w:sz w:val="24"/>
              </w:rPr>
              <w:t xml:space="preserve">______, номер:_________, </w:t>
            </w:r>
          </w:p>
          <w:p w14:paraId="2C5A1053" w14:textId="77777777" w:rsidR="00D71B36" w:rsidRPr="00D71B36" w:rsidRDefault="00D71B36" w:rsidP="00D71B36">
            <w:pPr>
              <w:spacing w:after="0" w:line="240" w:lineRule="auto"/>
              <w:rPr>
                <w:rFonts w:ascii="Times New Roman" w:eastAsia="Times New Roman" w:hAnsi="Times New Roman"/>
                <w:sz w:val="24"/>
              </w:rPr>
            </w:pPr>
            <w:r w:rsidRPr="00D71B36">
              <w:rPr>
                <w:rFonts w:ascii="Times New Roman" w:eastAsia="Times New Roman" w:hAnsi="Times New Roman"/>
                <w:sz w:val="24"/>
              </w:rPr>
              <w:t xml:space="preserve">кем </w:t>
            </w:r>
            <w:proofErr w:type="gramStart"/>
            <w:r w:rsidRPr="00D71B36">
              <w:rPr>
                <w:rFonts w:ascii="Times New Roman" w:eastAsia="Times New Roman" w:hAnsi="Times New Roman"/>
                <w:sz w:val="24"/>
              </w:rPr>
              <w:t>выдан:_</w:t>
            </w:r>
            <w:proofErr w:type="gramEnd"/>
            <w:r w:rsidRPr="00D71B36">
              <w:rPr>
                <w:rFonts w:ascii="Times New Roman" w:eastAsia="Times New Roman" w:hAnsi="Times New Roman"/>
                <w:sz w:val="24"/>
              </w:rPr>
              <w:t>_________, дата выдачи:__________</w:t>
            </w:r>
          </w:p>
          <w:p w14:paraId="16310CCF" w14:textId="77777777" w:rsidR="00D71B36" w:rsidRPr="00D71B36" w:rsidRDefault="00D71B36" w:rsidP="00D71B36">
            <w:pPr>
              <w:spacing w:after="0" w:line="240" w:lineRule="auto"/>
              <w:rPr>
                <w:rFonts w:ascii="Times New Roman" w:eastAsia="Times New Roman" w:hAnsi="Times New Roman"/>
                <w:sz w:val="24"/>
              </w:rPr>
            </w:pPr>
            <w:r w:rsidRPr="00D71B36">
              <w:rPr>
                <w:rFonts w:ascii="Times New Roman" w:eastAsia="Times New Roman" w:hAnsi="Times New Roman"/>
                <w:sz w:val="24"/>
              </w:rPr>
              <w:t>Телефон______________, электронная почта_________</w:t>
            </w:r>
          </w:p>
          <w:p w14:paraId="72C50DB4" w14:textId="77777777" w:rsidR="00D71B36" w:rsidRPr="00D71B36" w:rsidRDefault="00D71B36" w:rsidP="00D71B36">
            <w:pPr>
              <w:spacing w:after="0" w:line="240" w:lineRule="auto"/>
              <w:rPr>
                <w:rFonts w:ascii="Times New Roman" w:eastAsia="Times New Roman" w:hAnsi="Times New Roman"/>
                <w:sz w:val="24"/>
              </w:rPr>
            </w:pPr>
          </w:p>
        </w:tc>
      </w:tr>
      <w:tr w:rsidR="00D71B36" w:rsidRPr="00D71B36" w14:paraId="2C8040DE" w14:textId="77777777" w:rsidTr="009E6983">
        <w:tc>
          <w:tcPr>
            <w:tcW w:w="5197" w:type="dxa"/>
            <w:shd w:val="clear" w:color="auto" w:fill="auto"/>
          </w:tcPr>
          <w:p w14:paraId="315409F3" w14:textId="77777777" w:rsidR="00D71B36" w:rsidRPr="00D71B36" w:rsidRDefault="00D71B36" w:rsidP="00D71B36">
            <w:pPr>
              <w:spacing w:after="0" w:line="360" w:lineRule="auto"/>
              <w:jc w:val="right"/>
              <w:rPr>
                <w:rFonts w:ascii="Times New Roman" w:eastAsia="Times New Roman" w:hAnsi="Times New Roman"/>
                <w:sz w:val="24"/>
              </w:rPr>
            </w:pPr>
            <w:r w:rsidRPr="00D71B36">
              <w:rPr>
                <w:rFonts w:ascii="Times New Roman" w:eastAsia="Times New Roman" w:hAnsi="Times New Roman"/>
                <w:sz w:val="24"/>
              </w:rPr>
              <w:lastRenderedPageBreak/>
              <w:t>Данные заявителя</w:t>
            </w:r>
          </w:p>
          <w:p w14:paraId="000E87FF" w14:textId="77777777" w:rsidR="00D71B36" w:rsidRPr="00D71B36" w:rsidRDefault="00D71B36" w:rsidP="00D71B36">
            <w:pPr>
              <w:spacing w:after="0" w:line="360" w:lineRule="auto"/>
              <w:jc w:val="right"/>
              <w:rPr>
                <w:rFonts w:ascii="Times New Roman" w:eastAsia="Times New Roman" w:hAnsi="Times New Roman"/>
                <w:sz w:val="24"/>
              </w:rPr>
            </w:pPr>
            <w:r w:rsidRPr="00D71B36">
              <w:rPr>
                <w:rFonts w:ascii="Times New Roman" w:eastAsia="Times New Roman" w:hAnsi="Times New Roman"/>
                <w:sz w:val="24"/>
              </w:rPr>
              <w:t>(индивидуальный предприниматель)</w:t>
            </w:r>
          </w:p>
        </w:tc>
        <w:tc>
          <w:tcPr>
            <w:tcW w:w="5198" w:type="dxa"/>
            <w:shd w:val="clear" w:color="auto" w:fill="auto"/>
          </w:tcPr>
          <w:p w14:paraId="4883F783" w14:textId="77777777" w:rsidR="00D71B36" w:rsidRPr="00D71B36" w:rsidRDefault="00D71B36" w:rsidP="00D71B36">
            <w:pPr>
              <w:spacing w:after="0" w:line="240" w:lineRule="auto"/>
              <w:rPr>
                <w:rFonts w:ascii="Times New Roman" w:eastAsia="Times New Roman" w:hAnsi="Times New Roman"/>
                <w:sz w:val="24"/>
              </w:rPr>
            </w:pPr>
            <w:r w:rsidRPr="00D71B36">
              <w:rPr>
                <w:rFonts w:ascii="Times New Roman" w:eastAsia="Times New Roman" w:hAnsi="Times New Roman"/>
                <w:sz w:val="24"/>
              </w:rPr>
              <w:t>ФИО</w:t>
            </w:r>
          </w:p>
          <w:p w14:paraId="09BB2713" w14:textId="77777777" w:rsidR="00D71B36" w:rsidRPr="00D71B36" w:rsidRDefault="00D71B36" w:rsidP="00D71B36">
            <w:pPr>
              <w:spacing w:after="0" w:line="240" w:lineRule="auto"/>
              <w:rPr>
                <w:rFonts w:ascii="Times New Roman" w:eastAsia="Times New Roman" w:hAnsi="Times New Roman"/>
                <w:sz w:val="24"/>
              </w:rPr>
            </w:pPr>
            <w:proofErr w:type="gramStart"/>
            <w:r w:rsidRPr="00D71B36">
              <w:rPr>
                <w:rFonts w:ascii="Times New Roman" w:eastAsia="Times New Roman" w:hAnsi="Times New Roman"/>
                <w:sz w:val="24"/>
              </w:rPr>
              <w:t>ОГРНИП:_</w:t>
            </w:r>
            <w:proofErr w:type="gramEnd"/>
            <w:r w:rsidRPr="00D71B36">
              <w:rPr>
                <w:rFonts w:ascii="Times New Roman" w:eastAsia="Times New Roman" w:hAnsi="Times New Roman"/>
                <w:sz w:val="24"/>
              </w:rPr>
              <w:t>__________________________</w:t>
            </w:r>
          </w:p>
          <w:p w14:paraId="6BD6B3C7" w14:textId="77777777" w:rsidR="00D71B36" w:rsidRPr="00D71B36" w:rsidRDefault="00D71B36" w:rsidP="00D71B36">
            <w:pPr>
              <w:spacing w:after="0" w:line="240" w:lineRule="auto"/>
              <w:rPr>
                <w:rFonts w:ascii="Times New Roman" w:eastAsia="Times New Roman" w:hAnsi="Times New Roman"/>
                <w:sz w:val="24"/>
              </w:rPr>
            </w:pPr>
            <w:r w:rsidRPr="00D71B36">
              <w:rPr>
                <w:rFonts w:ascii="Times New Roman" w:eastAsia="Times New Roman" w:hAnsi="Times New Roman"/>
                <w:sz w:val="24"/>
              </w:rPr>
              <w:t>ИНН: ______________________________</w:t>
            </w:r>
          </w:p>
          <w:p w14:paraId="26BBDC1F" w14:textId="77777777" w:rsidR="00D71B36" w:rsidRPr="00D71B36" w:rsidRDefault="00D71B36" w:rsidP="00D71B36">
            <w:pPr>
              <w:spacing w:after="0" w:line="240" w:lineRule="auto"/>
              <w:rPr>
                <w:rFonts w:ascii="Times New Roman" w:eastAsia="Times New Roman" w:hAnsi="Times New Roman"/>
                <w:sz w:val="24"/>
              </w:rPr>
            </w:pPr>
            <w:r w:rsidRPr="00D71B36">
              <w:rPr>
                <w:rFonts w:ascii="Times New Roman" w:eastAsia="Times New Roman" w:hAnsi="Times New Roman"/>
                <w:sz w:val="24"/>
              </w:rPr>
              <w:t>Наименование документа, удостоверяющего личность</w:t>
            </w:r>
          </w:p>
          <w:p w14:paraId="0FF84A6F" w14:textId="77777777" w:rsidR="00D71B36" w:rsidRPr="00D71B36" w:rsidRDefault="00D71B36" w:rsidP="00D71B36">
            <w:pPr>
              <w:spacing w:after="0" w:line="240" w:lineRule="auto"/>
              <w:rPr>
                <w:rFonts w:ascii="Times New Roman" w:eastAsia="Times New Roman" w:hAnsi="Times New Roman"/>
                <w:sz w:val="24"/>
              </w:rPr>
            </w:pPr>
            <w:proofErr w:type="gramStart"/>
            <w:r w:rsidRPr="00D71B36">
              <w:rPr>
                <w:rFonts w:ascii="Times New Roman" w:eastAsia="Times New Roman" w:hAnsi="Times New Roman"/>
                <w:sz w:val="24"/>
              </w:rPr>
              <w:t>Серия:_</w:t>
            </w:r>
            <w:proofErr w:type="gramEnd"/>
            <w:r w:rsidRPr="00D71B36">
              <w:rPr>
                <w:rFonts w:ascii="Times New Roman" w:eastAsia="Times New Roman" w:hAnsi="Times New Roman"/>
                <w:sz w:val="24"/>
              </w:rPr>
              <w:t xml:space="preserve">______, номер:_________, </w:t>
            </w:r>
          </w:p>
          <w:p w14:paraId="434C4E81" w14:textId="77777777" w:rsidR="00D71B36" w:rsidRPr="00D71B36" w:rsidRDefault="00D71B36" w:rsidP="00D71B36">
            <w:pPr>
              <w:spacing w:after="0" w:line="240" w:lineRule="auto"/>
              <w:rPr>
                <w:rFonts w:ascii="Times New Roman" w:eastAsia="Times New Roman" w:hAnsi="Times New Roman"/>
                <w:sz w:val="24"/>
              </w:rPr>
            </w:pPr>
            <w:r w:rsidRPr="00D71B36">
              <w:rPr>
                <w:rFonts w:ascii="Times New Roman" w:eastAsia="Times New Roman" w:hAnsi="Times New Roman"/>
                <w:sz w:val="24"/>
              </w:rPr>
              <w:t xml:space="preserve">кем </w:t>
            </w:r>
            <w:proofErr w:type="gramStart"/>
            <w:r w:rsidRPr="00D71B36">
              <w:rPr>
                <w:rFonts w:ascii="Times New Roman" w:eastAsia="Times New Roman" w:hAnsi="Times New Roman"/>
                <w:sz w:val="24"/>
              </w:rPr>
              <w:t>выдан:_</w:t>
            </w:r>
            <w:proofErr w:type="gramEnd"/>
            <w:r w:rsidRPr="00D71B36">
              <w:rPr>
                <w:rFonts w:ascii="Times New Roman" w:eastAsia="Times New Roman" w:hAnsi="Times New Roman"/>
                <w:sz w:val="24"/>
              </w:rPr>
              <w:t>_________, дата выдачи:__________</w:t>
            </w:r>
          </w:p>
          <w:p w14:paraId="616C7DF5" w14:textId="77777777" w:rsidR="00D71B36" w:rsidRPr="00D71B36" w:rsidRDefault="00D71B36" w:rsidP="00D71B36">
            <w:pPr>
              <w:spacing w:after="0" w:line="240" w:lineRule="auto"/>
              <w:rPr>
                <w:rFonts w:ascii="Times New Roman" w:eastAsia="Times New Roman" w:hAnsi="Times New Roman"/>
                <w:sz w:val="24"/>
              </w:rPr>
            </w:pPr>
          </w:p>
          <w:p w14:paraId="1A290AB4" w14:textId="77777777" w:rsidR="00D71B36" w:rsidRPr="00D71B36" w:rsidRDefault="00D71B36" w:rsidP="00D71B36">
            <w:pPr>
              <w:spacing w:after="0" w:line="240" w:lineRule="auto"/>
              <w:rPr>
                <w:rFonts w:ascii="Times New Roman" w:eastAsia="Times New Roman" w:hAnsi="Times New Roman"/>
                <w:sz w:val="24"/>
              </w:rPr>
            </w:pPr>
            <w:r w:rsidRPr="00D71B36">
              <w:rPr>
                <w:rFonts w:ascii="Times New Roman" w:eastAsia="Times New Roman" w:hAnsi="Times New Roman"/>
                <w:sz w:val="24"/>
              </w:rPr>
              <w:t>Телефон______________, электронная почта_________</w:t>
            </w:r>
          </w:p>
          <w:p w14:paraId="338C680B" w14:textId="77777777" w:rsidR="00D71B36" w:rsidRPr="00D71B36" w:rsidRDefault="00D71B36" w:rsidP="00D71B36">
            <w:pPr>
              <w:spacing w:after="0" w:line="240" w:lineRule="auto"/>
              <w:rPr>
                <w:rFonts w:ascii="Times New Roman" w:eastAsia="Times New Roman" w:hAnsi="Times New Roman"/>
                <w:sz w:val="24"/>
              </w:rPr>
            </w:pPr>
          </w:p>
        </w:tc>
      </w:tr>
      <w:tr w:rsidR="00D71B36" w:rsidRPr="00D71B36" w14:paraId="1AA8674A" w14:textId="77777777" w:rsidTr="009E6983">
        <w:trPr>
          <w:trHeight w:val="1260"/>
        </w:trPr>
        <w:tc>
          <w:tcPr>
            <w:tcW w:w="5197" w:type="dxa"/>
            <w:shd w:val="clear" w:color="auto" w:fill="auto"/>
          </w:tcPr>
          <w:p w14:paraId="4F455A71" w14:textId="77777777" w:rsidR="00D71B36" w:rsidRPr="00D71B36" w:rsidRDefault="00D71B36" w:rsidP="00D71B36">
            <w:pPr>
              <w:spacing w:after="0" w:line="360" w:lineRule="auto"/>
              <w:jc w:val="right"/>
              <w:rPr>
                <w:rFonts w:ascii="Times New Roman" w:eastAsia="Times New Roman" w:hAnsi="Times New Roman"/>
                <w:sz w:val="24"/>
              </w:rPr>
            </w:pPr>
          </w:p>
          <w:p w14:paraId="32AB7A11" w14:textId="77777777" w:rsidR="00D71B36" w:rsidRPr="00D71B36" w:rsidRDefault="00D71B36" w:rsidP="00D71B36">
            <w:pPr>
              <w:spacing w:after="0" w:line="360" w:lineRule="auto"/>
              <w:jc w:val="right"/>
              <w:rPr>
                <w:rFonts w:ascii="Times New Roman" w:eastAsia="Times New Roman" w:hAnsi="Times New Roman"/>
                <w:sz w:val="24"/>
              </w:rPr>
            </w:pPr>
            <w:r w:rsidRPr="00D71B36">
              <w:rPr>
                <w:rFonts w:ascii="Times New Roman" w:eastAsia="Times New Roman" w:hAnsi="Times New Roman"/>
                <w:sz w:val="24"/>
              </w:rPr>
              <w:t>Данные заявителя</w:t>
            </w:r>
          </w:p>
          <w:p w14:paraId="7776AFEB" w14:textId="77777777" w:rsidR="00D71B36" w:rsidRPr="00D71B36" w:rsidRDefault="00D71B36" w:rsidP="00D71B36">
            <w:pPr>
              <w:spacing w:after="0" w:line="360" w:lineRule="auto"/>
              <w:jc w:val="right"/>
              <w:rPr>
                <w:rFonts w:ascii="Times New Roman" w:eastAsia="Times New Roman" w:hAnsi="Times New Roman"/>
                <w:sz w:val="24"/>
              </w:rPr>
            </w:pPr>
            <w:r w:rsidRPr="00D71B36">
              <w:rPr>
                <w:rFonts w:ascii="Times New Roman" w:eastAsia="Times New Roman" w:hAnsi="Times New Roman"/>
                <w:sz w:val="24"/>
              </w:rPr>
              <w:t>(юридическое лицо)</w:t>
            </w:r>
          </w:p>
        </w:tc>
        <w:tc>
          <w:tcPr>
            <w:tcW w:w="5198" w:type="dxa"/>
            <w:shd w:val="clear" w:color="auto" w:fill="auto"/>
          </w:tcPr>
          <w:p w14:paraId="1F47D118" w14:textId="77777777" w:rsidR="00D71B36" w:rsidRPr="00D71B36" w:rsidRDefault="00D71B36" w:rsidP="00D71B36">
            <w:pPr>
              <w:spacing w:after="0" w:line="240" w:lineRule="auto"/>
              <w:rPr>
                <w:rFonts w:ascii="Times New Roman" w:eastAsia="Times New Roman" w:hAnsi="Times New Roman"/>
                <w:sz w:val="24"/>
              </w:rPr>
            </w:pPr>
          </w:p>
          <w:p w14:paraId="212D4FFA" w14:textId="77777777" w:rsidR="00D71B36" w:rsidRPr="00D71B36" w:rsidRDefault="00D71B36" w:rsidP="00D71B36">
            <w:pPr>
              <w:spacing w:after="0" w:line="240" w:lineRule="auto"/>
              <w:rPr>
                <w:rFonts w:ascii="Times New Roman" w:eastAsia="Times New Roman" w:hAnsi="Times New Roman"/>
                <w:sz w:val="24"/>
              </w:rPr>
            </w:pPr>
            <w:r w:rsidRPr="00D71B36">
              <w:rPr>
                <w:rFonts w:ascii="Times New Roman" w:eastAsia="Times New Roman" w:hAnsi="Times New Roman"/>
                <w:sz w:val="24"/>
              </w:rPr>
              <w:t>Полное наименование организации</w:t>
            </w:r>
          </w:p>
          <w:p w14:paraId="6261DD85" w14:textId="77777777" w:rsidR="00D71B36" w:rsidRPr="00D71B36" w:rsidRDefault="00D71B36" w:rsidP="00D71B36">
            <w:pPr>
              <w:spacing w:after="0" w:line="240" w:lineRule="auto"/>
              <w:rPr>
                <w:rFonts w:ascii="Times New Roman" w:eastAsia="Times New Roman" w:hAnsi="Times New Roman"/>
                <w:sz w:val="24"/>
              </w:rPr>
            </w:pPr>
            <w:r w:rsidRPr="00D71B36">
              <w:rPr>
                <w:rFonts w:ascii="Times New Roman" w:eastAsia="Times New Roman" w:hAnsi="Times New Roman"/>
                <w:sz w:val="24"/>
              </w:rPr>
              <w:t>Организационно-правовая форма организации</w:t>
            </w:r>
          </w:p>
          <w:p w14:paraId="5F7C1DE4" w14:textId="77777777" w:rsidR="00D71B36" w:rsidRPr="00D71B36" w:rsidRDefault="00D71B36" w:rsidP="00D71B36">
            <w:pPr>
              <w:spacing w:after="0" w:line="240" w:lineRule="auto"/>
              <w:rPr>
                <w:rFonts w:ascii="Times New Roman" w:eastAsia="Times New Roman" w:hAnsi="Times New Roman"/>
                <w:sz w:val="24"/>
              </w:rPr>
            </w:pPr>
            <w:proofErr w:type="gramStart"/>
            <w:r w:rsidRPr="00D71B36">
              <w:rPr>
                <w:rFonts w:ascii="Times New Roman" w:eastAsia="Times New Roman" w:hAnsi="Times New Roman"/>
                <w:sz w:val="24"/>
              </w:rPr>
              <w:t>ОГРН:_</w:t>
            </w:r>
            <w:proofErr w:type="gramEnd"/>
            <w:r w:rsidRPr="00D71B36">
              <w:rPr>
                <w:rFonts w:ascii="Times New Roman" w:eastAsia="Times New Roman" w:hAnsi="Times New Roman"/>
                <w:sz w:val="24"/>
              </w:rPr>
              <w:t>_____________________________</w:t>
            </w:r>
          </w:p>
          <w:p w14:paraId="3793A738" w14:textId="77777777" w:rsidR="00D71B36" w:rsidRPr="00D71B36" w:rsidRDefault="00D71B36" w:rsidP="00D71B36">
            <w:pPr>
              <w:spacing w:after="0" w:line="240" w:lineRule="auto"/>
              <w:rPr>
                <w:rFonts w:ascii="Times New Roman" w:eastAsia="Times New Roman" w:hAnsi="Times New Roman"/>
                <w:sz w:val="24"/>
              </w:rPr>
            </w:pPr>
            <w:r w:rsidRPr="00D71B36">
              <w:rPr>
                <w:rFonts w:ascii="Times New Roman" w:eastAsia="Times New Roman" w:hAnsi="Times New Roman"/>
                <w:sz w:val="24"/>
              </w:rPr>
              <w:t>ИНН: ______________________________</w:t>
            </w:r>
          </w:p>
          <w:p w14:paraId="3682DEB2" w14:textId="77777777" w:rsidR="00D71B36" w:rsidRPr="00D71B36" w:rsidRDefault="00D71B36" w:rsidP="00D71B36">
            <w:pPr>
              <w:spacing w:after="0" w:line="240" w:lineRule="auto"/>
              <w:rPr>
                <w:rFonts w:ascii="Times New Roman" w:eastAsia="Times New Roman" w:hAnsi="Times New Roman"/>
                <w:sz w:val="24"/>
              </w:rPr>
            </w:pPr>
            <w:r w:rsidRPr="00D71B36">
              <w:rPr>
                <w:rFonts w:ascii="Times New Roman" w:eastAsia="Times New Roman" w:hAnsi="Times New Roman"/>
                <w:sz w:val="24"/>
              </w:rPr>
              <w:t>Телефон______________, электронная почта_________</w:t>
            </w:r>
          </w:p>
          <w:p w14:paraId="55A613DA" w14:textId="77777777" w:rsidR="00D71B36" w:rsidRPr="00D71B36" w:rsidRDefault="00D71B36" w:rsidP="00D71B36">
            <w:pPr>
              <w:spacing w:after="0" w:line="240" w:lineRule="auto"/>
              <w:rPr>
                <w:rFonts w:ascii="Times New Roman" w:eastAsia="Times New Roman" w:hAnsi="Times New Roman"/>
                <w:sz w:val="24"/>
              </w:rPr>
            </w:pPr>
          </w:p>
          <w:p w14:paraId="5F546D15" w14:textId="77777777" w:rsidR="00D71B36" w:rsidRPr="00D71B36" w:rsidRDefault="00D71B36" w:rsidP="00D71B36">
            <w:pPr>
              <w:spacing w:after="0" w:line="240" w:lineRule="auto"/>
              <w:rPr>
                <w:rFonts w:ascii="Times New Roman" w:eastAsia="Times New Roman" w:hAnsi="Times New Roman"/>
                <w:sz w:val="24"/>
              </w:rPr>
            </w:pPr>
            <w:r w:rsidRPr="00D71B36">
              <w:rPr>
                <w:rFonts w:ascii="Times New Roman" w:eastAsia="Times New Roman" w:hAnsi="Times New Roman"/>
                <w:sz w:val="24"/>
              </w:rPr>
              <w:t>ФИО</w:t>
            </w:r>
          </w:p>
          <w:p w14:paraId="44E9A521" w14:textId="77777777" w:rsidR="00D71B36" w:rsidRPr="00D71B36" w:rsidRDefault="00D71B36" w:rsidP="00D71B36">
            <w:pPr>
              <w:spacing w:after="0" w:line="240" w:lineRule="auto"/>
              <w:rPr>
                <w:rFonts w:ascii="Times New Roman" w:eastAsia="Times New Roman" w:hAnsi="Times New Roman"/>
                <w:sz w:val="24"/>
              </w:rPr>
            </w:pPr>
            <w:r w:rsidRPr="00D71B36">
              <w:rPr>
                <w:rFonts w:ascii="Times New Roman" w:eastAsia="Times New Roman" w:hAnsi="Times New Roman"/>
                <w:sz w:val="24"/>
              </w:rPr>
              <w:t>Наименование документа, удостоверяющего личность</w:t>
            </w:r>
          </w:p>
          <w:p w14:paraId="5270CF69" w14:textId="77777777" w:rsidR="00D71B36" w:rsidRPr="00D71B36" w:rsidRDefault="00D71B36" w:rsidP="00D71B36">
            <w:pPr>
              <w:spacing w:after="0" w:line="240" w:lineRule="auto"/>
              <w:rPr>
                <w:rFonts w:ascii="Times New Roman" w:eastAsia="Times New Roman" w:hAnsi="Times New Roman"/>
                <w:sz w:val="24"/>
              </w:rPr>
            </w:pPr>
            <w:proofErr w:type="gramStart"/>
            <w:r w:rsidRPr="00D71B36">
              <w:rPr>
                <w:rFonts w:ascii="Times New Roman" w:eastAsia="Times New Roman" w:hAnsi="Times New Roman"/>
                <w:sz w:val="24"/>
              </w:rPr>
              <w:t>Серия:_</w:t>
            </w:r>
            <w:proofErr w:type="gramEnd"/>
            <w:r w:rsidRPr="00D71B36">
              <w:rPr>
                <w:rFonts w:ascii="Times New Roman" w:eastAsia="Times New Roman" w:hAnsi="Times New Roman"/>
                <w:sz w:val="24"/>
              </w:rPr>
              <w:t xml:space="preserve">______, номер:_________, </w:t>
            </w:r>
          </w:p>
          <w:p w14:paraId="4CD1C29D" w14:textId="77777777" w:rsidR="00D71B36" w:rsidRPr="00D71B36" w:rsidRDefault="00D71B36" w:rsidP="00D71B36">
            <w:pPr>
              <w:spacing w:after="0" w:line="240" w:lineRule="auto"/>
              <w:rPr>
                <w:rFonts w:ascii="Times New Roman" w:eastAsia="Times New Roman" w:hAnsi="Times New Roman"/>
                <w:sz w:val="24"/>
              </w:rPr>
            </w:pPr>
            <w:r w:rsidRPr="00D71B36">
              <w:rPr>
                <w:rFonts w:ascii="Times New Roman" w:eastAsia="Times New Roman" w:hAnsi="Times New Roman"/>
                <w:sz w:val="24"/>
              </w:rPr>
              <w:t xml:space="preserve">кем </w:t>
            </w:r>
            <w:proofErr w:type="gramStart"/>
            <w:r w:rsidRPr="00D71B36">
              <w:rPr>
                <w:rFonts w:ascii="Times New Roman" w:eastAsia="Times New Roman" w:hAnsi="Times New Roman"/>
                <w:sz w:val="24"/>
              </w:rPr>
              <w:t>выдан:_</w:t>
            </w:r>
            <w:proofErr w:type="gramEnd"/>
            <w:r w:rsidRPr="00D71B36">
              <w:rPr>
                <w:rFonts w:ascii="Times New Roman" w:eastAsia="Times New Roman" w:hAnsi="Times New Roman"/>
                <w:sz w:val="24"/>
              </w:rPr>
              <w:t>_________, дата выдачи:__________</w:t>
            </w:r>
          </w:p>
          <w:p w14:paraId="2623E837" w14:textId="77777777" w:rsidR="00D71B36" w:rsidRPr="00D71B36" w:rsidRDefault="00D71B36" w:rsidP="00D71B36">
            <w:pPr>
              <w:spacing w:after="0" w:line="240" w:lineRule="auto"/>
              <w:rPr>
                <w:rFonts w:ascii="Times New Roman" w:eastAsia="Times New Roman" w:hAnsi="Times New Roman"/>
                <w:sz w:val="24"/>
              </w:rPr>
            </w:pPr>
            <w:r w:rsidRPr="00D71B36">
              <w:rPr>
                <w:rFonts w:ascii="Times New Roman" w:eastAsia="Times New Roman" w:hAnsi="Times New Roman"/>
                <w:sz w:val="24"/>
              </w:rPr>
              <w:t>Телефон______________, электронная почта_________</w:t>
            </w:r>
          </w:p>
          <w:p w14:paraId="4A903E07" w14:textId="77777777" w:rsidR="00D71B36" w:rsidRPr="00D71B36" w:rsidRDefault="00D71B36" w:rsidP="00D71B36">
            <w:pPr>
              <w:spacing w:after="0" w:line="240" w:lineRule="auto"/>
              <w:rPr>
                <w:rFonts w:ascii="Times New Roman" w:eastAsia="Times New Roman" w:hAnsi="Times New Roman"/>
                <w:sz w:val="24"/>
              </w:rPr>
            </w:pPr>
          </w:p>
        </w:tc>
      </w:tr>
    </w:tbl>
    <w:p w14:paraId="498F4611" w14:textId="77777777" w:rsidR="00D71B36" w:rsidRPr="00D71B36" w:rsidRDefault="00D71B36" w:rsidP="00D71B36">
      <w:pPr>
        <w:widowControl w:val="0"/>
        <w:autoSpaceDE w:val="0"/>
        <w:autoSpaceDN w:val="0"/>
        <w:spacing w:after="0" w:line="240" w:lineRule="auto"/>
        <w:rPr>
          <w:rFonts w:ascii="Times New Roman" w:eastAsia="Times New Roman" w:hAnsi="Times New Roman"/>
          <w:sz w:val="20"/>
          <w:szCs w:val="25"/>
        </w:rPr>
      </w:pPr>
    </w:p>
    <w:p w14:paraId="187FDF42" w14:textId="77777777" w:rsidR="00D71B36" w:rsidRPr="00D71B36" w:rsidRDefault="00D71B36" w:rsidP="00D71B36">
      <w:pPr>
        <w:widowControl w:val="0"/>
        <w:autoSpaceDE w:val="0"/>
        <w:autoSpaceDN w:val="0"/>
        <w:spacing w:after="0" w:line="240" w:lineRule="auto"/>
        <w:rPr>
          <w:rFonts w:ascii="Times New Roman" w:eastAsia="Times New Roman" w:hAnsi="Times New Roman"/>
          <w:sz w:val="20"/>
          <w:szCs w:val="25"/>
        </w:rPr>
      </w:pPr>
    </w:p>
    <w:p w14:paraId="7CA49BB9" w14:textId="77777777" w:rsidR="00D71B36" w:rsidRPr="00D71B36" w:rsidRDefault="00D71B36" w:rsidP="00D71B36">
      <w:pPr>
        <w:widowControl w:val="0"/>
        <w:autoSpaceDE w:val="0"/>
        <w:autoSpaceDN w:val="0"/>
        <w:spacing w:after="0" w:line="240" w:lineRule="auto"/>
        <w:rPr>
          <w:rFonts w:ascii="Times New Roman" w:eastAsia="Times New Roman" w:hAnsi="Times New Roman"/>
          <w:sz w:val="20"/>
          <w:szCs w:val="25"/>
        </w:rPr>
      </w:pPr>
    </w:p>
    <w:p w14:paraId="51F7039D" w14:textId="77777777" w:rsidR="00D71B36" w:rsidRPr="00D71B36" w:rsidRDefault="00D71B36" w:rsidP="00D71B36">
      <w:pPr>
        <w:widowControl w:val="0"/>
        <w:autoSpaceDE w:val="0"/>
        <w:autoSpaceDN w:val="0"/>
        <w:spacing w:after="0" w:line="240" w:lineRule="auto"/>
        <w:rPr>
          <w:rFonts w:ascii="Times New Roman" w:eastAsia="Times New Roman" w:hAnsi="Times New Roman"/>
          <w:sz w:val="20"/>
          <w:szCs w:val="25"/>
        </w:rPr>
      </w:pPr>
    </w:p>
    <w:p w14:paraId="0C527E2C" w14:textId="77777777" w:rsidR="00D71B36" w:rsidRPr="00D71B36" w:rsidRDefault="00D71B36" w:rsidP="00D71B36">
      <w:pPr>
        <w:widowControl w:val="0"/>
        <w:autoSpaceDE w:val="0"/>
        <w:autoSpaceDN w:val="0"/>
        <w:spacing w:after="0" w:line="240" w:lineRule="auto"/>
        <w:jc w:val="center"/>
        <w:rPr>
          <w:rFonts w:ascii="Times New Roman" w:eastAsia="Times New Roman" w:hAnsi="Times New Roman"/>
          <w:b/>
          <w:sz w:val="28"/>
          <w:szCs w:val="28"/>
        </w:rPr>
      </w:pPr>
      <w:r w:rsidRPr="00D71B36">
        <w:rPr>
          <w:rFonts w:ascii="Times New Roman" w:eastAsia="Times New Roman" w:hAnsi="Times New Roman"/>
          <w:b/>
          <w:sz w:val="28"/>
          <w:szCs w:val="28"/>
        </w:rPr>
        <w:t>ЗАЯВЛЕНИЕ</w:t>
      </w:r>
    </w:p>
    <w:p w14:paraId="53BF132F" w14:textId="77777777" w:rsidR="00D71B36" w:rsidRPr="00D71B36" w:rsidRDefault="00D71B36" w:rsidP="00D71B36">
      <w:pPr>
        <w:widowControl w:val="0"/>
        <w:autoSpaceDE w:val="0"/>
        <w:autoSpaceDN w:val="0"/>
        <w:spacing w:after="0" w:line="240" w:lineRule="auto"/>
        <w:jc w:val="center"/>
        <w:rPr>
          <w:rFonts w:ascii="Times New Roman" w:eastAsia="Times New Roman" w:hAnsi="Times New Roman"/>
          <w:b/>
          <w:sz w:val="28"/>
          <w:szCs w:val="28"/>
        </w:rPr>
      </w:pPr>
      <w:r w:rsidRPr="00D71B36">
        <w:rPr>
          <w:rFonts w:ascii="Times New Roman" w:eastAsia="Times New Roman" w:hAnsi="Times New Roman"/>
          <w:b/>
          <w:sz w:val="28"/>
          <w:szCs w:val="28"/>
        </w:rPr>
        <w:t>о выдаче разрешения на право вырубки зеленых насаждений</w:t>
      </w:r>
    </w:p>
    <w:p w14:paraId="644FCA90" w14:textId="77777777" w:rsidR="00D71B36" w:rsidRPr="00D71B36" w:rsidRDefault="00D71B36" w:rsidP="00D71B36">
      <w:pPr>
        <w:widowControl w:val="0"/>
        <w:autoSpaceDE w:val="0"/>
        <w:autoSpaceDN w:val="0"/>
        <w:spacing w:after="0" w:line="240" w:lineRule="auto"/>
        <w:jc w:val="center"/>
        <w:rPr>
          <w:rFonts w:ascii="Times New Roman" w:eastAsia="Times New Roman" w:hAnsi="Times New Roman"/>
          <w:b/>
          <w:sz w:val="28"/>
          <w:szCs w:val="28"/>
        </w:rPr>
      </w:pPr>
    </w:p>
    <w:p w14:paraId="641AE401" w14:textId="77777777" w:rsidR="00D71B36" w:rsidRPr="00D71B36" w:rsidRDefault="00D71B36" w:rsidP="00D71B36">
      <w:pPr>
        <w:widowControl w:val="0"/>
        <w:autoSpaceDE w:val="0"/>
        <w:autoSpaceDN w:val="0"/>
        <w:spacing w:after="0" w:line="240" w:lineRule="auto"/>
        <w:ind w:firstLine="567"/>
        <w:rPr>
          <w:rFonts w:ascii="Times New Roman" w:eastAsia="Times New Roman" w:hAnsi="Times New Roman"/>
          <w:sz w:val="28"/>
          <w:szCs w:val="28"/>
        </w:rPr>
      </w:pPr>
      <w:r w:rsidRPr="00D71B36">
        <w:rPr>
          <w:rFonts w:ascii="Times New Roman" w:eastAsia="Times New Roman" w:hAnsi="Times New Roman"/>
          <w:sz w:val="28"/>
          <w:szCs w:val="28"/>
        </w:rPr>
        <w:t>Прошу Вас выдать разрешение на право вырубки зеленых насаждений __________________________________________________________________</w:t>
      </w:r>
    </w:p>
    <w:p w14:paraId="76A9F791" w14:textId="77777777" w:rsidR="00D71B36" w:rsidRPr="00D71B36" w:rsidRDefault="00D71B36" w:rsidP="00D71B36">
      <w:pPr>
        <w:widowControl w:val="0"/>
        <w:autoSpaceDE w:val="0"/>
        <w:autoSpaceDN w:val="0"/>
        <w:spacing w:after="0" w:line="240" w:lineRule="auto"/>
        <w:ind w:firstLine="567"/>
        <w:rPr>
          <w:rFonts w:ascii="Times New Roman" w:eastAsia="Times New Roman" w:hAnsi="Times New Roman"/>
          <w:sz w:val="28"/>
          <w:szCs w:val="28"/>
        </w:rPr>
      </w:pPr>
      <w:r w:rsidRPr="00D71B36">
        <w:rPr>
          <w:rFonts w:ascii="Times New Roman" w:eastAsia="Times New Roman" w:hAnsi="Times New Roman"/>
          <w:sz w:val="28"/>
          <w:szCs w:val="28"/>
        </w:rPr>
        <w:t xml:space="preserve">Сведения о документах, в соответствии с которыми проводится вырубка зеленых </w:t>
      </w:r>
      <w:proofErr w:type="gramStart"/>
      <w:r w:rsidRPr="00D71B36">
        <w:rPr>
          <w:rFonts w:ascii="Times New Roman" w:eastAsia="Times New Roman" w:hAnsi="Times New Roman"/>
          <w:sz w:val="28"/>
          <w:szCs w:val="28"/>
        </w:rPr>
        <w:t>насаждений:_</w:t>
      </w:r>
      <w:proofErr w:type="gramEnd"/>
      <w:r w:rsidRPr="00D71B36">
        <w:rPr>
          <w:rFonts w:ascii="Times New Roman" w:eastAsia="Times New Roman" w:hAnsi="Times New Roman"/>
          <w:sz w:val="28"/>
          <w:szCs w:val="28"/>
        </w:rPr>
        <w:t>_______________________________________________</w:t>
      </w:r>
    </w:p>
    <w:p w14:paraId="718B6385" w14:textId="77777777" w:rsidR="00D71B36" w:rsidRPr="00D71B36" w:rsidRDefault="00D71B36" w:rsidP="00D71B36">
      <w:pPr>
        <w:widowControl w:val="0"/>
        <w:autoSpaceDE w:val="0"/>
        <w:autoSpaceDN w:val="0"/>
        <w:spacing w:after="0" w:line="240" w:lineRule="auto"/>
        <w:rPr>
          <w:rFonts w:ascii="Times New Roman" w:eastAsia="Times New Roman" w:hAnsi="Times New Roman"/>
          <w:sz w:val="28"/>
          <w:szCs w:val="28"/>
        </w:rPr>
      </w:pPr>
      <w:r w:rsidRPr="00D71B36">
        <w:rPr>
          <w:rFonts w:ascii="Times New Roman" w:eastAsia="Times New Roman" w:hAnsi="Times New Roman"/>
          <w:sz w:val="28"/>
          <w:szCs w:val="28"/>
        </w:rPr>
        <w:t>__________________________________________________________________</w:t>
      </w:r>
    </w:p>
    <w:p w14:paraId="0B75CA40" w14:textId="77777777" w:rsidR="00D71B36" w:rsidRPr="00D71B36" w:rsidRDefault="00D71B36" w:rsidP="00D71B36">
      <w:pPr>
        <w:widowControl w:val="0"/>
        <w:autoSpaceDE w:val="0"/>
        <w:autoSpaceDN w:val="0"/>
        <w:spacing w:after="0" w:line="322" w:lineRule="exact"/>
        <w:ind w:right="-1"/>
        <w:jc w:val="center"/>
        <w:rPr>
          <w:rFonts w:ascii="Times New Roman" w:eastAsia="Times New Roman" w:hAnsi="Times New Roman"/>
          <w:b/>
          <w:spacing w:val="-2"/>
          <w:w w:val="105"/>
          <w:sz w:val="28"/>
        </w:rPr>
      </w:pPr>
    </w:p>
    <w:p w14:paraId="40DCA023" w14:textId="77777777" w:rsidR="00D71B36" w:rsidRPr="00D71B36" w:rsidRDefault="00D71B36" w:rsidP="00D71B36">
      <w:pPr>
        <w:widowControl w:val="0"/>
        <w:autoSpaceDE w:val="0"/>
        <w:autoSpaceDN w:val="0"/>
        <w:spacing w:before="1" w:after="0" w:line="240" w:lineRule="auto"/>
        <w:rPr>
          <w:rFonts w:ascii="Times New Roman" w:eastAsia="Times New Roman" w:hAnsi="Times New Roman"/>
          <w:spacing w:val="-2"/>
          <w:sz w:val="28"/>
          <w:szCs w:val="28"/>
        </w:rPr>
      </w:pPr>
    </w:p>
    <w:tbl>
      <w:tblPr>
        <w:tblW w:w="0" w:type="auto"/>
        <w:jc w:val="center"/>
        <w:tblLook w:val="04A0" w:firstRow="1" w:lastRow="0" w:firstColumn="1" w:lastColumn="0" w:noHBand="0" w:noVBand="1"/>
      </w:tblPr>
      <w:tblGrid>
        <w:gridCol w:w="5119"/>
        <w:gridCol w:w="4632"/>
      </w:tblGrid>
      <w:tr w:rsidR="00D71B36" w:rsidRPr="00D71B36" w14:paraId="6CA7493E" w14:textId="77777777" w:rsidTr="009E6983">
        <w:trPr>
          <w:jc w:val="center"/>
        </w:trPr>
        <w:tc>
          <w:tcPr>
            <w:tcW w:w="5197" w:type="dxa"/>
            <w:shd w:val="clear" w:color="auto" w:fill="auto"/>
          </w:tcPr>
          <w:p w14:paraId="6AF842F7" w14:textId="77777777" w:rsidR="00D71B36" w:rsidRPr="00D71B36" w:rsidRDefault="00D71B36" w:rsidP="00D71B36">
            <w:pPr>
              <w:spacing w:before="1" w:after="0" w:line="240" w:lineRule="auto"/>
              <w:jc w:val="both"/>
              <w:rPr>
                <w:rFonts w:ascii="Times New Roman" w:eastAsia="Times New Roman" w:hAnsi="Times New Roman"/>
                <w:spacing w:val="-2"/>
                <w:sz w:val="28"/>
                <w:szCs w:val="28"/>
              </w:rPr>
            </w:pPr>
            <w:r w:rsidRPr="00D71B36">
              <w:rPr>
                <w:rFonts w:ascii="Times New Roman" w:eastAsia="Times New Roman" w:hAnsi="Times New Roman"/>
                <w:spacing w:val="-2"/>
                <w:sz w:val="28"/>
                <w:szCs w:val="28"/>
              </w:rPr>
              <w:t>__________________________/ФИО/</w:t>
            </w:r>
          </w:p>
        </w:tc>
        <w:tc>
          <w:tcPr>
            <w:tcW w:w="5198" w:type="dxa"/>
            <w:shd w:val="clear" w:color="auto" w:fill="auto"/>
          </w:tcPr>
          <w:p w14:paraId="512DFF48" w14:textId="77777777" w:rsidR="00D71B36" w:rsidRPr="00D71B36" w:rsidRDefault="00D71B36" w:rsidP="00D71B36">
            <w:pPr>
              <w:spacing w:before="1" w:after="0" w:line="240" w:lineRule="auto"/>
              <w:jc w:val="center"/>
              <w:rPr>
                <w:rFonts w:ascii="Times New Roman" w:eastAsia="Times New Roman" w:hAnsi="Times New Roman"/>
                <w:spacing w:val="-2"/>
                <w:sz w:val="28"/>
                <w:szCs w:val="28"/>
              </w:rPr>
            </w:pPr>
            <w:r w:rsidRPr="00D71B36">
              <w:rPr>
                <w:rFonts w:ascii="Times New Roman" w:eastAsia="Times New Roman" w:hAnsi="Times New Roman"/>
                <w:spacing w:val="-2"/>
                <w:sz w:val="28"/>
                <w:szCs w:val="28"/>
              </w:rPr>
              <w:t>дата</w:t>
            </w:r>
          </w:p>
        </w:tc>
      </w:tr>
    </w:tbl>
    <w:p w14:paraId="68B1B26D" w14:textId="77777777" w:rsidR="00D71B36" w:rsidRPr="00D71B36" w:rsidRDefault="00D71B36" w:rsidP="00D71B36">
      <w:pPr>
        <w:widowControl w:val="0"/>
        <w:autoSpaceDE w:val="0"/>
        <w:autoSpaceDN w:val="0"/>
        <w:spacing w:before="1" w:after="0" w:line="240" w:lineRule="auto"/>
        <w:rPr>
          <w:rFonts w:ascii="Times New Roman" w:eastAsia="Times New Roman" w:hAnsi="Times New Roman"/>
          <w:spacing w:val="-2"/>
          <w:sz w:val="24"/>
          <w:szCs w:val="24"/>
        </w:rPr>
      </w:pPr>
      <w:r w:rsidRPr="00D71B36">
        <w:rPr>
          <w:rFonts w:ascii="Times New Roman" w:eastAsia="Times New Roman" w:hAnsi="Times New Roman"/>
          <w:spacing w:val="-2"/>
          <w:sz w:val="24"/>
          <w:szCs w:val="24"/>
        </w:rPr>
        <w:t>подпись</w:t>
      </w:r>
    </w:p>
    <w:p w14:paraId="0416F6D0" w14:textId="77777777" w:rsidR="00D71B36" w:rsidRPr="00D71B36" w:rsidRDefault="00D71B36" w:rsidP="00D71B36">
      <w:pPr>
        <w:spacing w:after="0" w:line="240" w:lineRule="auto"/>
        <w:jc w:val="both"/>
        <w:rPr>
          <w:rFonts w:ascii="Times New Roman" w:eastAsia="Times New Roman" w:hAnsi="Times New Roman"/>
          <w:sz w:val="28"/>
          <w:szCs w:val="28"/>
          <w:lang w:eastAsia="ru-RU"/>
        </w:rPr>
      </w:pPr>
    </w:p>
    <w:p w14:paraId="00073CAB" w14:textId="77777777" w:rsidR="00D71B36" w:rsidRPr="00D71B36" w:rsidRDefault="00D71B36" w:rsidP="00D71B36">
      <w:pPr>
        <w:spacing w:after="0" w:line="240" w:lineRule="auto"/>
        <w:jc w:val="both"/>
        <w:rPr>
          <w:rFonts w:ascii="Times New Roman" w:eastAsia="Times New Roman" w:hAnsi="Times New Roman"/>
          <w:sz w:val="28"/>
          <w:szCs w:val="28"/>
          <w:lang w:eastAsia="ru-RU"/>
        </w:rPr>
      </w:pPr>
    </w:p>
    <w:p w14:paraId="30AF1AF4" w14:textId="77777777" w:rsidR="00D71B36" w:rsidRPr="00D71B36" w:rsidRDefault="00D71B36" w:rsidP="00D71B36">
      <w:pPr>
        <w:spacing w:after="0" w:line="240" w:lineRule="auto"/>
        <w:jc w:val="both"/>
        <w:rPr>
          <w:rFonts w:ascii="Times New Roman" w:eastAsia="Times New Roman" w:hAnsi="Times New Roman"/>
          <w:sz w:val="28"/>
          <w:szCs w:val="28"/>
          <w:lang w:eastAsia="ru-RU"/>
        </w:rPr>
      </w:pPr>
    </w:p>
    <w:p w14:paraId="48A9CA46" w14:textId="77777777" w:rsidR="00D71B36" w:rsidRPr="00D71B36" w:rsidRDefault="00D71B36" w:rsidP="00D71B36">
      <w:pPr>
        <w:spacing w:after="0" w:line="240" w:lineRule="auto"/>
        <w:jc w:val="both"/>
        <w:rPr>
          <w:rFonts w:ascii="Times New Roman" w:eastAsia="Times New Roman" w:hAnsi="Times New Roman"/>
          <w:sz w:val="28"/>
          <w:szCs w:val="28"/>
          <w:lang w:eastAsia="ru-RU"/>
        </w:rPr>
      </w:pPr>
    </w:p>
    <w:p w14:paraId="34C1B96B" w14:textId="77777777" w:rsidR="00D71B36" w:rsidRPr="00D71B36" w:rsidRDefault="00D71B36" w:rsidP="00D71B36">
      <w:pPr>
        <w:spacing w:after="0" w:line="240" w:lineRule="auto"/>
        <w:jc w:val="both"/>
        <w:rPr>
          <w:rFonts w:ascii="Times New Roman" w:eastAsia="Times New Roman" w:hAnsi="Times New Roman"/>
          <w:sz w:val="28"/>
          <w:szCs w:val="28"/>
          <w:lang w:eastAsia="ru-RU"/>
        </w:rPr>
      </w:pPr>
    </w:p>
    <w:p w14:paraId="06F31D7C" w14:textId="77777777" w:rsidR="00D71B36" w:rsidRPr="00D71B36" w:rsidRDefault="00D71B36" w:rsidP="00D71B36">
      <w:pPr>
        <w:spacing w:after="0" w:line="240" w:lineRule="auto"/>
        <w:jc w:val="both"/>
        <w:rPr>
          <w:rFonts w:ascii="Times New Roman" w:eastAsia="Times New Roman" w:hAnsi="Times New Roman"/>
          <w:sz w:val="28"/>
          <w:szCs w:val="28"/>
          <w:lang w:eastAsia="ru-RU"/>
        </w:rPr>
      </w:pPr>
    </w:p>
    <w:p w14:paraId="37BEC8D5" w14:textId="77777777" w:rsidR="00D71B36" w:rsidRPr="00D71B36" w:rsidRDefault="00D71B36" w:rsidP="00D71B36">
      <w:pPr>
        <w:spacing w:after="0" w:line="240" w:lineRule="auto"/>
        <w:jc w:val="both"/>
        <w:rPr>
          <w:rFonts w:ascii="Times New Roman" w:eastAsia="Times New Roman" w:hAnsi="Times New Roman"/>
          <w:sz w:val="28"/>
          <w:szCs w:val="28"/>
          <w:lang w:eastAsia="ru-RU"/>
        </w:rPr>
      </w:pPr>
    </w:p>
    <w:p w14:paraId="2D2B625B" w14:textId="77777777" w:rsidR="00D71B36" w:rsidRPr="00D71B36" w:rsidRDefault="00D71B36" w:rsidP="00D71B36">
      <w:pPr>
        <w:spacing w:after="0" w:line="240" w:lineRule="auto"/>
        <w:jc w:val="right"/>
        <w:rPr>
          <w:rFonts w:ascii="Times New Roman" w:hAnsi="Times New Roman"/>
          <w:sz w:val="24"/>
          <w:szCs w:val="24"/>
        </w:rPr>
      </w:pPr>
      <w:r w:rsidRPr="00D71B36">
        <w:rPr>
          <w:rFonts w:ascii="Times New Roman" w:hAnsi="Times New Roman"/>
          <w:sz w:val="24"/>
          <w:szCs w:val="24"/>
        </w:rPr>
        <w:lastRenderedPageBreak/>
        <w:t>Приложение 3</w:t>
      </w:r>
    </w:p>
    <w:p w14:paraId="746901C4" w14:textId="77777777" w:rsidR="00D71B36" w:rsidRPr="00D71B36" w:rsidRDefault="00D71B36" w:rsidP="00D71B36">
      <w:pPr>
        <w:widowControl w:val="0"/>
        <w:suppressAutoHyphens/>
        <w:spacing w:after="0" w:line="240" w:lineRule="auto"/>
        <w:ind w:left="2977" w:right="-1" w:hanging="142"/>
        <w:jc w:val="right"/>
        <w:rPr>
          <w:rFonts w:ascii="Times New Roman" w:eastAsia="Arial Unicode MS" w:hAnsi="Times New Roman"/>
          <w:kern w:val="1"/>
          <w:sz w:val="24"/>
          <w:szCs w:val="24"/>
        </w:rPr>
      </w:pPr>
      <w:r w:rsidRPr="00D71B36">
        <w:rPr>
          <w:rFonts w:ascii="Times New Roman" w:eastAsia="Arial Unicode MS" w:hAnsi="Times New Roman"/>
          <w:kern w:val="1"/>
          <w:sz w:val="24"/>
          <w:szCs w:val="24"/>
        </w:rPr>
        <w:t>к Административному регламенту предоставления</w:t>
      </w:r>
    </w:p>
    <w:p w14:paraId="7B75ABB1" w14:textId="77777777" w:rsidR="00D71B36" w:rsidRPr="00D71B36" w:rsidRDefault="00D71B36" w:rsidP="00D71B36">
      <w:pPr>
        <w:widowControl w:val="0"/>
        <w:tabs>
          <w:tab w:val="left" w:pos="4253"/>
        </w:tabs>
        <w:suppressAutoHyphens/>
        <w:spacing w:after="0" w:line="240" w:lineRule="auto"/>
        <w:ind w:right="-1"/>
        <w:jc w:val="right"/>
        <w:rPr>
          <w:rFonts w:ascii="Times New Roman" w:eastAsia="Arial Unicode MS" w:hAnsi="Times New Roman"/>
          <w:kern w:val="1"/>
          <w:sz w:val="24"/>
          <w:szCs w:val="24"/>
        </w:rPr>
      </w:pPr>
      <w:r w:rsidRPr="00D71B36">
        <w:rPr>
          <w:rFonts w:ascii="Times New Roman" w:eastAsia="Arial Unicode MS" w:hAnsi="Times New Roman"/>
          <w:kern w:val="1"/>
          <w:sz w:val="24"/>
          <w:szCs w:val="24"/>
        </w:rPr>
        <w:t xml:space="preserve">                   муниципальной услуги </w:t>
      </w:r>
      <w:r w:rsidRPr="00D71B36">
        <w:rPr>
          <w:rFonts w:ascii="Times New Roman" w:eastAsia="Arial Unicode MS" w:hAnsi="Times New Roman"/>
          <w:b/>
          <w:kern w:val="1"/>
          <w:sz w:val="24"/>
          <w:szCs w:val="24"/>
        </w:rPr>
        <w:t>«</w:t>
      </w:r>
      <w:r w:rsidRPr="00D71B36">
        <w:rPr>
          <w:rFonts w:ascii="Times New Roman" w:eastAsia="Arial Unicode MS" w:hAnsi="Times New Roman"/>
          <w:kern w:val="1"/>
          <w:sz w:val="24"/>
          <w:szCs w:val="24"/>
        </w:rPr>
        <w:t xml:space="preserve">Выдача разрешений </w:t>
      </w:r>
    </w:p>
    <w:p w14:paraId="6C48B04A" w14:textId="77777777" w:rsidR="00D71B36" w:rsidRPr="00D71B36" w:rsidRDefault="00D71B36" w:rsidP="00D71B36">
      <w:pPr>
        <w:widowControl w:val="0"/>
        <w:tabs>
          <w:tab w:val="left" w:pos="4253"/>
        </w:tabs>
        <w:suppressAutoHyphens/>
        <w:spacing w:after="0" w:line="240" w:lineRule="auto"/>
        <w:ind w:right="-1"/>
        <w:jc w:val="right"/>
        <w:rPr>
          <w:rFonts w:ascii="Times New Roman" w:eastAsia="Arial Unicode MS" w:hAnsi="Times New Roman"/>
          <w:kern w:val="1"/>
          <w:sz w:val="24"/>
          <w:szCs w:val="24"/>
        </w:rPr>
      </w:pPr>
      <w:r w:rsidRPr="00D71B36">
        <w:rPr>
          <w:rFonts w:ascii="Times New Roman" w:eastAsia="Arial Unicode MS" w:hAnsi="Times New Roman"/>
          <w:kern w:val="1"/>
          <w:sz w:val="24"/>
          <w:szCs w:val="24"/>
        </w:rPr>
        <w:t>на право вырубки зеленых насаждений»</w:t>
      </w:r>
    </w:p>
    <w:p w14:paraId="3BA004FD" w14:textId="77777777" w:rsidR="00D71B36" w:rsidRPr="00D71B36" w:rsidRDefault="00D71B36" w:rsidP="00D71B36">
      <w:pPr>
        <w:spacing w:after="0" w:line="240" w:lineRule="auto"/>
        <w:jc w:val="center"/>
        <w:rPr>
          <w:rFonts w:ascii="Times New Roman" w:hAnsi="Times New Roman"/>
          <w:b/>
          <w:sz w:val="28"/>
          <w:szCs w:val="28"/>
        </w:rPr>
      </w:pPr>
    </w:p>
    <w:p w14:paraId="04EC2C5D" w14:textId="77777777" w:rsidR="00D71B36" w:rsidRPr="00D71B36" w:rsidRDefault="00D71B36" w:rsidP="00D71B36">
      <w:pPr>
        <w:spacing w:after="0" w:line="240" w:lineRule="auto"/>
        <w:jc w:val="center"/>
        <w:rPr>
          <w:rFonts w:ascii="Times New Roman" w:hAnsi="Times New Roman"/>
          <w:b/>
          <w:sz w:val="28"/>
          <w:szCs w:val="28"/>
        </w:rPr>
      </w:pPr>
      <w:r w:rsidRPr="00D71B36">
        <w:rPr>
          <w:rFonts w:ascii="Times New Roman" w:hAnsi="Times New Roman"/>
          <w:b/>
          <w:sz w:val="28"/>
          <w:szCs w:val="28"/>
        </w:rPr>
        <w:t>ФОРМА РАЗРЕШЕНИЯ НА ПРАВО ВЫРУБКИ ЗЕЛЕНЫХ НАСАЖДЕНИЙ</w:t>
      </w:r>
    </w:p>
    <w:p w14:paraId="736EA614" w14:textId="77777777" w:rsidR="00D71B36" w:rsidRPr="00D71B36" w:rsidRDefault="00D71B36" w:rsidP="00D71B36">
      <w:pPr>
        <w:spacing w:after="0" w:line="240" w:lineRule="auto"/>
        <w:rPr>
          <w:rFonts w:ascii="Times New Roman" w:hAnsi="Times New Roman"/>
          <w:sz w:val="28"/>
          <w:szCs w:val="28"/>
        </w:rPr>
      </w:pPr>
    </w:p>
    <w:p w14:paraId="76E6333D" w14:textId="77777777" w:rsidR="00D71B36" w:rsidRPr="00D71B36" w:rsidRDefault="00D71B36" w:rsidP="00D71B36">
      <w:pPr>
        <w:widowControl w:val="0"/>
        <w:tabs>
          <w:tab w:val="left" w:pos="3544"/>
        </w:tabs>
        <w:autoSpaceDE w:val="0"/>
        <w:autoSpaceDN w:val="0"/>
        <w:spacing w:after="0" w:line="240" w:lineRule="auto"/>
        <w:ind w:left="3969"/>
        <w:rPr>
          <w:rFonts w:ascii="Times New Roman" w:hAnsi="Times New Roman"/>
          <w:sz w:val="26"/>
          <w:szCs w:val="26"/>
          <w:lang w:eastAsia="ru-RU"/>
        </w:rPr>
      </w:pPr>
      <w:r w:rsidRPr="00D71B36">
        <w:rPr>
          <w:rFonts w:ascii="Times New Roman" w:hAnsi="Times New Roman"/>
          <w:sz w:val="26"/>
          <w:szCs w:val="26"/>
        </w:rPr>
        <w:t xml:space="preserve">От: </w:t>
      </w:r>
      <w:r w:rsidRPr="00D71B36">
        <w:rPr>
          <w:rFonts w:ascii="Times New Roman" w:hAnsi="Times New Roman"/>
          <w:sz w:val="26"/>
          <w:szCs w:val="26"/>
          <w:lang w:eastAsia="ru-RU"/>
        </w:rPr>
        <w:t>______________________________________</w:t>
      </w:r>
    </w:p>
    <w:p w14:paraId="7848B39A" w14:textId="77777777" w:rsidR="00D71B36" w:rsidRPr="00D71B36" w:rsidRDefault="00D71B36" w:rsidP="00D71B36">
      <w:pPr>
        <w:widowControl w:val="0"/>
        <w:tabs>
          <w:tab w:val="left" w:pos="3544"/>
        </w:tabs>
        <w:autoSpaceDE w:val="0"/>
        <w:autoSpaceDN w:val="0"/>
        <w:spacing w:after="0" w:line="240" w:lineRule="auto"/>
        <w:ind w:left="3969"/>
        <w:rPr>
          <w:rFonts w:ascii="Times New Roman" w:hAnsi="Times New Roman"/>
          <w:i/>
          <w:lang w:eastAsia="ru-RU"/>
        </w:rPr>
      </w:pPr>
      <w:r w:rsidRPr="00D71B36">
        <w:rPr>
          <w:rFonts w:ascii="Times New Roman" w:hAnsi="Times New Roman"/>
          <w:i/>
        </w:rPr>
        <w:t>(наименование Уполномоченного органа)</w:t>
      </w:r>
    </w:p>
    <w:p w14:paraId="181F124F" w14:textId="77777777" w:rsidR="00D71B36" w:rsidRPr="00D71B36" w:rsidRDefault="00D71B36" w:rsidP="00D71B36">
      <w:pPr>
        <w:spacing w:after="0" w:line="240" w:lineRule="auto"/>
        <w:ind w:left="3969"/>
        <w:rPr>
          <w:rFonts w:ascii="Times New Roman" w:hAnsi="Times New Roman"/>
          <w:sz w:val="28"/>
          <w:szCs w:val="28"/>
        </w:rPr>
      </w:pPr>
    </w:p>
    <w:p w14:paraId="7B0E21CF" w14:textId="77777777" w:rsidR="00D71B36" w:rsidRPr="00D71B36" w:rsidRDefault="00D71B36" w:rsidP="00D71B36">
      <w:pPr>
        <w:spacing w:after="0" w:line="240" w:lineRule="auto"/>
        <w:ind w:left="3969"/>
        <w:rPr>
          <w:rFonts w:ascii="Times New Roman" w:hAnsi="Times New Roman"/>
          <w:sz w:val="28"/>
          <w:szCs w:val="28"/>
        </w:rPr>
      </w:pPr>
      <w:r w:rsidRPr="00D71B36">
        <w:rPr>
          <w:rFonts w:ascii="Times New Roman" w:hAnsi="Times New Roman"/>
          <w:sz w:val="28"/>
          <w:szCs w:val="28"/>
        </w:rPr>
        <w:t>Кому:_________________________________</w:t>
      </w:r>
    </w:p>
    <w:p w14:paraId="6833FC7B" w14:textId="77777777" w:rsidR="00D71B36" w:rsidRPr="00D71B36" w:rsidRDefault="00D71B36" w:rsidP="00D71B36">
      <w:pPr>
        <w:spacing w:after="0" w:line="240" w:lineRule="auto"/>
        <w:ind w:left="3969"/>
        <w:jc w:val="center"/>
        <w:rPr>
          <w:rFonts w:ascii="Times New Roman" w:hAnsi="Times New Roman"/>
          <w:i/>
        </w:rPr>
      </w:pPr>
      <w:r w:rsidRPr="00D71B36">
        <w:rPr>
          <w:rFonts w:ascii="Times New Roman" w:hAnsi="Times New Roman"/>
          <w:i/>
        </w:rPr>
        <w:t>(ФИО-для граждан и ИП, или полное</w:t>
      </w:r>
    </w:p>
    <w:p w14:paraId="2D69E54F" w14:textId="77777777" w:rsidR="00D71B36" w:rsidRPr="00D71B36" w:rsidRDefault="00D71B36" w:rsidP="00D71B36">
      <w:pPr>
        <w:spacing w:after="0" w:line="240" w:lineRule="auto"/>
        <w:ind w:left="3969"/>
        <w:rPr>
          <w:rFonts w:ascii="Times New Roman" w:hAnsi="Times New Roman"/>
          <w:sz w:val="28"/>
          <w:szCs w:val="28"/>
        </w:rPr>
      </w:pPr>
      <w:r w:rsidRPr="00D71B36">
        <w:rPr>
          <w:rFonts w:ascii="Times New Roman" w:hAnsi="Times New Roman"/>
          <w:sz w:val="28"/>
          <w:szCs w:val="28"/>
        </w:rPr>
        <w:t>______________________________________</w:t>
      </w:r>
    </w:p>
    <w:p w14:paraId="528ECD62" w14:textId="77777777" w:rsidR="00D71B36" w:rsidRPr="00D71B36" w:rsidRDefault="00D71B36" w:rsidP="00D71B36">
      <w:pPr>
        <w:spacing w:after="0" w:line="240" w:lineRule="auto"/>
        <w:ind w:left="3969"/>
        <w:jc w:val="center"/>
        <w:rPr>
          <w:rFonts w:ascii="Times New Roman" w:hAnsi="Times New Roman"/>
          <w:i/>
        </w:rPr>
      </w:pPr>
      <w:r w:rsidRPr="00D71B36">
        <w:rPr>
          <w:rFonts w:ascii="Times New Roman" w:hAnsi="Times New Roman"/>
          <w:i/>
        </w:rPr>
        <w:t>наименование организации для юридических лиц</w:t>
      </w:r>
    </w:p>
    <w:p w14:paraId="4B69FF98" w14:textId="77777777" w:rsidR="00D71B36" w:rsidRPr="00D71B36" w:rsidRDefault="00D71B36" w:rsidP="00D71B36">
      <w:pPr>
        <w:spacing w:after="0" w:line="240" w:lineRule="auto"/>
        <w:ind w:left="3969"/>
        <w:jc w:val="center"/>
        <w:rPr>
          <w:rFonts w:ascii="Times New Roman" w:hAnsi="Times New Roman"/>
        </w:rPr>
      </w:pPr>
      <w:r w:rsidRPr="00D71B36">
        <w:rPr>
          <w:rFonts w:ascii="Times New Roman" w:hAnsi="Times New Roman"/>
        </w:rPr>
        <w:t>______________________________________________</w:t>
      </w:r>
    </w:p>
    <w:p w14:paraId="3C7F3FA3" w14:textId="77777777" w:rsidR="00D71B36" w:rsidRPr="00D71B36" w:rsidRDefault="00D71B36" w:rsidP="00D71B36">
      <w:pPr>
        <w:spacing w:after="0" w:line="240" w:lineRule="auto"/>
        <w:ind w:left="3969"/>
        <w:jc w:val="center"/>
        <w:rPr>
          <w:rFonts w:ascii="Times New Roman" w:hAnsi="Times New Roman"/>
          <w:i/>
        </w:rPr>
      </w:pPr>
      <w:r w:rsidRPr="00D71B36">
        <w:rPr>
          <w:rFonts w:ascii="Times New Roman" w:hAnsi="Times New Roman"/>
          <w:i/>
        </w:rPr>
        <w:t>почтовый индекс и адрес, адрес электронной почты</w:t>
      </w:r>
    </w:p>
    <w:p w14:paraId="78B92CC0" w14:textId="77777777" w:rsidR="00D71B36" w:rsidRPr="00D71B36" w:rsidRDefault="00D71B36" w:rsidP="00D71B36">
      <w:pPr>
        <w:spacing w:after="0" w:line="240" w:lineRule="auto"/>
        <w:jc w:val="center"/>
        <w:rPr>
          <w:rFonts w:ascii="Times New Roman" w:hAnsi="Times New Roman"/>
          <w:sz w:val="28"/>
          <w:szCs w:val="28"/>
        </w:rPr>
      </w:pPr>
    </w:p>
    <w:p w14:paraId="72F6A819" w14:textId="77777777" w:rsidR="00D71B36" w:rsidRPr="00D71B36" w:rsidRDefault="00D71B36" w:rsidP="00D71B36">
      <w:pPr>
        <w:spacing w:after="0" w:line="240" w:lineRule="auto"/>
        <w:jc w:val="center"/>
        <w:rPr>
          <w:rFonts w:ascii="Times New Roman" w:hAnsi="Times New Roman"/>
          <w:b/>
          <w:sz w:val="28"/>
          <w:szCs w:val="28"/>
        </w:rPr>
      </w:pPr>
      <w:r w:rsidRPr="00D71B36">
        <w:rPr>
          <w:rFonts w:ascii="Times New Roman" w:hAnsi="Times New Roman"/>
          <w:b/>
          <w:sz w:val="28"/>
          <w:szCs w:val="28"/>
        </w:rPr>
        <w:t>РАЗРЕШЕНИЕ</w:t>
      </w:r>
    </w:p>
    <w:p w14:paraId="7B9BCC14" w14:textId="77777777" w:rsidR="00D71B36" w:rsidRPr="00D71B36" w:rsidRDefault="00D71B36" w:rsidP="00D71B36">
      <w:pPr>
        <w:spacing w:after="0" w:line="240" w:lineRule="auto"/>
        <w:jc w:val="center"/>
        <w:rPr>
          <w:rFonts w:ascii="Times New Roman" w:hAnsi="Times New Roman"/>
          <w:b/>
          <w:sz w:val="28"/>
          <w:szCs w:val="28"/>
        </w:rPr>
      </w:pPr>
      <w:r w:rsidRPr="00D71B36">
        <w:rPr>
          <w:rFonts w:ascii="Times New Roman" w:hAnsi="Times New Roman"/>
          <w:b/>
          <w:sz w:val="28"/>
          <w:szCs w:val="28"/>
        </w:rPr>
        <w:t>на право вырубки зеленых насаждений</w:t>
      </w:r>
    </w:p>
    <w:p w14:paraId="22F104FE" w14:textId="77777777" w:rsidR="00D71B36" w:rsidRPr="00D71B36" w:rsidRDefault="00D71B36" w:rsidP="00D71B36">
      <w:pPr>
        <w:spacing w:after="0" w:line="240" w:lineRule="auto"/>
        <w:jc w:val="center"/>
        <w:rPr>
          <w:rFonts w:ascii="Times New Roman" w:hAnsi="Times New Roman"/>
          <w:b/>
          <w:sz w:val="28"/>
          <w:szCs w:val="28"/>
        </w:rPr>
      </w:pPr>
    </w:p>
    <w:tbl>
      <w:tblPr>
        <w:tblW w:w="0" w:type="auto"/>
        <w:tblLook w:val="04A0" w:firstRow="1" w:lastRow="0" w:firstColumn="1" w:lastColumn="0" w:noHBand="0" w:noVBand="1"/>
      </w:tblPr>
      <w:tblGrid>
        <w:gridCol w:w="4785"/>
        <w:gridCol w:w="4786"/>
      </w:tblGrid>
      <w:tr w:rsidR="00D71B36" w:rsidRPr="00D71B36" w14:paraId="3718F201" w14:textId="77777777" w:rsidTr="009E6983">
        <w:tc>
          <w:tcPr>
            <w:tcW w:w="4785" w:type="dxa"/>
            <w:shd w:val="clear" w:color="auto" w:fill="auto"/>
          </w:tcPr>
          <w:p w14:paraId="13594324" w14:textId="77777777" w:rsidR="00D71B36" w:rsidRPr="00D71B36" w:rsidRDefault="00D71B36" w:rsidP="00D71B36">
            <w:pPr>
              <w:spacing w:after="0" w:line="240" w:lineRule="auto"/>
              <w:rPr>
                <w:rFonts w:ascii="Times New Roman" w:hAnsi="Times New Roman"/>
                <w:b/>
                <w:sz w:val="28"/>
                <w:szCs w:val="28"/>
              </w:rPr>
            </w:pPr>
            <w:r w:rsidRPr="00D71B36">
              <w:rPr>
                <w:rFonts w:ascii="Times New Roman" w:hAnsi="Times New Roman"/>
                <w:b/>
                <w:sz w:val="28"/>
                <w:szCs w:val="28"/>
              </w:rPr>
              <w:t>_________________</w:t>
            </w:r>
          </w:p>
        </w:tc>
        <w:tc>
          <w:tcPr>
            <w:tcW w:w="4786" w:type="dxa"/>
            <w:shd w:val="clear" w:color="auto" w:fill="auto"/>
          </w:tcPr>
          <w:p w14:paraId="62717EC3" w14:textId="77777777" w:rsidR="00D71B36" w:rsidRPr="00D71B36" w:rsidRDefault="00D71B36" w:rsidP="00D71B36">
            <w:pPr>
              <w:spacing w:after="0" w:line="240" w:lineRule="auto"/>
              <w:jc w:val="right"/>
              <w:rPr>
                <w:rFonts w:ascii="Times New Roman" w:hAnsi="Times New Roman"/>
                <w:b/>
                <w:sz w:val="28"/>
                <w:szCs w:val="28"/>
              </w:rPr>
            </w:pPr>
            <w:r w:rsidRPr="00D71B36">
              <w:rPr>
                <w:rFonts w:ascii="Times New Roman" w:hAnsi="Times New Roman"/>
                <w:b/>
                <w:sz w:val="28"/>
                <w:szCs w:val="28"/>
              </w:rPr>
              <w:t>________________</w:t>
            </w:r>
          </w:p>
        </w:tc>
      </w:tr>
      <w:tr w:rsidR="00D71B36" w:rsidRPr="00D71B36" w14:paraId="47D05F94" w14:textId="77777777" w:rsidTr="009E6983">
        <w:tc>
          <w:tcPr>
            <w:tcW w:w="4785" w:type="dxa"/>
            <w:shd w:val="clear" w:color="auto" w:fill="auto"/>
          </w:tcPr>
          <w:p w14:paraId="5308F12B" w14:textId="77777777" w:rsidR="00D71B36" w:rsidRPr="00D71B36" w:rsidRDefault="00D71B36" w:rsidP="00D71B36">
            <w:pPr>
              <w:spacing w:after="0" w:line="240" w:lineRule="auto"/>
              <w:rPr>
                <w:rFonts w:ascii="Times New Roman" w:hAnsi="Times New Roman"/>
                <w:i/>
              </w:rPr>
            </w:pPr>
            <w:r w:rsidRPr="00D71B36">
              <w:rPr>
                <w:rFonts w:ascii="Times New Roman" w:hAnsi="Times New Roman"/>
                <w:i/>
              </w:rPr>
              <w:t>дата решения Уполномоченного органа</w:t>
            </w:r>
          </w:p>
          <w:p w14:paraId="1918F28A" w14:textId="77777777" w:rsidR="00D71B36" w:rsidRPr="00D71B36" w:rsidRDefault="00D71B36" w:rsidP="00D71B36">
            <w:pPr>
              <w:spacing w:after="0" w:line="240" w:lineRule="auto"/>
              <w:rPr>
                <w:rFonts w:ascii="Times New Roman" w:hAnsi="Times New Roman"/>
                <w:sz w:val="28"/>
                <w:szCs w:val="28"/>
              </w:rPr>
            </w:pPr>
            <w:r w:rsidRPr="00D71B36">
              <w:rPr>
                <w:rFonts w:ascii="Times New Roman" w:hAnsi="Times New Roman"/>
                <w:i/>
              </w:rPr>
              <w:t>местного самоуправления</w:t>
            </w:r>
          </w:p>
          <w:p w14:paraId="6D1D4B88" w14:textId="77777777" w:rsidR="00D71B36" w:rsidRPr="00D71B36" w:rsidRDefault="00D71B36" w:rsidP="00D71B36">
            <w:pPr>
              <w:spacing w:after="0" w:line="240" w:lineRule="auto"/>
              <w:rPr>
                <w:rFonts w:ascii="Times New Roman" w:hAnsi="Times New Roman"/>
                <w:b/>
                <w:sz w:val="28"/>
                <w:szCs w:val="28"/>
              </w:rPr>
            </w:pPr>
          </w:p>
        </w:tc>
        <w:tc>
          <w:tcPr>
            <w:tcW w:w="4786" w:type="dxa"/>
            <w:shd w:val="clear" w:color="auto" w:fill="auto"/>
          </w:tcPr>
          <w:p w14:paraId="17E7917A" w14:textId="77777777" w:rsidR="00D71B36" w:rsidRPr="00D71B36" w:rsidRDefault="00D71B36" w:rsidP="00D71B36">
            <w:pPr>
              <w:spacing w:after="0" w:line="240" w:lineRule="auto"/>
              <w:jc w:val="center"/>
              <w:rPr>
                <w:rFonts w:ascii="Times New Roman" w:hAnsi="Times New Roman"/>
                <w:i/>
              </w:rPr>
            </w:pPr>
            <w:r w:rsidRPr="00D71B36">
              <w:rPr>
                <w:rFonts w:ascii="Times New Roman" w:hAnsi="Times New Roman"/>
                <w:i/>
              </w:rPr>
              <w:t xml:space="preserve">                                    № решения</w:t>
            </w:r>
          </w:p>
          <w:p w14:paraId="29C4AC8B" w14:textId="77777777" w:rsidR="00D71B36" w:rsidRPr="00D71B36" w:rsidRDefault="00D71B36" w:rsidP="00D71B36">
            <w:pPr>
              <w:spacing w:after="0" w:line="240" w:lineRule="auto"/>
              <w:jc w:val="center"/>
              <w:rPr>
                <w:rFonts w:ascii="Times New Roman" w:hAnsi="Times New Roman"/>
                <w:i/>
              </w:rPr>
            </w:pPr>
            <w:r w:rsidRPr="00D71B36">
              <w:rPr>
                <w:rFonts w:ascii="Times New Roman" w:hAnsi="Times New Roman"/>
                <w:i/>
              </w:rPr>
              <w:t>Уполномоченного органа</w:t>
            </w:r>
          </w:p>
          <w:p w14:paraId="791C2550" w14:textId="77777777" w:rsidR="00D71B36" w:rsidRPr="00D71B36" w:rsidRDefault="00D71B36" w:rsidP="00D71B36">
            <w:pPr>
              <w:spacing w:after="0" w:line="240" w:lineRule="auto"/>
              <w:jc w:val="right"/>
              <w:rPr>
                <w:rFonts w:ascii="Times New Roman" w:hAnsi="Times New Roman"/>
                <w:b/>
                <w:sz w:val="28"/>
                <w:szCs w:val="28"/>
              </w:rPr>
            </w:pPr>
            <w:r w:rsidRPr="00D71B36">
              <w:rPr>
                <w:rFonts w:ascii="Times New Roman" w:hAnsi="Times New Roman"/>
                <w:i/>
              </w:rPr>
              <w:t>местного самоуправления</w:t>
            </w:r>
          </w:p>
        </w:tc>
      </w:tr>
    </w:tbl>
    <w:p w14:paraId="1FEF91CD" w14:textId="77777777" w:rsidR="00D71B36" w:rsidRPr="00D71B36" w:rsidRDefault="00D71B36" w:rsidP="00D71B36">
      <w:pPr>
        <w:spacing w:after="0" w:line="240" w:lineRule="auto"/>
        <w:jc w:val="center"/>
        <w:rPr>
          <w:rFonts w:ascii="Times New Roman" w:hAnsi="Times New Roman"/>
          <w:b/>
          <w:sz w:val="28"/>
          <w:szCs w:val="28"/>
        </w:rPr>
      </w:pPr>
    </w:p>
    <w:p w14:paraId="44B92191" w14:textId="77777777" w:rsidR="00D71B36" w:rsidRPr="00D71B36" w:rsidRDefault="00D71B36" w:rsidP="00D71B36">
      <w:pPr>
        <w:spacing w:after="0" w:line="240" w:lineRule="auto"/>
        <w:rPr>
          <w:rFonts w:ascii="Times New Roman" w:hAnsi="Times New Roman"/>
          <w:sz w:val="28"/>
          <w:szCs w:val="28"/>
        </w:rPr>
      </w:pPr>
    </w:p>
    <w:p w14:paraId="0D498515" w14:textId="77777777" w:rsidR="00D71B36" w:rsidRPr="00D71B36" w:rsidRDefault="00D71B36" w:rsidP="00D71B36">
      <w:pPr>
        <w:spacing w:after="0" w:line="240" w:lineRule="auto"/>
        <w:ind w:firstLine="567"/>
        <w:jc w:val="both"/>
        <w:rPr>
          <w:rFonts w:ascii="Times New Roman" w:hAnsi="Times New Roman"/>
          <w:sz w:val="28"/>
          <w:szCs w:val="28"/>
        </w:rPr>
      </w:pPr>
      <w:r w:rsidRPr="00D71B36">
        <w:rPr>
          <w:rFonts w:ascii="Times New Roman" w:hAnsi="Times New Roman"/>
          <w:sz w:val="28"/>
          <w:szCs w:val="28"/>
        </w:rPr>
        <w:t xml:space="preserve">По результатам рассмотрения запроса _____________________, уведомляем о предоставлении разрешения на право вырубки зеленых насаждений _________ на основании __________________ на земельном участке с кадастровым номер (если имеется)по адресу: _________________ на срок до _______________. </w:t>
      </w:r>
    </w:p>
    <w:p w14:paraId="58831C18" w14:textId="77777777" w:rsidR="00D71B36" w:rsidRPr="00D71B36" w:rsidRDefault="00D71B36" w:rsidP="00D71B36">
      <w:pPr>
        <w:spacing w:after="0" w:line="240" w:lineRule="auto"/>
        <w:rPr>
          <w:rFonts w:ascii="Times New Roman" w:hAnsi="Times New Roman"/>
          <w:sz w:val="28"/>
          <w:szCs w:val="28"/>
        </w:rPr>
      </w:pPr>
    </w:p>
    <w:p w14:paraId="38D997AA" w14:textId="77777777" w:rsidR="00D71B36" w:rsidRPr="00D71B36" w:rsidRDefault="00D71B36" w:rsidP="00D71B36">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71B36" w:rsidRPr="00D71B36" w14:paraId="22BDA601" w14:textId="77777777" w:rsidTr="009E6983">
        <w:tc>
          <w:tcPr>
            <w:tcW w:w="4785" w:type="dxa"/>
            <w:shd w:val="clear" w:color="auto" w:fill="auto"/>
          </w:tcPr>
          <w:p w14:paraId="0E9C3186" w14:textId="77777777" w:rsidR="00D71B36" w:rsidRPr="00D71B36" w:rsidRDefault="00D71B36" w:rsidP="00D71B36">
            <w:pPr>
              <w:spacing w:after="0" w:line="240" w:lineRule="auto"/>
              <w:jc w:val="center"/>
              <w:rPr>
                <w:rFonts w:ascii="Times New Roman" w:hAnsi="Times New Roman"/>
                <w:i/>
                <w:sz w:val="28"/>
                <w:szCs w:val="28"/>
              </w:rPr>
            </w:pPr>
            <w:r w:rsidRPr="00D71B36">
              <w:rPr>
                <w:rFonts w:ascii="Times New Roman" w:hAnsi="Times New Roman"/>
                <w:i/>
                <w:sz w:val="28"/>
                <w:szCs w:val="28"/>
              </w:rPr>
              <w:t>(ФИО, должность</w:t>
            </w:r>
          </w:p>
          <w:p w14:paraId="19249036" w14:textId="77777777" w:rsidR="00D71B36" w:rsidRPr="00D71B36" w:rsidRDefault="00D71B36" w:rsidP="00D71B36">
            <w:pPr>
              <w:spacing w:after="0" w:line="240" w:lineRule="auto"/>
              <w:jc w:val="center"/>
              <w:rPr>
                <w:rFonts w:ascii="Times New Roman" w:hAnsi="Times New Roman"/>
                <w:sz w:val="28"/>
                <w:szCs w:val="28"/>
              </w:rPr>
            </w:pPr>
            <w:r w:rsidRPr="00D71B36">
              <w:rPr>
                <w:rFonts w:ascii="Times New Roman" w:hAnsi="Times New Roman"/>
                <w:i/>
                <w:sz w:val="28"/>
                <w:szCs w:val="28"/>
              </w:rPr>
              <w:t>уполномоченного сотрудника)</w:t>
            </w:r>
          </w:p>
        </w:tc>
        <w:tc>
          <w:tcPr>
            <w:tcW w:w="4786" w:type="dxa"/>
            <w:shd w:val="clear" w:color="auto" w:fill="auto"/>
          </w:tcPr>
          <w:p w14:paraId="2ABD39BD" w14:textId="77777777" w:rsidR="00D71B36" w:rsidRPr="00D71B36" w:rsidRDefault="00D71B36" w:rsidP="00D71B36">
            <w:pPr>
              <w:spacing w:after="0" w:line="240" w:lineRule="auto"/>
              <w:jc w:val="center"/>
              <w:rPr>
                <w:rFonts w:ascii="Times New Roman" w:hAnsi="Times New Roman"/>
                <w:sz w:val="24"/>
                <w:szCs w:val="24"/>
              </w:rPr>
            </w:pPr>
            <w:r w:rsidRPr="00D71B36">
              <w:rPr>
                <w:rFonts w:ascii="Times New Roman" w:hAnsi="Times New Roman"/>
                <w:sz w:val="24"/>
                <w:szCs w:val="24"/>
              </w:rPr>
              <w:t>Подпись</w:t>
            </w:r>
          </w:p>
          <w:p w14:paraId="385CE47F" w14:textId="77777777" w:rsidR="00D71B36" w:rsidRPr="00D71B36" w:rsidRDefault="00D71B36" w:rsidP="00D71B36">
            <w:pPr>
              <w:spacing w:after="0" w:line="240" w:lineRule="auto"/>
              <w:jc w:val="center"/>
              <w:rPr>
                <w:rFonts w:ascii="Times New Roman" w:hAnsi="Times New Roman"/>
                <w:sz w:val="28"/>
                <w:szCs w:val="28"/>
              </w:rPr>
            </w:pPr>
          </w:p>
          <w:p w14:paraId="5EB6B7FF" w14:textId="77777777" w:rsidR="00D71B36" w:rsidRPr="00D71B36" w:rsidRDefault="00D71B36" w:rsidP="00D71B36">
            <w:pPr>
              <w:spacing w:after="0" w:line="240" w:lineRule="auto"/>
              <w:jc w:val="center"/>
              <w:rPr>
                <w:rFonts w:ascii="Times New Roman" w:hAnsi="Times New Roman"/>
                <w:sz w:val="28"/>
                <w:szCs w:val="28"/>
              </w:rPr>
            </w:pPr>
          </w:p>
        </w:tc>
      </w:tr>
    </w:tbl>
    <w:p w14:paraId="60962B36" w14:textId="77777777" w:rsidR="00D71B36" w:rsidRPr="00D71B36" w:rsidRDefault="00D71B36" w:rsidP="00D71B36">
      <w:pPr>
        <w:spacing w:after="0" w:line="240" w:lineRule="auto"/>
        <w:rPr>
          <w:rFonts w:ascii="Times New Roman" w:hAnsi="Times New Roman"/>
          <w:sz w:val="28"/>
          <w:szCs w:val="28"/>
        </w:rPr>
      </w:pPr>
    </w:p>
    <w:p w14:paraId="7C048EF4" w14:textId="77777777" w:rsidR="00D71B36" w:rsidRPr="00D71B36" w:rsidRDefault="00D71B36" w:rsidP="00D71B36">
      <w:pPr>
        <w:spacing w:after="0" w:line="240" w:lineRule="auto"/>
        <w:rPr>
          <w:rFonts w:ascii="Times New Roman" w:hAnsi="Times New Roman"/>
          <w:sz w:val="28"/>
          <w:szCs w:val="28"/>
        </w:rPr>
      </w:pPr>
    </w:p>
    <w:p w14:paraId="55ED2CC3" w14:textId="77777777" w:rsidR="00D71B36" w:rsidRPr="00D71B36" w:rsidRDefault="00D71B36" w:rsidP="00D71B36">
      <w:pPr>
        <w:spacing w:after="0" w:line="240" w:lineRule="auto"/>
        <w:rPr>
          <w:rFonts w:ascii="Times New Roman" w:hAnsi="Times New Roman"/>
          <w:sz w:val="28"/>
          <w:szCs w:val="28"/>
        </w:rPr>
      </w:pPr>
    </w:p>
    <w:p w14:paraId="06DB1414" w14:textId="77777777" w:rsidR="00D71B36" w:rsidRPr="00D71B36" w:rsidRDefault="00D71B36" w:rsidP="00D71B36">
      <w:pPr>
        <w:spacing w:after="0" w:line="240" w:lineRule="auto"/>
        <w:rPr>
          <w:rFonts w:ascii="Times New Roman" w:hAnsi="Times New Roman"/>
          <w:sz w:val="28"/>
          <w:szCs w:val="28"/>
        </w:rPr>
      </w:pPr>
    </w:p>
    <w:p w14:paraId="1D9DF193" w14:textId="77777777" w:rsidR="00D71B36" w:rsidRPr="00D71B36" w:rsidRDefault="00D71B36" w:rsidP="00D71B36">
      <w:pPr>
        <w:spacing w:after="0" w:line="240" w:lineRule="auto"/>
        <w:rPr>
          <w:rFonts w:ascii="Times New Roman" w:hAnsi="Times New Roman"/>
          <w:sz w:val="28"/>
          <w:szCs w:val="28"/>
        </w:rPr>
      </w:pPr>
    </w:p>
    <w:p w14:paraId="4F49519E" w14:textId="77777777" w:rsidR="00D71B36" w:rsidRPr="00D71B36" w:rsidRDefault="00D71B36" w:rsidP="00D71B36">
      <w:pPr>
        <w:spacing w:after="0" w:line="240" w:lineRule="auto"/>
        <w:rPr>
          <w:rFonts w:ascii="Times New Roman" w:hAnsi="Times New Roman"/>
          <w:sz w:val="28"/>
          <w:szCs w:val="28"/>
        </w:rPr>
      </w:pPr>
    </w:p>
    <w:p w14:paraId="4ACD0399" w14:textId="77777777" w:rsidR="00D71B36" w:rsidRPr="00D71B36" w:rsidRDefault="00D71B36" w:rsidP="00D71B36">
      <w:pPr>
        <w:spacing w:after="0" w:line="240" w:lineRule="auto"/>
        <w:rPr>
          <w:rFonts w:ascii="Times New Roman" w:hAnsi="Times New Roman"/>
          <w:sz w:val="28"/>
          <w:szCs w:val="28"/>
        </w:rPr>
      </w:pPr>
    </w:p>
    <w:p w14:paraId="360FDF52" w14:textId="77777777" w:rsidR="00D71B36" w:rsidRPr="00D71B36" w:rsidRDefault="00D71B36" w:rsidP="00D71B36">
      <w:pPr>
        <w:spacing w:after="0" w:line="240" w:lineRule="auto"/>
        <w:rPr>
          <w:rFonts w:ascii="Times New Roman" w:hAnsi="Times New Roman"/>
          <w:sz w:val="28"/>
          <w:szCs w:val="28"/>
        </w:rPr>
      </w:pPr>
    </w:p>
    <w:p w14:paraId="19F7255B" w14:textId="77777777" w:rsidR="00D71B36" w:rsidRPr="00D71B36" w:rsidRDefault="00D71B36" w:rsidP="00D71B36">
      <w:pPr>
        <w:spacing w:after="0" w:line="240" w:lineRule="auto"/>
        <w:rPr>
          <w:rFonts w:ascii="Times New Roman" w:hAnsi="Times New Roman"/>
          <w:sz w:val="28"/>
          <w:szCs w:val="28"/>
        </w:rPr>
      </w:pPr>
    </w:p>
    <w:p w14:paraId="3960E25C" w14:textId="77777777" w:rsidR="00D71B36" w:rsidRPr="00D71B36" w:rsidRDefault="00D71B36" w:rsidP="00D71B36">
      <w:pPr>
        <w:spacing w:after="0" w:line="240" w:lineRule="auto"/>
        <w:rPr>
          <w:rFonts w:ascii="Times New Roman" w:hAnsi="Times New Roman"/>
          <w:sz w:val="28"/>
          <w:szCs w:val="28"/>
        </w:rPr>
      </w:pPr>
    </w:p>
    <w:p w14:paraId="54D8B624" w14:textId="77777777" w:rsidR="00D71B36" w:rsidRPr="00D71B36" w:rsidRDefault="00D71B36" w:rsidP="00D71B36">
      <w:pPr>
        <w:spacing w:after="0" w:line="240" w:lineRule="auto"/>
        <w:rPr>
          <w:rFonts w:ascii="Times New Roman" w:hAnsi="Times New Roman"/>
          <w:sz w:val="28"/>
          <w:szCs w:val="28"/>
        </w:rPr>
      </w:pPr>
    </w:p>
    <w:p w14:paraId="18D0714D" w14:textId="77777777" w:rsidR="00D71B36" w:rsidRPr="00D71B36" w:rsidRDefault="00D71B36" w:rsidP="00D71B36">
      <w:pPr>
        <w:spacing w:after="0" w:line="240" w:lineRule="auto"/>
        <w:rPr>
          <w:rFonts w:ascii="Times New Roman" w:hAnsi="Times New Roman"/>
          <w:sz w:val="28"/>
          <w:szCs w:val="28"/>
        </w:rPr>
      </w:pPr>
    </w:p>
    <w:p w14:paraId="0F9751DF" w14:textId="77777777" w:rsidR="00D71B36" w:rsidRPr="00D71B36" w:rsidRDefault="00D71B36" w:rsidP="00D71B36">
      <w:pPr>
        <w:spacing w:after="0" w:line="240" w:lineRule="auto"/>
        <w:rPr>
          <w:rFonts w:ascii="Times New Roman" w:hAnsi="Times New Roman"/>
          <w:sz w:val="28"/>
          <w:szCs w:val="28"/>
        </w:rPr>
      </w:pPr>
    </w:p>
    <w:p w14:paraId="3B2C82A6" w14:textId="77777777" w:rsidR="00D71B36" w:rsidRPr="00D71B36" w:rsidRDefault="00D71B36" w:rsidP="00D71B36">
      <w:pPr>
        <w:spacing w:after="160" w:line="259" w:lineRule="auto"/>
        <w:jc w:val="right"/>
        <w:rPr>
          <w:rFonts w:ascii="Times New Roman" w:hAnsi="Times New Roman"/>
          <w:color w:val="000000"/>
          <w:sz w:val="24"/>
          <w:szCs w:val="24"/>
        </w:rPr>
      </w:pPr>
      <w:r w:rsidRPr="00D71B36">
        <w:rPr>
          <w:rFonts w:ascii="Times New Roman" w:hAnsi="Times New Roman"/>
          <w:color w:val="000000"/>
          <w:sz w:val="24"/>
          <w:szCs w:val="24"/>
        </w:rPr>
        <w:lastRenderedPageBreak/>
        <w:t xml:space="preserve">Приложение </w:t>
      </w:r>
    </w:p>
    <w:p w14:paraId="359CDB58" w14:textId="77777777" w:rsidR="00D71B36" w:rsidRPr="00D71B36" w:rsidRDefault="00D71B36" w:rsidP="00D71B36">
      <w:pPr>
        <w:shd w:val="clear" w:color="auto" w:fill="FFFFFF"/>
        <w:ind w:left="5387"/>
        <w:jc w:val="right"/>
        <w:rPr>
          <w:rFonts w:ascii="Times New Roman" w:hAnsi="Times New Roman"/>
          <w:color w:val="000000"/>
          <w:sz w:val="24"/>
          <w:szCs w:val="24"/>
        </w:rPr>
      </w:pPr>
      <w:r w:rsidRPr="00D71B36">
        <w:rPr>
          <w:rFonts w:ascii="Times New Roman" w:hAnsi="Times New Roman"/>
          <w:color w:val="000000"/>
          <w:sz w:val="24"/>
          <w:szCs w:val="24"/>
        </w:rPr>
        <w:t>к разрешению на право вырубки зеленых насаждений</w:t>
      </w:r>
    </w:p>
    <w:p w14:paraId="5D978BEB" w14:textId="77777777" w:rsidR="00D71B36" w:rsidRPr="00D71B36" w:rsidRDefault="00D71B36" w:rsidP="00D71B36">
      <w:pPr>
        <w:ind w:left="5387"/>
        <w:jc w:val="right"/>
        <w:rPr>
          <w:rFonts w:ascii="Times New Roman" w:hAnsi="Times New Roman"/>
          <w:color w:val="000000"/>
          <w:sz w:val="24"/>
          <w:szCs w:val="24"/>
          <w:u w:val="single"/>
        </w:rPr>
      </w:pPr>
      <w:r w:rsidRPr="00D71B36">
        <w:rPr>
          <w:rFonts w:ascii="Times New Roman" w:hAnsi="Times New Roman"/>
          <w:color w:val="000000"/>
          <w:sz w:val="24"/>
          <w:szCs w:val="24"/>
        </w:rPr>
        <w:t>Регистрационный №: _______________</w:t>
      </w:r>
    </w:p>
    <w:p w14:paraId="19DFA51E" w14:textId="77777777" w:rsidR="00D71B36" w:rsidRPr="00D71B36" w:rsidRDefault="00D71B36" w:rsidP="00D71B36">
      <w:pPr>
        <w:ind w:left="5387"/>
        <w:jc w:val="right"/>
        <w:rPr>
          <w:rFonts w:ascii="Times New Roman" w:hAnsi="Times New Roman"/>
          <w:color w:val="000000"/>
          <w:sz w:val="24"/>
          <w:szCs w:val="24"/>
        </w:rPr>
      </w:pPr>
      <w:r w:rsidRPr="00D71B36">
        <w:rPr>
          <w:rFonts w:ascii="Times New Roman" w:hAnsi="Times New Roman"/>
          <w:color w:val="000000"/>
          <w:sz w:val="24"/>
          <w:szCs w:val="24"/>
        </w:rPr>
        <w:t>Дата: _______________</w:t>
      </w:r>
    </w:p>
    <w:p w14:paraId="33CE3535" w14:textId="77777777" w:rsidR="00D71B36" w:rsidRPr="00D71B36" w:rsidRDefault="00D71B36" w:rsidP="00D71B36">
      <w:pPr>
        <w:rPr>
          <w:rFonts w:ascii="Times New Roman" w:hAnsi="Times New Roman"/>
          <w:color w:val="000000"/>
          <w:sz w:val="24"/>
          <w:szCs w:val="24"/>
        </w:rPr>
      </w:pPr>
    </w:p>
    <w:p w14:paraId="08DC0CC5" w14:textId="77777777" w:rsidR="00D71B36" w:rsidRPr="00D71B36" w:rsidRDefault="00D71B36" w:rsidP="00D71B36">
      <w:pPr>
        <w:rPr>
          <w:rFonts w:ascii="Times New Roman" w:hAnsi="Times New Roman"/>
          <w:color w:val="000000"/>
          <w:sz w:val="24"/>
          <w:szCs w:val="24"/>
        </w:rPr>
      </w:pPr>
    </w:p>
    <w:p w14:paraId="7CE2A539" w14:textId="77777777" w:rsidR="00D71B36" w:rsidRPr="00D71B36" w:rsidRDefault="00D71B36" w:rsidP="00D71B36">
      <w:pPr>
        <w:jc w:val="center"/>
        <w:outlineLvl w:val="2"/>
        <w:rPr>
          <w:rFonts w:ascii="Times New Roman" w:hAnsi="Times New Roman"/>
          <w:b/>
          <w:bCs/>
          <w:color w:val="000000"/>
          <w:sz w:val="24"/>
          <w:szCs w:val="24"/>
        </w:rPr>
      </w:pPr>
      <w:bookmarkStart w:id="16" w:name="_Toc104681582"/>
      <w:r w:rsidRPr="00D71B36">
        <w:rPr>
          <w:rFonts w:ascii="Times New Roman" w:hAnsi="Times New Roman"/>
          <w:b/>
          <w:bCs/>
          <w:color w:val="000000"/>
          <w:sz w:val="24"/>
          <w:szCs w:val="24"/>
        </w:rPr>
        <w:t>СХЕМА УЧАСТКА С НАНЕСЕНИЕМ ЗЕЛЕНЫХ НАСАЖДЕНИЙ, ПОДЛЕЖАЩИХ ВЫРУБКЕ</w:t>
      </w:r>
      <w:bookmarkEnd w:id="16"/>
    </w:p>
    <w:p w14:paraId="1DE97CBC" w14:textId="77777777" w:rsidR="00D71B36" w:rsidRPr="00D71B36" w:rsidRDefault="00D71B36" w:rsidP="00D71B36">
      <w:pPr>
        <w:rPr>
          <w:rFonts w:ascii="Times New Roman" w:hAnsi="Times New Roman"/>
          <w:color w:val="000000"/>
          <w:sz w:val="24"/>
          <w:szCs w:val="24"/>
        </w:rPr>
      </w:pPr>
    </w:p>
    <w:p w14:paraId="21630A0C" w14:textId="77777777" w:rsidR="00D71B36" w:rsidRPr="00D71B36" w:rsidRDefault="00D71B36" w:rsidP="00D71B36">
      <w:pPr>
        <w:rPr>
          <w:rFonts w:ascii="Times New Roman" w:hAnsi="Times New Roman"/>
          <w:color w:val="000000"/>
          <w:sz w:val="24"/>
          <w:szCs w:val="24"/>
        </w:rPr>
      </w:pPr>
    </w:p>
    <w:p w14:paraId="6F85285A" w14:textId="77777777" w:rsidR="00D71B36" w:rsidRPr="00D71B36" w:rsidRDefault="00D71B36" w:rsidP="00D71B36">
      <w:pPr>
        <w:rPr>
          <w:rFonts w:ascii="Times New Roman" w:hAnsi="Times New Roman"/>
          <w:color w:val="000000"/>
          <w:sz w:val="24"/>
          <w:szCs w:val="24"/>
        </w:rPr>
      </w:pPr>
    </w:p>
    <w:p w14:paraId="6269F529" w14:textId="77777777" w:rsidR="00D71B36" w:rsidRPr="00D71B36" w:rsidRDefault="00D71B36" w:rsidP="00D71B36">
      <w:pPr>
        <w:rPr>
          <w:rFonts w:ascii="Times New Roman" w:hAnsi="Times New Roman"/>
          <w:color w:val="000000"/>
          <w:sz w:val="24"/>
          <w:szCs w:val="24"/>
        </w:rPr>
      </w:pPr>
    </w:p>
    <w:p w14:paraId="15EF1876" w14:textId="77777777" w:rsidR="00D71B36" w:rsidRPr="00D71B36" w:rsidRDefault="00D71B36" w:rsidP="00D71B36">
      <w:pPr>
        <w:rPr>
          <w:rFonts w:ascii="Times New Roman" w:hAnsi="Times New Roman"/>
          <w:color w:val="000000"/>
          <w:sz w:val="24"/>
          <w:szCs w:val="24"/>
        </w:rPr>
      </w:pPr>
    </w:p>
    <w:p w14:paraId="108A364B" w14:textId="77777777" w:rsidR="00D71B36" w:rsidRPr="00D71B36" w:rsidRDefault="00D71B36" w:rsidP="00D71B36">
      <w:pPr>
        <w:rPr>
          <w:rFonts w:ascii="Times New Roman" w:hAnsi="Times New Roman"/>
          <w:color w:val="000000"/>
          <w:sz w:val="24"/>
          <w:szCs w:val="24"/>
        </w:rPr>
      </w:pPr>
    </w:p>
    <w:p w14:paraId="2151A367" w14:textId="77777777" w:rsidR="00D71B36" w:rsidRPr="00D71B36" w:rsidRDefault="00D71B36" w:rsidP="00D71B36">
      <w:pPr>
        <w:rPr>
          <w:rFonts w:ascii="Times New Roman" w:hAnsi="Times New Roman"/>
          <w:color w:val="000000"/>
          <w:sz w:val="24"/>
          <w:szCs w:val="24"/>
        </w:rPr>
      </w:pPr>
    </w:p>
    <w:p w14:paraId="53F67D2F" w14:textId="77777777" w:rsidR="00D71B36" w:rsidRPr="00D71B36" w:rsidRDefault="00D71B36" w:rsidP="00D71B36">
      <w:pPr>
        <w:rPr>
          <w:rFonts w:ascii="Times New Roman" w:hAnsi="Times New Roman"/>
          <w:color w:val="000000"/>
          <w:sz w:val="24"/>
          <w:szCs w:val="24"/>
        </w:rPr>
      </w:pPr>
    </w:p>
    <w:p w14:paraId="322D5AF4" w14:textId="77777777" w:rsidR="00D71B36" w:rsidRPr="00D71B36" w:rsidRDefault="00D71B36" w:rsidP="00D71B36">
      <w:pPr>
        <w:rPr>
          <w:rFonts w:ascii="Times New Roman" w:hAnsi="Times New Roman"/>
          <w:color w:val="000000"/>
          <w:sz w:val="24"/>
          <w:szCs w:val="24"/>
        </w:rPr>
      </w:pPr>
    </w:p>
    <w:p w14:paraId="1107052E" w14:textId="77777777" w:rsidR="00D71B36" w:rsidRPr="00D71B36" w:rsidRDefault="00D71B36" w:rsidP="00D71B36">
      <w:pPr>
        <w:rPr>
          <w:rFonts w:ascii="Times New Roman" w:hAnsi="Times New Roman"/>
          <w:color w:val="000000"/>
          <w:sz w:val="24"/>
          <w:szCs w:val="24"/>
        </w:rPr>
      </w:pPr>
    </w:p>
    <w:p w14:paraId="555E7493" w14:textId="77777777" w:rsidR="00D71B36" w:rsidRPr="00D71B36" w:rsidRDefault="00D71B36" w:rsidP="00D71B36">
      <w:pPr>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71B36" w:rsidRPr="00D71B36" w14:paraId="31C46590" w14:textId="77777777" w:rsidTr="009E6983">
        <w:tc>
          <w:tcPr>
            <w:tcW w:w="4785" w:type="dxa"/>
            <w:shd w:val="clear" w:color="auto" w:fill="auto"/>
          </w:tcPr>
          <w:p w14:paraId="23AB1474" w14:textId="77777777" w:rsidR="00D71B36" w:rsidRPr="00D71B36" w:rsidRDefault="00D71B36" w:rsidP="00D71B36">
            <w:pPr>
              <w:spacing w:after="0" w:line="240" w:lineRule="auto"/>
              <w:jc w:val="center"/>
              <w:rPr>
                <w:rFonts w:ascii="Times New Roman" w:hAnsi="Times New Roman"/>
                <w:i/>
                <w:sz w:val="28"/>
                <w:szCs w:val="28"/>
              </w:rPr>
            </w:pPr>
            <w:r w:rsidRPr="00D71B36">
              <w:rPr>
                <w:rFonts w:ascii="Times New Roman" w:hAnsi="Times New Roman"/>
                <w:i/>
                <w:sz w:val="28"/>
                <w:szCs w:val="28"/>
              </w:rPr>
              <w:t>(ФИО, должность</w:t>
            </w:r>
          </w:p>
          <w:p w14:paraId="753C72F0" w14:textId="77777777" w:rsidR="00D71B36" w:rsidRPr="00D71B36" w:rsidRDefault="00D71B36" w:rsidP="00D71B36">
            <w:pPr>
              <w:spacing w:after="0" w:line="240" w:lineRule="auto"/>
              <w:jc w:val="center"/>
              <w:rPr>
                <w:rFonts w:ascii="Times New Roman" w:hAnsi="Times New Roman"/>
                <w:sz w:val="28"/>
                <w:szCs w:val="28"/>
              </w:rPr>
            </w:pPr>
            <w:r w:rsidRPr="00D71B36">
              <w:rPr>
                <w:rFonts w:ascii="Times New Roman" w:hAnsi="Times New Roman"/>
                <w:i/>
                <w:sz w:val="28"/>
                <w:szCs w:val="28"/>
              </w:rPr>
              <w:t>уполномоченного сотрудника)</w:t>
            </w:r>
          </w:p>
        </w:tc>
        <w:tc>
          <w:tcPr>
            <w:tcW w:w="4786" w:type="dxa"/>
            <w:shd w:val="clear" w:color="auto" w:fill="auto"/>
          </w:tcPr>
          <w:p w14:paraId="2B12685C" w14:textId="77777777" w:rsidR="00D71B36" w:rsidRPr="00D71B36" w:rsidRDefault="00D71B36" w:rsidP="00D71B36">
            <w:pPr>
              <w:spacing w:after="0" w:line="240" w:lineRule="auto"/>
              <w:jc w:val="center"/>
              <w:rPr>
                <w:rFonts w:ascii="Times New Roman" w:hAnsi="Times New Roman"/>
                <w:sz w:val="24"/>
                <w:szCs w:val="24"/>
              </w:rPr>
            </w:pPr>
            <w:r w:rsidRPr="00D71B36">
              <w:rPr>
                <w:rFonts w:ascii="Times New Roman" w:hAnsi="Times New Roman"/>
                <w:sz w:val="24"/>
                <w:szCs w:val="24"/>
              </w:rPr>
              <w:t>Подпись</w:t>
            </w:r>
          </w:p>
          <w:p w14:paraId="7C3A5EF8" w14:textId="77777777" w:rsidR="00D71B36" w:rsidRPr="00D71B36" w:rsidRDefault="00D71B36" w:rsidP="00D71B36">
            <w:pPr>
              <w:spacing w:after="0" w:line="240" w:lineRule="auto"/>
              <w:jc w:val="center"/>
              <w:rPr>
                <w:rFonts w:ascii="Times New Roman" w:hAnsi="Times New Roman"/>
                <w:sz w:val="28"/>
                <w:szCs w:val="28"/>
              </w:rPr>
            </w:pPr>
          </w:p>
          <w:p w14:paraId="665A5038" w14:textId="77777777" w:rsidR="00D71B36" w:rsidRPr="00D71B36" w:rsidRDefault="00D71B36" w:rsidP="00D71B36">
            <w:pPr>
              <w:spacing w:after="0" w:line="240" w:lineRule="auto"/>
              <w:jc w:val="center"/>
              <w:rPr>
                <w:rFonts w:ascii="Times New Roman" w:hAnsi="Times New Roman"/>
                <w:sz w:val="28"/>
                <w:szCs w:val="28"/>
              </w:rPr>
            </w:pPr>
          </w:p>
        </w:tc>
      </w:tr>
    </w:tbl>
    <w:p w14:paraId="56790A65" w14:textId="77777777" w:rsidR="00D71B36" w:rsidRPr="00D71B36" w:rsidRDefault="00D71B36" w:rsidP="00D71B36">
      <w:pPr>
        <w:rPr>
          <w:rFonts w:ascii="Times New Roman" w:hAnsi="Times New Roman"/>
          <w:color w:val="000000"/>
          <w:sz w:val="24"/>
          <w:szCs w:val="24"/>
        </w:rPr>
      </w:pPr>
    </w:p>
    <w:p w14:paraId="7C90B0A9" w14:textId="77777777" w:rsidR="00D71B36" w:rsidRPr="00D71B36" w:rsidRDefault="00D71B36" w:rsidP="00D71B36">
      <w:pPr>
        <w:rPr>
          <w:rFonts w:ascii="Times New Roman" w:hAnsi="Times New Roman"/>
          <w:color w:val="000000"/>
          <w:sz w:val="24"/>
          <w:szCs w:val="24"/>
        </w:rPr>
      </w:pPr>
    </w:p>
    <w:p w14:paraId="55D639C8" w14:textId="77777777" w:rsidR="00D71B36" w:rsidRPr="00D71B36" w:rsidRDefault="00D71B36" w:rsidP="00D71B36">
      <w:pPr>
        <w:rPr>
          <w:rFonts w:ascii="Times New Roman" w:hAnsi="Times New Roman"/>
          <w:color w:val="000000"/>
          <w:sz w:val="24"/>
          <w:szCs w:val="24"/>
        </w:rPr>
      </w:pPr>
    </w:p>
    <w:p w14:paraId="16738733" w14:textId="77777777" w:rsidR="00D71B36" w:rsidRPr="00D71B36" w:rsidRDefault="00D71B36" w:rsidP="00D71B36">
      <w:pPr>
        <w:rPr>
          <w:rFonts w:ascii="Times New Roman" w:hAnsi="Times New Roman"/>
          <w:color w:val="000000"/>
          <w:sz w:val="24"/>
          <w:szCs w:val="24"/>
        </w:rPr>
      </w:pPr>
    </w:p>
    <w:p w14:paraId="69166553" w14:textId="77777777" w:rsidR="00D71B36" w:rsidRPr="00D71B36" w:rsidRDefault="00D71B36" w:rsidP="00D71B36">
      <w:pPr>
        <w:rPr>
          <w:rFonts w:ascii="Times New Roman" w:hAnsi="Times New Roman"/>
          <w:bCs/>
          <w:sz w:val="24"/>
          <w:szCs w:val="24"/>
        </w:rPr>
      </w:pPr>
    </w:p>
    <w:p w14:paraId="1B3A0B07" w14:textId="77777777" w:rsidR="00D71B36" w:rsidRPr="00D71B36" w:rsidRDefault="00D71B36" w:rsidP="00D71B36">
      <w:pPr>
        <w:rPr>
          <w:rFonts w:ascii="Times New Roman" w:hAnsi="Times New Roman"/>
          <w:bCs/>
          <w:sz w:val="24"/>
          <w:szCs w:val="24"/>
        </w:rPr>
      </w:pPr>
    </w:p>
    <w:p w14:paraId="1CC5D846" w14:textId="77777777" w:rsidR="00D71B36" w:rsidRPr="00D71B36" w:rsidRDefault="00D71B36" w:rsidP="00D71B36">
      <w:pPr>
        <w:rPr>
          <w:rFonts w:ascii="Times New Roman" w:hAnsi="Times New Roman"/>
          <w:bCs/>
          <w:sz w:val="24"/>
          <w:szCs w:val="24"/>
        </w:rPr>
      </w:pPr>
    </w:p>
    <w:p w14:paraId="6D06A8E7" w14:textId="77777777" w:rsidR="00D71B36" w:rsidRPr="00D71B36" w:rsidRDefault="00D71B36" w:rsidP="00D71B36">
      <w:pPr>
        <w:rPr>
          <w:rFonts w:ascii="Times New Roman" w:hAnsi="Times New Roman"/>
          <w:bCs/>
          <w:sz w:val="24"/>
          <w:szCs w:val="24"/>
        </w:rPr>
      </w:pPr>
    </w:p>
    <w:p w14:paraId="338A9DF4" w14:textId="77777777" w:rsidR="00D71B36" w:rsidRPr="00D71B36" w:rsidRDefault="00D71B36" w:rsidP="00D71B36">
      <w:pPr>
        <w:tabs>
          <w:tab w:val="left" w:pos="142"/>
        </w:tabs>
        <w:spacing w:after="0" w:line="240" w:lineRule="auto"/>
        <w:ind w:firstLine="567"/>
        <w:jc w:val="both"/>
        <w:rPr>
          <w:rFonts w:ascii="Times New Roman" w:eastAsia="Times New Roman" w:hAnsi="Times New Roman"/>
          <w:color w:val="000000"/>
          <w:sz w:val="28"/>
          <w:szCs w:val="28"/>
        </w:rPr>
      </w:pPr>
    </w:p>
    <w:p w14:paraId="67DA732E"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roofErr w:type="gramStart"/>
      <w:r w:rsidRPr="00D71B36">
        <w:rPr>
          <w:rFonts w:ascii="Times New Roman" w:eastAsia="Times New Roman" w:hAnsi="Times New Roman"/>
          <w:color w:val="000000"/>
          <w:sz w:val="24"/>
          <w:szCs w:val="24"/>
        </w:rPr>
        <w:t>Приложение  4</w:t>
      </w:r>
      <w:proofErr w:type="gramEnd"/>
    </w:p>
    <w:p w14:paraId="428187DF" w14:textId="77777777" w:rsidR="00D71B36" w:rsidRPr="00D71B36" w:rsidRDefault="00D71B36" w:rsidP="00D71B36">
      <w:pPr>
        <w:widowControl w:val="0"/>
        <w:suppressAutoHyphens/>
        <w:spacing w:after="0" w:line="240" w:lineRule="auto"/>
        <w:ind w:left="2977" w:right="-1" w:hanging="142"/>
        <w:jc w:val="right"/>
        <w:rPr>
          <w:rFonts w:ascii="Times New Roman" w:eastAsia="Arial Unicode MS" w:hAnsi="Times New Roman"/>
          <w:color w:val="000000"/>
          <w:kern w:val="1"/>
          <w:sz w:val="24"/>
          <w:szCs w:val="24"/>
        </w:rPr>
      </w:pPr>
      <w:r w:rsidRPr="00D71B36">
        <w:rPr>
          <w:rFonts w:ascii="Times New Roman" w:eastAsia="Arial Unicode MS" w:hAnsi="Times New Roman"/>
          <w:color w:val="000000"/>
          <w:kern w:val="1"/>
          <w:sz w:val="24"/>
          <w:szCs w:val="24"/>
        </w:rPr>
        <w:t>к Административному регламенту предоставления</w:t>
      </w:r>
    </w:p>
    <w:p w14:paraId="7E465FE2" w14:textId="77777777" w:rsidR="00D71B36" w:rsidRPr="00D71B36" w:rsidRDefault="00D71B36" w:rsidP="00D71B36">
      <w:pPr>
        <w:widowControl w:val="0"/>
        <w:tabs>
          <w:tab w:val="left" w:pos="4253"/>
        </w:tabs>
        <w:suppressAutoHyphens/>
        <w:spacing w:after="0" w:line="240" w:lineRule="auto"/>
        <w:ind w:right="-1" w:firstLine="709"/>
        <w:jc w:val="right"/>
        <w:rPr>
          <w:rFonts w:ascii="Times New Roman" w:eastAsia="Arial Unicode MS" w:hAnsi="Times New Roman"/>
          <w:color w:val="000000"/>
          <w:kern w:val="1"/>
          <w:sz w:val="24"/>
          <w:szCs w:val="24"/>
        </w:rPr>
      </w:pPr>
      <w:r w:rsidRPr="00D71B36">
        <w:rPr>
          <w:rFonts w:ascii="Times New Roman" w:eastAsia="Arial Unicode MS" w:hAnsi="Times New Roman"/>
          <w:color w:val="000000"/>
          <w:kern w:val="1"/>
          <w:sz w:val="24"/>
          <w:szCs w:val="24"/>
        </w:rPr>
        <w:t xml:space="preserve">                   муниципальной услуги </w:t>
      </w:r>
      <w:r w:rsidRPr="00D71B36">
        <w:rPr>
          <w:rFonts w:ascii="Times New Roman" w:eastAsia="Arial Unicode MS" w:hAnsi="Times New Roman"/>
          <w:b/>
          <w:color w:val="000000"/>
          <w:kern w:val="1"/>
          <w:sz w:val="24"/>
          <w:szCs w:val="24"/>
        </w:rPr>
        <w:t>«</w:t>
      </w:r>
      <w:r w:rsidRPr="00D71B36">
        <w:rPr>
          <w:rFonts w:ascii="Times New Roman" w:eastAsia="Arial Unicode MS" w:hAnsi="Times New Roman"/>
          <w:color w:val="000000"/>
          <w:kern w:val="1"/>
          <w:sz w:val="24"/>
          <w:szCs w:val="24"/>
        </w:rPr>
        <w:t xml:space="preserve">Выдача разрешений </w:t>
      </w:r>
    </w:p>
    <w:p w14:paraId="6CD95430" w14:textId="77777777" w:rsidR="00D71B36" w:rsidRPr="00D71B36" w:rsidRDefault="00D71B36" w:rsidP="00D71B36">
      <w:pPr>
        <w:widowControl w:val="0"/>
        <w:tabs>
          <w:tab w:val="left" w:pos="4253"/>
        </w:tabs>
        <w:suppressAutoHyphens/>
        <w:spacing w:after="0" w:line="240" w:lineRule="auto"/>
        <w:ind w:right="-1" w:firstLine="709"/>
        <w:jc w:val="right"/>
        <w:rPr>
          <w:rFonts w:ascii="Times New Roman" w:eastAsia="Arial Unicode MS" w:hAnsi="Times New Roman"/>
          <w:color w:val="000000"/>
          <w:kern w:val="1"/>
          <w:sz w:val="24"/>
          <w:szCs w:val="24"/>
        </w:rPr>
      </w:pPr>
      <w:r w:rsidRPr="00D71B36">
        <w:rPr>
          <w:rFonts w:ascii="Times New Roman" w:eastAsia="Arial Unicode MS" w:hAnsi="Times New Roman"/>
          <w:color w:val="000000"/>
          <w:kern w:val="1"/>
          <w:sz w:val="24"/>
          <w:szCs w:val="24"/>
        </w:rPr>
        <w:t>на право вырубки зеленых насаждений»</w:t>
      </w:r>
    </w:p>
    <w:p w14:paraId="687FB5A3" w14:textId="77777777" w:rsidR="00D71B36" w:rsidRPr="00D71B36" w:rsidRDefault="00D71B36" w:rsidP="00D71B36">
      <w:pPr>
        <w:widowControl w:val="0"/>
        <w:autoSpaceDE w:val="0"/>
        <w:autoSpaceDN w:val="0"/>
        <w:spacing w:after="0" w:line="240" w:lineRule="auto"/>
        <w:ind w:right="172"/>
        <w:jc w:val="center"/>
        <w:rPr>
          <w:rFonts w:ascii="Times New Roman" w:eastAsia="Times New Roman" w:hAnsi="Times New Roman"/>
          <w:b/>
          <w:sz w:val="28"/>
          <w:szCs w:val="28"/>
        </w:rPr>
      </w:pPr>
    </w:p>
    <w:p w14:paraId="06682654" w14:textId="77777777" w:rsidR="00D71B36" w:rsidRPr="00D71B36" w:rsidRDefault="00D71B36" w:rsidP="00D71B36">
      <w:pPr>
        <w:widowControl w:val="0"/>
        <w:autoSpaceDE w:val="0"/>
        <w:autoSpaceDN w:val="0"/>
        <w:spacing w:after="0" w:line="240" w:lineRule="auto"/>
        <w:ind w:right="172"/>
        <w:jc w:val="center"/>
        <w:rPr>
          <w:rFonts w:ascii="Times New Roman" w:eastAsia="Times New Roman" w:hAnsi="Times New Roman"/>
          <w:b/>
          <w:spacing w:val="-4"/>
          <w:sz w:val="28"/>
          <w:szCs w:val="28"/>
        </w:rPr>
      </w:pPr>
      <w:r w:rsidRPr="00D71B36">
        <w:rPr>
          <w:rFonts w:ascii="Times New Roman" w:eastAsia="Times New Roman" w:hAnsi="Times New Roman"/>
          <w:b/>
          <w:sz w:val="28"/>
          <w:szCs w:val="28"/>
        </w:rPr>
        <w:t>Форма решения</w:t>
      </w:r>
    </w:p>
    <w:p w14:paraId="64931E82" w14:textId="77777777" w:rsidR="00D71B36" w:rsidRPr="00D71B36" w:rsidRDefault="00D71B36" w:rsidP="00D71B36">
      <w:pPr>
        <w:widowControl w:val="0"/>
        <w:autoSpaceDE w:val="0"/>
        <w:autoSpaceDN w:val="0"/>
        <w:spacing w:after="0" w:line="240" w:lineRule="auto"/>
        <w:ind w:right="172"/>
        <w:jc w:val="center"/>
        <w:rPr>
          <w:rFonts w:ascii="Times New Roman" w:eastAsia="Times New Roman" w:hAnsi="Times New Roman"/>
          <w:b/>
          <w:sz w:val="28"/>
          <w:szCs w:val="28"/>
        </w:rPr>
      </w:pPr>
      <w:r w:rsidRPr="00D71B36">
        <w:rPr>
          <w:rFonts w:ascii="Times New Roman" w:eastAsia="Times New Roman" w:hAnsi="Times New Roman"/>
          <w:b/>
          <w:sz w:val="28"/>
          <w:szCs w:val="28"/>
        </w:rPr>
        <w:t xml:space="preserve">об отказе в приеме документов, необходимых для </w:t>
      </w:r>
      <w:r w:rsidRPr="00D71B36">
        <w:rPr>
          <w:rFonts w:ascii="Times New Roman" w:eastAsia="Times New Roman" w:hAnsi="Times New Roman"/>
          <w:b/>
          <w:spacing w:val="-2"/>
          <w:sz w:val="28"/>
          <w:szCs w:val="28"/>
        </w:rPr>
        <w:t>предоставления</w:t>
      </w:r>
    </w:p>
    <w:p w14:paraId="7B0651B1" w14:textId="77777777" w:rsidR="00D71B36" w:rsidRPr="00D71B36" w:rsidRDefault="00D71B36" w:rsidP="00D71B36">
      <w:pPr>
        <w:widowControl w:val="0"/>
        <w:autoSpaceDE w:val="0"/>
        <w:autoSpaceDN w:val="0"/>
        <w:spacing w:after="0" w:line="240" w:lineRule="auto"/>
        <w:ind w:right="186"/>
        <w:jc w:val="center"/>
        <w:rPr>
          <w:rFonts w:ascii="Times New Roman" w:eastAsia="Times New Roman" w:hAnsi="Times New Roman"/>
          <w:b/>
          <w:sz w:val="28"/>
          <w:szCs w:val="28"/>
        </w:rPr>
      </w:pPr>
      <w:r w:rsidRPr="00D71B36">
        <w:rPr>
          <w:rFonts w:ascii="Times New Roman" w:eastAsia="Times New Roman" w:hAnsi="Times New Roman"/>
          <w:b/>
          <w:sz w:val="28"/>
          <w:szCs w:val="28"/>
        </w:rPr>
        <w:t xml:space="preserve">услуги/об отказе в предоставлении </w:t>
      </w:r>
      <w:r w:rsidRPr="00D71B36">
        <w:rPr>
          <w:rFonts w:ascii="Times New Roman" w:eastAsia="Times New Roman" w:hAnsi="Times New Roman"/>
          <w:b/>
          <w:spacing w:val="-2"/>
          <w:sz w:val="28"/>
          <w:szCs w:val="28"/>
        </w:rPr>
        <w:t>услуги</w:t>
      </w:r>
    </w:p>
    <w:p w14:paraId="3C78E5CB"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p>
    <w:p w14:paraId="05146535" w14:textId="77777777" w:rsidR="00D71B36" w:rsidRPr="00D71B36" w:rsidRDefault="00D71B36" w:rsidP="00D71B36">
      <w:pPr>
        <w:widowControl w:val="0"/>
        <w:tabs>
          <w:tab w:val="left" w:pos="3544"/>
        </w:tabs>
        <w:autoSpaceDE w:val="0"/>
        <w:autoSpaceDN w:val="0"/>
        <w:spacing w:after="0" w:line="240" w:lineRule="auto"/>
        <w:ind w:left="3969"/>
        <w:rPr>
          <w:rFonts w:ascii="Times New Roman" w:hAnsi="Times New Roman"/>
          <w:sz w:val="26"/>
          <w:szCs w:val="26"/>
          <w:lang w:eastAsia="ru-RU"/>
        </w:rPr>
      </w:pPr>
      <w:r w:rsidRPr="00D71B36">
        <w:rPr>
          <w:rFonts w:ascii="Times New Roman" w:hAnsi="Times New Roman"/>
          <w:sz w:val="26"/>
          <w:szCs w:val="26"/>
        </w:rPr>
        <w:t xml:space="preserve">От: </w:t>
      </w:r>
      <w:r w:rsidRPr="00D71B36">
        <w:rPr>
          <w:rFonts w:ascii="Times New Roman" w:hAnsi="Times New Roman"/>
          <w:sz w:val="26"/>
          <w:szCs w:val="26"/>
          <w:lang w:eastAsia="ru-RU"/>
        </w:rPr>
        <w:t>______________________________________</w:t>
      </w:r>
    </w:p>
    <w:p w14:paraId="7A7B482A" w14:textId="77777777" w:rsidR="00D71B36" w:rsidRPr="00D71B36" w:rsidRDefault="00D71B36" w:rsidP="00D71B36">
      <w:pPr>
        <w:widowControl w:val="0"/>
        <w:tabs>
          <w:tab w:val="left" w:pos="3544"/>
        </w:tabs>
        <w:autoSpaceDE w:val="0"/>
        <w:autoSpaceDN w:val="0"/>
        <w:spacing w:after="0" w:line="240" w:lineRule="auto"/>
        <w:ind w:left="3969"/>
        <w:rPr>
          <w:rFonts w:ascii="Times New Roman" w:hAnsi="Times New Roman"/>
          <w:i/>
          <w:lang w:eastAsia="ru-RU"/>
        </w:rPr>
      </w:pPr>
      <w:r w:rsidRPr="00D71B36">
        <w:rPr>
          <w:rFonts w:ascii="Times New Roman" w:hAnsi="Times New Roman"/>
          <w:i/>
        </w:rPr>
        <w:t>(наименование уполномоченного органа)</w:t>
      </w:r>
    </w:p>
    <w:p w14:paraId="668C7003" w14:textId="77777777" w:rsidR="00D71B36" w:rsidRPr="00D71B36" w:rsidRDefault="00D71B36" w:rsidP="00D71B36">
      <w:pPr>
        <w:spacing w:after="0" w:line="240" w:lineRule="auto"/>
        <w:ind w:left="3969"/>
        <w:rPr>
          <w:rFonts w:ascii="Times New Roman" w:hAnsi="Times New Roman"/>
          <w:sz w:val="28"/>
          <w:szCs w:val="28"/>
        </w:rPr>
      </w:pPr>
    </w:p>
    <w:p w14:paraId="34B20D90" w14:textId="77777777" w:rsidR="00D71B36" w:rsidRPr="00D71B36" w:rsidRDefault="00D71B36" w:rsidP="00D71B36">
      <w:pPr>
        <w:spacing w:after="0" w:line="240" w:lineRule="auto"/>
        <w:ind w:left="3969"/>
        <w:rPr>
          <w:rFonts w:ascii="Times New Roman" w:hAnsi="Times New Roman"/>
          <w:sz w:val="28"/>
          <w:szCs w:val="28"/>
        </w:rPr>
      </w:pPr>
      <w:proofErr w:type="gramStart"/>
      <w:r w:rsidRPr="00D71B36">
        <w:rPr>
          <w:rFonts w:ascii="Times New Roman" w:hAnsi="Times New Roman"/>
          <w:sz w:val="28"/>
          <w:szCs w:val="28"/>
        </w:rPr>
        <w:t>Кому:_</w:t>
      </w:r>
      <w:proofErr w:type="gramEnd"/>
      <w:r w:rsidRPr="00D71B36">
        <w:rPr>
          <w:rFonts w:ascii="Times New Roman" w:hAnsi="Times New Roman"/>
          <w:sz w:val="28"/>
          <w:szCs w:val="28"/>
        </w:rPr>
        <w:t>________________________________</w:t>
      </w:r>
    </w:p>
    <w:p w14:paraId="2DBF2B6D" w14:textId="77777777" w:rsidR="00D71B36" w:rsidRPr="00D71B36" w:rsidRDefault="00D71B36" w:rsidP="00D71B36">
      <w:pPr>
        <w:spacing w:after="0" w:line="240" w:lineRule="auto"/>
        <w:ind w:left="3969"/>
        <w:jc w:val="center"/>
        <w:rPr>
          <w:rFonts w:ascii="Times New Roman" w:hAnsi="Times New Roman"/>
          <w:i/>
        </w:rPr>
      </w:pPr>
      <w:r w:rsidRPr="00D71B36">
        <w:rPr>
          <w:rFonts w:ascii="Times New Roman" w:hAnsi="Times New Roman"/>
          <w:i/>
        </w:rPr>
        <w:t>(ФИО-для граждан и ИП, или полное</w:t>
      </w:r>
    </w:p>
    <w:p w14:paraId="19F1AD79" w14:textId="77777777" w:rsidR="00D71B36" w:rsidRPr="00D71B36" w:rsidRDefault="00D71B36" w:rsidP="00D71B36">
      <w:pPr>
        <w:spacing w:after="0" w:line="240" w:lineRule="auto"/>
        <w:ind w:left="3969"/>
        <w:rPr>
          <w:rFonts w:ascii="Times New Roman" w:hAnsi="Times New Roman"/>
          <w:sz w:val="28"/>
          <w:szCs w:val="28"/>
        </w:rPr>
      </w:pPr>
      <w:r w:rsidRPr="00D71B36">
        <w:rPr>
          <w:rFonts w:ascii="Times New Roman" w:hAnsi="Times New Roman"/>
          <w:sz w:val="28"/>
          <w:szCs w:val="28"/>
        </w:rPr>
        <w:t>______________________________________</w:t>
      </w:r>
    </w:p>
    <w:p w14:paraId="6798A943" w14:textId="77777777" w:rsidR="00D71B36" w:rsidRPr="00D71B36" w:rsidRDefault="00D71B36" w:rsidP="00D71B36">
      <w:pPr>
        <w:spacing w:after="0" w:line="240" w:lineRule="auto"/>
        <w:ind w:left="3969"/>
        <w:jc w:val="center"/>
        <w:rPr>
          <w:rFonts w:ascii="Times New Roman" w:hAnsi="Times New Roman"/>
          <w:i/>
        </w:rPr>
      </w:pPr>
      <w:r w:rsidRPr="00D71B36">
        <w:rPr>
          <w:rFonts w:ascii="Times New Roman" w:hAnsi="Times New Roman"/>
          <w:i/>
        </w:rPr>
        <w:t>наименование организации для юридических лиц</w:t>
      </w:r>
    </w:p>
    <w:p w14:paraId="66A252EB" w14:textId="77777777" w:rsidR="00D71B36" w:rsidRPr="00D71B36" w:rsidRDefault="00D71B36" w:rsidP="00D71B36">
      <w:pPr>
        <w:spacing w:after="0" w:line="240" w:lineRule="auto"/>
        <w:ind w:left="3969"/>
        <w:jc w:val="center"/>
        <w:rPr>
          <w:rFonts w:ascii="Times New Roman" w:hAnsi="Times New Roman"/>
        </w:rPr>
      </w:pPr>
      <w:r w:rsidRPr="00D71B36">
        <w:rPr>
          <w:rFonts w:ascii="Times New Roman" w:hAnsi="Times New Roman"/>
        </w:rPr>
        <w:t>______________________________________________</w:t>
      </w:r>
    </w:p>
    <w:p w14:paraId="7C53EA91" w14:textId="77777777" w:rsidR="00D71B36" w:rsidRPr="00D71B36" w:rsidRDefault="00D71B36" w:rsidP="00D71B36">
      <w:pPr>
        <w:spacing w:after="0" w:line="240" w:lineRule="auto"/>
        <w:ind w:left="3969"/>
        <w:jc w:val="center"/>
        <w:rPr>
          <w:rFonts w:ascii="Times New Roman" w:hAnsi="Times New Roman"/>
          <w:i/>
        </w:rPr>
      </w:pPr>
      <w:r w:rsidRPr="00D71B36">
        <w:rPr>
          <w:rFonts w:ascii="Times New Roman" w:hAnsi="Times New Roman"/>
          <w:i/>
        </w:rPr>
        <w:t>почтовый индекс и адрес, адрес электронной почты</w:t>
      </w:r>
    </w:p>
    <w:p w14:paraId="3A5ABDC7" w14:textId="77777777" w:rsidR="00D71B36" w:rsidRPr="00D71B36" w:rsidRDefault="00D71B36" w:rsidP="00D71B36">
      <w:pPr>
        <w:tabs>
          <w:tab w:val="left" w:pos="142"/>
        </w:tabs>
        <w:spacing w:after="0" w:line="240" w:lineRule="auto"/>
        <w:ind w:firstLine="567"/>
        <w:jc w:val="center"/>
        <w:rPr>
          <w:rFonts w:ascii="Times New Roman" w:eastAsia="Times New Roman" w:hAnsi="Times New Roman"/>
          <w:b/>
          <w:color w:val="000000"/>
          <w:sz w:val="24"/>
          <w:szCs w:val="24"/>
        </w:rPr>
      </w:pPr>
    </w:p>
    <w:p w14:paraId="462F53EF" w14:textId="77777777" w:rsidR="00D71B36" w:rsidRPr="00D71B36" w:rsidRDefault="00D71B36" w:rsidP="00D71B36">
      <w:pPr>
        <w:tabs>
          <w:tab w:val="left" w:pos="142"/>
        </w:tabs>
        <w:spacing w:after="0" w:line="240" w:lineRule="auto"/>
        <w:ind w:firstLine="567"/>
        <w:jc w:val="center"/>
        <w:rPr>
          <w:rFonts w:ascii="Times New Roman" w:eastAsia="Times New Roman" w:hAnsi="Times New Roman"/>
          <w:b/>
          <w:color w:val="000000"/>
          <w:sz w:val="28"/>
          <w:szCs w:val="28"/>
        </w:rPr>
      </w:pPr>
      <w:r w:rsidRPr="00D71B36">
        <w:rPr>
          <w:rFonts w:ascii="Times New Roman" w:eastAsia="Times New Roman" w:hAnsi="Times New Roman"/>
          <w:b/>
          <w:color w:val="000000"/>
          <w:sz w:val="28"/>
          <w:szCs w:val="28"/>
        </w:rPr>
        <w:t xml:space="preserve">РЕШЕНИЕ </w:t>
      </w:r>
    </w:p>
    <w:p w14:paraId="20B3CD18" w14:textId="77777777" w:rsidR="00D71B36" w:rsidRPr="00D71B36" w:rsidRDefault="00D71B36" w:rsidP="00D71B36">
      <w:pPr>
        <w:tabs>
          <w:tab w:val="left" w:pos="142"/>
        </w:tabs>
        <w:spacing w:after="0" w:line="240" w:lineRule="auto"/>
        <w:ind w:firstLine="567"/>
        <w:jc w:val="center"/>
        <w:rPr>
          <w:rFonts w:ascii="Times New Roman" w:eastAsia="Times New Roman" w:hAnsi="Times New Roman"/>
          <w:b/>
          <w:color w:val="000000"/>
          <w:sz w:val="28"/>
          <w:szCs w:val="28"/>
        </w:rPr>
      </w:pPr>
      <w:r w:rsidRPr="00D71B36">
        <w:rPr>
          <w:rFonts w:ascii="Times New Roman" w:eastAsia="Times New Roman" w:hAnsi="Times New Roman"/>
          <w:b/>
          <w:color w:val="000000"/>
          <w:sz w:val="28"/>
          <w:szCs w:val="28"/>
        </w:rPr>
        <w:t>об отказе в приеме документов, необходимых для предоставления услуги/ об отказе в предоставлении услуги</w:t>
      </w:r>
    </w:p>
    <w:p w14:paraId="2CCFE052" w14:textId="77777777" w:rsidR="00D71B36" w:rsidRPr="00D71B36" w:rsidRDefault="00D71B36" w:rsidP="00D71B36">
      <w:pPr>
        <w:tabs>
          <w:tab w:val="left" w:pos="142"/>
        </w:tabs>
        <w:spacing w:after="0" w:line="240" w:lineRule="auto"/>
        <w:ind w:firstLine="567"/>
        <w:jc w:val="center"/>
        <w:rPr>
          <w:rFonts w:ascii="Times New Roman" w:eastAsia="Times New Roman" w:hAnsi="Times New Roman"/>
          <w:color w:val="000000"/>
          <w:sz w:val="28"/>
          <w:szCs w:val="28"/>
        </w:rPr>
      </w:pPr>
    </w:p>
    <w:p w14:paraId="3DDD7205" w14:textId="77777777" w:rsidR="00D71B36" w:rsidRPr="00D71B36" w:rsidRDefault="00D71B36" w:rsidP="00D71B36">
      <w:pPr>
        <w:widowControl w:val="0"/>
        <w:tabs>
          <w:tab w:val="left" w:pos="1844"/>
          <w:tab w:val="left" w:pos="4132"/>
        </w:tabs>
        <w:autoSpaceDE w:val="0"/>
        <w:autoSpaceDN w:val="0"/>
        <w:spacing w:after="0" w:line="267" w:lineRule="exact"/>
        <w:ind w:right="91"/>
        <w:jc w:val="center"/>
        <w:rPr>
          <w:rFonts w:ascii="Times New Roman" w:eastAsia="Times New Roman" w:hAnsi="Times New Roman"/>
          <w:sz w:val="24"/>
        </w:rPr>
      </w:pPr>
      <w:r w:rsidRPr="00D71B36">
        <w:rPr>
          <w:rFonts w:ascii="Times New Roman" w:eastAsia="Times New Roman" w:hAnsi="Times New Roman"/>
          <w:sz w:val="24"/>
        </w:rPr>
        <w:t>№</w:t>
      </w:r>
      <w:r w:rsidRPr="00D71B36">
        <w:rPr>
          <w:rFonts w:ascii="Times New Roman" w:eastAsia="Times New Roman" w:hAnsi="Times New Roman"/>
          <w:sz w:val="24"/>
          <w:u w:val="single" w:color="0F0F0F"/>
        </w:rPr>
        <w:tab/>
      </w:r>
      <w:r w:rsidRPr="00D71B36">
        <w:rPr>
          <w:rFonts w:ascii="Times New Roman" w:eastAsia="Times New Roman" w:hAnsi="Times New Roman"/>
          <w:sz w:val="24"/>
        </w:rPr>
        <w:t>/ от</w:t>
      </w:r>
      <w:r w:rsidRPr="00D71B36">
        <w:rPr>
          <w:rFonts w:ascii="Times New Roman" w:eastAsia="Times New Roman" w:hAnsi="Times New Roman"/>
          <w:sz w:val="24"/>
          <w:u w:val="single" w:color="0F0F0F"/>
        </w:rPr>
        <w:tab/>
      </w:r>
    </w:p>
    <w:p w14:paraId="736C078D" w14:textId="77777777" w:rsidR="00D71B36" w:rsidRPr="00D71B36" w:rsidRDefault="00D71B36" w:rsidP="00D71B36">
      <w:pPr>
        <w:widowControl w:val="0"/>
        <w:autoSpaceDE w:val="0"/>
        <w:autoSpaceDN w:val="0"/>
        <w:spacing w:after="0" w:line="275" w:lineRule="exact"/>
        <w:ind w:right="187"/>
        <w:jc w:val="center"/>
        <w:rPr>
          <w:rFonts w:ascii="Times New Roman" w:eastAsia="Times New Roman" w:hAnsi="Times New Roman"/>
          <w:i/>
          <w:sz w:val="24"/>
        </w:rPr>
      </w:pPr>
      <w:r w:rsidRPr="00D71B36">
        <w:rPr>
          <w:rFonts w:ascii="Times New Roman" w:eastAsia="Times New Roman" w:hAnsi="Times New Roman"/>
          <w:i/>
          <w:sz w:val="24"/>
        </w:rPr>
        <w:t xml:space="preserve">(номер и дата </w:t>
      </w:r>
      <w:r w:rsidRPr="00D71B36">
        <w:rPr>
          <w:rFonts w:ascii="Times New Roman" w:eastAsia="Times New Roman" w:hAnsi="Times New Roman"/>
          <w:i/>
          <w:spacing w:val="-2"/>
          <w:sz w:val="24"/>
        </w:rPr>
        <w:t>решения)</w:t>
      </w:r>
    </w:p>
    <w:p w14:paraId="126A8EFB" w14:textId="77777777" w:rsidR="00D71B36" w:rsidRPr="00D71B36" w:rsidRDefault="00D71B36" w:rsidP="00D71B36">
      <w:pPr>
        <w:tabs>
          <w:tab w:val="left" w:pos="142"/>
        </w:tabs>
        <w:spacing w:after="0" w:line="240" w:lineRule="auto"/>
        <w:ind w:firstLine="567"/>
        <w:jc w:val="both"/>
        <w:rPr>
          <w:rFonts w:ascii="Times New Roman" w:eastAsia="Times New Roman" w:hAnsi="Times New Roman"/>
          <w:b/>
          <w:color w:val="000000"/>
          <w:sz w:val="24"/>
          <w:szCs w:val="24"/>
        </w:rPr>
      </w:pPr>
    </w:p>
    <w:p w14:paraId="1CFBF63F" w14:textId="77777777" w:rsidR="00D71B36" w:rsidRPr="00D71B36" w:rsidRDefault="00D71B36" w:rsidP="00D71B36">
      <w:pPr>
        <w:tabs>
          <w:tab w:val="left" w:pos="142"/>
        </w:tabs>
        <w:spacing w:after="0" w:line="240" w:lineRule="auto"/>
        <w:ind w:firstLine="567"/>
        <w:jc w:val="both"/>
        <w:rPr>
          <w:rFonts w:ascii="Times New Roman" w:eastAsia="Times New Roman" w:hAnsi="Times New Roman"/>
          <w:color w:val="000000"/>
          <w:sz w:val="28"/>
          <w:szCs w:val="28"/>
        </w:rPr>
      </w:pPr>
      <w:r w:rsidRPr="00D71B36">
        <w:rPr>
          <w:rFonts w:ascii="Times New Roman" w:eastAsia="Times New Roman" w:hAnsi="Times New Roman"/>
          <w:color w:val="000000"/>
          <w:sz w:val="28"/>
          <w:szCs w:val="28"/>
        </w:rPr>
        <w:t>По результатам рассмотрения заявления по муниципальной услуге «Выдача разрешения на право вырубки зеленых насаждений»  __________ от __________ и приложенных к нему документов, органом, уполномоченным на предоставление услуги ______________,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_________________________________________________________________.</w:t>
      </w:r>
    </w:p>
    <w:p w14:paraId="0922982C" w14:textId="77777777" w:rsidR="00D71B36" w:rsidRPr="00D71B36" w:rsidRDefault="00D71B36" w:rsidP="00D71B36">
      <w:pPr>
        <w:tabs>
          <w:tab w:val="left" w:pos="142"/>
        </w:tabs>
        <w:spacing w:after="0" w:line="240" w:lineRule="auto"/>
        <w:ind w:firstLine="567"/>
        <w:jc w:val="both"/>
        <w:rPr>
          <w:rFonts w:ascii="Times New Roman" w:eastAsia="Times New Roman" w:hAnsi="Times New Roman"/>
          <w:color w:val="000000"/>
          <w:sz w:val="28"/>
          <w:szCs w:val="28"/>
        </w:rPr>
      </w:pPr>
      <w:r w:rsidRPr="00D71B36">
        <w:rPr>
          <w:rFonts w:ascii="Times New Roman" w:eastAsia="Times New Roman" w:hAnsi="Times New Roman"/>
          <w:color w:val="000000"/>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0F3475D4" w14:textId="77777777" w:rsidR="00D71B36" w:rsidRPr="00D71B36" w:rsidRDefault="00D71B36" w:rsidP="00D71B36">
      <w:pPr>
        <w:tabs>
          <w:tab w:val="left" w:pos="142"/>
        </w:tabs>
        <w:spacing w:after="0" w:line="240" w:lineRule="auto"/>
        <w:ind w:firstLine="567"/>
        <w:jc w:val="both"/>
        <w:rPr>
          <w:rFonts w:ascii="Times New Roman" w:eastAsia="Times New Roman" w:hAnsi="Times New Roman"/>
          <w:color w:val="000000"/>
          <w:sz w:val="28"/>
          <w:szCs w:val="28"/>
        </w:rPr>
      </w:pPr>
      <w:r w:rsidRPr="00D71B36">
        <w:rPr>
          <w:rFonts w:ascii="Times New Roman" w:eastAsia="Times New Roman" w:hAnsi="Times New Roman"/>
          <w:color w:val="000000"/>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14:paraId="6A98EF13" w14:textId="77777777" w:rsidR="00D71B36" w:rsidRPr="00D71B36" w:rsidRDefault="00D71B36" w:rsidP="00D71B36">
      <w:pPr>
        <w:tabs>
          <w:tab w:val="left" w:pos="142"/>
        </w:tabs>
        <w:spacing w:after="0" w:line="240" w:lineRule="auto"/>
        <w:ind w:firstLine="567"/>
        <w:jc w:val="both"/>
        <w:rPr>
          <w:rFonts w:ascii="Times New Roman" w:eastAsia="Times New Roman" w:hAnsi="Times New Roman"/>
          <w:b/>
          <w:color w:val="000000"/>
          <w:sz w:val="28"/>
          <w:szCs w:val="28"/>
        </w:rPr>
      </w:pPr>
    </w:p>
    <w:p w14:paraId="08189A6D" w14:textId="77777777" w:rsidR="00D71B36" w:rsidRPr="00D71B36" w:rsidRDefault="00D71B36" w:rsidP="00D71B36">
      <w:pPr>
        <w:tabs>
          <w:tab w:val="left" w:pos="142"/>
        </w:tabs>
        <w:spacing w:after="0" w:line="240" w:lineRule="auto"/>
        <w:ind w:firstLine="567"/>
        <w:jc w:val="center"/>
        <w:rPr>
          <w:rFonts w:ascii="Times New Roman" w:eastAsia="Times New Roman" w:hAnsi="Times New Roman"/>
          <w:b/>
          <w:color w:val="000000"/>
          <w:sz w:val="28"/>
          <w:szCs w:val="28"/>
        </w:rPr>
      </w:pPr>
    </w:p>
    <w:p w14:paraId="32E8F801" w14:textId="77777777" w:rsidR="00D71B36" w:rsidRPr="00D71B36" w:rsidRDefault="00D71B36" w:rsidP="00D71B36">
      <w:pPr>
        <w:tabs>
          <w:tab w:val="left" w:pos="142"/>
        </w:tabs>
        <w:spacing w:after="0" w:line="240" w:lineRule="auto"/>
        <w:rPr>
          <w:rFonts w:ascii="Times New Roman" w:eastAsia="Times New Roman" w:hAnsi="Times New Roman"/>
          <w:color w:val="000000"/>
          <w:sz w:val="24"/>
          <w:szCs w:val="24"/>
        </w:rPr>
      </w:pPr>
      <w:r w:rsidRPr="00D71B36">
        <w:rPr>
          <w:rFonts w:ascii="Times New Roman" w:eastAsia="Times New Roman" w:hAnsi="Times New Roman"/>
          <w:i/>
          <w:color w:val="000000"/>
          <w:sz w:val="24"/>
          <w:szCs w:val="24"/>
        </w:rPr>
        <w:t xml:space="preserve">(ФИО, должность уполномоченного </w:t>
      </w:r>
      <w:proofErr w:type="gramStart"/>
      <w:r w:rsidRPr="00D71B36">
        <w:rPr>
          <w:rFonts w:ascii="Times New Roman" w:eastAsia="Times New Roman" w:hAnsi="Times New Roman"/>
          <w:i/>
          <w:color w:val="000000"/>
          <w:sz w:val="24"/>
          <w:szCs w:val="24"/>
        </w:rPr>
        <w:t xml:space="preserve">сотрудника)   </w:t>
      </w:r>
      <w:proofErr w:type="gramEnd"/>
      <w:r w:rsidRPr="00D71B36">
        <w:rPr>
          <w:rFonts w:ascii="Times New Roman" w:eastAsia="Times New Roman" w:hAnsi="Times New Roman"/>
          <w:i/>
          <w:color w:val="000000"/>
          <w:sz w:val="24"/>
          <w:szCs w:val="24"/>
        </w:rPr>
        <w:t xml:space="preserve">             </w:t>
      </w:r>
      <w:r w:rsidRPr="00D71B36">
        <w:rPr>
          <w:rFonts w:ascii="Times New Roman" w:eastAsia="Times New Roman" w:hAnsi="Times New Roman"/>
          <w:b/>
          <w:color w:val="000000"/>
          <w:sz w:val="28"/>
          <w:szCs w:val="28"/>
        </w:rPr>
        <w:t>_____________________</w:t>
      </w:r>
    </w:p>
    <w:p w14:paraId="2E7EFEE1" w14:textId="77777777" w:rsidR="00D71B36" w:rsidRPr="00D71B36" w:rsidRDefault="00D71B36" w:rsidP="00D71B36">
      <w:pPr>
        <w:spacing w:after="16" w:line="229" w:lineRule="auto"/>
        <w:ind w:right="-2" w:firstLine="709"/>
        <w:jc w:val="both"/>
        <w:rPr>
          <w:rFonts w:ascii="Times New Roman" w:eastAsia="Times New Roman" w:hAnsi="Times New Roman"/>
          <w:color w:val="000000"/>
          <w:sz w:val="24"/>
        </w:rPr>
      </w:pPr>
      <w:r w:rsidRPr="00D71B36">
        <w:rPr>
          <w:rFonts w:ascii="Times New Roman" w:eastAsia="Times New Roman" w:hAnsi="Times New Roman"/>
          <w:color w:val="000000"/>
          <w:sz w:val="24"/>
        </w:rPr>
        <w:t xml:space="preserve">                                                                                                         подпись</w:t>
      </w:r>
    </w:p>
    <w:p w14:paraId="5904C046" w14:textId="77777777" w:rsidR="00D71B36" w:rsidRPr="00D71B36" w:rsidRDefault="00D71B36" w:rsidP="00D71B36">
      <w:pPr>
        <w:rPr>
          <w:rFonts w:ascii="Times New Roman" w:hAnsi="Times New Roman"/>
          <w:bCs/>
          <w:i/>
          <w:iCs/>
          <w:sz w:val="24"/>
          <w:szCs w:val="24"/>
        </w:rPr>
      </w:pPr>
      <w:r w:rsidRPr="00D71B36">
        <w:rPr>
          <w:rFonts w:ascii="Times New Roman" w:hAnsi="Times New Roman"/>
          <w:bCs/>
          <w:i/>
          <w:iCs/>
          <w:sz w:val="24"/>
          <w:szCs w:val="24"/>
        </w:rPr>
        <w:br/>
      </w:r>
    </w:p>
    <w:p w14:paraId="265122A9" w14:textId="77777777" w:rsidR="00D71B36" w:rsidRPr="00D71B36" w:rsidRDefault="00D71B36" w:rsidP="00D71B36">
      <w:pPr>
        <w:spacing w:after="0" w:line="240" w:lineRule="auto"/>
        <w:jc w:val="both"/>
        <w:rPr>
          <w:rFonts w:ascii="Times New Roman" w:eastAsia="Times New Roman" w:hAnsi="Times New Roman"/>
          <w:sz w:val="28"/>
          <w:szCs w:val="28"/>
          <w:lang w:eastAsia="ru-RU"/>
        </w:rPr>
      </w:pPr>
    </w:p>
    <w:p w14:paraId="11AB7015" w14:textId="77777777" w:rsidR="00D71B36" w:rsidRPr="00D71B36" w:rsidRDefault="00D71B36" w:rsidP="00D71B36">
      <w:pPr>
        <w:spacing w:after="0" w:line="240" w:lineRule="auto"/>
        <w:jc w:val="both"/>
        <w:rPr>
          <w:rFonts w:ascii="Times New Roman" w:eastAsia="Times New Roman" w:hAnsi="Times New Roman"/>
          <w:sz w:val="28"/>
          <w:szCs w:val="28"/>
          <w:lang w:eastAsia="ru-RU"/>
        </w:rPr>
      </w:pPr>
    </w:p>
    <w:p w14:paraId="38F7F8E8" w14:textId="77777777" w:rsidR="00D71B36" w:rsidRDefault="00D71B36" w:rsidP="00D71B36">
      <w:pPr>
        <w:spacing w:after="0" w:line="240" w:lineRule="auto"/>
        <w:jc w:val="both"/>
        <w:rPr>
          <w:rFonts w:ascii="Times New Roman" w:eastAsia="Times New Roman" w:hAnsi="Times New Roman"/>
          <w:sz w:val="28"/>
          <w:szCs w:val="28"/>
          <w:lang w:eastAsia="ru-RU"/>
        </w:rPr>
        <w:sectPr w:rsidR="00D71B36" w:rsidSect="00F841E0">
          <w:pgSz w:w="11906" w:h="16838"/>
          <w:pgMar w:top="851" w:right="851" w:bottom="851" w:left="1304" w:header="709" w:footer="709" w:gutter="0"/>
          <w:cols w:space="708"/>
          <w:docGrid w:linePitch="360"/>
        </w:sectPr>
      </w:pPr>
    </w:p>
    <w:p w14:paraId="4F1F36C5" w14:textId="77777777" w:rsidR="00D71B36" w:rsidRPr="00D71B36" w:rsidRDefault="00D71B36" w:rsidP="00D71B36">
      <w:pPr>
        <w:tabs>
          <w:tab w:val="left" w:pos="142"/>
        </w:tabs>
        <w:spacing w:after="0" w:line="240" w:lineRule="auto"/>
        <w:ind w:firstLine="567"/>
        <w:jc w:val="right"/>
        <w:rPr>
          <w:rFonts w:ascii="Times New Roman" w:eastAsia="Times New Roman" w:hAnsi="Times New Roman"/>
          <w:color w:val="000000"/>
          <w:sz w:val="24"/>
          <w:szCs w:val="24"/>
        </w:rPr>
      </w:pPr>
      <w:r w:rsidRPr="00D71B36">
        <w:rPr>
          <w:rFonts w:ascii="Times New Roman" w:eastAsia="Times New Roman" w:hAnsi="Times New Roman"/>
          <w:color w:val="000000"/>
          <w:sz w:val="24"/>
          <w:szCs w:val="24"/>
        </w:rPr>
        <w:lastRenderedPageBreak/>
        <w:t>Приложение 5</w:t>
      </w:r>
    </w:p>
    <w:p w14:paraId="7B84F11D" w14:textId="77777777" w:rsidR="00D71B36" w:rsidRPr="00D71B36" w:rsidRDefault="00D71B36" w:rsidP="00D71B36">
      <w:pPr>
        <w:widowControl w:val="0"/>
        <w:suppressAutoHyphens/>
        <w:spacing w:after="0" w:line="240" w:lineRule="auto"/>
        <w:ind w:left="2977" w:right="-1" w:hanging="142"/>
        <w:jc w:val="right"/>
        <w:rPr>
          <w:rFonts w:ascii="Times New Roman" w:eastAsia="Arial Unicode MS" w:hAnsi="Times New Roman"/>
          <w:color w:val="000000"/>
          <w:kern w:val="1"/>
          <w:sz w:val="24"/>
          <w:szCs w:val="24"/>
        </w:rPr>
      </w:pPr>
      <w:r w:rsidRPr="00D71B36">
        <w:rPr>
          <w:rFonts w:ascii="Times New Roman" w:eastAsia="Arial Unicode MS" w:hAnsi="Times New Roman"/>
          <w:color w:val="000000"/>
          <w:kern w:val="1"/>
          <w:sz w:val="24"/>
          <w:szCs w:val="24"/>
        </w:rPr>
        <w:t>к Административному регламенту предоставления</w:t>
      </w:r>
    </w:p>
    <w:p w14:paraId="3622E5AA" w14:textId="77777777" w:rsidR="00D71B36" w:rsidRPr="00D71B36" w:rsidRDefault="00D71B36" w:rsidP="00D71B36">
      <w:pPr>
        <w:widowControl w:val="0"/>
        <w:tabs>
          <w:tab w:val="left" w:pos="4253"/>
        </w:tabs>
        <w:suppressAutoHyphens/>
        <w:spacing w:after="0" w:line="240" w:lineRule="auto"/>
        <w:ind w:right="-1" w:firstLine="709"/>
        <w:jc w:val="right"/>
        <w:rPr>
          <w:rFonts w:ascii="Times New Roman" w:eastAsia="Arial Unicode MS" w:hAnsi="Times New Roman"/>
          <w:color w:val="000000"/>
          <w:kern w:val="1"/>
          <w:sz w:val="24"/>
          <w:szCs w:val="24"/>
        </w:rPr>
      </w:pPr>
      <w:r w:rsidRPr="00D71B36">
        <w:rPr>
          <w:rFonts w:ascii="Times New Roman" w:eastAsia="Arial Unicode MS" w:hAnsi="Times New Roman"/>
          <w:color w:val="000000"/>
          <w:kern w:val="1"/>
          <w:sz w:val="24"/>
          <w:szCs w:val="24"/>
        </w:rPr>
        <w:t xml:space="preserve">                   муниципальной услуги </w:t>
      </w:r>
      <w:r w:rsidRPr="00D71B36">
        <w:rPr>
          <w:rFonts w:ascii="Times New Roman" w:eastAsia="Arial Unicode MS" w:hAnsi="Times New Roman"/>
          <w:b/>
          <w:color w:val="000000"/>
          <w:kern w:val="1"/>
          <w:sz w:val="24"/>
          <w:szCs w:val="24"/>
        </w:rPr>
        <w:t>«</w:t>
      </w:r>
      <w:r w:rsidRPr="00D71B36">
        <w:rPr>
          <w:rFonts w:ascii="Times New Roman" w:eastAsia="Arial Unicode MS" w:hAnsi="Times New Roman"/>
          <w:color w:val="000000"/>
          <w:kern w:val="1"/>
          <w:sz w:val="24"/>
          <w:szCs w:val="24"/>
        </w:rPr>
        <w:t xml:space="preserve">Выдача разрешений </w:t>
      </w:r>
    </w:p>
    <w:p w14:paraId="73D1759C" w14:textId="77777777" w:rsidR="00D71B36" w:rsidRPr="00D71B36" w:rsidRDefault="00D71B36" w:rsidP="00D71B36">
      <w:pPr>
        <w:widowControl w:val="0"/>
        <w:tabs>
          <w:tab w:val="left" w:pos="4253"/>
        </w:tabs>
        <w:suppressAutoHyphens/>
        <w:spacing w:after="0" w:line="240" w:lineRule="auto"/>
        <w:ind w:right="-1" w:firstLine="709"/>
        <w:jc w:val="right"/>
        <w:rPr>
          <w:rFonts w:ascii="Times New Roman" w:eastAsia="Arial Unicode MS" w:hAnsi="Times New Roman"/>
          <w:color w:val="000000"/>
          <w:kern w:val="1"/>
          <w:sz w:val="24"/>
          <w:szCs w:val="24"/>
        </w:rPr>
      </w:pPr>
      <w:r w:rsidRPr="00D71B36">
        <w:rPr>
          <w:rFonts w:ascii="Times New Roman" w:eastAsia="Arial Unicode MS" w:hAnsi="Times New Roman"/>
          <w:color w:val="000000"/>
          <w:kern w:val="1"/>
          <w:sz w:val="24"/>
          <w:szCs w:val="24"/>
        </w:rPr>
        <w:t>на право вырубки зеленых насаждений»</w:t>
      </w:r>
    </w:p>
    <w:p w14:paraId="4599CD1E" w14:textId="77777777" w:rsidR="00D71B36" w:rsidRPr="00D71B36" w:rsidRDefault="00D71B36" w:rsidP="00D71B36">
      <w:pPr>
        <w:widowControl w:val="0"/>
        <w:tabs>
          <w:tab w:val="left" w:pos="14853"/>
        </w:tabs>
        <w:autoSpaceDE w:val="0"/>
        <w:autoSpaceDN w:val="0"/>
        <w:spacing w:after="0" w:line="240" w:lineRule="auto"/>
        <w:ind w:right="172"/>
        <w:jc w:val="center"/>
        <w:rPr>
          <w:rFonts w:ascii="Times New Roman" w:eastAsia="Times New Roman" w:hAnsi="Times New Roman"/>
          <w:b/>
          <w:sz w:val="16"/>
          <w:szCs w:val="16"/>
        </w:rPr>
      </w:pPr>
    </w:p>
    <w:p w14:paraId="385EE405" w14:textId="77777777" w:rsidR="00D71B36" w:rsidRPr="00D71B36" w:rsidRDefault="00D71B36" w:rsidP="00D71B36">
      <w:pPr>
        <w:spacing w:after="16" w:line="229" w:lineRule="auto"/>
        <w:ind w:right="-31" w:firstLine="709"/>
        <w:jc w:val="center"/>
        <w:rPr>
          <w:rFonts w:ascii="Times New Roman" w:eastAsia="Times New Roman" w:hAnsi="Times New Roman"/>
          <w:b/>
          <w:color w:val="000000"/>
          <w:sz w:val="28"/>
          <w:szCs w:val="28"/>
          <w:lang w:val="en-US"/>
        </w:rPr>
      </w:pPr>
      <w:proofErr w:type="spellStart"/>
      <w:r w:rsidRPr="00D71B36">
        <w:rPr>
          <w:rFonts w:ascii="Times New Roman" w:eastAsia="Times New Roman" w:hAnsi="Times New Roman"/>
          <w:b/>
          <w:color w:val="000000"/>
          <w:sz w:val="28"/>
          <w:szCs w:val="28"/>
          <w:lang w:val="en-US"/>
        </w:rPr>
        <w:t>Перечень</w:t>
      </w:r>
      <w:proofErr w:type="spellEnd"/>
      <w:r w:rsidRPr="00D71B36">
        <w:rPr>
          <w:rFonts w:ascii="Times New Roman" w:eastAsia="Times New Roman" w:hAnsi="Times New Roman"/>
          <w:b/>
          <w:color w:val="000000"/>
          <w:sz w:val="28"/>
          <w:szCs w:val="28"/>
          <w:lang w:val="en-US"/>
        </w:rPr>
        <w:t xml:space="preserve"> </w:t>
      </w:r>
      <w:proofErr w:type="spellStart"/>
      <w:r w:rsidRPr="00D71B36">
        <w:rPr>
          <w:rFonts w:ascii="Times New Roman" w:eastAsia="Times New Roman" w:hAnsi="Times New Roman"/>
          <w:b/>
          <w:color w:val="000000"/>
          <w:sz w:val="28"/>
          <w:szCs w:val="28"/>
          <w:lang w:val="en-US"/>
        </w:rPr>
        <w:t>административных</w:t>
      </w:r>
      <w:proofErr w:type="spellEnd"/>
      <w:r w:rsidRPr="00D71B36">
        <w:rPr>
          <w:rFonts w:ascii="Times New Roman" w:eastAsia="Times New Roman" w:hAnsi="Times New Roman"/>
          <w:b/>
          <w:color w:val="000000"/>
          <w:sz w:val="28"/>
          <w:szCs w:val="28"/>
          <w:lang w:val="en-US"/>
        </w:rPr>
        <w:t xml:space="preserve"> </w:t>
      </w:r>
      <w:proofErr w:type="spellStart"/>
      <w:r w:rsidRPr="00D71B36">
        <w:rPr>
          <w:rFonts w:ascii="Times New Roman" w:eastAsia="Times New Roman" w:hAnsi="Times New Roman"/>
          <w:b/>
          <w:color w:val="000000"/>
          <w:sz w:val="28"/>
          <w:szCs w:val="28"/>
          <w:lang w:val="en-US"/>
        </w:rPr>
        <w:t>процедур</w:t>
      </w:r>
      <w:proofErr w:type="spellEnd"/>
    </w:p>
    <w:p w14:paraId="2B5E71C7" w14:textId="77777777" w:rsidR="00D71B36" w:rsidRPr="00D71B36" w:rsidRDefault="00D71B36" w:rsidP="00D71B36">
      <w:pPr>
        <w:spacing w:after="16" w:line="229" w:lineRule="auto"/>
        <w:ind w:right="-31" w:firstLine="709"/>
        <w:jc w:val="center"/>
        <w:rPr>
          <w:rFonts w:ascii="Times New Roman" w:eastAsia="Times New Roman" w:hAnsi="Times New Roman"/>
          <w:b/>
          <w:color w:val="000000"/>
          <w:sz w:val="28"/>
          <w:szCs w:val="28"/>
          <w:lang w:val="en-US"/>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2814"/>
        <w:gridCol w:w="2977"/>
        <w:gridCol w:w="5812"/>
        <w:gridCol w:w="2410"/>
      </w:tblGrid>
      <w:tr w:rsidR="00D71B36" w:rsidRPr="00D71B36" w14:paraId="4570FEBD" w14:textId="77777777" w:rsidTr="009E6983">
        <w:trPr>
          <w:trHeight w:val="938"/>
        </w:trPr>
        <w:tc>
          <w:tcPr>
            <w:tcW w:w="588" w:type="dxa"/>
            <w:shd w:val="clear" w:color="auto" w:fill="D6E3BC"/>
          </w:tcPr>
          <w:p w14:paraId="613FB097" w14:textId="77777777" w:rsidR="00D71B36" w:rsidRPr="00D71B36" w:rsidRDefault="00D71B36" w:rsidP="00D71B36">
            <w:pPr>
              <w:widowControl w:val="0"/>
              <w:autoSpaceDE w:val="0"/>
              <w:autoSpaceDN w:val="0"/>
              <w:spacing w:after="0" w:line="240" w:lineRule="auto"/>
              <w:ind w:right="103" w:firstLine="47"/>
              <w:jc w:val="center"/>
              <w:rPr>
                <w:rFonts w:ascii="Times New Roman" w:eastAsia="Times New Roman" w:hAnsi="Times New Roman"/>
                <w:sz w:val="24"/>
              </w:rPr>
            </w:pPr>
            <w:r w:rsidRPr="00D71B36">
              <w:rPr>
                <w:rFonts w:ascii="Times New Roman" w:eastAsia="Times New Roman" w:hAnsi="Times New Roman"/>
                <w:sz w:val="24"/>
              </w:rPr>
              <w:t>№ п/п</w:t>
            </w:r>
          </w:p>
        </w:tc>
        <w:tc>
          <w:tcPr>
            <w:tcW w:w="2814" w:type="dxa"/>
            <w:shd w:val="clear" w:color="auto" w:fill="D6E3BC"/>
          </w:tcPr>
          <w:p w14:paraId="63666DC4" w14:textId="77777777" w:rsidR="00D71B36" w:rsidRPr="00D71B36" w:rsidRDefault="00D71B36" w:rsidP="00D71B36">
            <w:pPr>
              <w:widowControl w:val="0"/>
              <w:autoSpaceDE w:val="0"/>
              <w:autoSpaceDN w:val="0"/>
              <w:spacing w:after="0" w:line="240" w:lineRule="auto"/>
              <w:ind w:right="426" w:firstLine="2"/>
              <w:jc w:val="center"/>
              <w:rPr>
                <w:rFonts w:ascii="Times New Roman" w:eastAsia="Times New Roman" w:hAnsi="Times New Roman"/>
                <w:sz w:val="24"/>
              </w:rPr>
            </w:pPr>
            <w:r w:rsidRPr="00D71B36">
              <w:rPr>
                <w:rFonts w:ascii="Times New Roman" w:eastAsia="Times New Roman" w:hAnsi="Times New Roman"/>
                <w:sz w:val="24"/>
              </w:rPr>
              <w:t xml:space="preserve">Место </w:t>
            </w:r>
            <w:r w:rsidRPr="00D71B36">
              <w:rPr>
                <w:rFonts w:ascii="Times New Roman" w:eastAsia="Times New Roman" w:hAnsi="Times New Roman"/>
                <w:w w:val="95"/>
                <w:sz w:val="24"/>
              </w:rPr>
              <w:t xml:space="preserve">выполнения </w:t>
            </w:r>
            <w:r w:rsidRPr="00D71B36">
              <w:rPr>
                <w:rFonts w:ascii="Times New Roman" w:eastAsia="Times New Roman" w:hAnsi="Times New Roman"/>
                <w:sz w:val="24"/>
              </w:rPr>
              <w:t>действия/</w:t>
            </w:r>
          </w:p>
          <w:p w14:paraId="6B8DDB08" w14:textId="77777777" w:rsidR="00D71B36" w:rsidRPr="00D71B36" w:rsidRDefault="00D71B36" w:rsidP="00D71B36">
            <w:pPr>
              <w:widowControl w:val="0"/>
              <w:autoSpaceDE w:val="0"/>
              <w:autoSpaceDN w:val="0"/>
              <w:spacing w:after="0" w:line="263" w:lineRule="exact"/>
              <w:ind w:right="133"/>
              <w:jc w:val="center"/>
              <w:rPr>
                <w:rFonts w:ascii="Times New Roman" w:eastAsia="Times New Roman" w:hAnsi="Times New Roman"/>
                <w:sz w:val="24"/>
              </w:rPr>
            </w:pPr>
            <w:r w:rsidRPr="00D71B36">
              <w:rPr>
                <w:rFonts w:ascii="Times New Roman" w:eastAsia="Times New Roman" w:hAnsi="Times New Roman"/>
                <w:sz w:val="24"/>
              </w:rPr>
              <w:t>используемая ИС</w:t>
            </w:r>
          </w:p>
        </w:tc>
        <w:tc>
          <w:tcPr>
            <w:tcW w:w="2977" w:type="dxa"/>
            <w:shd w:val="clear" w:color="auto" w:fill="D6E3BC"/>
          </w:tcPr>
          <w:p w14:paraId="3C18B226" w14:textId="77777777" w:rsidR="00D71B36" w:rsidRPr="00D71B36" w:rsidRDefault="00D71B36" w:rsidP="00D71B36">
            <w:pPr>
              <w:widowControl w:val="0"/>
              <w:autoSpaceDE w:val="0"/>
              <w:autoSpaceDN w:val="0"/>
              <w:spacing w:after="0" w:line="268" w:lineRule="exact"/>
              <w:jc w:val="center"/>
              <w:rPr>
                <w:rFonts w:ascii="Times New Roman" w:eastAsia="Times New Roman" w:hAnsi="Times New Roman"/>
                <w:sz w:val="24"/>
              </w:rPr>
            </w:pPr>
            <w:r w:rsidRPr="00D71B36">
              <w:rPr>
                <w:rFonts w:ascii="Times New Roman" w:eastAsia="Times New Roman" w:hAnsi="Times New Roman"/>
                <w:sz w:val="24"/>
              </w:rPr>
              <w:t>Процедуры</w:t>
            </w:r>
          </w:p>
        </w:tc>
        <w:tc>
          <w:tcPr>
            <w:tcW w:w="5812" w:type="dxa"/>
            <w:shd w:val="clear" w:color="auto" w:fill="D6E3BC"/>
          </w:tcPr>
          <w:p w14:paraId="1A77398B" w14:textId="77777777" w:rsidR="00D71B36" w:rsidRPr="00D71B36" w:rsidRDefault="00D71B36" w:rsidP="00D71B36">
            <w:pPr>
              <w:widowControl w:val="0"/>
              <w:tabs>
                <w:tab w:val="left" w:pos="5948"/>
              </w:tabs>
              <w:autoSpaceDE w:val="0"/>
              <w:autoSpaceDN w:val="0"/>
              <w:spacing w:after="0" w:line="268" w:lineRule="exact"/>
              <w:ind w:right="-13"/>
              <w:jc w:val="center"/>
              <w:rPr>
                <w:rFonts w:ascii="Times New Roman" w:eastAsia="Times New Roman" w:hAnsi="Times New Roman"/>
                <w:sz w:val="24"/>
              </w:rPr>
            </w:pPr>
            <w:r w:rsidRPr="00D71B36">
              <w:rPr>
                <w:rFonts w:ascii="Times New Roman" w:eastAsia="Times New Roman" w:hAnsi="Times New Roman"/>
                <w:sz w:val="24"/>
              </w:rPr>
              <w:t>Действия</w:t>
            </w:r>
          </w:p>
        </w:tc>
        <w:tc>
          <w:tcPr>
            <w:tcW w:w="2410" w:type="dxa"/>
            <w:shd w:val="clear" w:color="auto" w:fill="D6E3BC"/>
          </w:tcPr>
          <w:p w14:paraId="6AE745E3" w14:textId="77777777" w:rsidR="00D71B36" w:rsidRPr="00D71B36" w:rsidRDefault="00D71B36" w:rsidP="00D71B36">
            <w:pPr>
              <w:widowControl w:val="0"/>
              <w:autoSpaceDE w:val="0"/>
              <w:autoSpaceDN w:val="0"/>
              <w:spacing w:after="0" w:line="268" w:lineRule="exact"/>
              <w:jc w:val="center"/>
              <w:rPr>
                <w:rFonts w:ascii="Times New Roman" w:eastAsia="Times New Roman" w:hAnsi="Times New Roman"/>
                <w:sz w:val="24"/>
              </w:rPr>
            </w:pPr>
            <w:r w:rsidRPr="00D71B36">
              <w:rPr>
                <w:rFonts w:ascii="Times New Roman" w:eastAsia="Times New Roman" w:hAnsi="Times New Roman"/>
                <w:sz w:val="24"/>
              </w:rPr>
              <w:t>Максимальный срок</w:t>
            </w:r>
          </w:p>
        </w:tc>
      </w:tr>
      <w:tr w:rsidR="00D71B36" w:rsidRPr="00D71B36" w14:paraId="04E8A9AB" w14:textId="77777777" w:rsidTr="009E6983">
        <w:trPr>
          <w:trHeight w:val="277"/>
        </w:trPr>
        <w:tc>
          <w:tcPr>
            <w:tcW w:w="588" w:type="dxa"/>
            <w:shd w:val="clear" w:color="auto" w:fill="D6E3BC"/>
          </w:tcPr>
          <w:p w14:paraId="1AE97A72" w14:textId="77777777" w:rsidR="00D71B36" w:rsidRPr="00D71B36" w:rsidRDefault="00D71B36" w:rsidP="00D71B36">
            <w:pPr>
              <w:widowControl w:val="0"/>
              <w:autoSpaceDE w:val="0"/>
              <w:autoSpaceDN w:val="0"/>
              <w:spacing w:after="0" w:line="258" w:lineRule="exact"/>
              <w:jc w:val="center"/>
              <w:rPr>
                <w:rFonts w:ascii="Times New Roman" w:eastAsia="Times New Roman" w:hAnsi="Times New Roman"/>
                <w:b/>
                <w:sz w:val="24"/>
              </w:rPr>
            </w:pPr>
            <w:r w:rsidRPr="00D71B36">
              <w:rPr>
                <w:rFonts w:ascii="Times New Roman" w:eastAsia="Times New Roman" w:hAnsi="Times New Roman"/>
                <w:b/>
                <w:w w:val="99"/>
                <w:sz w:val="24"/>
              </w:rPr>
              <w:t>1</w:t>
            </w:r>
          </w:p>
        </w:tc>
        <w:tc>
          <w:tcPr>
            <w:tcW w:w="2814" w:type="dxa"/>
            <w:shd w:val="clear" w:color="auto" w:fill="D6E3BC"/>
          </w:tcPr>
          <w:p w14:paraId="0A0B1C78" w14:textId="77777777" w:rsidR="00D71B36" w:rsidRPr="00D71B36" w:rsidRDefault="00D71B36" w:rsidP="00D71B36">
            <w:pPr>
              <w:widowControl w:val="0"/>
              <w:autoSpaceDE w:val="0"/>
              <w:autoSpaceDN w:val="0"/>
              <w:spacing w:after="0" w:line="258" w:lineRule="exact"/>
              <w:jc w:val="center"/>
              <w:rPr>
                <w:rFonts w:ascii="Times New Roman" w:eastAsia="Times New Roman" w:hAnsi="Times New Roman"/>
                <w:b/>
                <w:sz w:val="24"/>
              </w:rPr>
            </w:pPr>
            <w:r w:rsidRPr="00D71B36">
              <w:rPr>
                <w:rFonts w:ascii="Times New Roman" w:eastAsia="Times New Roman" w:hAnsi="Times New Roman"/>
                <w:b/>
                <w:w w:val="99"/>
                <w:sz w:val="24"/>
              </w:rPr>
              <w:t>2</w:t>
            </w:r>
          </w:p>
        </w:tc>
        <w:tc>
          <w:tcPr>
            <w:tcW w:w="2977" w:type="dxa"/>
            <w:tcBorders>
              <w:bottom w:val="single" w:sz="4" w:space="0" w:color="auto"/>
            </w:tcBorders>
            <w:shd w:val="clear" w:color="auto" w:fill="D6E3BC"/>
          </w:tcPr>
          <w:p w14:paraId="674FCBC8" w14:textId="77777777" w:rsidR="00D71B36" w:rsidRPr="00D71B36" w:rsidRDefault="00D71B36" w:rsidP="00D71B36">
            <w:pPr>
              <w:widowControl w:val="0"/>
              <w:autoSpaceDE w:val="0"/>
              <w:autoSpaceDN w:val="0"/>
              <w:spacing w:after="0" w:line="258" w:lineRule="exact"/>
              <w:jc w:val="center"/>
              <w:rPr>
                <w:rFonts w:ascii="Times New Roman" w:eastAsia="Times New Roman" w:hAnsi="Times New Roman"/>
                <w:b/>
                <w:sz w:val="24"/>
              </w:rPr>
            </w:pPr>
            <w:r w:rsidRPr="00D71B36">
              <w:rPr>
                <w:rFonts w:ascii="Times New Roman" w:eastAsia="Times New Roman" w:hAnsi="Times New Roman"/>
                <w:b/>
                <w:w w:val="99"/>
                <w:sz w:val="24"/>
              </w:rPr>
              <w:t>3</w:t>
            </w:r>
          </w:p>
        </w:tc>
        <w:tc>
          <w:tcPr>
            <w:tcW w:w="5812" w:type="dxa"/>
            <w:shd w:val="clear" w:color="auto" w:fill="D6E3BC"/>
          </w:tcPr>
          <w:p w14:paraId="7B49AD97" w14:textId="77777777" w:rsidR="00D71B36" w:rsidRPr="00D71B36" w:rsidRDefault="00D71B36" w:rsidP="00D71B36">
            <w:pPr>
              <w:widowControl w:val="0"/>
              <w:autoSpaceDE w:val="0"/>
              <w:autoSpaceDN w:val="0"/>
              <w:spacing w:after="0" w:line="258" w:lineRule="exact"/>
              <w:jc w:val="center"/>
              <w:rPr>
                <w:rFonts w:ascii="Times New Roman" w:eastAsia="Times New Roman" w:hAnsi="Times New Roman"/>
                <w:b/>
                <w:sz w:val="24"/>
              </w:rPr>
            </w:pPr>
            <w:r w:rsidRPr="00D71B36">
              <w:rPr>
                <w:rFonts w:ascii="Times New Roman" w:eastAsia="Times New Roman" w:hAnsi="Times New Roman"/>
                <w:b/>
                <w:w w:val="99"/>
                <w:sz w:val="24"/>
              </w:rPr>
              <w:t>4</w:t>
            </w:r>
          </w:p>
        </w:tc>
        <w:tc>
          <w:tcPr>
            <w:tcW w:w="2410" w:type="dxa"/>
            <w:shd w:val="clear" w:color="auto" w:fill="D6E3BC"/>
          </w:tcPr>
          <w:p w14:paraId="5495764F" w14:textId="77777777" w:rsidR="00D71B36" w:rsidRPr="00D71B36" w:rsidRDefault="00D71B36" w:rsidP="00D71B36">
            <w:pPr>
              <w:widowControl w:val="0"/>
              <w:autoSpaceDE w:val="0"/>
              <w:autoSpaceDN w:val="0"/>
              <w:spacing w:after="0" w:line="258" w:lineRule="exact"/>
              <w:jc w:val="center"/>
              <w:rPr>
                <w:rFonts w:ascii="Times New Roman" w:eastAsia="Times New Roman" w:hAnsi="Times New Roman"/>
                <w:b/>
                <w:sz w:val="24"/>
              </w:rPr>
            </w:pPr>
            <w:r w:rsidRPr="00D71B36">
              <w:rPr>
                <w:rFonts w:ascii="Times New Roman" w:eastAsia="Times New Roman" w:hAnsi="Times New Roman"/>
                <w:b/>
                <w:w w:val="99"/>
                <w:sz w:val="24"/>
              </w:rPr>
              <w:t>5</w:t>
            </w:r>
          </w:p>
        </w:tc>
      </w:tr>
      <w:tr w:rsidR="00D71B36" w:rsidRPr="00D71B36" w14:paraId="3C4E0EEF" w14:textId="77777777" w:rsidTr="009E6983">
        <w:trPr>
          <w:trHeight w:val="365"/>
        </w:trPr>
        <w:tc>
          <w:tcPr>
            <w:tcW w:w="588" w:type="dxa"/>
            <w:shd w:val="clear" w:color="auto" w:fill="auto"/>
          </w:tcPr>
          <w:p w14:paraId="6CC1A6FC" w14:textId="77777777" w:rsidR="00D71B36" w:rsidRPr="00D71B36" w:rsidRDefault="00D71B36" w:rsidP="00D71B36">
            <w:pPr>
              <w:widowControl w:val="0"/>
              <w:autoSpaceDE w:val="0"/>
              <w:autoSpaceDN w:val="0"/>
              <w:spacing w:before="128" w:after="0" w:line="240" w:lineRule="auto"/>
              <w:jc w:val="both"/>
              <w:rPr>
                <w:rFonts w:ascii="Times New Roman" w:eastAsia="Times New Roman" w:hAnsi="Times New Roman"/>
                <w:sz w:val="24"/>
              </w:rPr>
            </w:pPr>
            <w:r w:rsidRPr="00D71B36">
              <w:rPr>
                <w:rFonts w:ascii="Times New Roman" w:eastAsia="Times New Roman" w:hAnsi="Times New Roman"/>
                <w:w w:val="99"/>
                <w:sz w:val="24"/>
              </w:rPr>
              <w:t>1</w:t>
            </w:r>
          </w:p>
        </w:tc>
        <w:tc>
          <w:tcPr>
            <w:tcW w:w="2814" w:type="dxa"/>
            <w:tcBorders>
              <w:right w:val="single" w:sz="4" w:space="0" w:color="auto"/>
            </w:tcBorders>
            <w:shd w:val="clear" w:color="auto" w:fill="auto"/>
          </w:tcPr>
          <w:p w14:paraId="5C3015A5" w14:textId="77777777" w:rsidR="00D71B36" w:rsidRPr="00D71B36" w:rsidRDefault="00D71B36" w:rsidP="00D71B36">
            <w:pPr>
              <w:widowControl w:val="0"/>
              <w:autoSpaceDE w:val="0"/>
              <w:autoSpaceDN w:val="0"/>
              <w:spacing w:before="128" w:after="0" w:line="240" w:lineRule="auto"/>
              <w:jc w:val="both"/>
              <w:rPr>
                <w:rFonts w:ascii="Times New Roman" w:eastAsia="Times New Roman" w:hAnsi="Times New Roman"/>
                <w:sz w:val="24"/>
              </w:rPr>
            </w:pPr>
            <w:r w:rsidRPr="00D71B36">
              <w:rPr>
                <w:rFonts w:ascii="Times New Roman" w:eastAsia="Times New Roman" w:hAnsi="Times New Roman"/>
                <w:sz w:val="24"/>
              </w:rPr>
              <w:t>Ведомство/ПГС</w:t>
            </w:r>
          </w:p>
        </w:tc>
        <w:tc>
          <w:tcPr>
            <w:tcW w:w="2977" w:type="dxa"/>
            <w:tcBorders>
              <w:top w:val="single" w:sz="4" w:space="0" w:color="auto"/>
              <w:left w:val="single" w:sz="4" w:space="0" w:color="auto"/>
              <w:bottom w:val="nil"/>
              <w:right w:val="single" w:sz="4" w:space="0" w:color="auto"/>
            </w:tcBorders>
            <w:shd w:val="clear" w:color="auto" w:fill="auto"/>
          </w:tcPr>
          <w:p w14:paraId="3BBB3DC6" w14:textId="77777777" w:rsidR="00D71B36" w:rsidRPr="00D71B36" w:rsidRDefault="00D71B36" w:rsidP="00D71B36">
            <w:pPr>
              <w:widowControl w:val="0"/>
              <w:autoSpaceDE w:val="0"/>
              <w:autoSpaceDN w:val="0"/>
              <w:spacing w:after="0" w:line="267" w:lineRule="exact"/>
              <w:jc w:val="both"/>
              <w:rPr>
                <w:rFonts w:ascii="Times New Roman" w:eastAsia="Times New Roman" w:hAnsi="Times New Roman"/>
                <w:sz w:val="24"/>
              </w:rPr>
            </w:pPr>
            <w:r w:rsidRPr="00D71B36">
              <w:rPr>
                <w:rFonts w:ascii="Times New Roman" w:eastAsia="Times New Roman" w:hAnsi="Times New Roman"/>
                <w:sz w:val="24"/>
              </w:rPr>
              <w:t>Проверка документов и</w:t>
            </w:r>
          </w:p>
          <w:p w14:paraId="193D9ED0" w14:textId="77777777" w:rsidR="00D71B36" w:rsidRPr="00D71B36" w:rsidRDefault="00D71B36" w:rsidP="00D71B36">
            <w:pPr>
              <w:widowControl w:val="0"/>
              <w:autoSpaceDE w:val="0"/>
              <w:autoSpaceDN w:val="0"/>
              <w:spacing w:after="0" w:line="264" w:lineRule="exact"/>
              <w:jc w:val="both"/>
              <w:rPr>
                <w:rFonts w:ascii="Times New Roman" w:eastAsia="Times New Roman" w:hAnsi="Times New Roman"/>
                <w:sz w:val="24"/>
              </w:rPr>
            </w:pPr>
            <w:r w:rsidRPr="00D71B36">
              <w:rPr>
                <w:rFonts w:ascii="Times New Roman" w:eastAsia="Times New Roman" w:hAnsi="Times New Roman"/>
                <w:sz w:val="24"/>
              </w:rPr>
              <w:t>регистрация заявления</w:t>
            </w:r>
          </w:p>
        </w:tc>
        <w:tc>
          <w:tcPr>
            <w:tcW w:w="5812" w:type="dxa"/>
            <w:tcBorders>
              <w:left w:val="single" w:sz="4" w:space="0" w:color="auto"/>
            </w:tcBorders>
            <w:shd w:val="clear" w:color="auto" w:fill="auto"/>
          </w:tcPr>
          <w:p w14:paraId="6C0248C8" w14:textId="77777777" w:rsidR="00D71B36" w:rsidRPr="00D71B36" w:rsidRDefault="00D71B36" w:rsidP="00D71B36">
            <w:pPr>
              <w:widowControl w:val="0"/>
              <w:autoSpaceDE w:val="0"/>
              <w:autoSpaceDN w:val="0"/>
              <w:spacing w:before="128" w:after="0" w:line="240" w:lineRule="auto"/>
              <w:jc w:val="both"/>
              <w:rPr>
                <w:rFonts w:ascii="Times New Roman" w:eastAsia="Times New Roman" w:hAnsi="Times New Roman"/>
                <w:sz w:val="24"/>
              </w:rPr>
            </w:pPr>
            <w:r w:rsidRPr="00D71B36">
              <w:rPr>
                <w:rFonts w:ascii="Times New Roman" w:eastAsia="Times New Roman" w:hAnsi="Times New Roman"/>
                <w:sz w:val="24"/>
              </w:rPr>
              <w:t>Контроль комплектности предоставленных документов</w:t>
            </w:r>
          </w:p>
        </w:tc>
        <w:tc>
          <w:tcPr>
            <w:tcW w:w="2410" w:type="dxa"/>
            <w:vMerge w:val="restart"/>
            <w:shd w:val="clear" w:color="auto" w:fill="auto"/>
          </w:tcPr>
          <w:p w14:paraId="2EAF1BD7" w14:textId="77777777" w:rsidR="00D71B36" w:rsidRPr="00D71B36" w:rsidRDefault="00D71B36" w:rsidP="00D71B36">
            <w:pPr>
              <w:widowControl w:val="0"/>
              <w:autoSpaceDE w:val="0"/>
              <w:autoSpaceDN w:val="0"/>
              <w:spacing w:after="0" w:line="240" w:lineRule="auto"/>
              <w:jc w:val="center"/>
              <w:rPr>
                <w:rFonts w:ascii="Times New Roman" w:eastAsia="Times New Roman" w:hAnsi="Times New Roman"/>
                <w:sz w:val="28"/>
              </w:rPr>
            </w:pPr>
          </w:p>
          <w:p w14:paraId="0ECBD243" w14:textId="77777777" w:rsidR="00D71B36" w:rsidRPr="00D71B36" w:rsidRDefault="00D71B36" w:rsidP="00D71B36">
            <w:pPr>
              <w:widowControl w:val="0"/>
              <w:autoSpaceDE w:val="0"/>
              <w:autoSpaceDN w:val="0"/>
              <w:spacing w:before="236" w:after="0" w:line="240" w:lineRule="auto"/>
              <w:jc w:val="center"/>
              <w:rPr>
                <w:rFonts w:ascii="Times New Roman" w:eastAsia="Times New Roman" w:hAnsi="Times New Roman"/>
                <w:sz w:val="24"/>
              </w:rPr>
            </w:pPr>
            <w:r w:rsidRPr="00D71B36">
              <w:rPr>
                <w:rFonts w:ascii="Times New Roman" w:eastAsia="Times New Roman" w:hAnsi="Times New Roman"/>
                <w:sz w:val="24"/>
              </w:rPr>
              <w:t>До 1 рабочего дня</w:t>
            </w:r>
            <w:r w:rsidRPr="00D71B36">
              <w:rPr>
                <w:rFonts w:ascii="Times New Roman" w:eastAsia="Times New Roman" w:hAnsi="Times New Roman"/>
                <w:sz w:val="24"/>
                <w:vertAlign w:val="superscript"/>
              </w:rPr>
              <w:t>1</w:t>
            </w:r>
          </w:p>
        </w:tc>
      </w:tr>
      <w:tr w:rsidR="00D71B36" w:rsidRPr="00D71B36" w14:paraId="3E19AA12" w14:textId="77777777" w:rsidTr="009E6983">
        <w:trPr>
          <w:trHeight w:val="275"/>
        </w:trPr>
        <w:tc>
          <w:tcPr>
            <w:tcW w:w="588" w:type="dxa"/>
            <w:shd w:val="clear" w:color="auto" w:fill="auto"/>
          </w:tcPr>
          <w:p w14:paraId="199FC250" w14:textId="77777777" w:rsidR="00D71B36" w:rsidRPr="00D71B36" w:rsidRDefault="00D71B36" w:rsidP="00D71B36">
            <w:pPr>
              <w:widowControl w:val="0"/>
              <w:autoSpaceDE w:val="0"/>
              <w:autoSpaceDN w:val="0"/>
              <w:spacing w:after="0" w:line="256" w:lineRule="exact"/>
              <w:jc w:val="both"/>
              <w:rPr>
                <w:rFonts w:ascii="Times New Roman" w:eastAsia="Times New Roman" w:hAnsi="Times New Roman"/>
                <w:sz w:val="24"/>
              </w:rPr>
            </w:pPr>
            <w:r w:rsidRPr="00D71B36">
              <w:rPr>
                <w:rFonts w:ascii="Times New Roman" w:eastAsia="Times New Roman" w:hAnsi="Times New Roman"/>
                <w:w w:val="99"/>
                <w:sz w:val="24"/>
              </w:rPr>
              <w:t>2</w:t>
            </w:r>
          </w:p>
        </w:tc>
        <w:tc>
          <w:tcPr>
            <w:tcW w:w="2814" w:type="dxa"/>
            <w:tcBorders>
              <w:right w:val="single" w:sz="4" w:space="0" w:color="auto"/>
            </w:tcBorders>
            <w:shd w:val="clear" w:color="auto" w:fill="auto"/>
          </w:tcPr>
          <w:p w14:paraId="20EE4896" w14:textId="77777777" w:rsidR="00D71B36" w:rsidRPr="00D71B36" w:rsidRDefault="00D71B36" w:rsidP="00D71B36">
            <w:pPr>
              <w:widowControl w:val="0"/>
              <w:autoSpaceDE w:val="0"/>
              <w:autoSpaceDN w:val="0"/>
              <w:spacing w:after="0" w:line="256" w:lineRule="exact"/>
              <w:jc w:val="both"/>
              <w:rPr>
                <w:rFonts w:ascii="Times New Roman" w:eastAsia="Times New Roman" w:hAnsi="Times New Roman"/>
                <w:sz w:val="24"/>
              </w:rPr>
            </w:pPr>
            <w:r w:rsidRPr="00D71B36">
              <w:rPr>
                <w:rFonts w:ascii="Times New Roman" w:eastAsia="Times New Roman" w:hAnsi="Times New Roman"/>
                <w:sz w:val="24"/>
              </w:rPr>
              <w:t>Ведомство/ПГС</w:t>
            </w:r>
          </w:p>
        </w:tc>
        <w:tc>
          <w:tcPr>
            <w:tcW w:w="2977" w:type="dxa"/>
            <w:tcBorders>
              <w:top w:val="nil"/>
              <w:left w:val="single" w:sz="4" w:space="0" w:color="auto"/>
              <w:bottom w:val="nil"/>
              <w:right w:val="single" w:sz="4" w:space="0" w:color="auto"/>
            </w:tcBorders>
            <w:shd w:val="clear" w:color="auto" w:fill="auto"/>
          </w:tcPr>
          <w:p w14:paraId="70636DF1" w14:textId="77777777" w:rsidR="00D71B36" w:rsidRPr="00D71B36" w:rsidRDefault="00D71B36" w:rsidP="00D71B36">
            <w:pPr>
              <w:widowControl w:val="0"/>
              <w:autoSpaceDE w:val="0"/>
              <w:autoSpaceDN w:val="0"/>
              <w:spacing w:after="0" w:line="240" w:lineRule="auto"/>
              <w:jc w:val="both"/>
              <w:rPr>
                <w:rFonts w:ascii="Times New Roman" w:eastAsia="Times New Roman" w:hAnsi="Times New Roman"/>
                <w:sz w:val="20"/>
              </w:rPr>
            </w:pPr>
          </w:p>
        </w:tc>
        <w:tc>
          <w:tcPr>
            <w:tcW w:w="5812" w:type="dxa"/>
            <w:tcBorders>
              <w:left w:val="single" w:sz="4" w:space="0" w:color="auto"/>
            </w:tcBorders>
            <w:shd w:val="clear" w:color="auto" w:fill="auto"/>
          </w:tcPr>
          <w:p w14:paraId="317DB362" w14:textId="77777777" w:rsidR="00D71B36" w:rsidRPr="00D71B36" w:rsidRDefault="00D71B36" w:rsidP="00D71B36">
            <w:pPr>
              <w:widowControl w:val="0"/>
              <w:autoSpaceDE w:val="0"/>
              <w:autoSpaceDN w:val="0"/>
              <w:spacing w:after="0" w:line="256" w:lineRule="exact"/>
              <w:jc w:val="both"/>
              <w:rPr>
                <w:rFonts w:ascii="Times New Roman" w:eastAsia="Times New Roman" w:hAnsi="Times New Roman"/>
                <w:sz w:val="24"/>
              </w:rPr>
            </w:pPr>
            <w:r w:rsidRPr="00D71B36">
              <w:rPr>
                <w:rFonts w:ascii="Times New Roman" w:eastAsia="Times New Roman" w:hAnsi="Times New Roman"/>
                <w:sz w:val="24"/>
              </w:rPr>
              <w:t>Подтверждение полномочий Представителя заявителя</w:t>
            </w:r>
          </w:p>
        </w:tc>
        <w:tc>
          <w:tcPr>
            <w:tcW w:w="2410" w:type="dxa"/>
            <w:vMerge/>
            <w:tcBorders>
              <w:top w:val="nil"/>
            </w:tcBorders>
            <w:shd w:val="clear" w:color="auto" w:fill="auto"/>
          </w:tcPr>
          <w:p w14:paraId="3E5781C1" w14:textId="77777777" w:rsidR="00D71B36" w:rsidRPr="00D71B36" w:rsidRDefault="00D71B36" w:rsidP="00D71B36">
            <w:pPr>
              <w:widowControl w:val="0"/>
              <w:autoSpaceDE w:val="0"/>
              <w:autoSpaceDN w:val="0"/>
              <w:spacing w:after="16" w:line="229" w:lineRule="auto"/>
              <w:ind w:right="5431" w:firstLine="709"/>
              <w:jc w:val="center"/>
              <w:rPr>
                <w:rFonts w:ascii="Times New Roman" w:eastAsia="Times New Roman" w:hAnsi="Times New Roman"/>
                <w:color w:val="000000"/>
                <w:sz w:val="2"/>
                <w:szCs w:val="2"/>
                <w:lang w:val="en-US"/>
              </w:rPr>
            </w:pPr>
          </w:p>
        </w:tc>
      </w:tr>
      <w:tr w:rsidR="00D71B36" w:rsidRPr="00D71B36" w14:paraId="563180BF" w14:textId="77777777" w:rsidTr="009E6983">
        <w:trPr>
          <w:trHeight w:val="275"/>
        </w:trPr>
        <w:tc>
          <w:tcPr>
            <w:tcW w:w="588" w:type="dxa"/>
            <w:shd w:val="clear" w:color="auto" w:fill="auto"/>
          </w:tcPr>
          <w:p w14:paraId="799E5006" w14:textId="77777777" w:rsidR="00D71B36" w:rsidRPr="00D71B36" w:rsidRDefault="00D71B36" w:rsidP="00D71B36">
            <w:pPr>
              <w:widowControl w:val="0"/>
              <w:autoSpaceDE w:val="0"/>
              <w:autoSpaceDN w:val="0"/>
              <w:spacing w:after="0" w:line="255" w:lineRule="exact"/>
              <w:jc w:val="both"/>
              <w:rPr>
                <w:rFonts w:ascii="Times New Roman" w:eastAsia="Times New Roman" w:hAnsi="Times New Roman"/>
                <w:sz w:val="24"/>
              </w:rPr>
            </w:pPr>
            <w:r w:rsidRPr="00D71B36">
              <w:rPr>
                <w:rFonts w:ascii="Times New Roman" w:eastAsia="Times New Roman" w:hAnsi="Times New Roman"/>
                <w:w w:val="99"/>
                <w:sz w:val="24"/>
              </w:rPr>
              <w:t>3</w:t>
            </w:r>
          </w:p>
        </w:tc>
        <w:tc>
          <w:tcPr>
            <w:tcW w:w="2814" w:type="dxa"/>
            <w:tcBorders>
              <w:right w:val="single" w:sz="4" w:space="0" w:color="auto"/>
            </w:tcBorders>
            <w:shd w:val="clear" w:color="auto" w:fill="auto"/>
          </w:tcPr>
          <w:p w14:paraId="4970EE11" w14:textId="77777777" w:rsidR="00D71B36" w:rsidRPr="00D71B36" w:rsidRDefault="00D71B36" w:rsidP="00D71B36">
            <w:pPr>
              <w:widowControl w:val="0"/>
              <w:autoSpaceDE w:val="0"/>
              <w:autoSpaceDN w:val="0"/>
              <w:spacing w:after="0" w:line="255" w:lineRule="exact"/>
              <w:jc w:val="both"/>
              <w:rPr>
                <w:rFonts w:ascii="Times New Roman" w:eastAsia="Times New Roman" w:hAnsi="Times New Roman"/>
                <w:sz w:val="24"/>
              </w:rPr>
            </w:pPr>
            <w:r w:rsidRPr="00D71B36">
              <w:rPr>
                <w:rFonts w:ascii="Times New Roman" w:eastAsia="Times New Roman" w:hAnsi="Times New Roman"/>
                <w:sz w:val="24"/>
              </w:rPr>
              <w:t>Ведомство/ПГС</w:t>
            </w:r>
          </w:p>
        </w:tc>
        <w:tc>
          <w:tcPr>
            <w:tcW w:w="2977" w:type="dxa"/>
            <w:tcBorders>
              <w:top w:val="nil"/>
              <w:left w:val="single" w:sz="4" w:space="0" w:color="auto"/>
              <w:bottom w:val="nil"/>
              <w:right w:val="single" w:sz="4" w:space="0" w:color="auto"/>
            </w:tcBorders>
            <w:shd w:val="clear" w:color="auto" w:fill="auto"/>
          </w:tcPr>
          <w:p w14:paraId="0C69CDA2" w14:textId="77777777" w:rsidR="00D71B36" w:rsidRPr="00D71B36" w:rsidRDefault="00D71B36" w:rsidP="00D71B36">
            <w:pPr>
              <w:widowControl w:val="0"/>
              <w:autoSpaceDE w:val="0"/>
              <w:autoSpaceDN w:val="0"/>
              <w:spacing w:after="0" w:line="240" w:lineRule="auto"/>
              <w:jc w:val="both"/>
              <w:rPr>
                <w:rFonts w:ascii="Times New Roman" w:eastAsia="Times New Roman" w:hAnsi="Times New Roman"/>
                <w:sz w:val="20"/>
              </w:rPr>
            </w:pPr>
          </w:p>
        </w:tc>
        <w:tc>
          <w:tcPr>
            <w:tcW w:w="5812" w:type="dxa"/>
            <w:tcBorders>
              <w:left w:val="single" w:sz="4" w:space="0" w:color="auto"/>
            </w:tcBorders>
            <w:shd w:val="clear" w:color="auto" w:fill="auto"/>
          </w:tcPr>
          <w:p w14:paraId="52026FF4" w14:textId="77777777" w:rsidR="00D71B36" w:rsidRPr="00D71B36" w:rsidRDefault="00D71B36" w:rsidP="00D71B36">
            <w:pPr>
              <w:widowControl w:val="0"/>
              <w:autoSpaceDE w:val="0"/>
              <w:autoSpaceDN w:val="0"/>
              <w:spacing w:after="0" w:line="255" w:lineRule="exact"/>
              <w:jc w:val="both"/>
              <w:rPr>
                <w:rFonts w:ascii="Times New Roman" w:eastAsia="Times New Roman" w:hAnsi="Times New Roman"/>
                <w:sz w:val="24"/>
              </w:rPr>
            </w:pPr>
            <w:r w:rsidRPr="00D71B36">
              <w:rPr>
                <w:rFonts w:ascii="Times New Roman" w:eastAsia="Times New Roman" w:hAnsi="Times New Roman"/>
                <w:sz w:val="24"/>
              </w:rPr>
              <w:t>Регистрация заявления</w:t>
            </w:r>
          </w:p>
        </w:tc>
        <w:tc>
          <w:tcPr>
            <w:tcW w:w="2410" w:type="dxa"/>
            <w:vMerge/>
            <w:tcBorders>
              <w:top w:val="nil"/>
            </w:tcBorders>
            <w:shd w:val="clear" w:color="auto" w:fill="auto"/>
          </w:tcPr>
          <w:p w14:paraId="428DD502" w14:textId="77777777" w:rsidR="00D71B36" w:rsidRPr="00D71B36" w:rsidRDefault="00D71B36" w:rsidP="00D71B36">
            <w:pPr>
              <w:widowControl w:val="0"/>
              <w:autoSpaceDE w:val="0"/>
              <w:autoSpaceDN w:val="0"/>
              <w:spacing w:after="16" w:line="229" w:lineRule="auto"/>
              <w:ind w:right="5431" w:firstLine="709"/>
              <w:jc w:val="center"/>
              <w:rPr>
                <w:rFonts w:ascii="Times New Roman" w:eastAsia="Times New Roman" w:hAnsi="Times New Roman"/>
                <w:color w:val="000000"/>
                <w:sz w:val="2"/>
                <w:szCs w:val="2"/>
                <w:lang w:val="en-US"/>
              </w:rPr>
            </w:pPr>
          </w:p>
        </w:tc>
      </w:tr>
      <w:tr w:rsidR="00D71B36" w:rsidRPr="00D71B36" w14:paraId="0EC3C75A" w14:textId="77777777" w:rsidTr="009E6983">
        <w:trPr>
          <w:trHeight w:val="275"/>
        </w:trPr>
        <w:tc>
          <w:tcPr>
            <w:tcW w:w="588" w:type="dxa"/>
            <w:shd w:val="clear" w:color="auto" w:fill="auto"/>
          </w:tcPr>
          <w:p w14:paraId="4425031E" w14:textId="77777777" w:rsidR="00D71B36" w:rsidRPr="00D71B36" w:rsidRDefault="00D71B36" w:rsidP="00D71B36">
            <w:pPr>
              <w:widowControl w:val="0"/>
              <w:autoSpaceDE w:val="0"/>
              <w:autoSpaceDN w:val="0"/>
              <w:spacing w:after="0" w:line="255" w:lineRule="exact"/>
              <w:jc w:val="both"/>
              <w:rPr>
                <w:rFonts w:ascii="Times New Roman" w:eastAsia="Times New Roman" w:hAnsi="Times New Roman"/>
                <w:sz w:val="24"/>
              </w:rPr>
            </w:pPr>
            <w:r w:rsidRPr="00D71B36">
              <w:rPr>
                <w:rFonts w:ascii="Times New Roman" w:eastAsia="Times New Roman" w:hAnsi="Times New Roman"/>
                <w:w w:val="99"/>
                <w:sz w:val="24"/>
              </w:rPr>
              <w:t>4</w:t>
            </w:r>
          </w:p>
        </w:tc>
        <w:tc>
          <w:tcPr>
            <w:tcW w:w="2814" w:type="dxa"/>
            <w:tcBorders>
              <w:right w:val="single" w:sz="4" w:space="0" w:color="auto"/>
            </w:tcBorders>
            <w:shd w:val="clear" w:color="auto" w:fill="auto"/>
          </w:tcPr>
          <w:p w14:paraId="5AF566AB" w14:textId="77777777" w:rsidR="00D71B36" w:rsidRPr="00D71B36" w:rsidRDefault="00D71B36" w:rsidP="00D71B36">
            <w:pPr>
              <w:widowControl w:val="0"/>
              <w:autoSpaceDE w:val="0"/>
              <w:autoSpaceDN w:val="0"/>
              <w:spacing w:after="0" w:line="255" w:lineRule="exact"/>
              <w:jc w:val="both"/>
              <w:rPr>
                <w:rFonts w:ascii="Times New Roman" w:eastAsia="Times New Roman" w:hAnsi="Times New Roman"/>
                <w:sz w:val="24"/>
              </w:rPr>
            </w:pPr>
            <w:r w:rsidRPr="00D71B36">
              <w:rPr>
                <w:rFonts w:ascii="Times New Roman" w:eastAsia="Times New Roman" w:hAnsi="Times New Roman"/>
                <w:sz w:val="24"/>
              </w:rPr>
              <w:t>Ведомство/ПГС</w:t>
            </w:r>
          </w:p>
        </w:tc>
        <w:tc>
          <w:tcPr>
            <w:tcW w:w="2977" w:type="dxa"/>
            <w:tcBorders>
              <w:top w:val="nil"/>
              <w:left w:val="single" w:sz="4" w:space="0" w:color="auto"/>
              <w:bottom w:val="single" w:sz="4" w:space="0" w:color="auto"/>
              <w:right w:val="single" w:sz="4" w:space="0" w:color="auto"/>
            </w:tcBorders>
            <w:shd w:val="clear" w:color="auto" w:fill="auto"/>
          </w:tcPr>
          <w:p w14:paraId="1370A6FC" w14:textId="77777777" w:rsidR="00D71B36" w:rsidRPr="00D71B36" w:rsidRDefault="00D71B36" w:rsidP="00D71B36">
            <w:pPr>
              <w:widowControl w:val="0"/>
              <w:autoSpaceDE w:val="0"/>
              <w:autoSpaceDN w:val="0"/>
              <w:spacing w:after="0" w:line="240" w:lineRule="auto"/>
              <w:jc w:val="both"/>
              <w:rPr>
                <w:rFonts w:ascii="Times New Roman" w:eastAsia="Times New Roman" w:hAnsi="Times New Roman"/>
                <w:sz w:val="20"/>
              </w:rPr>
            </w:pPr>
          </w:p>
        </w:tc>
        <w:tc>
          <w:tcPr>
            <w:tcW w:w="5812" w:type="dxa"/>
            <w:tcBorders>
              <w:left w:val="single" w:sz="4" w:space="0" w:color="auto"/>
            </w:tcBorders>
            <w:shd w:val="clear" w:color="auto" w:fill="auto"/>
          </w:tcPr>
          <w:p w14:paraId="63C2C47F" w14:textId="77777777" w:rsidR="00D71B36" w:rsidRPr="00D71B36" w:rsidRDefault="00D71B36" w:rsidP="00D71B36">
            <w:pPr>
              <w:widowControl w:val="0"/>
              <w:autoSpaceDE w:val="0"/>
              <w:autoSpaceDN w:val="0"/>
              <w:spacing w:after="0" w:line="255" w:lineRule="exact"/>
              <w:jc w:val="both"/>
              <w:rPr>
                <w:rFonts w:ascii="Times New Roman" w:eastAsia="Times New Roman" w:hAnsi="Times New Roman"/>
                <w:sz w:val="24"/>
              </w:rPr>
            </w:pPr>
            <w:r w:rsidRPr="00D71B36">
              <w:rPr>
                <w:rFonts w:ascii="Times New Roman" w:eastAsia="Times New Roman" w:hAnsi="Times New Roman"/>
                <w:sz w:val="24"/>
              </w:rPr>
              <w:t>Принятие решения об отказе в приеме документов</w:t>
            </w:r>
          </w:p>
        </w:tc>
        <w:tc>
          <w:tcPr>
            <w:tcW w:w="2410" w:type="dxa"/>
            <w:vMerge/>
            <w:tcBorders>
              <w:top w:val="nil"/>
            </w:tcBorders>
            <w:shd w:val="clear" w:color="auto" w:fill="auto"/>
          </w:tcPr>
          <w:p w14:paraId="41F929C2" w14:textId="77777777" w:rsidR="00D71B36" w:rsidRPr="00D71B36" w:rsidRDefault="00D71B36" w:rsidP="00D71B36">
            <w:pPr>
              <w:widowControl w:val="0"/>
              <w:autoSpaceDE w:val="0"/>
              <w:autoSpaceDN w:val="0"/>
              <w:spacing w:after="16" w:line="229" w:lineRule="auto"/>
              <w:ind w:right="5431" w:firstLine="709"/>
              <w:jc w:val="center"/>
              <w:rPr>
                <w:rFonts w:ascii="Times New Roman" w:eastAsia="Times New Roman" w:hAnsi="Times New Roman"/>
                <w:color w:val="000000"/>
                <w:sz w:val="2"/>
                <w:szCs w:val="2"/>
              </w:rPr>
            </w:pPr>
          </w:p>
        </w:tc>
      </w:tr>
      <w:tr w:rsidR="00D71B36" w:rsidRPr="00D71B36" w14:paraId="5A12090D" w14:textId="77777777" w:rsidTr="009E6983">
        <w:trPr>
          <w:trHeight w:val="551"/>
        </w:trPr>
        <w:tc>
          <w:tcPr>
            <w:tcW w:w="588" w:type="dxa"/>
            <w:shd w:val="clear" w:color="auto" w:fill="auto"/>
          </w:tcPr>
          <w:p w14:paraId="07C3934D" w14:textId="77777777" w:rsidR="00D71B36" w:rsidRPr="00D71B36" w:rsidRDefault="00D71B36" w:rsidP="00D71B36">
            <w:pPr>
              <w:widowControl w:val="0"/>
              <w:autoSpaceDE w:val="0"/>
              <w:autoSpaceDN w:val="0"/>
              <w:spacing w:before="130" w:after="0" w:line="240" w:lineRule="auto"/>
              <w:jc w:val="both"/>
              <w:rPr>
                <w:rFonts w:ascii="Times New Roman" w:eastAsia="Times New Roman" w:hAnsi="Times New Roman"/>
                <w:sz w:val="24"/>
              </w:rPr>
            </w:pPr>
            <w:r w:rsidRPr="00D71B36">
              <w:rPr>
                <w:rFonts w:ascii="Times New Roman" w:eastAsia="Times New Roman" w:hAnsi="Times New Roman"/>
                <w:w w:val="99"/>
                <w:sz w:val="24"/>
              </w:rPr>
              <w:t>5</w:t>
            </w:r>
          </w:p>
        </w:tc>
        <w:tc>
          <w:tcPr>
            <w:tcW w:w="2814" w:type="dxa"/>
            <w:tcBorders>
              <w:right w:val="single" w:sz="4" w:space="0" w:color="auto"/>
            </w:tcBorders>
            <w:shd w:val="clear" w:color="auto" w:fill="auto"/>
          </w:tcPr>
          <w:p w14:paraId="74F6AF03" w14:textId="77777777" w:rsidR="00D71B36" w:rsidRPr="00D71B36" w:rsidRDefault="00D71B36" w:rsidP="00D71B36">
            <w:pPr>
              <w:widowControl w:val="0"/>
              <w:autoSpaceDE w:val="0"/>
              <w:autoSpaceDN w:val="0"/>
              <w:spacing w:after="0" w:line="267" w:lineRule="exact"/>
              <w:jc w:val="both"/>
              <w:rPr>
                <w:rFonts w:ascii="Times New Roman" w:eastAsia="Times New Roman" w:hAnsi="Times New Roman"/>
                <w:sz w:val="24"/>
              </w:rPr>
            </w:pPr>
            <w:r w:rsidRPr="00D71B36">
              <w:rPr>
                <w:rFonts w:ascii="Times New Roman" w:eastAsia="Times New Roman" w:hAnsi="Times New Roman"/>
                <w:sz w:val="24"/>
              </w:rPr>
              <w:t>Ведомство/ПГС/</w:t>
            </w:r>
          </w:p>
          <w:p w14:paraId="36A4EF37" w14:textId="77777777" w:rsidR="00D71B36" w:rsidRPr="00D71B36" w:rsidRDefault="00D71B36" w:rsidP="00D71B36">
            <w:pPr>
              <w:widowControl w:val="0"/>
              <w:autoSpaceDE w:val="0"/>
              <w:autoSpaceDN w:val="0"/>
              <w:spacing w:after="0" w:line="264" w:lineRule="exact"/>
              <w:jc w:val="both"/>
              <w:rPr>
                <w:rFonts w:ascii="Times New Roman" w:eastAsia="Times New Roman" w:hAnsi="Times New Roman"/>
                <w:sz w:val="24"/>
              </w:rPr>
            </w:pPr>
            <w:r w:rsidRPr="00D71B36">
              <w:rPr>
                <w:rFonts w:ascii="Times New Roman" w:eastAsia="Times New Roman" w:hAnsi="Times New Roman"/>
                <w:sz w:val="24"/>
              </w:rPr>
              <w:t>СМЭВ</w:t>
            </w:r>
          </w:p>
        </w:tc>
        <w:tc>
          <w:tcPr>
            <w:tcW w:w="2977" w:type="dxa"/>
            <w:tcBorders>
              <w:top w:val="single" w:sz="4" w:space="0" w:color="auto"/>
              <w:left w:val="single" w:sz="4" w:space="0" w:color="auto"/>
              <w:bottom w:val="nil"/>
              <w:right w:val="single" w:sz="4" w:space="0" w:color="auto"/>
            </w:tcBorders>
            <w:shd w:val="clear" w:color="auto" w:fill="auto"/>
          </w:tcPr>
          <w:p w14:paraId="7079E4D3" w14:textId="77777777" w:rsidR="00D71B36" w:rsidRPr="00D71B36" w:rsidRDefault="00D71B36" w:rsidP="00D71B36">
            <w:pPr>
              <w:widowControl w:val="0"/>
              <w:autoSpaceDE w:val="0"/>
              <w:autoSpaceDN w:val="0"/>
              <w:spacing w:after="0" w:line="267" w:lineRule="exact"/>
              <w:jc w:val="both"/>
              <w:rPr>
                <w:rFonts w:ascii="Times New Roman" w:eastAsia="Times New Roman" w:hAnsi="Times New Roman"/>
                <w:sz w:val="24"/>
              </w:rPr>
            </w:pPr>
            <w:r w:rsidRPr="00D71B36">
              <w:rPr>
                <w:rFonts w:ascii="Times New Roman" w:eastAsia="Times New Roman" w:hAnsi="Times New Roman"/>
                <w:sz w:val="24"/>
              </w:rPr>
              <w:t>Получение сведений</w:t>
            </w:r>
          </w:p>
          <w:p w14:paraId="0F4C564F" w14:textId="77777777" w:rsidR="00D71B36" w:rsidRPr="00D71B36" w:rsidRDefault="00D71B36" w:rsidP="00D71B36">
            <w:pPr>
              <w:widowControl w:val="0"/>
              <w:autoSpaceDE w:val="0"/>
              <w:autoSpaceDN w:val="0"/>
              <w:spacing w:after="0" w:line="264" w:lineRule="exact"/>
              <w:jc w:val="both"/>
              <w:rPr>
                <w:rFonts w:ascii="Times New Roman" w:eastAsia="Times New Roman" w:hAnsi="Times New Roman"/>
                <w:sz w:val="24"/>
              </w:rPr>
            </w:pPr>
            <w:r w:rsidRPr="00D71B36">
              <w:rPr>
                <w:rFonts w:ascii="Times New Roman" w:eastAsia="Times New Roman" w:hAnsi="Times New Roman"/>
                <w:sz w:val="24"/>
              </w:rPr>
              <w:t>посредством СМЭВ</w:t>
            </w:r>
          </w:p>
        </w:tc>
        <w:tc>
          <w:tcPr>
            <w:tcW w:w="5812" w:type="dxa"/>
            <w:tcBorders>
              <w:left w:val="single" w:sz="4" w:space="0" w:color="auto"/>
            </w:tcBorders>
            <w:shd w:val="clear" w:color="auto" w:fill="auto"/>
          </w:tcPr>
          <w:p w14:paraId="7E97DEA6" w14:textId="77777777" w:rsidR="00D71B36" w:rsidRPr="00D71B36" w:rsidRDefault="00D71B36" w:rsidP="00D71B36">
            <w:pPr>
              <w:widowControl w:val="0"/>
              <w:autoSpaceDE w:val="0"/>
              <w:autoSpaceDN w:val="0"/>
              <w:spacing w:before="130" w:after="0" w:line="240" w:lineRule="auto"/>
              <w:jc w:val="both"/>
              <w:rPr>
                <w:rFonts w:ascii="Times New Roman" w:eastAsia="Times New Roman" w:hAnsi="Times New Roman"/>
                <w:sz w:val="24"/>
              </w:rPr>
            </w:pPr>
            <w:r w:rsidRPr="00D71B36">
              <w:rPr>
                <w:rFonts w:ascii="Times New Roman" w:eastAsia="Times New Roman" w:hAnsi="Times New Roman"/>
                <w:sz w:val="24"/>
              </w:rPr>
              <w:t>Направление межведомственных запросов</w:t>
            </w:r>
          </w:p>
        </w:tc>
        <w:tc>
          <w:tcPr>
            <w:tcW w:w="2410" w:type="dxa"/>
            <w:vMerge w:val="restart"/>
            <w:shd w:val="clear" w:color="auto" w:fill="auto"/>
          </w:tcPr>
          <w:p w14:paraId="23459139" w14:textId="77777777" w:rsidR="00D71B36" w:rsidRPr="00D71B36" w:rsidRDefault="00D71B36" w:rsidP="00D71B36">
            <w:pPr>
              <w:widowControl w:val="0"/>
              <w:autoSpaceDE w:val="0"/>
              <w:autoSpaceDN w:val="0"/>
              <w:spacing w:before="8" w:after="0" w:line="240" w:lineRule="auto"/>
              <w:jc w:val="center"/>
              <w:rPr>
                <w:rFonts w:ascii="Times New Roman" w:eastAsia="Times New Roman" w:hAnsi="Times New Roman"/>
                <w:sz w:val="35"/>
              </w:rPr>
            </w:pPr>
          </w:p>
          <w:p w14:paraId="3EE1088E" w14:textId="77777777" w:rsidR="00D71B36" w:rsidRPr="00D71B36" w:rsidRDefault="00D71B36" w:rsidP="00D71B36">
            <w:pPr>
              <w:widowControl w:val="0"/>
              <w:autoSpaceDE w:val="0"/>
              <w:autoSpaceDN w:val="0"/>
              <w:spacing w:after="0" w:line="240" w:lineRule="auto"/>
              <w:jc w:val="center"/>
              <w:rPr>
                <w:rFonts w:ascii="Times New Roman" w:eastAsia="Times New Roman" w:hAnsi="Times New Roman"/>
                <w:sz w:val="24"/>
              </w:rPr>
            </w:pPr>
            <w:r w:rsidRPr="00D71B36">
              <w:rPr>
                <w:rFonts w:ascii="Times New Roman" w:eastAsia="Times New Roman" w:hAnsi="Times New Roman"/>
                <w:sz w:val="24"/>
              </w:rPr>
              <w:t>До 5 рабочих дней</w:t>
            </w:r>
          </w:p>
        </w:tc>
      </w:tr>
      <w:tr w:rsidR="00D71B36" w:rsidRPr="00D71B36" w14:paraId="7D490BEC" w14:textId="77777777" w:rsidTr="009E6983">
        <w:trPr>
          <w:trHeight w:val="551"/>
        </w:trPr>
        <w:tc>
          <w:tcPr>
            <w:tcW w:w="588" w:type="dxa"/>
            <w:shd w:val="clear" w:color="auto" w:fill="auto"/>
          </w:tcPr>
          <w:p w14:paraId="00F20CEC" w14:textId="77777777" w:rsidR="00D71B36" w:rsidRPr="00D71B36" w:rsidRDefault="00D71B36" w:rsidP="00D71B36">
            <w:pPr>
              <w:widowControl w:val="0"/>
              <w:autoSpaceDE w:val="0"/>
              <w:autoSpaceDN w:val="0"/>
              <w:spacing w:before="130" w:after="0" w:line="240" w:lineRule="auto"/>
              <w:jc w:val="both"/>
              <w:rPr>
                <w:rFonts w:ascii="Times New Roman" w:eastAsia="Times New Roman" w:hAnsi="Times New Roman"/>
                <w:sz w:val="24"/>
              </w:rPr>
            </w:pPr>
            <w:r w:rsidRPr="00D71B36">
              <w:rPr>
                <w:rFonts w:ascii="Times New Roman" w:eastAsia="Times New Roman" w:hAnsi="Times New Roman"/>
                <w:w w:val="99"/>
                <w:sz w:val="24"/>
              </w:rPr>
              <w:t>6</w:t>
            </w:r>
          </w:p>
        </w:tc>
        <w:tc>
          <w:tcPr>
            <w:tcW w:w="2814" w:type="dxa"/>
            <w:tcBorders>
              <w:right w:val="single" w:sz="4" w:space="0" w:color="auto"/>
            </w:tcBorders>
            <w:shd w:val="clear" w:color="auto" w:fill="auto"/>
          </w:tcPr>
          <w:p w14:paraId="60E65B00" w14:textId="77777777" w:rsidR="00D71B36" w:rsidRPr="00D71B36" w:rsidRDefault="00D71B36" w:rsidP="00D71B36">
            <w:pPr>
              <w:widowControl w:val="0"/>
              <w:autoSpaceDE w:val="0"/>
              <w:autoSpaceDN w:val="0"/>
              <w:spacing w:after="0" w:line="267" w:lineRule="exact"/>
              <w:jc w:val="both"/>
              <w:rPr>
                <w:rFonts w:ascii="Times New Roman" w:eastAsia="Times New Roman" w:hAnsi="Times New Roman"/>
                <w:sz w:val="24"/>
              </w:rPr>
            </w:pPr>
            <w:r w:rsidRPr="00D71B36">
              <w:rPr>
                <w:rFonts w:ascii="Times New Roman" w:eastAsia="Times New Roman" w:hAnsi="Times New Roman"/>
                <w:sz w:val="24"/>
              </w:rPr>
              <w:t>Ведомство/ПГС/</w:t>
            </w:r>
          </w:p>
          <w:p w14:paraId="003E01B8" w14:textId="77777777" w:rsidR="00D71B36" w:rsidRPr="00D71B36" w:rsidRDefault="00D71B36" w:rsidP="00D71B36">
            <w:pPr>
              <w:widowControl w:val="0"/>
              <w:autoSpaceDE w:val="0"/>
              <w:autoSpaceDN w:val="0"/>
              <w:spacing w:after="0" w:line="264" w:lineRule="exact"/>
              <w:jc w:val="both"/>
              <w:rPr>
                <w:rFonts w:ascii="Times New Roman" w:eastAsia="Times New Roman" w:hAnsi="Times New Roman"/>
                <w:sz w:val="24"/>
              </w:rPr>
            </w:pPr>
            <w:r w:rsidRPr="00D71B36">
              <w:rPr>
                <w:rFonts w:ascii="Times New Roman" w:eastAsia="Times New Roman" w:hAnsi="Times New Roman"/>
                <w:sz w:val="24"/>
              </w:rPr>
              <w:t>СМЭВ</w:t>
            </w:r>
          </w:p>
        </w:tc>
        <w:tc>
          <w:tcPr>
            <w:tcW w:w="2977" w:type="dxa"/>
            <w:tcBorders>
              <w:top w:val="nil"/>
              <w:left w:val="single" w:sz="4" w:space="0" w:color="auto"/>
              <w:bottom w:val="single" w:sz="4" w:space="0" w:color="auto"/>
              <w:right w:val="single" w:sz="4" w:space="0" w:color="auto"/>
            </w:tcBorders>
            <w:shd w:val="clear" w:color="auto" w:fill="auto"/>
          </w:tcPr>
          <w:p w14:paraId="65D4B24E" w14:textId="77777777" w:rsidR="00D71B36" w:rsidRPr="00D71B36" w:rsidRDefault="00D71B36" w:rsidP="00D71B36">
            <w:pPr>
              <w:widowControl w:val="0"/>
              <w:autoSpaceDE w:val="0"/>
              <w:autoSpaceDN w:val="0"/>
              <w:spacing w:after="0" w:line="240" w:lineRule="auto"/>
              <w:jc w:val="both"/>
              <w:rPr>
                <w:rFonts w:ascii="Times New Roman" w:eastAsia="Times New Roman" w:hAnsi="Times New Roman"/>
              </w:rPr>
            </w:pPr>
          </w:p>
        </w:tc>
        <w:tc>
          <w:tcPr>
            <w:tcW w:w="5812" w:type="dxa"/>
            <w:tcBorders>
              <w:left w:val="single" w:sz="4" w:space="0" w:color="auto"/>
            </w:tcBorders>
            <w:shd w:val="clear" w:color="auto" w:fill="auto"/>
          </w:tcPr>
          <w:p w14:paraId="2BC93899" w14:textId="77777777" w:rsidR="00D71B36" w:rsidRPr="00D71B36" w:rsidRDefault="00D71B36" w:rsidP="00D71B36">
            <w:pPr>
              <w:widowControl w:val="0"/>
              <w:autoSpaceDE w:val="0"/>
              <w:autoSpaceDN w:val="0"/>
              <w:spacing w:before="130" w:after="0" w:line="240" w:lineRule="auto"/>
              <w:jc w:val="both"/>
              <w:rPr>
                <w:rFonts w:ascii="Times New Roman" w:eastAsia="Times New Roman" w:hAnsi="Times New Roman"/>
                <w:sz w:val="24"/>
              </w:rPr>
            </w:pPr>
            <w:r w:rsidRPr="00D71B36">
              <w:rPr>
                <w:rFonts w:ascii="Times New Roman" w:eastAsia="Times New Roman" w:hAnsi="Times New Roman"/>
                <w:sz w:val="24"/>
              </w:rPr>
              <w:t>Получение ответов на межведомственные запросы</w:t>
            </w:r>
          </w:p>
        </w:tc>
        <w:tc>
          <w:tcPr>
            <w:tcW w:w="2410" w:type="dxa"/>
            <w:vMerge/>
            <w:tcBorders>
              <w:top w:val="nil"/>
            </w:tcBorders>
            <w:shd w:val="clear" w:color="auto" w:fill="auto"/>
          </w:tcPr>
          <w:p w14:paraId="618D1AC6" w14:textId="77777777" w:rsidR="00D71B36" w:rsidRPr="00D71B36" w:rsidRDefault="00D71B36" w:rsidP="00D71B36">
            <w:pPr>
              <w:widowControl w:val="0"/>
              <w:autoSpaceDE w:val="0"/>
              <w:autoSpaceDN w:val="0"/>
              <w:spacing w:after="16" w:line="229" w:lineRule="auto"/>
              <w:ind w:right="5431" w:firstLine="709"/>
              <w:jc w:val="center"/>
              <w:rPr>
                <w:rFonts w:ascii="Times New Roman" w:eastAsia="Times New Roman" w:hAnsi="Times New Roman"/>
                <w:color w:val="000000"/>
                <w:sz w:val="2"/>
                <w:szCs w:val="2"/>
              </w:rPr>
            </w:pPr>
          </w:p>
        </w:tc>
      </w:tr>
      <w:tr w:rsidR="00D71B36" w:rsidRPr="00D71B36" w14:paraId="5AC2C196" w14:textId="77777777" w:rsidTr="009E6983">
        <w:trPr>
          <w:trHeight w:val="554"/>
        </w:trPr>
        <w:tc>
          <w:tcPr>
            <w:tcW w:w="588" w:type="dxa"/>
            <w:vMerge w:val="restart"/>
            <w:shd w:val="clear" w:color="auto" w:fill="auto"/>
          </w:tcPr>
          <w:p w14:paraId="765B4F72" w14:textId="77777777" w:rsidR="00D71B36" w:rsidRPr="00D71B36" w:rsidRDefault="00D71B36" w:rsidP="00D71B36">
            <w:pPr>
              <w:widowControl w:val="0"/>
              <w:autoSpaceDE w:val="0"/>
              <w:autoSpaceDN w:val="0"/>
              <w:spacing w:after="0" w:line="240" w:lineRule="auto"/>
              <w:jc w:val="both"/>
              <w:rPr>
                <w:rFonts w:ascii="Times New Roman" w:eastAsia="Times New Roman" w:hAnsi="Times New Roman"/>
                <w:sz w:val="26"/>
              </w:rPr>
            </w:pPr>
          </w:p>
          <w:p w14:paraId="2803CC37" w14:textId="77777777" w:rsidR="00D71B36" w:rsidRPr="00D71B36" w:rsidRDefault="00D71B36" w:rsidP="00D71B36">
            <w:pPr>
              <w:widowControl w:val="0"/>
              <w:autoSpaceDE w:val="0"/>
              <w:autoSpaceDN w:val="0"/>
              <w:spacing w:after="0" w:line="240" w:lineRule="auto"/>
              <w:jc w:val="both"/>
              <w:rPr>
                <w:rFonts w:ascii="Times New Roman" w:eastAsia="Times New Roman" w:hAnsi="Times New Roman"/>
                <w:sz w:val="26"/>
              </w:rPr>
            </w:pPr>
          </w:p>
          <w:p w14:paraId="34BE20F0" w14:textId="77777777" w:rsidR="00D71B36" w:rsidRPr="00D71B36" w:rsidRDefault="00D71B36" w:rsidP="00D71B36">
            <w:pPr>
              <w:widowControl w:val="0"/>
              <w:autoSpaceDE w:val="0"/>
              <w:autoSpaceDN w:val="0"/>
              <w:spacing w:after="0" w:line="240" w:lineRule="auto"/>
              <w:jc w:val="both"/>
              <w:rPr>
                <w:rFonts w:ascii="Times New Roman" w:eastAsia="Times New Roman" w:hAnsi="Times New Roman"/>
                <w:sz w:val="26"/>
              </w:rPr>
            </w:pPr>
          </w:p>
          <w:p w14:paraId="7D02718C" w14:textId="77777777" w:rsidR="00D71B36" w:rsidRPr="00D71B36" w:rsidRDefault="00D71B36" w:rsidP="00D71B36">
            <w:pPr>
              <w:widowControl w:val="0"/>
              <w:autoSpaceDE w:val="0"/>
              <w:autoSpaceDN w:val="0"/>
              <w:spacing w:before="215" w:after="0" w:line="240" w:lineRule="auto"/>
              <w:jc w:val="both"/>
              <w:rPr>
                <w:rFonts w:ascii="Times New Roman" w:eastAsia="Times New Roman" w:hAnsi="Times New Roman"/>
                <w:sz w:val="24"/>
              </w:rPr>
            </w:pPr>
            <w:r w:rsidRPr="00D71B36">
              <w:rPr>
                <w:rFonts w:ascii="Times New Roman" w:eastAsia="Times New Roman" w:hAnsi="Times New Roman"/>
                <w:w w:val="99"/>
                <w:sz w:val="24"/>
              </w:rPr>
              <w:t>7</w:t>
            </w:r>
          </w:p>
        </w:tc>
        <w:tc>
          <w:tcPr>
            <w:tcW w:w="2814" w:type="dxa"/>
            <w:vMerge w:val="restart"/>
            <w:tcBorders>
              <w:right w:val="single" w:sz="4" w:space="0" w:color="auto"/>
            </w:tcBorders>
            <w:shd w:val="clear" w:color="auto" w:fill="auto"/>
          </w:tcPr>
          <w:p w14:paraId="61CB0A4F" w14:textId="77777777" w:rsidR="00D71B36" w:rsidRPr="00D71B36" w:rsidRDefault="00D71B36" w:rsidP="00D71B36">
            <w:pPr>
              <w:widowControl w:val="0"/>
              <w:autoSpaceDE w:val="0"/>
              <w:autoSpaceDN w:val="0"/>
              <w:spacing w:after="0" w:line="240" w:lineRule="auto"/>
              <w:jc w:val="both"/>
              <w:rPr>
                <w:rFonts w:ascii="Times New Roman" w:eastAsia="Times New Roman" w:hAnsi="Times New Roman"/>
                <w:sz w:val="26"/>
              </w:rPr>
            </w:pPr>
          </w:p>
          <w:p w14:paraId="45575BAE" w14:textId="77777777" w:rsidR="00D71B36" w:rsidRPr="00D71B36" w:rsidRDefault="00D71B36" w:rsidP="00D71B36">
            <w:pPr>
              <w:widowControl w:val="0"/>
              <w:autoSpaceDE w:val="0"/>
              <w:autoSpaceDN w:val="0"/>
              <w:spacing w:after="0" w:line="240" w:lineRule="auto"/>
              <w:jc w:val="both"/>
              <w:rPr>
                <w:rFonts w:ascii="Times New Roman" w:eastAsia="Times New Roman" w:hAnsi="Times New Roman"/>
                <w:sz w:val="26"/>
              </w:rPr>
            </w:pPr>
          </w:p>
          <w:p w14:paraId="4364FA07" w14:textId="77777777" w:rsidR="00D71B36" w:rsidRPr="00D71B36" w:rsidRDefault="00D71B36" w:rsidP="00D71B36">
            <w:pPr>
              <w:widowControl w:val="0"/>
              <w:autoSpaceDE w:val="0"/>
              <w:autoSpaceDN w:val="0"/>
              <w:spacing w:before="6" w:after="0" w:line="240" w:lineRule="auto"/>
              <w:jc w:val="both"/>
              <w:rPr>
                <w:rFonts w:ascii="Times New Roman" w:eastAsia="Times New Roman" w:hAnsi="Times New Roman"/>
                <w:sz w:val="32"/>
              </w:rPr>
            </w:pPr>
          </w:p>
          <w:p w14:paraId="13D8B3E4" w14:textId="77777777" w:rsidR="00D71B36" w:rsidRPr="00D71B36" w:rsidRDefault="00D71B36" w:rsidP="00D71B36">
            <w:pPr>
              <w:widowControl w:val="0"/>
              <w:autoSpaceDE w:val="0"/>
              <w:autoSpaceDN w:val="0"/>
              <w:spacing w:before="1" w:after="0" w:line="240" w:lineRule="auto"/>
              <w:jc w:val="both"/>
              <w:rPr>
                <w:rFonts w:ascii="Times New Roman" w:eastAsia="Times New Roman" w:hAnsi="Times New Roman"/>
                <w:sz w:val="24"/>
              </w:rPr>
            </w:pPr>
            <w:r w:rsidRPr="00D71B36">
              <w:rPr>
                <w:rFonts w:ascii="Times New Roman" w:eastAsia="Times New Roman" w:hAnsi="Times New Roman"/>
                <w:w w:val="95"/>
                <w:sz w:val="24"/>
              </w:rPr>
              <w:t xml:space="preserve">Ведомство/ПГС/ </w:t>
            </w:r>
            <w:r w:rsidRPr="00D71B36">
              <w:rPr>
                <w:rFonts w:ascii="Times New Roman" w:eastAsia="Times New Roman" w:hAnsi="Times New Roman"/>
                <w:sz w:val="24"/>
              </w:rPr>
              <w:t>СМЭВ</w:t>
            </w:r>
          </w:p>
        </w:tc>
        <w:tc>
          <w:tcPr>
            <w:tcW w:w="2977" w:type="dxa"/>
            <w:vMerge w:val="restart"/>
            <w:tcBorders>
              <w:top w:val="single" w:sz="4" w:space="0" w:color="auto"/>
              <w:left w:val="single" w:sz="4" w:space="0" w:color="auto"/>
              <w:bottom w:val="nil"/>
              <w:right w:val="single" w:sz="4" w:space="0" w:color="auto"/>
            </w:tcBorders>
            <w:shd w:val="clear" w:color="auto" w:fill="auto"/>
          </w:tcPr>
          <w:p w14:paraId="7B79E108" w14:textId="77777777" w:rsidR="00D71B36" w:rsidRPr="00D71B36" w:rsidRDefault="00D71B36" w:rsidP="00D71B36">
            <w:pPr>
              <w:widowControl w:val="0"/>
              <w:autoSpaceDE w:val="0"/>
              <w:autoSpaceDN w:val="0"/>
              <w:spacing w:after="0" w:line="270" w:lineRule="exact"/>
              <w:rPr>
                <w:rFonts w:ascii="Times New Roman" w:eastAsia="Times New Roman" w:hAnsi="Times New Roman"/>
                <w:sz w:val="24"/>
              </w:rPr>
            </w:pPr>
            <w:r w:rsidRPr="00D71B36">
              <w:rPr>
                <w:rFonts w:ascii="Times New Roman" w:eastAsia="Times New Roman" w:hAnsi="Times New Roman"/>
                <w:sz w:val="24"/>
              </w:rPr>
              <w:t>Подготовка акта</w:t>
            </w:r>
          </w:p>
          <w:p w14:paraId="0DBADA62" w14:textId="77777777" w:rsidR="00D71B36" w:rsidRPr="00D71B36" w:rsidRDefault="00D71B36" w:rsidP="00D71B36">
            <w:pPr>
              <w:widowControl w:val="0"/>
              <w:autoSpaceDE w:val="0"/>
              <w:autoSpaceDN w:val="0"/>
              <w:spacing w:after="0" w:line="240" w:lineRule="auto"/>
              <w:rPr>
                <w:rFonts w:ascii="Times New Roman" w:eastAsia="Times New Roman" w:hAnsi="Times New Roman"/>
                <w:sz w:val="24"/>
              </w:rPr>
            </w:pPr>
            <w:r w:rsidRPr="00D71B36">
              <w:rPr>
                <w:rFonts w:ascii="Times New Roman" w:eastAsia="Times New Roman" w:hAnsi="Times New Roman"/>
                <w:sz w:val="24"/>
              </w:rPr>
              <w:t>обследования, направление начислений</w:t>
            </w:r>
          </w:p>
          <w:p w14:paraId="5458996C" w14:textId="77777777" w:rsidR="00D71B36" w:rsidRPr="00D71B36" w:rsidRDefault="00D71B36" w:rsidP="00D71B36">
            <w:pPr>
              <w:widowControl w:val="0"/>
              <w:autoSpaceDE w:val="0"/>
              <w:autoSpaceDN w:val="0"/>
              <w:spacing w:before="3" w:after="0" w:line="276" w:lineRule="exact"/>
              <w:rPr>
                <w:rFonts w:ascii="Times New Roman" w:eastAsia="Times New Roman" w:hAnsi="Times New Roman"/>
                <w:sz w:val="24"/>
              </w:rPr>
            </w:pPr>
            <w:r w:rsidRPr="00D71B36">
              <w:rPr>
                <w:rFonts w:ascii="Times New Roman" w:eastAsia="Times New Roman" w:hAnsi="Times New Roman"/>
                <w:w w:val="95"/>
                <w:sz w:val="24"/>
              </w:rPr>
              <w:t xml:space="preserve">компенсационной </w:t>
            </w:r>
            <w:r w:rsidRPr="00D71B36">
              <w:rPr>
                <w:rFonts w:ascii="Times New Roman" w:eastAsia="Times New Roman" w:hAnsi="Times New Roman"/>
                <w:sz w:val="24"/>
              </w:rPr>
              <w:t>стоимости</w:t>
            </w:r>
          </w:p>
        </w:tc>
        <w:tc>
          <w:tcPr>
            <w:tcW w:w="5812" w:type="dxa"/>
            <w:tcBorders>
              <w:left w:val="single" w:sz="4" w:space="0" w:color="auto"/>
            </w:tcBorders>
            <w:shd w:val="clear" w:color="auto" w:fill="auto"/>
          </w:tcPr>
          <w:p w14:paraId="6602AA6F" w14:textId="77777777" w:rsidR="00D71B36" w:rsidRPr="00D71B36" w:rsidRDefault="00D71B36" w:rsidP="00D71B36">
            <w:pPr>
              <w:widowControl w:val="0"/>
              <w:autoSpaceDE w:val="0"/>
              <w:autoSpaceDN w:val="0"/>
              <w:spacing w:after="0" w:line="270" w:lineRule="exact"/>
              <w:jc w:val="both"/>
              <w:rPr>
                <w:rFonts w:ascii="Times New Roman" w:eastAsia="Times New Roman" w:hAnsi="Times New Roman"/>
                <w:sz w:val="24"/>
              </w:rPr>
            </w:pPr>
            <w:r w:rsidRPr="00D71B36">
              <w:rPr>
                <w:rFonts w:ascii="Times New Roman" w:eastAsia="Times New Roman" w:hAnsi="Times New Roman"/>
                <w:sz w:val="24"/>
              </w:rPr>
              <w:t>Выезд на место проведения работ для обследования</w:t>
            </w:r>
          </w:p>
          <w:p w14:paraId="0F515B3D" w14:textId="77777777" w:rsidR="00D71B36" w:rsidRPr="00D71B36" w:rsidRDefault="00D71B36" w:rsidP="00D71B36">
            <w:pPr>
              <w:widowControl w:val="0"/>
              <w:autoSpaceDE w:val="0"/>
              <w:autoSpaceDN w:val="0"/>
              <w:spacing w:after="0" w:line="264" w:lineRule="exact"/>
              <w:jc w:val="both"/>
              <w:rPr>
                <w:rFonts w:ascii="Times New Roman" w:eastAsia="Times New Roman" w:hAnsi="Times New Roman"/>
                <w:sz w:val="24"/>
              </w:rPr>
            </w:pPr>
            <w:r w:rsidRPr="00D71B36">
              <w:rPr>
                <w:rFonts w:ascii="Times New Roman" w:eastAsia="Times New Roman" w:hAnsi="Times New Roman"/>
                <w:sz w:val="24"/>
              </w:rPr>
              <w:t>участка</w:t>
            </w:r>
          </w:p>
        </w:tc>
        <w:tc>
          <w:tcPr>
            <w:tcW w:w="2410" w:type="dxa"/>
            <w:vMerge w:val="restart"/>
            <w:shd w:val="clear" w:color="auto" w:fill="auto"/>
          </w:tcPr>
          <w:p w14:paraId="3F25F0C0" w14:textId="77777777" w:rsidR="00D71B36" w:rsidRPr="00D71B36" w:rsidRDefault="00D71B36" w:rsidP="00D71B36">
            <w:pPr>
              <w:widowControl w:val="0"/>
              <w:autoSpaceDE w:val="0"/>
              <w:autoSpaceDN w:val="0"/>
              <w:spacing w:after="0" w:line="240" w:lineRule="auto"/>
              <w:jc w:val="center"/>
              <w:rPr>
                <w:rFonts w:ascii="Times New Roman" w:eastAsia="Times New Roman" w:hAnsi="Times New Roman"/>
                <w:sz w:val="26"/>
              </w:rPr>
            </w:pPr>
          </w:p>
          <w:p w14:paraId="2D91DB6E" w14:textId="77777777" w:rsidR="00D71B36" w:rsidRPr="00D71B36" w:rsidRDefault="00D71B36" w:rsidP="00D71B36">
            <w:pPr>
              <w:widowControl w:val="0"/>
              <w:autoSpaceDE w:val="0"/>
              <w:autoSpaceDN w:val="0"/>
              <w:spacing w:after="0" w:line="240" w:lineRule="auto"/>
              <w:jc w:val="center"/>
              <w:rPr>
                <w:rFonts w:ascii="Times New Roman" w:eastAsia="Times New Roman" w:hAnsi="Times New Roman"/>
                <w:sz w:val="26"/>
              </w:rPr>
            </w:pPr>
          </w:p>
          <w:p w14:paraId="4F9BD118" w14:textId="77777777" w:rsidR="00D71B36" w:rsidRPr="00D71B36" w:rsidRDefault="00D71B36" w:rsidP="00D71B36">
            <w:pPr>
              <w:widowControl w:val="0"/>
              <w:autoSpaceDE w:val="0"/>
              <w:autoSpaceDN w:val="0"/>
              <w:spacing w:after="0" w:line="240" w:lineRule="auto"/>
              <w:jc w:val="center"/>
              <w:rPr>
                <w:rFonts w:ascii="Times New Roman" w:eastAsia="Times New Roman" w:hAnsi="Times New Roman"/>
                <w:sz w:val="26"/>
              </w:rPr>
            </w:pPr>
          </w:p>
          <w:p w14:paraId="27B16029" w14:textId="77777777" w:rsidR="00D71B36" w:rsidRPr="00D71B36" w:rsidRDefault="00D71B36" w:rsidP="00D71B36">
            <w:pPr>
              <w:widowControl w:val="0"/>
              <w:autoSpaceDE w:val="0"/>
              <w:autoSpaceDN w:val="0"/>
              <w:spacing w:before="215" w:after="0" w:line="240" w:lineRule="auto"/>
              <w:jc w:val="center"/>
              <w:rPr>
                <w:rFonts w:ascii="Times New Roman" w:eastAsia="Times New Roman" w:hAnsi="Times New Roman"/>
                <w:sz w:val="24"/>
              </w:rPr>
            </w:pPr>
            <w:r w:rsidRPr="00D71B36">
              <w:rPr>
                <w:rFonts w:ascii="Times New Roman" w:eastAsia="Times New Roman" w:hAnsi="Times New Roman"/>
                <w:sz w:val="24"/>
              </w:rPr>
              <w:t>До 10 рабочих дней</w:t>
            </w:r>
          </w:p>
        </w:tc>
      </w:tr>
      <w:tr w:rsidR="00D71B36" w:rsidRPr="00D71B36" w14:paraId="5EF78C85" w14:textId="77777777" w:rsidTr="009E6983">
        <w:trPr>
          <w:trHeight w:val="664"/>
        </w:trPr>
        <w:tc>
          <w:tcPr>
            <w:tcW w:w="588" w:type="dxa"/>
            <w:vMerge/>
            <w:tcBorders>
              <w:top w:val="nil"/>
            </w:tcBorders>
            <w:shd w:val="clear" w:color="auto" w:fill="auto"/>
          </w:tcPr>
          <w:p w14:paraId="7C897646" w14:textId="77777777" w:rsidR="00D71B36" w:rsidRPr="00D71B36" w:rsidRDefault="00D71B36" w:rsidP="00D71B36">
            <w:pPr>
              <w:widowControl w:val="0"/>
              <w:autoSpaceDE w:val="0"/>
              <w:autoSpaceDN w:val="0"/>
              <w:spacing w:after="16" w:line="229" w:lineRule="auto"/>
              <w:ind w:right="5431" w:firstLine="709"/>
              <w:jc w:val="both"/>
              <w:rPr>
                <w:rFonts w:ascii="Times New Roman" w:eastAsia="Times New Roman" w:hAnsi="Times New Roman"/>
                <w:color w:val="000000"/>
                <w:sz w:val="2"/>
                <w:szCs w:val="2"/>
                <w:lang w:val="en-US"/>
              </w:rPr>
            </w:pPr>
          </w:p>
        </w:tc>
        <w:tc>
          <w:tcPr>
            <w:tcW w:w="2814" w:type="dxa"/>
            <w:vMerge/>
            <w:tcBorders>
              <w:top w:val="nil"/>
              <w:right w:val="single" w:sz="4" w:space="0" w:color="auto"/>
            </w:tcBorders>
            <w:shd w:val="clear" w:color="auto" w:fill="auto"/>
          </w:tcPr>
          <w:p w14:paraId="408B5304" w14:textId="77777777" w:rsidR="00D71B36" w:rsidRPr="00D71B36" w:rsidRDefault="00D71B36" w:rsidP="00D71B36">
            <w:pPr>
              <w:widowControl w:val="0"/>
              <w:autoSpaceDE w:val="0"/>
              <w:autoSpaceDN w:val="0"/>
              <w:spacing w:after="16" w:line="229" w:lineRule="auto"/>
              <w:ind w:right="5431" w:firstLine="709"/>
              <w:jc w:val="both"/>
              <w:rPr>
                <w:rFonts w:ascii="Times New Roman" w:eastAsia="Times New Roman" w:hAnsi="Times New Roman"/>
                <w:color w:val="000000"/>
                <w:sz w:val="2"/>
                <w:szCs w:val="2"/>
                <w:lang w:val="en-US"/>
              </w:rPr>
            </w:pPr>
          </w:p>
        </w:tc>
        <w:tc>
          <w:tcPr>
            <w:tcW w:w="2977" w:type="dxa"/>
            <w:vMerge/>
            <w:tcBorders>
              <w:top w:val="nil"/>
              <w:left w:val="single" w:sz="4" w:space="0" w:color="auto"/>
              <w:bottom w:val="nil"/>
              <w:right w:val="single" w:sz="4" w:space="0" w:color="auto"/>
            </w:tcBorders>
            <w:shd w:val="clear" w:color="auto" w:fill="auto"/>
          </w:tcPr>
          <w:p w14:paraId="3BFC9665" w14:textId="77777777" w:rsidR="00D71B36" w:rsidRPr="00D71B36" w:rsidRDefault="00D71B36" w:rsidP="00D71B36">
            <w:pPr>
              <w:widowControl w:val="0"/>
              <w:autoSpaceDE w:val="0"/>
              <w:autoSpaceDN w:val="0"/>
              <w:spacing w:after="16" w:line="229" w:lineRule="auto"/>
              <w:ind w:right="5431" w:firstLine="709"/>
              <w:jc w:val="both"/>
              <w:rPr>
                <w:rFonts w:ascii="Times New Roman" w:eastAsia="Times New Roman" w:hAnsi="Times New Roman"/>
                <w:color w:val="000000"/>
                <w:sz w:val="2"/>
                <w:szCs w:val="2"/>
                <w:lang w:val="en-US"/>
              </w:rPr>
            </w:pPr>
          </w:p>
        </w:tc>
        <w:tc>
          <w:tcPr>
            <w:tcW w:w="5812" w:type="dxa"/>
            <w:tcBorders>
              <w:left w:val="single" w:sz="4" w:space="0" w:color="auto"/>
            </w:tcBorders>
            <w:shd w:val="clear" w:color="auto" w:fill="auto"/>
          </w:tcPr>
          <w:p w14:paraId="642287A4" w14:textId="77777777" w:rsidR="00D71B36" w:rsidRPr="00D71B36" w:rsidRDefault="00D71B36" w:rsidP="00D71B36">
            <w:pPr>
              <w:widowControl w:val="0"/>
              <w:autoSpaceDE w:val="0"/>
              <w:autoSpaceDN w:val="0"/>
              <w:spacing w:after="0" w:line="240" w:lineRule="auto"/>
              <w:jc w:val="both"/>
              <w:rPr>
                <w:rFonts w:ascii="Times New Roman" w:eastAsia="Times New Roman" w:hAnsi="Times New Roman"/>
                <w:sz w:val="24"/>
              </w:rPr>
            </w:pPr>
            <w:r w:rsidRPr="00D71B36">
              <w:rPr>
                <w:rFonts w:ascii="Times New Roman" w:eastAsia="Times New Roman" w:hAnsi="Times New Roman"/>
                <w:sz w:val="24"/>
              </w:rPr>
              <w:t>Направление акта обследования, расчета компенсационной стоимости</w:t>
            </w:r>
          </w:p>
        </w:tc>
        <w:tc>
          <w:tcPr>
            <w:tcW w:w="2410" w:type="dxa"/>
            <w:vMerge/>
            <w:tcBorders>
              <w:top w:val="nil"/>
            </w:tcBorders>
            <w:shd w:val="clear" w:color="auto" w:fill="auto"/>
          </w:tcPr>
          <w:p w14:paraId="1BBA8E73" w14:textId="77777777" w:rsidR="00D71B36" w:rsidRPr="00D71B36" w:rsidRDefault="00D71B36" w:rsidP="00D71B36">
            <w:pPr>
              <w:widowControl w:val="0"/>
              <w:autoSpaceDE w:val="0"/>
              <w:autoSpaceDN w:val="0"/>
              <w:spacing w:after="16" w:line="229" w:lineRule="auto"/>
              <w:ind w:right="5431" w:firstLine="709"/>
              <w:jc w:val="center"/>
              <w:rPr>
                <w:rFonts w:ascii="Times New Roman" w:eastAsia="Times New Roman" w:hAnsi="Times New Roman"/>
                <w:color w:val="000000"/>
                <w:sz w:val="2"/>
                <w:szCs w:val="2"/>
              </w:rPr>
            </w:pPr>
          </w:p>
        </w:tc>
      </w:tr>
      <w:tr w:rsidR="00D71B36" w:rsidRPr="00D71B36" w14:paraId="00CDB048" w14:textId="77777777" w:rsidTr="009E6983">
        <w:trPr>
          <w:trHeight w:val="551"/>
        </w:trPr>
        <w:tc>
          <w:tcPr>
            <w:tcW w:w="588" w:type="dxa"/>
            <w:vMerge/>
            <w:tcBorders>
              <w:top w:val="nil"/>
            </w:tcBorders>
            <w:shd w:val="clear" w:color="auto" w:fill="auto"/>
          </w:tcPr>
          <w:p w14:paraId="59D6B3BD" w14:textId="77777777" w:rsidR="00D71B36" w:rsidRPr="00D71B36" w:rsidRDefault="00D71B36" w:rsidP="00D71B36">
            <w:pPr>
              <w:widowControl w:val="0"/>
              <w:autoSpaceDE w:val="0"/>
              <w:autoSpaceDN w:val="0"/>
              <w:spacing w:after="16" w:line="229" w:lineRule="auto"/>
              <w:ind w:right="5431" w:firstLine="709"/>
              <w:jc w:val="both"/>
              <w:rPr>
                <w:rFonts w:ascii="Times New Roman" w:eastAsia="Times New Roman" w:hAnsi="Times New Roman"/>
                <w:color w:val="000000"/>
                <w:sz w:val="2"/>
                <w:szCs w:val="2"/>
              </w:rPr>
            </w:pPr>
          </w:p>
        </w:tc>
        <w:tc>
          <w:tcPr>
            <w:tcW w:w="2814" w:type="dxa"/>
            <w:vMerge/>
            <w:tcBorders>
              <w:top w:val="nil"/>
              <w:right w:val="single" w:sz="4" w:space="0" w:color="auto"/>
            </w:tcBorders>
            <w:shd w:val="clear" w:color="auto" w:fill="auto"/>
          </w:tcPr>
          <w:p w14:paraId="1CBA494E" w14:textId="77777777" w:rsidR="00D71B36" w:rsidRPr="00D71B36" w:rsidRDefault="00D71B36" w:rsidP="00D71B36">
            <w:pPr>
              <w:widowControl w:val="0"/>
              <w:autoSpaceDE w:val="0"/>
              <w:autoSpaceDN w:val="0"/>
              <w:spacing w:after="16" w:line="229" w:lineRule="auto"/>
              <w:ind w:right="5431" w:firstLine="709"/>
              <w:jc w:val="both"/>
              <w:rPr>
                <w:rFonts w:ascii="Times New Roman" w:eastAsia="Times New Roman" w:hAnsi="Times New Roman"/>
                <w:color w:val="000000"/>
                <w:sz w:val="2"/>
                <w:szCs w:val="2"/>
              </w:rPr>
            </w:pPr>
          </w:p>
        </w:tc>
        <w:tc>
          <w:tcPr>
            <w:tcW w:w="2977" w:type="dxa"/>
            <w:tcBorders>
              <w:top w:val="nil"/>
              <w:left w:val="single" w:sz="4" w:space="0" w:color="auto"/>
              <w:bottom w:val="nil"/>
              <w:right w:val="single" w:sz="4" w:space="0" w:color="auto"/>
            </w:tcBorders>
            <w:shd w:val="clear" w:color="auto" w:fill="auto"/>
          </w:tcPr>
          <w:p w14:paraId="319B018A" w14:textId="77777777" w:rsidR="00D71B36" w:rsidRPr="00D71B36" w:rsidRDefault="00D71B36" w:rsidP="00D71B36">
            <w:pPr>
              <w:widowControl w:val="0"/>
              <w:autoSpaceDE w:val="0"/>
              <w:autoSpaceDN w:val="0"/>
              <w:spacing w:after="0" w:line="240" w:lineRule="auto"/>
              <w:jc w:val="both"/>
              <w:rPr>
                <w:rFonts w:ascii="Times New Roman" w:eastAsia="Times New Roman" w:hAnsi="Times New Roman"/>
              </w:rPr>
            </w:pPr>
          </w:p>
        </w:tc>
        <w:tc>
          <w:tcPr>
            <w:tcW w:w="5812" w:type="dxa"/>
            <w:tcBorders>
              <w:left w:val="single" w:sz="4" w:space="0" w:color="auto"/>
            </w:tcBorders>
            <w:shd w:val="clear" w:color="auto" w:fill="auto"/>
          </w:tcPr>
          <w:p w14:paraId="2296DA8F" w14:textId="77777777" w:rsidR="00D71B36" w:rsidRPr="00D71B36" w:rsidRDefault="00D71B36" w:rsidP="00D71B36">
            <w:pPr>
              <w:widowControl w:val="0"/>
              <w:autoSpaceDE w:val="0"/>
              <w:autoSpaceDN w:val="0"/>
              <w:spacing w:after="0" w:line="267" w:lineRule="exact"/>
              <w:jc w:val="both"/>
              <w:rPr>
                <w:rFonts w:ascii="Times New Roman" w:eastAsia="Times New Roman" w:hAnsi="Times New Roman"/>
                <w:sz w:val="24"/>
              </w:rPr>
            </w:pPr>
            <w:r w:rsidRPr="00D71B36">
              <w:rPr>
                <w:rFonts w:ascii="Times New Roman" w:eastAsia="Times New Roman" w:hAnsi="Times New Roman"/>
                <w:sz w:val="24"/>
              </w:rPr>
              <w:t>Выдача (направление) акта обследования и счета для</w:t>
            </w:r>
          </w:p>
          <w:p w14:paraId="104B681C" w14:textId="77777777" w:rsidR="00D71B36" w:rsidRPr="00D71B36" w:rsidRDefault="00D71B36" w:rsidP="00D71B36">
            <w:pPr>
              <w:widowControl w:val="0"/>
              <w:autoSpaceDE w:val="0"/>
              <w:autoSpaceDN w:val="0"/>
              <w:spacing w:after="0" w:line="264" w:lineRule="exact"/>
              <w:jc w:val="both"/>
              <w:rPr>
                <w:rFonts w:ascii="Times New Roman" w:eastAsia="Times New Roman" w:hAnsi="Times New Roman"/>
                <w:sz w:val="24"/>
              </w:rPr>
            </w:pPr>
            <w:r w:rsidRPr="00D71B36">
              <w:rPr>
                <w:rFonts w:ascii="Times New Roman" w:eastAsia="Times New Roman" w:hAnsi="Times New Roman"/>
                <w:sz w:val="24"/>
              </w:rPr>
              <w:t>оплаты компенсационной стоимости</w:t>
            </w:r>
          </w:p>
        </w:tc>
        <w:tc>
          <w:tcPr>
            <w:tcW w:w="2410" w:type="dxa"/>
            <w:vMerge/>
            <w:tcBorders>
              <w:top w:val="nil"/>
            </w:tcBorders>
            <w:shd w:val="clear" w:color="auto" w:fill="auto"/>
          </w:tcPr>
          <w:p w14:paraId="37E5AA94" w14:textId="77777777" w:rsidR="00D71B36" w:rsidRPr="00D71B36" w:rsidRDefault="00D71B36" w:rsidP="00D71B36">
            <w:pPr>
              <w:widowControl w:val="0"/>
              <w:autoSpaceDE w:val="0"/>
              <w:autoSpaceDN w:val="0"/>
              <w:spacing w:after="16" w:line="229" w:lineRule="auto"/>
              <w:ind w:right="5431" w:firstLine="709"/>
              <w:jc w:val="center"/>
              <w:rPr>
                <w:rFonts w:ascii="Times New Roman" w:eastAsia="Times New Roman" w:hAnsi="Times New Roman"/>
                <w:color w:val="000000"/>
                <w:sz w:val="2"/>
                <w:szCs w:val="2"/>
                <w:lang w:val="en-US"/>
              </w:rPr>
            </w:pPr>
          </w:p>
        </w:tc>
      </w:tr>
      <w:tr w:rsidR="00D71B36" w:rsidRPr="00D71B36" w14:paraId="330F839B" w14:textId="77777777" w:rsidTr="009E6983">
        <w:trPr>
          <w:trHeight w:val="275"/>
        </w:trPr>
        <w:tc>
          <w:tcPr>
            <w:tcW w:w="588" w:type="dxa"/>
            <w:vMerge/>
            <w:tcBorders>
              <w:top w:val="nil"/>
            </w:tcBorders>
            <w:shd w:val="clear" w:color="auto" w:fill="auto"/>
          </w:tcPr>
          <w:p w14:paraId="6DF07CB1" w14:textId="77777777" w:rsidR="00D71B36" w:rsidRPr="00D71B36" w:rsidRDefault="00D71B36" w:rsidP="00D71B36">
            <w:pPr>
              <w:widowControl w:val="0"/>
              <w:autoSpaceDE w:val="0"/>
              <w:autoSpaceDN w:val="0"/>
              <w:spacing w:after="16" w:line="229" w:lineRule="auto"/>
              <w:ind w:right="5431" w:firstLine="709"/>
              <w:jc w:val="both"/>
              <w:rPr>
                <w:rFonts w:ascii="Times New Roman" w:eastAsia="Times New Roman" w:hAnsi="Times New Roman"/>
                <w:color w:val="000000"/>
                <w:sz w:val="2"/>
                <w:szCs w:val="2"/>
                <w:lang w:val="en-US"/>
              </w:rPr>
            </w:pPr>
          </w:p>
        </w:tc>
        <w:tc>
          <w:tcPr>
            <w:tcW w:w="2814" w:type="dxa"/>
            <w:vMerge/>
            <w:tcBorders>
              <w:top w:val="nil"/>
              <w:right w:val="single" w:sz="4" w:space="0" w:color="auto"/>
            </w:tcBorders>
            <w:shd w:val="clear" w:color="auto" w:fill="auto"/>
          </w:tcPr>
          <w:p w14:paraId="3DEC7788" w14:textId="77777777" w:rsidR="00D71B36" w:rsidRPr="00D71B36" w:rsidRDefault="00D71B36" w:rsidP="00D71B36">
            <w:pPr>
              <w:widowControl w:val="0"/>
              <w:autoSpaceDE w:val="0"/>
              <w:autoSpaceDN w:val="0"/>
              <w:spacing w:after="16" w:line="229" w:lineRule="auto"/>
              <w:ind w:right="5431" w:firstLine="709"/>
              <w:jc w:val="both"/>
              <w:rPr>
                <w:rFonts w:ascii="Times New Roman" w:eastAsia="Times New Roman" w:hAnsi="Times New Roman"/>
                <w:color w:val="000000"/>
                <w:sz w:val="2"/>
                <w:szCs w:val="2"/>
                <w:lang w:val="en-US"/>
              </w:rPr>
            </w:pPr>
          </w:p>
        </w:tc>
        <w:tc>
          <w:tcPr>
            <w:tcW w:w="2977" w:type="dxa"/>
            <w:tcBorders>
              <w:top w:val="nil"/>
              <w:left w:val="single" w:sz="4" w:space="0" w:color="auto"/>
              <w:bottom w:val="nil"/>
              <w:right w:val="single" w:sz="4" w:space="0" w:color="auto"/>
            </w:tcBorders>
            <w:shd w:val="clear" w:color="auto" w:fill="auto"/>
          </w:tcPr>
          <w:p w14:paraId="33B26AB5" w14:textId="77777777" w:rsidR="00D71B36" w:rsidRPr="00D71B36" w:rsidRDefault="00D71B36" w:rsidP="00D71B36">
            <w:pPr>
              <w:widowControl w:val="0"/>
              <w:autoSpaceDE w:val="0"/>
              <w:autoSpaceDN w:val="0"/>
              <w:spacing w:after="0" w:line="240" w:lineRule="auto"/>
              <w:jc w:val="both"/>
              <w:rPr>
                <w:rFonts w:ascii="Times New Roman" w:eastAsia="Times New Roman" w:hAnsi="Times New Roman"/>
                <w:sz w:val="20"/>
              </w:rPr>
            </w:pPr>
          </w:p>
        </w:tc>
        <w:tc>
          <w:tcPr>
            <w:tcW w:w="5812" w:type="dxa"/>
            <w:tcBorders>
              <w:left w:val="single" w:sz="4" w:space="0" w:color="auto"/>
            </w:tcBorders>
            <w:shd w:val="clear" w:color="auto" w:fill="auto"/>
          </w:tcPr>
          <w:p w14:paraId="5EB47479" w14:textId="77777777" w:rsidR="00D71B36" w:rsidRPr="00D71B36" w:rsidRDefault="00D71B36" w:rsidP="00D71B36">
            <w:pPr>
              <w:widowControl w:val="0"/>
              <w:autoSpaceDE w:val="0"/>
              <w:autoSpaceDN w:val="0"/>
              <w:spacing w:after="0" w:line="255" w:lineRule="exact"/>
              <w:jc w:val="both"/>
              <w:rPr>
                <w:rFonts w:ascii="Times New Roman" w:eastAsia="Times New Roman" w:hAnsi="Times New Roman"/>
                <w:sz w:val="24"/>
              </w:rPr>
            </w:pPr>
            <w:r w:rsidRPr="00D71B36">
              <w:rPr>
                <w:rFonts w:ascii="Times New Roman" w:eastAsia="Times New Roman" w:hAnsi="Times New Roman"/>
                <w:sz w:val="24"/>
              </w:rPr>
              <w:t>Контроль поступления оплаты</w:t>
            </w:r>
          </w:p>
        </w:tc>
        <w:tc>
          <w:tcPr>
            <w:tcW w:w="2410" w:type="dxa"/>
            <w:vMerge/>
            <w:tcBorders>
              <w:top w:val="nil"/>
            </w:tcBorders>
            <w:shd w:val="clear" w:color="auto" w:fill="auto"/>
          </w:tcPr>
          <w:p w14:paraId="4BE5342D" w14:textId="77777777" w:rsidR="00D71B36" w:rsidRPr="00D71B36" w:rsidRDefault="00D71B36" w:rsidP="00D71B36">
            <w:pPr>
              <w:widowControl w:val="0"/>
              <w:autoSpaceDE w:val="0"/>
              <w:autoSpaceDN w:val="0"/>
              <w:spacing w:after="16" w:line="229" w:lineRule="auto"/>
              <w:ind w:right="5431" w:firstLine="709"/>
              <w:jc w:val="center"/>
              <w:rPr>
                <w:rFonts w:ascii="Times New Roman" w:eastAsia="Times New Roman" w:hAnsi="Times New Roman"/>
                <w:color w:val="000000"/>
                <w:sz w:val="2"/>
                <w:szCs w:val="2"/>
                <w:lang w:val="en-US"/>
              </w:rPr>
            </w:pPr>
          </w:p>
        </w:tc>
      </w:tr>
      <w:tr w:rsidR="00D71B36" w:rsidRPr="00D71B36" w14:paraId="1B33783A" w14:textId="77777777" w:rsidTr="009E6983">
        <w:trPr>
          <w:trHeight w:val="275"/>
        </w:trPr>
        <w:tc>
          <w:tcPr>
            <w:tcW w:w="588" w:type="dxa"/>
            <w:vMerge/>
            <w:tcBorders>
              <w:top w:val="nil"/>
            </w:tcBorders>
            <w:shd w:val="clear" w:color="auto" w:fill="auto"/>
          </w:tcPr>
          <w:p w14:paraId="7538A24E" w14:textId="77777777" w:rsidR="00D71B36" w:rsidRPr="00D71B36" w:rsidRDefault="00D71B36" w:rsidP="00D71B36">
            <w:pPr>
              <w:widowControl w:val="0"/>
              <w:autoSpaceDE w:val="0"/>
              <w:autoSpaceDN w:val="0"/>
              <w:spacing w:after="16" w:line="229" w:lineRule="auto"/>
              <w:ind w:right="5431" w:firstLine="709"/>
              <w:jc w:val="both"/>
              <w:rPr>
                <w:rFonts w:ascii="Times New Roman" w:eastAsia="Times New Roman" w:hAnsi="Times New Roman"/>
                <w:color w:val="000000"/>
                <w:sz w:val="2"/>
                <w:szCs w:val="2"/>
                <w:lang w:val="en-US"/>
              </w:rPr>
            </w:pPr>
          </w:p>
        </w:tc>
        <w:tc>
          <w:tcPr>
            <w:tcW w:w="2814" w:type="dxa"/>
            <w:vMerge/>
            <w:tcBorders>
              <w:top w:val="nil"/>
              <w:right w:val="single" w:sz="4" w:space="0" w:color="auto"/>
            </w:tcBorders>
            <w:shd w:val="clear" w:color="auto" w:fill="auto"/>
          </w:tcPr>
          <w:p w14:paraId="18B771BD" w14:textId="77777777" w:rsidR="00D71B36" w:rsidRPr="00D71B36" w:rsidRDefault="00D71B36" w:rsidP="00D71B36">
            <w:pPr>
              <w:widowControl w:val="0"/>
              <w:autoSpaceDE w:val="0"/>
              <w:autoSpaceDN w:val="0"/>
              <w:spacing w:after="16" w:line="229" w:lineRule="auto"/>
              <w:ind w:right="5431" w:firstLine="709"/>
              <w:jc w:val="both"/>
              <w:rPr>
                <w:rFonts w:ascii="Times New Roman" w:eastAsia="Times New Roman" w:hAnsi="Times New Roman"/>
                <w:color w:val="000000"/>
                <w:sz w:val="2"/>
                <w:szCs w:val="2"/>
                <w:lang w:val="en-US"/>
              </w:rPr>
            </w:pPr>
          </w:p>
        </w:tc>
        <w:tc>
          <w:tcPr>
            <w:tcW w:w="2977" w:type="dxa"/>
            <w:tcBorders>
              <w:top w:val="nil"/>
              <w:left w:val="single" w:sz="4" w:space="0" w:color="auto"/>
              <w:bottom w:val="single" w:sz="4" w:space="0" w:color="auto"/>
              <w:right w:val="single" w:sz="4" w:space="0" w:color="auto"/>
            </w:tcBorders>
            <w:shd w:val="clear" w:color="auto" w:fill="auto"/>
          </w:tcPr>
          <w:p w14:paraId="50932C9C" w14:textId="77777777" w:rsidR="00D71B36" w:rsidRPr="00D71B36" w:rsidRDefault="00D71B36" w:rsidP="00D71B36">
            <w:pPr>
              <w:widowControl w:val="0"/>
              <w:autoSpaceDE w:val="0"/>
              <w:autoSpaceDN w:val="0"/>
              <w:spacing w:after="0" w:line="240" w:lineRule="auto"/>
              <w:jc w:val="both"/>
              <w:rPr>
                <w:rFonts w:ascii="Times New Roman" w:eastAsia="Times New Roman" w:hAnsi="Times New Roman"/>
                <w:sz w:val="20"/>
              </w:rPr>
            </w:pPr>
          </w:p>
        </w:tc>
        <w:tc>
          <w:tcPr>
            <w:tcW w:w="5812" w:type="dxa"/>
            <w:tcBorders>
              <w:left w:val="single" w:sz="4" w:space="0" w:color="auto"/>
            </w:tcBorders>
            <w:shd w:val="clear" w:color="auto" w:fill="auto"/>
          </w:tcPr>
          <w:p w14:paraId="39234B6B" w14:textId="77777777" w:rsidR="00D71B36" w:rsidRPr="00D71B36" w:rsidRDefault="00D71B36" w:rsidP="00D71B36">
            <w:pPr>
              <w:widowControl w:val="0"/>
              <w:autoSpaceDE w:val="0"/>
              <w:autoSpaceDN w:val="0"/>
              <w:spacing w:after="0" w:line="255" w:lineRule="exact"/>
              <w:jc w:val="both"/>
              <w:rPr>
                <w:rFonts w:ascii="Times New Roman" w:eastAsia="Times New Roman" w:hAnsi="Times New Roman"/>
                <w:sz w:val="24"/>
              </w:rPr>
            </w:pPr>
            <w:r w:rsidRPr="00D71B36">
              <w:rPr>
                <w:rFonts w:ascii="Times New Roman" w:eastAsia="Times New Roman" w:hAnsi="Times New Roman"/>
                <w:sz w:val="24"/>
              </w:rPr>
              <w:t>Прием сведений об оплате</w:t>
            </w:r>
          </w:p>
        </w:tc>
        <w:tc>
          <w:tcPr>
            <w:tcW w:w="2410" w:type="dxa"/>
            <w:vMerge/>
            <w:tcBorders>
              <w:top w:val="nil"/>
            </w:tcBorders>
            <w:shd w:val="clear" w:color="auto" w:fill="auto"/>
          </w:tcPr>
          <w:p w14:paraId="1A110D2F" w14:textId="77777777" w:rsidR="00D71B36" w:rsidRPr="00D71B36" w:rsidRDefault="00D71B36" w:rsidP="00D71B36">
            <w:pPr>
              <w:widowControl w:val="0"/>
              <w:autoSpaceDE w:val="0"/>
              <w:autoSpaceDN w:val="0"/>
              <w:spacing w:after="16" w:line="229" w:lineRule="auto"/>
              <w:ind w:right="5431" w:firstLine="709"/>
              <w:jc w:val="center"/>
              <w:rPr>
                <w:rFonts w:ascii="Times New Roman" w:eastAsia="Times New Roman" w:hAnsi="Times New Roman"/>
                <w:color w:val="000000"/>
                <w:sz w:val="2"/>
                <w:szCs w:val="2"/>
                <w:lang w:val="en-US"/>
              </w:rPr>
            </w:pPr>
          </w:p>
        </w:tc>
      </w:tr>
      <w:tr w:rsidR="00D71B36" w:rsidRPr="00D71B36" w14:paraId="7496C018" w14:textId="77777777" w:rsidTr="009E6983">
        <w:trPr>
          <w:trHeight w:val="551"/>
        </w:trPr>
        <w:tc>
          <w:tcPr>
            <w:tcW w:w="588" w:type="dxa"/>
            <w:shd w:val="clear" w:color="auto" w:fill="auto"/>
          </w:tcPr>
          <w:p w14:paraId="20980CBC" w14:textId="77777777" w:rsidR="00D71B36" w:rsidRPr="00D71B36" w:rsidRDefault="00D71B36" w:rsidP="00D71B36">
            <w:pPr>
              <w:widowControl w:val="0"/>
              <w:autoSpaceDE w:val="0"/>
              <w:autoSpaceDN w:val="0"/>
              <w:spacing w:before="131" w:after="0" w:line="240" w:lineRule="auto"/>
              <w:jc w:val="both"/>
              <w:rPr>
                <w:rFonts w:ascii="Times New Roman" w:eastAsia="Times New Roman" w:hAnsi="Times New Roman"/>
                <w:sz w:val="24"/>
              </w:rPr>
            </w:pPr>
            <w:r w:rsidRPr="00D71B36">
              <w:rPr>
                <w:rFonts w:ascii="Times New Roman" w:eastAsia="Times New Roman" w:hAnsi="Times New Roman"/>
                <w:w w:val="99"/>
                <w:sz w:val="24"/>
              </w:rPr>
              <w:t>8</w:t>
            </w:r>
          </w:p>
        </w:tc>
        <w:tc>
          <w:tcPr>
            <w:tcW w:w="2814" w:type="dxa"/>
            <w:shd w:val="clear" w:color="auto" w:fill="auto"/>
          </w:tcPr>
          <w:p w14:paraId="042D3C9A" w14:textId="77777777" w:rsidR="00D71B36" w:rsidRPr="00D71B36" w:rsidRDefault="00D71B36" w:rsidP="00D71B36">
            <w:pPr>
              <w:widowControl w:val="0"/>
              <w:autoSpaceDE w:val="0"/>
              <w:autoSpaceDN w:val="0"/>
              <w:spacing w:before="131" w:after="0" w:line="240" w:lineRule="auto"/>
              <w:jc w:val="both"/>
              <w:rPr>
                <w:rFonts w:ascii="Times New Roman" w:eastAsia="Times New Roman" w:hAnsi="Times New Roman"/>
                <w:sz w:val="24"/>
              </w:rPr>
            </w:pPr>
            <w:r w:rsidRPr="00D71B36">
              <w:rPr>
                <w:rFonts w:ascii="Times New Roman" w:eastAsia="Times New Roman" w:hAnsi="Times New Roman"/>
                <w:sz w:val="24"/>
              </w:rPr>
              <w:t>Ведомство/ПГС</w:t>
            </w:r>
          </w:p>
        </w:tc>
        <w:tc>
          <w:tcPr>
            <w:tcW w:w="2977" w:type="dxa"/>
            <w:tcBorders>
              <w:top w:val="single" w:sz="4" w:space="0" w:color="auto"/>
            </w:tcBorders>
            <w:shd w:val="clear" w:color="auto" w:fill="auto"/>
          </w:tcPr>
          <w:p w14:paraId="567A8B2E" w14:textId="77777777" w:rsidR="00D71B36" w:rsidRPr="00D71B36" w:rsidRDefault="00D71B36" w:rsidP="00D71B36">
            <w:pPr>
              <w:widowControl w:val="0"/>
              <w:autoSpaceDE w:val="0"/>
              <w:autoSpaceDN w:val="0"/>
              <w:spacing w:after="0" w:line="267" w:lineRule="exact"/>
              <w:jc w:val="both"/>
              <w:rPr>
                <w:rFonts w:ascii="Times New Roman" w:eastAsia="Times New Roman" w:hAnsi="Times New Roman"/>
                <w:sz w:val="24"/>
              </w:rPr>
            </w:pPr>
            <w:r w:rsidRPr="00D71B36">
              <w:rPr>
                <w:rFonts w:ascii="Times New Roman" w:eastAsia="Times New Roman" w:hAnsi="Times New Roman"/>
                <w:sz w:val="24"/>
              </w:rPr>
              <w:t>Рассмотрение документов и</w:t>
            </w:r>
          </w:p>
          <w:p w14:paraId="363A3622" w14:textId="77777777" w:rsidR="00D71B36" w:rsidRPr="00D71B36" w:rsidRDefault="00D71B36" w:rsidP="00D71B36">
            <w:pPr>
              <w:widowControl w:val="0"/>
              <w:autoSpaceDE w:val="0"/>
              <w:autoSpaceDN w:val="0"/>
              <w:spacing w:after="0" w:line="264" w:lineRule="exact"/>
              <w:jc w:val="both"/>
              <w:rPr>
                <w:rFonts w:ascii="Times New Roman" w:eastAsia="Times New Roman" w:hAnsi="Times New Roman"/>
                <w:sz w:val="24"/>
              </w:rPr>
            </w:pPr>
            <w:r w:rsidRPr="00D71B36">
              <w:rPr>
                <w:rFonts w:ascii="Times New Roman" w:eastAsia="Times New Roman" w:hAnsi="Times New Roman"/>
                <w:sz w:val="24"/>
              </w:rPr>
              <w:t>сведений</w:t>
            </w:r>
          </w:p>
        </w:tc>
        <w:tc>
          <w:tcPr>
            <w:tcW w:w="5812" w:type="dxa"/>
            <w:shd w:val="clear" w:color="auto" w:fill="auto"/>
          </w:tcPr>
          <w:p w14:paraId="723B88B2" w14:textId="77777777" w:rsidR="00D71B36" w:rsidRPr="00D71B36" w:rsidRDefault="00D71B36" w:rsidP="00D71B36">
            <w:pPr>
              <w:widowControl w:val="0"/>
              <w:autoSpaceDE w:val="0"/>
              <w:autoSpaceDN w:val="0"/>
              <w:spacing w:after="0" w:line="267" w:lineRule="exact"/>
              <w:jc w:val="both"/>
              <w:rPr>
                <w:rFonts w:ascii="Times New Roman" w:eastAsia="Times New Roman" w:hAnsi="Times New Roman"/>
                <w:sz w:val="24"/>
              </w:rPr>
            </w:pPr>
            <w:r w:rsidRPr="00D71B36">
              <w:rPr>
                <w:rFonts w:ascii="Times New Roman" w:eastAsia="Times New Roman" w:hAnsi="Times New Roman"/>
                <w:sz w:val="24"/>
              </w:rPr>
              <w:t>Проверка соответствия документов и сведений</w:t>
            </w:r>
          </w:p>
          <w:p w14:paraId="70F80667" w14:textId="77777777" w:rsidR="00D71B36" w:rsidRPr="00D71B36" w:rsidRDefault="00D71B36" w:rsidP="00D71B36">
            <w:pPr>
              <w:widowControl w:val="0"/>
              <w:autoSpaceDE w:val="0"/>
              <w:autoSpaceDN w:val="0"/>
              <w:spacing w:after="0" w:line="264" w:lineRule="exact"/>
              <w:jc w:val="both"/>
              <w:rPr>
                <w:rFonts w:ascii="Times New Roman" w:eastAsia="Times New Roman" w:hAnsi="Times New Roman"/>
                <w:sz w:val="24"/>
              </w:rPr>
            </w:pPr>
            <w:r w:rsidRPr="00D71B36">
              <w:rPr>
                <w:rFonts w:ascii="Times New Roman" w:eastAsia="Times New Roman" w:hAnsi="Times New Roman"/>
                <w:sz w:val="24"/>
              </w:rPr>
              <w:t>установленным критериям для принятия решения</w:t>
            </w:r>
          </w:p>
        </w:tc>
        <w:tc>
          <w:tcPr>
            <w:tcW w:w="2410" w:type="dxa"/>
            <w:shd w:val="clear" w:color="auto" w:fill="auto"/>
          </w:tcPr>
          <w:p w14:paraId="761A936D" w14:textId="77777777" w:rsidR="00D71B36" w:rsidRPr="00D71B36" w:rsidRDefault="00D71B36" w:rsidP="00D71B36">
            <w:pPr>
              <w:widowControl w:val="0"/>
              <w:autoSpaceDE w:val="0"/>
              <w:autoSpaceDN w:val="0"/>
              <w:spacing w:before="131" w:after="0" w:line="240" w:lineRule="auto"/>
              <w:jc w:val="center"/>
              <w:rPr>
                <w:rFonts w:ascii="Times New Roman" w:eastAsia="Times New Roman" w:hAnsi="Times New Roman"/>
                <w:sz w:val="24"/>
              </w:rPr>
            </w:pPr>
            <w:r w:rsidRPr="00D71B36">
              <w:rPr>
                <w:rFonts w:ascii="Times New Roman" w:eastAsia="Times New Roman" w:hAnsi="Times New Roman"/>
                <w:sz w:val="24"/>
              </w:rPr>
              <w:t>До 2 рабочих дней</w:t>
            </w:r>
          </w:p>
        </w:tc>
      </w:tr>
    </w:tbl>
    <w:p w14:paraId="56545087" w14:textId="77777777" w:rsidR="00D71B36" w:rsidRPr="00D71B36" w:rsidRDefault="00D71B36" w:rsidP="00D71B36">
      <w:pPr>
        <w:widowControl w:val="0"/>
        <w:tabs>
          <w:tab w:val="left" w:pos="2174"/>
        </w:tabs>
        <w:suppressAutoHyphens/>
        <w:spacing w:before="7" w:after="120" w:line="240" w:lineRule="auto"/>
        <w:jc w:val="both"/>
        <w:rPr>
          <w:rFonts w:ascii="Times New Roman" w:eastAsia="Arial Unicode MS" w:hAnsi="Times New Roman"/>
          <w:kern w:val="1"/>
          <w:szCs w:val="24"/>
        </w:rPr>
      </w:pPr>
      <w:r w:rsidRPr="00D71B36">
        <w:rPr>
          <w:rFonts w:ascii="Times New Roman" w:eastAsia="Arial Unicode MS" w:hAnsi="Times New Roman"/>
          <w:kern w:val="1"/>
          <w:szCs w:val="24"/>
        </w:rPr>
        <w:t>______________________________</w:t>
      </w:r>
      <w:r w:rsidRPr="00D71B36">
        <w:rPr>
          <w:rFonts w:ascii="Times New Roman" w:eastAsia="Arial Unicode MS" w:hAnsi="Times New Roman"/>
          <w:kern w:val="1"/>
          <w:szCs w:val="24"/>
        </w:rPr>
        <w:tab/>
      </w:r>
    </w:p>
    <w:p w14:paraId="7BA235F6" w14:textId="77777777" w:rsidR="00D71B36" w:rsidRPr="00D71B36" w:rsidRDefault="00D71B36" w:rsidP="00D71B36">
      <w:pPr>
        <w:spacing w:before="62" w:after="16" w:line="229" w:lineRule="auto"/>
        <w:ind w:right="5431"/>
        <w:rPr>
          <w:rFonts w:ascii="Times New Roman" w:eastAsia="Times New Roman" w:hAnsi="Times New Roman"/>
          <w:color w:val="000000"/>
          <w:sz w:val="20"/>
        </w:rPr>
      </w:pPr>
      <w:r w:rsidRPr="00D71B36">
        <w:rPr>
          <w:rFonts w:ascii="Times New Roman" w:eastAsia="Times New Roman" w:hAnsi="Times New Roman"/>
          <w:color w:val="000000"/>
          <w:sz w:val="20"/>
          <w:vertAlign w:val="superscript"/>
        </w:rPr>
        <w:t>1</w:t>
      </w:r>
      <w:r w:rsidRPr="00D71B36">
        <w:rPr>
          <w:rFonts w:ascii="Times New Roman" w:eastAsia="Times New Roman" w:hAnsi="Times New Roman"/>
          <w:color w:val="000000"/>
          <w:sz w:val="20"/>
        </w:rPr>
        <w:t xml:space="preserve"> Не включается в общий срок предоставления муниципальной услуги.</w:t>
      </w:r>
    </w:p>
    <w:tbl>
      <w:tblPr>
        <w:tblpPr w:leftFromText="180" w:rightFromText="180" w:vertAnchor="text" w:horzAnchor="margin" w:tblpY="590"/>
        <w:tblW w:w="15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2819"/>
        <w:gridCol w:w="3097"/>
        <w:gridCol w:w="5948"/>
        <w:gridCol w:w="2862"/>
      </w:tblGrid>
      <w:tr w:rsidR="00D71B36" w:rsidRPr="00D71B36" w14:paraId="15617A3A" w14:textId="77777777" w:rsidTr="009E6983">
        <w:trPr>
          <w:trHeight w:val="1102"/>
        </w:trPr>
        <w:tc>
          <w:tcPr>
            <w:tcW w:w="588" w:type="dxa"/>
            <w:shd w:val="clear" w:color="auto" w:fill="D6E3BC"/>
          </w:tcPr>
          <w:p w14:paraId="18FD264A" w14:textId="77777777" w:rsidR="00D71B36" w:rsidRPr="00D71B36" w:rsidRDefault="00D71B36" w:rsidP="00D71B36">
            <w:pPr>
              <w:widowControl w:val="0"/>
              <w:autoSpaceDE w:val="0"/>
              <w:autoSpaceDN w:val="0"/>
              <w:spacing w:after="0" w:line="240" w:lineRule="auto"/>
              <w:ind w:left="131" w:right="103" w:firstLine="47"/>
              <w:jc w:val="both"/>
              <w:rPr>
                <w:rFonts w:ascii="Times New Roman" w:eastAsia="Times New Roman" w:hAnsi="Times New Roman"/>
                <w:sz w:val="24"/>
              </w:rPr>
            </w:pPr>
            <w:r w:rsidRPr="00D71B36">
              <w:rPr>
                <w:rFonts w:ascii="Times New Roman" w:eastAsia="Times New Roman" w:hAnsi="Times New Roman"/>
                <w:sz w:val="24"/>
              </w:rPr>
              <w:lastRenderedPageBreak/>
              <w:t>№ п/п</w:t>
            </w:r>
          </w:p>
        </w:tc>
        <w:tc>
          <w:tcPr>
            <w:tcW w:w="2819" w:type="dxa"/>
            <w:shd w:val="clear" w:color="auto" w:fill="D6E3BC"/>
          </w:tcPr>
          <w:p w14:paraId="42B2AB8A" w14:textId="77777777" w:rsidR="00D71B36" w:rsidRPr="00D71B36" w:rsidRDefault="00D71B36" w:rsidP="00D71B36">
            <w:pPr>
              <w:widowControl w:val="0"/>
              <w:autoSpaceDE w:val="0"/>
              <w:autoSpaceDN w:val="0"/>
              <w:spacing w:after="0" w:line="240" w:lineRule="auto"/>
              <w:ind w:right="-699"/>
              <w:jc w:val="both"/>
              <w:rPr>
                <w:rFonts w:ascii="Times New Roman" w:eastAsia="Times New Roman" w:hAnsi="Times New Roman"/>
                <w:sz w:val="24"/>
              </w:rPr>
            </w:pPr>
            <w:r w:rsidRPr="00D71B36">
              <w:rPr>
                <w:rFonts w:ascii="Times New Roman" w:eastAsia="Times New Roman" w:hAnsi="Times New Roman"/>
                <w:sz w:val="24"/>
              </w:rPr>
              <w:t xml:space="preserve">Место </w:t>
            </w:r>
            <w:r w:rsidRPr="00D71B36">
              <w:rPr>
                <w:rFonts w:ascii="Times New Roman" w:eastAsia="Times New Roman" w:hAnsi="Times New Roman"/>
                <w:w w:val="95"/>
                <w:sz w:val="24"/>
              </w:rPr>
              <w:t xml:space="preserve">выполнения </w:t>
            </w:r>
            <w:r w:rsidRPr="00D71B36">
              <w:rPr>
                <w:rFonts w:ascii="Times New Roman" w:eastAsia="Times New Roman" w:hAnsi="Times New Roman"/>
                <w:sz w:val="24"/>
              </w:rPr>
              <w:t>действия/</w:t>
            </w:r>
          </w:p>
          <w:p w14:paraId="5B6BB1FC" w14:textId="77777777" w:rsidR="00D71B36" w:rsidRPr="00D71B36" w:rsidRDefault="00D71B36" w:rsidP="00D71B36">
            <w:pPr>
              <w:widowControl w:val="0"/>
              <w:autoSpaceDE w:val="0"/>
              <w:autoSpaceDN w:val="0"/>
              <w:spacing w:after="0" w:line="263" w:lineRule="exact"/>
              <w:ind w:left="140" w:right="133"/>
              <w:jc w:val="both"/>
              <w:rPr>
                <w:rFonts w:ascii="Times New Roman" w:eastAsia="Times New Roman" w:hAnsi="Times New Roman"/>
                <w:sz w:val="24"/>
              </w:rPr>
            </w:pPr>
            <w:r w:rsidRPr="00D71B36">
              <w:rPr>
                <w:rFonts w:ascii="Times New Roman" w:eastAsia="Times New Roman" w:hAnsi="Times New Roman"/>
                <w:sz w:val="24"/>
              </w:rPr>
              <w:t>используемая ИС</w:t>
            </w:r>
          </w:p>
        </w:tc>
        <w:tc>
          <w:tcPr>
            <w:tcW w:w="3097" w:type="dxa"/>
            <w:shd w:val="clear" w:color="auto" w:fill="D6E3BC"/>
          </w:tcPr>
          <w:p w14:paraId="4D97FD1E" w14:textId="77777777" w:rsidR="00D71B36" w:rsidRPr="00D71B36" w:rsidRDefault="00D71B36" w:rsidP="00D71B36">
            <w:pPr>
              <w:widowControl w:val="0"/>
              <w:autoSpaceDE w:val="0"/>
              <w:autoSpaceDN w:val="0"/>
              <w:spacing w:after="0" w:line="268" w:lineRule="exact"/>
              <w:ind w:left="963"/>
              <w:jc w:val="both"/>
              <w:rPr>
                <w:rFonts w:ascii="Times New Roman" w:eastAsia="Times New Roman" w:hAnsi="Times New Roman"/>
                <w:sz w:val="24"/>
              </w:rPr>
            </w:pPr>
            <w:r w:rsidRPr="00D71B36">
              <w:rPr>
                <w:rFonts w:ascii="Times New Roman" w:eastAsia="Times New Roman" w:hAnsi="Times New Roman"/>
                <w:sz w:val="24"/>
              </w:rPr>
              <w:t>Процедуры</w:t>
            </w:r>
          </w:p>
        </w:tc>
        <w:tc>
          <w:tcPr>
            <w:tcW w:w="5948" w:type="dxa"/>
            <w:shd w:val="clear" w:color="auto" w:fill="D6E3BC"/>
          </w:tcPr>
          <w:p w14:paraId="5AD6494E" w14:textId="77777777" w:rsidR="00D71B36" w:rsidRPr="00D71B36" w:rsidRDefault="00D71B36" w:rsidP="00D71B36">
            <w:pPr>
              <w:widowControl w:val="0"/>
              <w:autoSpaceDE w:val="0"/>
              <w:autoSpaceDN w:val="0"/>
              <w:spacing w:after="0" w:line="268" w:lineRule="exact"/>
              <w:ind w:left="2471" w:right="2464"/>
              <w:jc w:val="both"/>
              <w:rPr>
                <w:rFonts w:ascii="Times New Roman" w:eastAsia="Times New Roman" w:hAnsi="Times New Roman"/>
                <w:sz w:val="24"/>
              </w:rPr>
            </w:pPr>
            <w:r w:rsidRPr="00D71B36">
              <w:rPr>
                <w:rFonts w:ascii="Times New Roman" w:eastAsia="Times New Roman" w:hAnsi="Times New Roman"/>
                <w:sz w:val="24"/>
              </w:rPr>
              <w:t>Действия</w:t>
            </w:r>
          </w:p>
        </w:tc>
        <w:tc>
          <w:tcPr>
            <w:tcW w:w="2862" w:type="dxa"/>
            <w:shd w:val="clear" w:color="auto" w:fill="D6E3BC"/>
          </w:tcPr>
          <w:p w14:paraId="69C71445" w14:textId="77777777" w:rsidR="00D71B36" w:rsidRPr="00D71B36" w:rsidRDefault="00D71B36" w:rsidP="00D71B36">
            <w:pPr>
              <w:widowControl w:val="0"/>
              <w:autoSpaceDE w:val="0"/>
              <w:autoSpaceDN w:val="0"/>
              <w:spacing w:after="0" w:line="268" w:lineRule="exact"/>
              <w:ind w:left="649"/>
              <w:jc w:val="both"/>
              <w:rPr>
                <w:rFonts w:ascii="Times New Roman" w:eastAsia="Times New Roman" w:hAnsi="Times New Roman"/>
                <w:sz w:val="24"/>
              </w:rPr>
            </w:pPr>
            <w:r w:rsidRPr="00D71B36">
              <w:rPr>
                <w:rFonts w:ascii="Times New Roman" w:eastAsia="Times New Roman" w:hAnsi="Times New Roman"/>
                <w:sz w:val="24"/>
              </w:rPr>
              <w:t>Максимальный срок</w:t>
            </w:r>
          </w:p>
        </w:tc>
      </w:tr>
      <w:tr w:rsidR="00D71B36" w:rsidRPr="00D71B36" w14:paraId="309D3DF2" w14:textId="77777777" w:rsidTr="009E6983">
        <w:trPr>
          <w:trHeight w:val="275"/>
        </w:trPr>
        <w:tc>
          <w:tcPr>
            <w:tcW w:w="588" w:type="dxa"/>
            <w:shd w:val="clear" w:color="auto" w:fill="D6E3BC"/>
          </w:tcPr>
          <w:p w14:paraId="579AD0C5" w14:textId="77777777" w:rsidR="00D71B36" w:rsidRPr="00D71B36" w:rsidRDefault="00D71B36" w:rsidP="00D71B36">
            <w:pPr>
              <w:widowControl w:val="0"/>
              <w:autoSpaceDE w:val="0"/>
              <w:autoSpaceDN w:val="0"/>
              <w:spacing w:after="0" w:line="255" w:lineRule="exact"/>
              <w:ind w:right="223"/>
              <w:jc w:val="both"/>
              <w:rPr>
                <w:rFonts w:ascii="Times New Roman" w:eastAsia="Times New Roman" w:hAnsi="Times New Roman"/>
                <w:b/>
                <w:sz w:val="24"/>
              </w:rPr>
            </w:pPr>
            <w:r w:rsidRPr="00D71B36">
              <w:rPr>
                <w:rFonts w:ascii="Times New Roman" w:eastAsia="Times New Roman" w:hAnsi="Times New Roman"/>
                <w:b/>
                <w:w w:val="99"/>
                <w:sz w:val="24"/>
              </w:rPr>
              <w:t>1</w:t>
            </w:r>
          </w:p>
        </w:tc>
        <w:tc>
          <w:tcPr>
            <w:tcW w:w="2819" w:type="dxa"/>
            <w:shd w:val="clear" w:color="auto" w:fill="D6E3BC"/>
          </w:tcPr>
          <w:p w14:paraId="6947FD44" w14:textId="77777777" w:rsidR="00D71B36" w:rsidRPr="00D71B36" w:rsidRDefault="00D71B36" w:rsidP="00D71B36">
            <w:pPr>
              <w:widowControl w:val="0"/>
              <w:autoSpaceDE w:val="0"/>
              <w:autoSpaceDN w:val="0"/>
              <w:spacing w:after="0" w:line="255" w:lineRule="exact"/>
              <w:ind w:left="8"/>
              <w:jc w:val="both"/>
              <w:rPr>
                <w:rFonts w:ascii="Times New Roman" w:eastAsia="Times New Roman" w:hAnsi="Times New Roman"/>
                <w:b/>
                <w:sz w:val="24"/>
              </w:rPr>
            </w:pPr>
            <w:r w:rsidRPr="00D71B36">
              <w:rPr>
                <w:rFonts w:ascii="Times New Roman" w:eastAsia="Times New Roman" w:hAnsi="Times New Roman"/>
                <w:b/>
                <w:w w:val="99"/>
                <w:sz w:val="24"/>
              </w:rPr>
              <w:t>2</w:t>
            </w:r>
          </w:p>
        </w:tc>
        <w:tc>
          <w:tcPr>
            <w:tcW w:w="3097" w:type="dxa"/>
            <w:tcBorders>
              <w:bottom w:val="single" w:sz="4" w:space="0" w:color="auto"/>
            </w:tcBorders>
            <w:shd w:val="clear" w:color="auto" w:fill="D6E3BC"/>
          </w:tcPr>
          <w:p w14:paraId="09CC0288" w14:textId="77777777" w:rsidR="00D71B36" w:rsidRPr="00D71B36" w:rsidRDefault="00D71B36" w:rsidP="00D71B36">
            <w:pPr>
              <w:widowControl w:val="0"/>
              <w:autoSpaceDE w:val="0"/>
              <w:autoSpaceDN w:val="0"/>
              <w:spacing w:after="0" w:line="255" w:lineRule="exact"/>
              <w:ind w:left="10"/>
              <w:jc w:val="both"/>
              <w:rPr>
                <w:rFonts w:ascii="Times New Roman" w:eastAsia="Times New Roman" w:hAnsi="Times New Roman"/>
                <w:b/>
                <w:sz w:val="24"/>
              </w:rPr>
            </w:pPr>
            <w:r w:rsidRPr="00D71B36">
              <w:rPr>
                <w:rFonts w:ascii="Times New Roman" w:eastAsia="Times New Roman" w:hAnsi="Times New Roman"/>
                <w:b/>
                <w:w w:val="99"/>
                <w:sz w:val="24"/>
              </w:rPr>
              <w:t>3</w:t>
            </w:r>
          </w:p>
        </w:tc>
        <w:tc>
          <w:tcPr>
            <w:tcW w:w="5948" w:type="dxa"/>
            <w:shd w:val="clear" w:color="auto" w:fill="D6E3BC"/>
          </w:tcPr>
          <w:p w14:paraId="7289D34D" w14:textId="77777777" w:rsidR="00D71B36" w:rsidRPr="00D71B36" w:rsidRDefault="00D71B36" w:rsidP="00D71B36">
            <w:pPr>
              <w:widowControl w:val="0"/>
              <w:autoSpaceDE w:val="0"/>
              <w:autoSpaceDN w:val="0"/>
              <w:spacing w:after="0" w:line="255" w:lineRule="exact"/>
              <w:ind w:left="5"/>
              <w:jc w:val="both"/>
              <w:rPr>
                <w:rFonts w:ascii="Times New Roman" w:eastAsia="Times New Roman" w:hAnsi="Times New Roman"/>
                <w:b/>
                <w:sz w:val="24"/>
              </w:rPr>
            </w:pPr>
            <w:r w:rsidRPr="00D71B36">
              <w:rPr>
                <w:rFonts w:ascii="Times New Roman" w:eastAsia="Times New Roman" w:hAnsi="Times New Roman"/>
                <w:b/>
                <w:w w:val="99"/>
                <w:sz w:val="24"/>
              </w:rPr>
              <w:t>4</w:t>
            </w:r>
          </w:p>
        </w:tc>
        <w:tc>
          <w:tcPr>
            <w:tcW w:w="2862" w:type="dxa"/>
            <w:tcBorders>
              <w:bottom w:val="single" w:sz="4" w:space="0" w:color="auto"/>
            </w:tcBorders>
            <w:shd w:val="clear" w:color="auto" w:fill="D6E3BC"/>
          </w:tcPr>
          <w:p w14:paraId="2C7C1E25" w14:textId="77777777" w:rsidR="00D71B36" w:rsidRPr="00D71B36" w:rsidRDefault="00D71B36" w:rsidP="00D71B36">
            <w:pPr>
              <w:widowControl w:val="0"/>
              <w:autoSpaceDE w:val="0"/>
              <w:autoSpaceDN w:val="0"/>
              <w:spacing w:after="0" w:line="255" w:lineRule="exact"/>
              <w:ind w:left="9"/>
              <w:jc w:val="both"/>
              <w:rPr>
                <w:rFonts w:ascii="Times New Roman" w:eastAsia="Times New Roman" w:hAnsi="Times New Roman"/>
                <w:b/>
                <w:sz w:val="24"/>
              </w:rPr>
            </w:pPr>
            <w:r w:rsidRPr="00D71B36">
              <w:rPr>
                <w:rFonts w:ascii="Times New Roman" w:eastAsia="Times New Roman" w:hAnsi="Times New Roman"/>
                <w:b/>
                <w:w w:val="99"/>
                <w:sz w:val="24"/>
              </w:rPr>
              <w:t>5</w:t>
            </w:r>
          </w:p>
        </w:tc>
      </w:tr>
      <w:tr w:rsidR="00D71B36" w:rsidRPr="00D71B36" w14:paraId="205446C9" w14:textId="77777777" w:rsidTr="009E6983">
        <w:trPr>
          <w:trHeight w:val="275"/>
        </w:trPr>
        <w:tc>
          <w:tcPr>
            <w:tcW w:w="588" w:type="dxa"/>
            <w:shd w:val="clear" w:color="auto" w:fill="auto"/>
          </w:tcPr>
          <w:p w14:paraId="1B5E31DA" w14:textId="77777777" w:rsidR="00D71B36" w:rsidRPr="00D71B36" w:rsidRDefault="00D71B36" w:rsidP="00D71B36">
            <w:pPr>
              <w:widowControl w:val="0"/>
              <w:autoSpaceDE w:val="0"/>
              <w:autoSpaceDN w:val="0"/>
              <w:spacing w:after="0" w:line="256" w:lineRule="exact"/>
              <w:ind w:right="223"/>
              <w:jc w:val="both"/>
              <w:rPr>
                <w:rFonts w:ascii="Times New Roman" w:eastAsia="Times New Roman" w:hAnsi="Times New Roman"/>
                <w:sz w:val="24"/>
              </w:rPr>
            </w:pPr>
            <w:r w:rsidRPr="00D71B36">
              <w:rPr>
                <w:rFonts w:ascii="Times New Roman" w:eastAsia="Times New Roman" w:hAnsi="Times New Roman"/>
                <w:w w:val="99"/>
                <w:sz w:val="24"/>
              </w:rPr>
              <w:t>9</w:t>
            </w:r>
          </w:p>
        </w:tc>
        <w:tc>
          <w:tcPr>
            <w:tcW w:w="2819" w:type="dxa"/>
            <w:tcBorders>
              <w:right w:val="single" w:sz="4" w:space="0" w:color="auto"/>
            </w:tcBorders>
            <w:shd w:val="clear" w:color="auto" w:fill="auto"/>
          </w:tcPr>
          <w:p w14:paraId="07AB2FDF" w14:textId="77777777" w:rsidR="00D71B36" w:rsidRPr="00D71B36" w:rsidRDefault="00D71B36" w:rsidP="00D71B36">
            <w:pPr>
              <w:widowControl w:val="0"/>
              <w:autoSpaceDE w:val="0"/>
              <w:autoSpaceDN w:val="0"/>
              <w:spacing w:after="0" w:line="256" w:lineRule="exact"/>
              <w:ind w:left="107"/>
              <w:jc w:val="both"/>
              <w:rPr>
                <w:rFonts w:ascii="Times New Roman" w:eastAsia="Times New Roman" w:hAnsi="Times New Roman"/>
                <w:sz w:val="24"/>
              </w:rPr>
            </w:pPr>
            <w:r w:rsidRPr="00D71B36">
              <w:rPr>
                <w:rFonts w:ascii="Times New Roman" w:eastAsia="Times New Roman" w:hAnsi="Times New Roman"/>
                <w:sz w:val="24"/>
              </w:rPr>
              <w:t>Ведомство/ПГС</w:t>
            </w:r>
          </w:p>
        </w:tc>
        <w:tc>
          <w:tcPr>
            <w:tcW w:w="3097" w:type="dxa"/>
            <w:tcBorders>
              <w:top w:val="single" w:sz="4" w:space="0" w:color="auto"/>
              <w:left w:val="single" w:sz="4" w:space="0" w:color="auto"/>
              <w:bottom w:val="nil"/>
              <w:right w:val="single" w:sz="4" w:space="0" w:color="auto"/>
            </w:tcBorders>
            <w:shd w:val="clear" w:color="auto" w:fill="auto"/>
          </w:tcPr>
          <w:p w14:paraId="4D582FEA" w14:textId="77777777" w:rsidR="00D71B36" w:rsidRPr="00D71B36" w:rsidRDefault="00D71B36" w:rsidP="00D71B36">
            <w:pPr>
              <w:widowControl w:val="0"/>
              <w:autoSpaceDE w:val="0"/>
              <w:autoSpaceDN w:val="0"/>
              <w:spacing w:after="0" w:line="256" w:lineRule="exact"/>
              <w:ind w:left="109"/>
              <w:jc w:val="both"/>
              <w:rPr>
                <w:rFonts w:ascii="Times New Roman" w:eastAsia="Times New Roman" w:hAnsi="Times New Roman"/>
                <w:sz w:val="24"/>
              </w:rPr>
            </w:pPr>
            <w:r w:rsidRPr="00D71B36">
              <w:rPr>
                <w:rFonts w:ascii="Times New Roman" w:eastAsia="Times New Roman" w:hAnsi="Times New Roman"/>
                <w:sz w:val="24"/>
              </w:rPr>
              <w:t>Принятие решения</w:t>
            </w:r>
          </w:p>
        </w:tc>
        <w:tc>
          <w:tcPr>
            <w:tcW w:w="5948" w:type="dxa"/>
            <w:tcBorders>
              <w:left w:val="single" w:sz="4" w:space="0" w:color="auto"/>
              <w:right w:val="single" w:sz="4" w:space="0" w:color="auto"/>
            </w:tcBorders>
            <w:shd w:val="clear" w:color="auto" w:fill="auto"/>
          </w:tcPr>
          <w:p w14:paraId="4B32FCCC" w14:textId="77777777" w:rsidR="00D71B36" w:rsidRPr="00D71B36" w:rsidRDefault="00D71B36" w:rsidP="00D71B36">
            <w:pPr>
              <w:widowControl w:val="0"/>
              <w:autoSpaceDE w:val="0"/>
              <w:autoSpaceDN w:val="0"/>
              <w:spacing w:after="0" w:line="256" w:lineRule="exact"/>
              <w:ind w:left="106"/>
              <w:jc w:val="both"/>
              <w:rPr>
                <w:rFonts w:ascii="Times New Roman" w:eastAsia="Times New Roman" w:hAnsi="Times New Roman"/>
                <w:sz w:val="24"/>
              </w:rPr>
            </w:pPr>
            <w:r w:rsidRPr="00D71B36">
              <w:rPr>
                <w:rFonts w:ascii="Times New Roman" w:eastAsia="Times New Roman" w:hAnsi="Times New Roman"/>
                <w:sz w:val="24"/>
              </w:rPr>
              <w:t>Принятие решения о предоставлении услуги</w:t>
            </w:r>
          </w:p>
        </w:tc>
        <w:tc>
          <w:tcPr>
            <w:tcW w:w="2862" w:type="dxa"/>
            <w:tcBorders>
              <w:top w:val="single" w:sz="4" w:space="0" w:color="auto"/>
              <w:left w:val="single" w:sz="4" w:space="0" w:color="auto"/>
              <w:bottom w:val="nil"/>
              <w:right w:val="single" w:sz="4" w:space="0" w:color="auto"/>
            </w:tcBorders>
            <w:shd w:val="clear" w:color="auto" w:fill="auto"/>
          </w:tcPr>
          <w:p w14:paraId="7E190150" w14:textId="77777777" w:rsidR="00D71B36" w:rsidRPr="00D71B36" w:rsidRDefault="00D71B36" w:rsidP="00D71B36">
            <w:pPr>
              <w:widowControl w:val="0"/>
              <w:autoSpaceDE w:val="0"/>
              <w:autoSpaceDN w:val="0"/>
              <w:spacing w:after="0" w:line="256" w:lineRule="exact"/>
              <w:ind w:left="108"/>
              <w:jc w:val="center"/>
              <w:rPr>
                <w:rFonts w:ascii="Times New Roman" w:eastAsia="Times New Roman" w:hAnsi="Times New Roman"/>
                <w:sz w:val="24"/>
              </w:rPr>
            </w:pPr>
            <w:r w:rsidRPr="00D71B36">
              <w:rPr>
                <w:rFonts w:ascii="Times New Roman" w:eastAsia="Times New Roman" w:hAnsi="Times New Roman"/>
                <w:sz w:val="24"/>
              </w:rPr>
              <w:t>До 1 часа</w:t>
            </w:r>
          </w:p>
        </w:tc>
      </w:tr>
      <w:tr w:rsidR="00D71B36" w:rsidRPr="00D71B36" w14:paraId="3A0E33A2" w14:textId="77777777" w:rsidTr="009E6983">
        <w:trPr>
          <w:trHeight w:val="275"/>
        </w:trPr>
        <w:tc>
          <w:tcPr>
            <w:tcW w:w="588" w:type="dxa"/>
            <w:shd w:val="clear" w:color="auto" w:fill="auto"/>
          </w:tcPr>
          <w:p w14:paraId="5C2C5613" w14:textId="77777777" w:rsidR="00D71B36" w:rsidRPr="00D71B36" w:rsidRDefault="00D71B36" w:rsidP="00D71B36">
            <w:pPr>
              <w:widowControl w:val="0"/>
              <w:autoSpaceDE w:val="0"/>
              <w:autoSpaceDN w:val="0"/>
              <w:spacing w:after="0" w:line="255" w:lineRule="exact"/>
              <w:ind w:right="163"/>
              <w:jc w:val="both"/>
              <w:rPr>
                <w:rFonts w:ascii="Times New Roman" w:eastAsia="Times New Roman" w:hAnsi="Times New Roman"/>
                <w:sz w:val="24"/>
              </w:rPr>
            </w:pPr>
            <w:r w:rsidRPr="00D71B36">
              <w:rPr>
                <w:rFonts w:ascii="Times New Roman" w:eastAsia="Times New Roman" w:hAnsi="Times New Roman"/>
                <w:w w:val="95"/>
                <w:sz w:val="24"/>
              </w:rPr>
              <w:t>10</w:t>
            </w:r>
          </w:p>
        </w:tc>
        <w:tc>
          <w:tcPr>
            <w:tcW w:w="2819" w:type="dxa"/>
            <w:tcBorders>
              <w:right w:val="single" w:sz="4" w:space="0" w:color="auto"/>
            </w:tcBorders>
            <w:shd w:val="clear" w:color="auto" w:fill="auto"/>
          </w:tcPr>
          <w:p w14:paraId="2BEEF490" w14:textId="77777777" w:rsidR="00D71B36" w:rsidRPr="00D71B36" w:rsidRDefault="00D71B36" w:rsidP="00D71B36">
            <w:pPr>
              <w:widowControl w:val="0"/>
              <w:autoSpaceDE w:val="0"/>
              <w:autoSpaceDN w:val="0"/>
              <w:spacing w:after="0" w:line="255" w:lineRule="exact"/>
              <w:ind w:left="107"/>
              <w:jc w:val="both"/>
              <w:rPr>
                <w:rFonts w:ascii="Times New Roman" w:eastAsia="Times New Roman" w:hAnsi="Times New Roman"/>
                <w:sz w:val="24"/>
              </w:rPr>
            </w:pPr>
            <w:r w:rsidRPr="00D71B36">
              <w:rPr>
                <w:rFonts w:ascii="Times New Roman" w:eastAsia="Times New Roman" w:hAnsi="Times New Roman"/>
                <w:sz w:val="24"/>
              </w:rPr>
              <w:t>Ведомство/ПГС</w:t>
            </w:r>
          </w:p>
        </w:tc>
        <w:tc>
          <w:tcPr>
            <w:tcW w:w="3097" w:type="dxa"/>
            <w:tcBorders>
              <w:top w:val="nil"/>
              <w:left w:val="single" w:sz="4" w:space="0" w:color="auto"/>
              <w:bottom w:val="nil"/>
              <w:right w:val="single" w:sz="4" w:space="0" w:color="auto"/>
            </w:tcBorders>
            <w:shd w:val="clear" w:color="auto" w:fill="auto"/>
          </w:tcPr>
          <w:p w14:paraId="0929141A" w14:textId="77777777" w:rsidR="00D71B36" w:rsidRPr="00D71B36" w:rsidRDefault="00D71B36" w:rsidP="00D71B36">
            <w:pPr>
              <w:widowControl w:val="0"/>
              <w:autoSpaceDE w:val="0"/>
              <w:autoSpaceDN w:val="0"/>
              <w:spacing w:after="0" w:line="240" w:lineRule="auto"/>
              <w:jc w:val="both"/>
              <w:rPr>
                <w:rFonts w:ascii="Times New Roman" w:eastAsia="Times New Roman" w:hAnsi="Times New Roman"/>
                <w:sz w:val="20"/>
              </w:rPr>
            </w:pPr>
          </w:p>
        </w:tc>
        <w:tc>
          <w:tcPr>
            <w:tcW w:w="5948" w:type="dxa"/>
            <w:tcBorders>
              <w:left w:val="single" w:sz="4" w:space="0" w:color="auto"/>
              <w:right w:val="single" w:sz="4" w:space="0" w:color="auto"/>
            </w:tcBorders>
            <w:shd w:val="clear" w:color="auto" w:fill="auto"/>
          </w:tcPr>
          <w:p w14:paraId="07F4F07B" w14:textId="77777777" w:rsidR="00D71B36" w:rsidRPr="00D71B36" w:rsidRDefault="00D71B36" w:rsidP="00D71B36">
            <w:pPr>
              <w:widowControl w:val="0"/>
              <w:autoSpaceDE w:val="0"/>
              <w:autoSpaceDN w:val="0"/>
              <w:spacing w:after="0" w:line="255" w:lineRule="exact"/>
              <w:ind w:left="106"/>
              <w:jc w:val="both"/>
              <w:rPr>
                <w:rFonts w:ascii="Times New Roman" w:eastAsia="Times New Roman" w:hAnsi="Times New Roman"/>
                <w:sz w:val="24"/>
              </w:rPr>
            </w:pPr>
            <w:r w:rsidRPr="00D71B36">
              <w:rPr>
                <w:rFonts w:ascii="Times New Roman" w:eastAsia="Times New Roman" w:hAnsi="Times New Roman"/>
                <w:sz w:val="24"/>
              </w:rPr>
              <w:t>Формирование решения о предоставлении услуги</w:t>
            </w:r>
          </w:p>
        </w:tc>
        <w:tc>
          <w:tcPr>
            <w:tcW w:w="2862" w:type="dxa"/>
            <w:tcBorders>
              <w:top w:val="nil"/>
              <w:left w:val="single" w:sz="4" w:space="0" w:color="auto"/>
              <w:bottom w:val="nil"/>
              <w:right w:val="single" w:sz="4" w:space="0" w:color="auto"/>
            </w:tcBorders>
            <w:shd w:val="clear" w:color="auto" w:fill="auto"/>
          </w:tcPr>
          <w:p w14:paraId="5ABA59A7" w14:textId="77777777" w:rsidR="00D71B36" w:rsidRPr="00D71B36" w:rsidRDefault="00D71B36" w:rsidP="00D71B36">
            <w:pPr>
              <w:widowControl w:val="0"/>
              <w:autoSpaceDE w:val="0"/>
              <w:autoSpaceDN w:val="0"/>
              <w:spacing w:after="0" w:line="240" w:lineRule="auto"/>
              <w:jc w:val="center"/>
              <w:rPr>
                <w:rFonts w:ascii="Times New Roman" w:eastAsia="Times New Roman" w:hAnsi="Times New Roman"/>
                <w:sz w:val="20"/>
              </w:rPr>
            </w:pPr>
          </w:p>
        </w:tc>
      </w:tr>
      <w:tr w:rsidR="00D71B36" w:rsidRPr="00D71B36" w14:paraId="4238DDD2" w14:textId="77777777" w:rsidTr="009E6983">
        <w:trPr>
          <w:trHeight w:val="277"/>
        </w:trPr>
        <w:tc>
          <w:tcPr>
            <w:tcW w:w="588" w:type="dxa"/>
            <w:shd w:val="clear" w:color="auto" w:fill="auto"/>
          </w:tcPr>
          <w:p w14:paraId="4DDFB122" w14:textId="77777777" w:rsidR="00D71B36" w:rsidRPr="00D71B36" w:rsidRDefault="00D71B36" w:rsidP="00D71B36">
            <w:pPr>
              <w:widowControl w:val="0"/>
              <w:autoSpaceDE w:val="0"/>
              <w:autoSpaceDN w:val="0"/>
              <w:spacing w:after="0" w:line="258" w:lineRule="exact"/>
              <w:ind w:right="163"/>
              <w:jc w:val="both"/>
              <w:rPr>
                <w:rFonts w:ascii="Times New Roman" w:eastAsia="Times New Roman" w:hAnsi="Times New Roman"/>
                <w:sz w:val="24"/>
              </w:rPr>
            </w:pPr>
            <w:r w:rsidRPr="00D71B36">
              <w:rPr>
                <w:rFonts w:ascii="Times New Roman" w:eastAsia="Times New Roman" w:hAnsi="Times New Roman"/>
                <w:w w:val="95"/>
                <w:sz w:val="24"/>
              </w:rPr>
              <w:t>11</w:t>
            </w:r>
          </w:p>
        </w:tc>
        <w:tc>
          <w:tcPr>
            <w:tcW w:w="2819" w:type="dxa"/>
            <w:tcBorders>
              <w:right w:val="single" w:sz="4" w:space="0" w:color="auto"/>
            </w:tcBorders>
            <w:shd w:val="clear" w:color="auto" w:fill="auto"/>
          </w:tcPr>
          <w:p w14:paraId="199B32AE" w14:textId="77777777" w:rsidR="00D71B36" w:rsidRPr="00D71B36" w:rsidRDefault="00D71B36" w:rsidP="00D71B36">
            <w:pPr>
              <w:widowControl w:val="0"/>
              <w:autoSpaceDE w:val="0"/>
              <w:autoSpaceDN w:val="0"/>
              <w:spacing w:after="0" w:line="258" w:lineRule="exact"/>
              <w:ind w:left="107"/>
              <w:jc w:val="both"/>
              <w:rPr>
                <w:rFonts w:ascii="Times New Roman" w:eastAsia="Times New Roman" w:hAnsi="Times New Roman"/>
                <w:sz w:val="24"/>
              </w:rPr>
            </w:pPr>
            <w:r w:rsidRPr="00D71B36">
              <w:rPr>
                <w:rFonts w:ascii="Times New Roman" w:eastAsia="Times New Roman" w:hAnsi="Times New Roman"/>
                <w:sz w:val="24"/>
              </w:rPr>
              <w:t>Ведомство/ПГС</w:t>
            </w:r>
          </w:p>
        </w:tc>
        <w:tc>
          <w:tcPr>
            <w:tcW w:w="3097" w:type="dxa"/>
            <w:tcBorders>
              <w:top w:val="nil"/>
              <w:left w:val="single" w:sz="4" w:space="0" w:color="auto"/>
              <w:bottom w:val="nil"/>
              <w:right w:val="single" w:sz="4" w:space="0" w:color="auto"/>
            </w:tcBorders>
            <w:shd w:val="clear" w:color="auto" w:fill="auto"/>
          </w:tcPr>
          <w:p w14:paraId="71F40211" w14:textId="77777777" w:rsidR="00D71B36" w:rsidRPr="00D71B36" w:rsidRDefault="00D71B36" w:rsidP="00D71B36">
            <w:pPr>
              <w:widowControl w:val="0"/>
              <w:autoSpaceDE w:val="0"/>
              <w:autoSpaceDN w:val="0"/>
              <w:spacing w:after="0" w:line="240" w:lineRule="auto"/>
              <w:jc w:val="both"/>
              <w:rPr>
                <w:rFonts w:ascii="Times New Roman" w:eastAsia="Times New Roman" w:hAnsi="Times New Roman"/>
                <w:sz w:val="20"/>
              </w:rPr>
            </w:pPr>
          </w:p>
        </w:tc>
        <w:tc>
          <w:tcPr>
            <w:tcW w:w="5948" w:type="dxa"/>
            <w:tcBorders>
              <w:left w:val="single" w:sz="4" w:space="0" w:color="auto"/>
              <w:right w:val="single" w:sz="4" w:space="0" w:color="auto"/>
            </w:tcBorders>
            <w:shd w:val="clear" w:color="auto" w:fill="auto"/>
          </w:tcPr>
          <w:p w14:paraId="3900439B" w14:textId="77777777" w:rsidR="00D71B36" w:rsidRPr="00D71B36" w:rsidRDefault="00D71B36" w:rsidP="00D71B36">
            <w:pPr>
              <w:widowControl w:val="0"/>
              <w:autoSpaceDE w:val="0"/>
              <w:autoSpaceDN w:val="0"/>
              <w:spacing w:after="0" w:line="258" w:lineRule="exact"/>
              <w:ind w:left="106"/>
              <w:jc w:val="both"/>
              <w:rPr>
                <w:rFonts w:ascii="Times New Roman" w:eastAsia="Times New Roman" w:hAnsi="Times New Roman"/>
                <w:sz w:val="24"/>
              </w:rPr>
            </w:pPr>
            <w:r w:rsidRPr="00D71B36">
              <w:rPr>
                <w:rFonts w:ascii="Times New Roman" w:eastAsia="Times New Roman" w:hAnsi="Times New Roman"/>
                <w:sz w:val="24"/>
              </w:rPr>
              <w:t>Принятие решения об отказе в предоставлении услуги</w:t>
            </w:r>
          </w:p>
        </w:tc>
        <w:tc>
          <w:tcPr>
            <w:tcW w:w="2862" w:type="dxa"/>
            <w:tcBorders>
              <w:top w:val="nil"/>
              <w:left w:val="single" w:sz="4" w:space="0" w:color="auto"/>
              <w:bottom w:val="nil"/>
              <w:right w:val="single" w:sz="4" w:space="0" w:color="auto"/>
            </w:tcBorders>
            <w:shd w:val="clear" w:color="auto" w:fill="auto"/>
          </w:tcPr>
          <w:p w14:paraId="5A2E6DD8" w14:textId="77777777" w:rsidR="00D71B36" w:rsidRPr="00D71B36" w:rsidRDefault="00D71B36" w:rsidP="00D71B36">
            <w:pPr>
              <w:widowControl w:val="0"/>
              <w:autoSpaceDE w:val="0"/>
              <w:autoSpaceDN w:val="0"/>
              <w:spacing w:after="0" w:line="240" w:lineRule="auto"/>
              <w:jc w:val="center"/>
              <w:rPr>
                <w:rFonts w:ascii="Times New Roman" w:eastAsia="Times New Roman" w:hAnsi="Times New Roman"/>
                <w:sz w:val="20"/>
              </w:rPr>
            </w:pPr>
          </w:p>
        </w:tc>
      </w:tr>
      <w:tr w:rsidR="00D71B36" w:rsidRPr="00D71B36" w14:paraId="384A6CA5" w14:textId="77777777" w:rsidTr="009E6983">
        <w:trPr>
          <w:trHeight w:val="275"/>
        </w:trPr>
        <w:tc>
          <w:tcPr>
            <w:tcW w:w="588" w:type="dxa"/>
            <w:shd w:val="clear" w:color="auto" w:fill="auto"/>
          </w:tcPr>
          <w:p w14:paraId="1AA29FC7" w14:textId="77777777" w:rsidR="00D71B36" w:rsidRPr="00D71B36" w:rsidRDefault="00D71B36" w:rsidP="00D71B36">
            <w:pPr>
              <w:widowControl w:val="0"/>
              <w:autoSpaceDE w:val="0"/>
              <w:autoSpaceDN w:val="0"/>
              <w:spacing w:after="0" w:line="255" w:lineRule="exact"/>
              <w:ind w:right="163"/>
              <w:jc w:val="both"/>
              <w:rPr>
                <w:rFonts w:ascii="Times New Roman" w:eastAsia="Times New Roman" w:hAnsi="Times New Roman"/>
                <w:sz w:val="24"/>
              </w:rPr>
            </w:pPr>
            <w:r w:rsidRPr="00D71B36">
              <w:rPr>
                <w:rFonts w:ascii="Times New Roman" w:eastAsia="Times New Roman" w:hAnsi="Times New Roman"/>
                <w:w w:val="95"/>
                <w:sz w:val="24"/>
              </w:rPr>
              <w:t>12</w:t>
            </w:r>
          </w:p>
        </w:tc>
        <w:tc>
          <w:tcPr>
            <w:tcW w:w="2819" w:type="dxa"/>
            <w:tcBorders>
              <w:right w:val="single" w:sz="4" w:space="0" w:color="auto"/>
            </w:tcBorders>
            <w:shd w:val="clear" w:color="auto" w:fill="auto"/>
          </w:tcPr>
          <w:p w14:paraId="6BD84AA4" w14:textId="77777777" w:rsidR="00D71B36" w:rsidRPr="00D71B36" w:rsidRDefault="00D71B36" w:rsidP="00D71B36">
            <w:pPr>
              <w:widowControl w:val="0"/>
              <w:autoSpaceDE w:val="0"/>
              <w:autoSpaceDN w:val="0"/>
              <w:spacing w:after="0" w:line="255" w:lineRule="exact"/>
              <w:ind w:left="107"/>
              <w:jc w:val="both"/>
              <w:rPr>
                <w:rFonts w:ascii="Times New Roman" w:eastAsia="Times New Roman" w:hAnsi="Times New Roman"/>
                <w:sz w:val="24"/>
              </w:rPr>
            </w:pPr>
            <w:r w:rsidRPr="00D71B36">
              <w:rPr>
                <w:rFonts w:ascii="Times New Roman" w:eastAsia="Times New Roman" w:hAnsi="Times New Roman"/>
                <w:sz w:val="24"/>
              </w:rPr>
              <w:t>Ведомство/ПГС</w:t>
            </w:r>
          </w:p>
        </w:tc>
        <w:tc>
          <w:tcPr>
            <w:tcW w:w="3097" w:type="dxa"/>
            <w:tcBorders>
              <w:top w:val="nil"/>
              <w:left w:val="single" w:sz="4" w:space="0" w:color="auto"/>
              <w:bottom w:val="single" w:sz="4" w:space="0" w:color="auto"/>
              <w:right w:val="single" w:sz="4" w:space="0" w:color="auto"/>
            </w:tcBorders>
            <w:shd w:val="clear" w:color="auto" w:fill="auto"/>
          </w:tcPr>
          <w:p w14:paraId="63B45C01" w14:textId="77777777" w:rsidR="00D71B36" w:rsidRPr="00D71B36" w:rsidRDefault="00D71B36" w:rsidP="00D71B36">
            <w:pPr>
              <w:widowControl w:val="0"/>
              <w:autoSpaceDE w:val="0"/>
              <w:autoSpaceDN w:val="0"/>
              <w:spacing w:after="0" w:line="240" w:lineRule="auto"/>
              <w:jc w:val="both"/>
              <w:rPr>
                <w:rFonts w:ascii="Times New Roman" w:eastAsia="Times New Roman" w:hAnsi="Times New Roman"/>
                <w:sz w:val="20"/>
              </w:rPr>
            </w:pPr>
          </w:p>
        </w:tc>
        <w:tc>
          <w:tcPr>
            <w:tcW w:w="5948" w:type="dxa"/>
            <w:tcBorders>
              <w:left w:val="single" w:sz="4" w:space="0" w:color="auto"/>
              <w:right w:val="single" w:sz="4" w:space="0" w:color="auto"/>
            </w:tcBorders>
            <w:shd w:val="clear" w:color="auto" w:fill="auto"/>
          </w:tcPr>
          <w:p w14:paraId="193A77E5" w14:textId="77777777" w:rsidR="00D71B36" w:rsidRPr="00D71B36" w:rsidRDefault="00D71B36" w:rsidP="00D71B36">
            <w:pPr>
              <w:widowControl w:val="0"/>
              <w:autoSpaceDE w:val="0"/>
              <w:autoSpaceDN w:val="0"/>
              <w:spacing w:after="0" w:line="255" w:lineRule="exact"/>
              <w:ind w:left="106"/>
              <w:jc w:val="both"/>
              <w:rPr>
                <w:rFonts w:ascii="Times New Roman" w:eastAsia="Times New Roman" w:hAnsi="Times New Roman"/>
                <w:sz w:val="24"/>
              </w:rPr>
            </w:pPr>
            <w:r w:rsidRPr="00D71B36">
              <w:rPr>
                <w:rFonts w:ascii="Times New Roman" w:eastAsia="Times New Roman" w:hAnsi="Times New Roman"/>
                <w:sz w:val="24"/>
              </w:rPr>
              <w:t>Формирование отказа в предоставлении услуги</w:t>
            </w:r>
          </w:p>
        </w:tc>
        <w:tc>
          <w:tcPr>
            <w:tcW w:w="2862" w:type="dxa"/>
            <w:tcBorders>
              <w:top w:val="nil"/>
              <w:left w:val="single" w:sz="4" w:space="0" w:color="auto"/>
              <w:bottom w:val="single" w:sz="4" w:space="0" w:color="auto"/>
              <w:right w:val="single" w:sz="4" w:space="0" w:color="auto"/>
            </w:tcBorders>
            <w:shd w:val="clear" w:color="auto" w:fill="auto"/>
          </w:tcPr>
          <w:p w14:paraId="73164463" w14:textId="77777777" w:rsidR="00D71B36" w:rsidRPr="00D71B36" w:rsidRDefault="00D71B36" w:rsidP="00D71B36">
            <w:pPr>
              <w:widowControl w:val="0"/>
              <w:autoSpaceDE w:val="0"/>
              <w:autoSpaceDN w:val="0"/>
              <w:spacing w:after="0" w:line="240" w:lineRule="auto"/>
              <w:jc w:val="center"/>
              <w:rPr>
                <w:rFonts w:ascii="Times New Roman" w:eastAsia="Times New Roman" w:hAnsi="Times New Roman"/>
                <w:sz w:val="20"/>
              </w:rPr>
            </w:pPr>
          </w:p>
        </w:tc>
      </w:tr>
      <w:tr w:rsidR="00D71B36" w:rsidRPr="00D71B36" w14:paraId="04FC34E6" w14:textId="77777777" w:rsidTr="009E6983">
        <w:trPr>
          <w:trHeight w:val="826"/>
        </w:trPr>
        <w:tc>
          <w:tcPr>
            <w:tcW w:w="588" w:type="dxa"/>
            <w:shd w:val="clear" w:color="auto" w:fill="auto"/>
          </w:tcPr>
          <w:p w14:paraId="1A36D853" w14:textId="77777777" w:rsidR="00D71B36" w:rsidRPr="00D71B36" w:rsidRDefault="00D71B36" w:rsidP="00D71B36">
            <w:pPr>
              <w:widowControl w:val="0"/>
              <w:autoSpaceDE w:val="0"/>
              <w:autoSpaceDN w:val="0"/>
              <w:spacing w:before="2" w:after="0" w:line="240" w:lineRule="auto"/>
              <w:jc w:val="both"/>
              <w:rPr>
                <w:rFonts w:ascii="Times New Roman" w:eastAsia="Times New Roman" w:hAnsi="Times New Roman"/>
                <w:sz w:val="23"/>
              </w:rPr>
            </w:pPr>
          </w:p>
          <w:p w14:paraId="4515AE96" w14:textId="77777777" w:rsidR="00D71B36" w:rsidRPr="00D71B36" w:rsidRDefault="00D71B36" w:rsidP="00D71B36">
            <w:pPr>
              <w:widowControl w:val="0"/>
              <w:autoSpaceDE w:val="0"/>
              <w:autoSpaceDN w:val="0"/>
              <w:spacing w:after="0" w:line="240" w:lineRule="auto"/>
              <w:ind w:right="163"/>
              <w:jc w:val="both"/>
              <w:rPr>
                <w:rFonts w:ascii="Times New Roman" w:eastAsia="Times New Roman" w:hAnsi="Times New Roman"/>
                <w:sz w:val="24"/>
              </w:rPr>
            </w:pPr>
            <w:r w:rsidRPr="00D71B36">
              <w:rPr>
                <w:rFonts w:ascii="Times New Roman" w:eastAsia="Times New Roman" w:hAnsi="Times New Roman"/>
                <w:w w:val="95"/>
                <w:sz w:val="24"/>
              </w:rPr>
              <w:t>13</w:t>
            </w:r>
          </w:p>
        </w:tc>
        <w:tc>
          <w:tcPr>
            <w:tcW w:w="2819" w:type="dxa"/>
            <w:shd w:val="clear" w:color="auto" w:fill="auto"/>
          </w:tcPr>
          <w:p w14:paraId="6BD78070" w14:textId="77777777" w:rsidR="00D71B36" w:rsidRPr="00D71B36" w:rsidRDefault="00D71B36" w:rsidP="00D71B36">
            <w:pPr>
              <w:widowControl w:val="0"/>
              <w:autoSpaceDE w:val="0"/>
              <w:autoSpaceDN w:val="0"/>
              <w:spacing w:before="183" w:after="0" w:line="240" w:lineRule="auto"/>
              <w:ind w:left="107"/>
              <w:jc w:val="both"/>
              <w:rPr>
                <w:rFonts w:ascii="Times New Roman" w:eastAsia="Times New Roman" w:hAnsi="Times New Roman"/>
                <w:sz w:val="24"/>
              </w:rPr>
            </w:pPr>
            <w:r w:rsidRPr="00D71B36">
              <w:rPr>
                <w:rFonts w:ascii="Times New Roman" w:eastAsia="Times New Roman" w:hAnsi="Times New Roman"/>
                <w:sz w:val="24"/>
              </w:rPr>
              <w:t>Модуль МФЦ / Ведомство/ПГС</w:t>
            </w:r>
          </w:p>
        </w:tc>
        <w:tc>
          <w:tcPr>
            <w:tcW w:w="3097" w:type="dxa"/>
            <w:tcBorders>
              <w:top w:val="single" w:sz="4" w:space="0" w:color="auto"/>
            </w:tcBorders>
            <w:shd w:val="clear" w:color="auto" w:fill="auto"/>
          </w:tcPr>
          <w:p w14:paraId="4567419F" w14:textId="77777777" w:rsidR="00D71B36" w:rsidRPr="00D71B36" w:rsidRDefault="00D71B36" w:rsidP="00D71B36">
            <w:pPr>
              <w:widowControl w:val="0"/>
              <w:autoSpaceDE w:val="0"/>
              <w:autoSpaceDN w:val="0"/>
              <w:spacing w:after="0" w:line="267" w:lineRule="exact"/>
              <w:ind w:left="109"/>
              <w:jc w:val="both"/>
              <w:rPr>
                <w:rFonts w:ascii="Times New Roman" w:eastAsia="Times New Roman" w:hAnsi="Times New Roman"/>
                <w:sz w:val="24"/>
              </w:rPr>
            </w:pPr>
            <w:r w:rsidRPr="00D71B36">
              <w:rPr>
                <w:rFonts w:ascii="Times New Roman" w:eastAsia="Times New Roman" w:hAnsi="Times New Roman"/>
                <w:sz w:val="24"/>
              </w:rPr>
              <w:t>Выдача результата на</w:t>
            </w:r>
          </w:p>
          <w:p w14:paraId="254D5132" w14:textId="77777777" w:rsidR="00D71B36" w:rsidRPr="00D71B36" w:rsidRDefault="00D71B36" w:rsidP="00D71B36">
            <w:pPr>
              <w:widowControl w:val="0"/>
              <w:autoSpaceDE w:val="0"/>
              <w:autoSpaceDN w:val="0"/>
              <w:spacing w:before="3" w:after="0" w:line="276" w:lineRule="exact"/>
              <w:ind w:left="109" w:right="910"/>
              <w:jc w:val="both"/>
              <w:rPr>
                <w:rFonts w:ascii="Times New Roman" w:eastAsia="Times New Roman" w:hAnsi="Times New Roman"/>
                <w:sz w:val="24"/>
              </w:rPr>
            </w:pPr>
            <w:r w:rsidRPr="00D71B36">
              <w:rPr>
                <w:rFonts w:ascii="Times New Roman" w:eastAsia="Times New Roman" w:hAnsi="Times New Roman"/>
                <w:sz w:val="24"/>
              </w:rPr>
              <w:t>бумажном носителе (опционально)</w:t>
            </w:r>
          </w:p>
        </w:tc>
        <w:tc>
          <w:tcPr>
            <w:tcW w:w="5948" w:type="dxa"/>
            <w:shd w:val="clear" w:color="auto" w:fill="auto"/>
          </w:tcPr>
          <w:p w14:paraId="2230BC3D" w14:textId="77777777" w:rsidR="00D71B36" w:rsidRPr="00D71B36" w:rsidRDefault="00D71B36" w:rsidP="00D71B36">
            <w:pPr>
              <w:widowControl w:val="0"/>
              <w:autoSpaceDE w:val="0"/>
              <w:autoSpaceDN w:val="0"/>
              <w:spacing w:after="0" w:line="267" w:lineRule="exact"/>
              <w:ind w:left="106"/>
              <w:jc w:val="both"/>
              <w:rPr>
                <w:rFonts w:ascii="Times New Roman" w:eastAsia="Times New Roman" w:hAnsi="Times New Roman"/>
                <w:sz w:val="24"/>
              </w:rPr>
            </w:pPr>
            <w:r w:rsidRPr="00D71B36">
              <w:rPr>
                <w:rFonts w:ascii="Times New Roman" w:eastAsia="Times New Roman" w:hAnsi="Times New Roman"/>
                <w:sz w:val="24"/>
              </w:rPr>
              <w:t>Выдача результата в виде экземпляра электронного</w:t>
            </w:r>
          </w:p>
          <w:p w14:paraId="42B2382B" w14:textId="77777777" w:rsidR="00D71B36" w:rsidRPr="00D71B36" w:rsidRDefault="00D71B36" w:rsidP="00D71B36">
            <w:pPr>
              <w:widowControl w:val="0"/>
              <w:autoSpaceDE w:val="0"/>
              <w:autoSpaceDN w:val="0"/>
              <w:spacing w:before="3" w:after="0" w:line="276" w:lineRule="exact"/>
              <w:ind w:left="106"/>
              <w:jc w:val="both"/>
              <w:rPr>
                <w:rFonts w:ascii="Times New Roman" w:eastAsia="Times New Roman" w:hAnsi="Times New Roman"/>
                <w:sz w:val="24"/>
              </w:rPr>
            </w:pPr>
            <w:r w:rsidRPr="00D71B36">
              <w:rPr>
                <w:rFonts w:ascii="Times New Roman" w:eastAsia="Times New Roman" w:hAnsi="Times New Roman"/>
                <w:sz w:val="24"/>
              </w:rPr>
              <w:t>документа, распечатанного на бумажном носителе, заверенного подписью и печатью МФЦ / Ведомстве</w:t>
            </w:r>
          </w:p>
        </w:tc>
        <w:tc>
          <w:tcPr>
            <w:tcW w:w="2862" w:type="dxa"/>
            <w:tcBorders>
              <w:top w:val="single" w:sz="4" w:space="0" w:color="auto"/>
            </w:tcBorders>
            <w:shd w:val="clear" w:color="auto" w:fill="auto"/>
          </w:tcPr>
          <w:p w14:paraId="4A219273" w14:textId="77777777" w:rsidR="00D71B36" w:rsidRPr="00D71B36" w:rsidRDefault="00D71B36" w:rsidP="00D71B36">
            <w:pPr>
              <w:widowControl w:val="0"/>
              <w:autoSpaceDE w:val="0"/>
              <w:autoSpaceDN w:val="0"/>
              <w:spacing w:before="128" w:after="0" w:line="240" w:lineRule="auto"/>
              <w:ind w:left="108"/>
              <w:jc w:val="center"/>
              <w:rPr>
                <w:rFonts w:ascii="Times New Roman" w:eastAsia="Times New Roman" w:hAnsi="Times New Roman"/>
                <w:sz w:val="24"/>
              </w:rPr>
            </w:pPr>
            <w:r w:rsidRPr="00D71B36">
              <w:rPr>
                <w:rFonts w:ascii="Times New Roman" w:eastAsia="Times New Roman" w:hAnsi="Times New Roman"/>
                <w:sz w:val="24"/>
              </w:rPr>
              <w:t>После окончания процедуры принятия решения</w:t>
            </w:r>
          </w:p>
        </w:tc>
      </w:tr>
    </w:tbl>
    <w:p w14:paraId="5A861D57" w14:textId="77777777" w:rsidR="00D71B36" w:rsidRPr="00D71B36" w:rsidRDefault="00D71B36" w:rsidP="00D71B36">
      <w:pPr>
        <w:widowControl w:val="0"/>
        <w:tabs>
          <w:tab w:val="left" w:pos="14853"/>
        </w:tabs>
        <w:autoSpaceDE w:val="0"/>
        <w:autoSpaceDN w:val="0"/>
        <w:spacing w:after="0" w:line="240" w:lineRule="auto"/>
        <w:ind w:right="172"/>
        <w:jc w:val="both"/>
        <w:rPr>
          <w:rFonts w:ascii="Times New Roman" w:eastAsia="Times New Roman" w:hAnsi="Times New Roman"/>
          <w:b/>
          <w:sz w:val="28"/>
          <w:szCs w:val="28"/>
        </w:rPr>
      </w:pPr>
    </w:p>
    <w:p w14:paraId="66207EE0" w14:textId="77777777" w:rsidR="00D71B36" w:rsidRPr="00D71B36" w:rsidRDefault="00D71B36" w:rsidP="00D71B36">
      <w:pPr>
        <w:spacing w:after="0" w:line="240" w:lineRule="auto"/>
        <w:jc w:val="both"/>
        <w:rPr>
          <w:rFonts w:ascii="Times New Roman" w:eastAsia="Times New Roman" w:hAnsi="Times New Roman"/>
          <w:sz w:val="28"/>
          <w:szCs w:val="28"/>
          <w:lang w:eastAsia="ru-RU"/>
        </w:rPr>
      </w:pPr>
    </w:p>
    <w:p w14:paraId="1B67D3B4" w14:textId="77777777" w:rsidR="00D71B36" w:rsidRPr="009050D1" w:rsidRDefault="00D71B36" w:rsidP="009050D1">
      <w:pPr>
        <w:spacing w:after="0"/>
        <w:ind w:left="34"/>
        <w:jc w:val="both"/>
        <w:rPr>
          <w:rFonts w:ascii="Times New Roman" w:eastAsia="Times New Roman" w:hAnsi="Times New Roman"/>
          <w:sz w:val="28"/>
          <w:szCs w:val="20"/>
          <w:lang w:eastAsia="ru-RU"/>
        </w:rPr>
      </w:pPr>
    </w:p>
    <w:p w14:paraId="6559DFCE" w14:textId="77777777" w:rsidR="009050D1" w:rsidRPr="009050D1" w:rsidRDefault="009050D1" w:rsidP="009050D1">
      <w:pPr>
        <w:spacing w:after="0"/>
        <w:ind w:left="34"/>
        <w:jc w:val="both"/>
        <w:rPr>
          <w:rFonts w:ascii="Times New Roman" w:eastAsia="Times New Roman" w:hAnsi="Times New Roman"/>
          <w:sz w:val="28"/>
          <w:szCs w:val="20"/>
          <w:lang w:eastAsia="ru-RU"/>
        </w:rPr>
      </w:pPr>
    </w:p>
    <w:p w14:paraId="43EBDCA5" w14:textId="77777777" w:rsidR="009050D1" w:rsidRPr="009050D1" w:rsidRDefault="009050D1" w:rsidP="009050D1">
      <w:pPr>
        <w:spacing w:after="0"/>
        <w:ind w:left="34"/>
        <w:jc w:val="both"/>
        <w:rPr>
          <w:rFonts w:ascii="Times New Roman" w:eastAsia="Times New Roman" w:hAnsi="Times New Roman"/>
          <w:sz w:val="28"/>
          <w:szCs w:val="20"/>
          <w:lang w:eastAsia="ru-RU"/>
        </w:rPr>
      </w:pPr>
    </w:p>
    <w:p w14:paraId="4A7C749E" w14:textId="77777777" w:rsidR="009050D1" w:rsidRPr="009050D1" w:rsidRDefault="009050D1" w:rsidP="009050D1">
      <w:pPr>
        <w:spacing w:after="0"/>
        <w:ind w:left="34"/>
        <w:jc w:val="both"/>
        <w:rPr>
          <w:rFonts w:ascii="Times New Roman" w:eastAsia="Times New Roman" w:hAnsi="Times New Roman"/>
          <w:sz w:val="28"/>
          <w:szCs w:val="20"/>
          <w:lang w:eastAsia="ru-RU"/>
        </w:rPr>
      </w:pPr>
    </w:p>
    <w:p w14:paraId="2392A09A" w14:textId="77777777" w:rsidR="009050D1" w:rsidRPr="009050D1" w:rsidRDefault="009050D1" w:rsidP="009050D1">
      <w:pPr>
        <w:spacing w:after="0"/>
        <w:ind w:left="34"/>
        <w:jc w:val="both"/>
        <w:rPr>
          <w:rFonts w:ascii="Times New Roman" w:eastAsia="Times New Roman" w:hAnsi="Times New Roman"/>
          <w:sz w:val="28"/>
          <w:szCs w:val="20"/>
          <w:lang w:eastAsia="ru-RU"/>
        </w:rPr>
      </w:pPr>
    </w:p>
    <w:p w14:paraId="4B27E732" w14:textId="2B933DAC" w:rsidR="009050D1" w:rsidRDefault="009050D1" w:rsidP="009050D1">
      <w:pPr>
        <w:spacing w:after="0"/>
        <w:ind w:left="34"/>
        <w:jc w:val="both"/>
        <w:rPr>
          <w:rFonts w:ascii="Times New Roman" w:eastAsia="Times New Roman" w:hAnsi="Times New Roman"/>
          <w:sz w:val="28"/>
          <w:szCs w:val="20"/>
          <w:lang w:eastAsia="ru-RU"/>
        </w:rPr>
      </w:pPr>
    </w:p>
    <w:p w14:paraId="4AB1C20E" w14:textId="77777777" w:rsidR="00261BB5" w:rsidRPr="009050D1" w:rsidRDefault="00261BB5" w:rsidP="009050D1">
      <w:pPr>
        <w:spacing w:after="0"/>
        <w:ind w:left="34"/>
        <w:jc w:val="both"/>
        <w:rPr>
          <w:rFonts w:ascii="Times New Roman" w:eastAsia="Times New Roman" w:hAnsi="Times New Roman"/>
          <w:sz w:val="28"/>
          <w:szCs w:val="20"/>
          <w:lang w:eastAsia="ru-RU"/>
        </w:rPr>
      </w:pPr>
    </w:p>
    <w:p w14:paraId="54DD4C4B" w14:textId="2AE8F673" w:rsidR="009050D1" w:rsidRDefault="009050D1" w:rsidP="009050D1">
      <w:pPr>
        <w:spacing w:after="0"/>
        <w:ind w:left="34"/>
        <w:jc w:val="both"/>
        <w:rPr>
          <w:rFonts w:ascii="Times New Roman" w:eastAsia="Times New Roman" w:hAnsi="Times New Roman"/>
          <w:sz w:val="28"/>
          <w:szCs w:val="20"/>
          <w:lang w:eastAsia="ru-RU"/>
        </w:rPr>
      </w:pPr>
    </w:p>
    <w:p w14:paraId="46436288" w14:textId="2227E38F" w:rsidR="000F3D33" w:rsidRDefault="000F3D33" w:rsidP="009050D1">
      <w:pPr>
        <w:spacing w:after="0"/>
        <w:ind w:left="34"/>
        <w:jc w:val="both"/>
        <w:rPr>
          <w:rFonts w:ascii="Times New Roman" w:eastAsia="Times New Roman" w:hAnsi="Times New Roman"/>
          <w:sz w:val="28"/>
          <w:szCs w:val="20"/>
          <w:lang w:eastAsia="ru-RU"/>
        </w:rPr>
      </w:pPr>
    </w:p>
    <w:p w14:paraId="6F51AADB" w14:textId="2B147F75" w:rsidR="000F3D33" w:rsidRDefault="000F3D33" w:rsidP="009050D1">
      <w:pPr>
        <w:spacing w:after="0"/>
        <w:ind w:left="34"/>
        <w:jc w:val="both"/>
        <w:rPr>
          <w:rFonts w:ascii="Times New Roman" w:eastAsia="Times New Roman" w:hAnsi="Times New Roman"/>
          <w:sz w:val="28"/>
          <w:szCs w:val="20"/>
          <w:lang w:eastAsia="ru-RU"/>
        </w:rPr>
      </w:pPr>
    </w:p>
    <w:p w14:paraId="4C6A748F" w14:textId="2B066F9C" w:rsidR="000F3D33" w:rsidRDefault="000F3D33" w:rsidP="009050D1">
      <w:pPr>
        <w:spacing w:after="0"/>
        <w:ind w:left="34"/>
        <w:jc w:val="both"/>
        <w:rPr>
          <w:rFonts w:ascii="Times New Roman" w:eastAsia="Times New Roman" w:hAnsi="Times New Roman"/>
          <w:sz w:val="28"/>
          <w:szCs w:val="20"/>
          <w:lang w:eastAsia="ru-RU"/>
        </w:rPr>
      </w:pPr>
    </w:p>
    <w:p w14:paraId="30F48F76" w14:textId="313068E7" w:rsidR="000F3D33" w:rsidRDefault="000F3D33" w:rsidP="009050D1">
      <w:pPr>
        <w:spacing w:after="0"/>
        <w:ind w:left="34"/>
        <w:jc w:val="both"/>
        <w:rPr>
          <w:rFonts w:ascii="Times New Roman" w:eastAsia="Times New Roman" w:hAnsi="Times New Roman"/>
          <w:sz w:val="28"/>
          <w:szCs w:val="20"/>
          <w:lang w:eastAsia="ru-RU"/>
        </w:rPr>
      </w:pPr>
    </w:p>
    <w:sectPr w:rsidR="000F3D33" w:rsidSect="00D71B36">
      <w:pgSz w:w="16840" w:h="11900" w:orient="landscape"/>
      <w:pgMar w:top="1304" w:right="851" w:bottom="851" w:left="85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CAE"/>
    <w:multiLevelType w:val="multilevel"/>
    <w:tmpl w:val="3DC4FA56"/>
    <w:lvl w:ilvl="0">
      <w:start w:val="6"/>
      <w:numFmt w:val="decimal"/>
      <w:lvlText w:val="%1"/>
      <w:lvlJc w:val="left"/>
      <w:pPr>
        <w:ind w:left="680" w:hanging="777"/>
      </w:pPr>
      <w:rPr>
        <w:rFonts w:hint="default"/>
        <w:lang w:val="ru-RU" w:eastAsia="en-US" w:bidi="ar-SA"/>
      </w:rPr>
    </w:lvl>
    <w:lvl w:ilvl="1">
      <w:start w:val="1"/>
      <w:numFmt w:val="decimal"/>
      <w:lvlText w:val="%1.%2"/>
      <w:lvlJc w:val="left"/>
      <w:pPr>
        <w:ind w:left="680" w:hanging="777"/>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720" w:hanging="777"/>
      </w:pPr>
      <w:rPr>
        <w:rFonts w:hint="default"/>
        <w:lang w:val="ru-RU" w:eastAsia="en-US" w:bidi="ar-SA"/>
      </w:rPr>
    </w:lvl>
    <w:lvl w:ilvl="3">
      <w:numFmt w:val="bullet"/>
      <w:lvlText w:val="•"/>
      <w:lvlJc w:val="left"/>
      <w:pPr>
        <w:ind w:left="3740" w:hanging="777"/>
      </w:pPr>
      <w:rPr>
        <w:rFonts w:hint="default"/>
        <w:lang w:val="ru-RU" w:eastAsia="en-US" w:bidi="ar-SA"/>
      </w:rPr>
    </w:lvl>
    <w:lvl w:ilvl="4">
      <w:numFmt w:val="bullet"/>
      <w:lvlText w:val="•"/>
      <w:lvlJc w:val="left"/>
      <w:pPr>
        <w:ind w:left="4760" w:hanging="777"/>
      </w:pPr>
      <w:rPr>
        <w:rFonts w:hint="default"/>
        <w:lang w:val="ru-RU" w:eastAsia="en-US" w:bidi="ar-SA"/>
      </w:rPr>
    </w:lvl>
    <w:lvl w:ilvl="5">
      <w:numFmt w:val="bullet"/>
      <w:lvlText w:val="•"/>
      <w:lvlJc w:val="left"/>
      <w:pPr>
        <w:ind w:left="5780" w:hanging="777"/>
      </w:pPr>
      <w:rPr>
        <w:rFonts w:hint="default"/>
        <w:lang w:val="ru-RU" w:eastAsia="en-US" w:bidi="ar-SA"/>
      </w:rPr>
    </w:lvl>
    <w:lvl w:ilvl="6">
      <w:numFmt w:val="bullet"/>
      <w:lvlText w:val="•"/>
      <w:lvlJc w:val="left"/>
      <w:pPr>
        <w:ind w:left="6800" w:hanging="777"/>
      </w:pPr>
      <w:rPr>
        <w:rFonts w:hint="default"/>
        <w:lang w:val="ru-RU" w:eastAsia="en-US" w:bidi="ar-SA"/>
      </w:rPr>
    </w:lvl>
    <w:lvl w:ilvl="7">
      <w:numFmt w:val="bullet"/>
      <w:lvlText w:val="•"/>
      <w:lvlJc w:val="left"/>
      <w:pPr>
        <w:ind w:left="7820" w:hanging="777"/>
      </w:pPr>
      <w:rPr>
        <w:rFonts w:hint="default"/>
        <w:lang w:val="ru-RU" w:eastAsia="en-US" w:bidi="ar-SA"/>
      </w:rPr>
    </w:lvl>
    <w:lvl w:ilvl="8">
      <w:numFmt w:val="bullet"/>
      <w:lvlText w:val="•"/>
      <w:lvlJc w:val="left"/>
      <w:pPr>
        <w:ind w:left="8840" w:hanging="777"/>
      </w:pPr>
      <w:rPr>
        <w:rFonts w:hint="default"/>
        <w:lang w:val="ru-RU" w:eastAsia="en-US" w:bidi="ar-SA"/>
      </w:rPr>
    </w:lvl>
  </w:abstractNum>
  <w:abstractNum w:abstractNumId="1" w15:restartNumberingAfterBreak="0">
    <w:nsid w:val="03267590"/>
    <w:multiLevelType w:val="multilevel"/>
    <w:tmpl w:val="BFD6EE9C"/>
    <w:lvl w:ilvl="0">
      <w:start w:val="3"/>
      <w:numFmt w:val="decimal"/>
      <w:lvlText w:val="%1"/>
      <w:lvlJc w:val="left"/>
      <w:pPr>
        <w:ind w:left="680" w:hanging="638"/>
      </w:pPr>
      <w:rPr>
        <w:rFonts w:hint="default"/>
        <w:lang w:val="ru-RU" w:eastAsia="en-US" w:bidi="ar-SA"/>
      </w:rPr>
    </w:lvl>
    <w:lvl w:ilvl="1">
      <w:start w:val="1"/>
      <w:numFmt w:val="decimal"/>
      <w:lvlText w:val="%1.%2"/>
      <w:lvlJc w:val="left"/>
      <w:pPr>
        <w:ind w:left="680" w:hanging="638"/>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720" w:hanging="638"/>
      </w:pPr>
      <w:rPr>
        <w:rFonts w:hint="default"/>
        <w:lang w:val="ru-RU" w:eastAsia="en-US" w:bidi="ar-SA"/>
      </w:rPr>
    </w:lvl>
    <w:lvl w:ilvl="3">
      <w:numFmt w:val="bullet"/>
      <w:lvlText w:val="•"/>
      <w:lvlJc w:val="left"/>
      <w:pPr>
        <w:ind w:left="3740" w:hanging="638"/>
      </w:pPr>
      <w:rPr>
        <w:rFonts w:hint="default"/>
        <w:lang w:val="ru-RU" w:eastAsia="en-US" w:bidi="ar-SA"/>
      </w:rPr>
    </w:lvl>
    <w:lvl w:ilvl="4">
      <w:numFmt w:val="bullet"/>
      <w:lvlText w:val="•"/>
      <w:lvlJc w:val="left"/>
      <w:pPr>
        <w:ind w:left="4760" w:hanging="638"/>
      </w:pPr>
      <w:rPr>
        <w:rFonts w:hint="default"/>
        <w:lang w:val="ru-RU" w:eastAsia="en-US" w:bidi="ar-SA"/>
      </w:rPr>
    </w:lvl>
    <w:lvl w:ilvl="5">
      <w:numFmt w:val="bullet"/>
      <w:lvlText w:val="•"/>
      <w:lvlJc w:val="left"/>
      <w:pPr>
        <w:ind w:left="5780" w:hanging="638"/>
      </w:pPr>
      <w:rPr>
        <w:rFonts w:hint="default"/>
        <w:lang w:val="ru-RU" w:eastAsia="en-US" w:bidi="ar-SA"/>
      </w:rPr>
    </w:lvl>
    <w:lvl w:ilvl="6">
      <w:numFmt w:val="bullet"/>
      <w:lvlText w:val="•"/>
      <w:lvlJc w:val="left"/>
      <w:pPr>
        <w:ind w:left="6800" w:hanging="638"/>
      </w:pPr>
      <w:rPr>
        <w:rFonts w:hint="default"/>
        <w:lang w:val="ru-RU" w:eastAsia="en-US" w:bidi="ar-SA"/>
      </w:rPr>
    </w:lvl>
    <w:lvl w:ilvl="7">
      <w:numFmt w:val="bullet"/>
      <w:lvlText w:val="•"/>
      <w:lvlJc w:val="left"/>
      <w:pPr>
        <w:ind w:left="7820" w:hanging="638"/>
      </w:pPr>
      <w:rPr>
        <w:rFonts w:hint="default"/>
        <w:lang w:val="ru-RU" w:eastAsia="en-US" w:bidi="ar-SA"/>
      </w:rPr>
    </w:lvl>
    <w:lvl w:ilvl="8">
      <w:numFmt w:val="bullet"/>
      <w:lvlText w:val="•"/>
      <w:lvlJc w:val="left"/>
      <w:pPr>
        <w:ind w:left="8840" w:hanging="638"/>
      </w:pPr>
      <w:rPr>
        <w:rFonts w:hint="default"/>
        <w:lang w:val="ru-RU" w:eastAsia="en-US" w:bidi="ar-SA"/>
      </w:rPr>
    </w:lvl>
  </w:abstractNum>
  <w:abstractNum w:abstractNumId="2" w15:restartNumberingAfterBreak="0">
    <w:nsid w:val="08501D5B"/>
    <w:multiLevelType w:val="multilevel"/>
    <w:tmpl w:val="2F8455DA"/>
    <w:lvl w:ilvl="0">
      <w:start w:val="1"/>
      <w:numFmt w:val="decimal"/>
      <w:lvlText w:val="%1."/>
      <w:lvlJc w:val="left"/>
      <w:pPr>
        <w:ind w:left="784" w:hanging="358"/>
        <w:jc w:val="right"/>
      </w:pPr>
      <w:rPr>
        <w:rFonts w:hint="default"/>
        <w:b/>
        <w:bCs/>
        <w:w w:val="99"/>
        <w:lang w:val="ru-RU" w:eastAsia="en-US" w:bidi="ar-SA"/>
      </w:rPr>
    </w:lvl>
    <w:lvl w:ilvl="1">
      <w:start w:val="1"/>
      <w:numFmt w:val="decimal"/>
      <w:lvlText w:val="%1.%2"/>
      <w:lvlJc w:val="left"/>
      <w:pPr>
        <w:ind w:left="-171" w:hanging="638"/>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409" w:hanging="638"/>
      </w:pPr>
      <w:rPr>
        <w:rFonts w:hint="default"/>
        <w:lang w:val="ru-RU" w:eastAsia="en-US" w:bidi="ar-SA"/>
      </w:rPr>
    </w:lvl>
    <w:lvl w:ilvl="3">
      <w:numFmt w:val="bullet"/>
      <w:lvlText w:val="•"/>
      <w:lvlJc w:val="left"/>
      <w:pPr>
        <w:ind w:left="2486" w:hanging="638"/>
      </w:pPr>
      <w:rPr>
        <w:rFonts w:hint="default"/>
        <w:lang w:val="ru-RU" w:eastAsia="en-US" w:bidi="ar-SA"/>
      </w:rPr>
    </w:lvl>
    <w:lvl w:ilvl="4">
      <w:numFmt w:val="bullet"/>
      <w:lvlText w:val="•"/>
      <w:lvlJc w:val="left"/>
      <w:pPr>
        <w:ind w:left="3564" w:hanging="638"/>
      </w:pPr>
      <w:rPr>
        <w:rFonts w:hint="default"/>
        <w:lang w:val="ru-RU" w:eastAsia="en-US" w:bidi="ar-SA"/>
      </w:rPr>
    </w:lvl>
    <w:lvl w:ilvl="5">
      <w:numFmt w:val="bullet"/>
      <w:lvlText w:val="•"/>
      <w:lvlJc w:val="left"/>
      <w:pPr>
        <w:ind w:left="4641" w:hanging="638"/>
      </w:pPr>
      <w:rPr>
        <w:rFonts w:hint="default"/>
        <w:lang w:val="ru-RU" w:eastAsia="en-US" w:bidi="ar-SA"/>
      </w:rPr>
    </w:lvl>
    <w:lvl w:ilvl="6">
      <w:numFmt w:val="bullet"/>
      <w:lvlText w:val="•"/>
      <w:lvlJc w:val="left"/>
      <w:pPr>
        <w:ind w:left="5719" w:hanging="638"/>
      </w:pPr>
      <w:rPr>
        <w:rFonts w:hint="default"/>
        <w:lang w:val="ru-RU" w:eastAsia="en-US" w:bidi="ar-SA"/>
      </w:rPr>
    </w:lvl>
    <w:lvl w:ilvl="7">
      <w:numFmt w:val="bullet"/>
      <w:lvlText w:val="•"/>
      <w:lvlJc w:val="left"/>
      <w:pPr>
        <w:ind w:left="6796" w:hanging="638"/>
      </w:pPr>
      <w:rPr>
        <w:rFonts w:hint="default"/>
        <w:lang w:val="ru-RU" w:eastAsia="en-US" w:bidi="ar-SA"/>
      </w:rPr>
    </w:lvl>
    <w:lvl w:ilvl="8">
      <w:numFmt w:val="bullet"/>
      <w:lvlText w:val="•"/>
      <w:lvlJc w:val="left"/>
      <w:pPr>
        <w:ind w:left="7874" w:hanging="638"/>
      </w:pPr>
      <w:rPr>
        <w:rFonts w:hint="default"/>
        <w:lang w:val="ru-RU" w:eastAsia="en-US" w:bidi="ar-SA"/>
      </w:rPr>
    </w:lvl>
  </w:abstractNum>
  <w:abstractNum w:abstractNumId="3" w15:restartNumberingAfterBreak="0">
    <w:nsid w:val="0B770AA1"/>
    <w:multiLevelType w:val="hybridMultilevel"/>
    <w:tmpl w:val="061E07F2"/>
    <w:lvl w:ilvl="0" w:tplc="2934117C">
      <w:start w:val="1"/>
      <w:numFmt w:val="decimal"/>
      <w:lvlText w:val="%1)"/>
      <w:lvlJc w:val="left"/>
      <w:pPr>
        <w:ind w:left="1646" w:hanging="259"/>
      </w:pPr>
      <w:rPr>
        <w:rFonts w:ascii="Times New Roman" w:eastAsia="Times New Roman" w:hAnsi="Times New Roman" w:cs="Times New Roman" w:hint="default"/>
        <w:w w:val="99"/>
        <w:sz w:val="24"/>
        <w:szCs w:val="24"/>
        <w:lang w:val="ru-RU" w:eastAsia="en-US" w:bidi="ar-SA"/>
      </w:rPr>
    </w:lvl>
    <w:lvl w:ilvl="1" w:tplc="217E67EA">
      <w:numFmt w:val="bullet"/>
      <w:lvlText w:val="•"/>
      <w:lvlJc w:val="left"/>
      <w:pPr>
        <w:ind w:left="2564" w:hanging="259"/>
      </w:pPr>
      <w:rPr>
        <w:rFonts w:hint="default"/>
        <w:lang w:val="ru-RU" w:eastAsia="en-US" w:bidi="ar-SA"/>
      </w:rPr>
    </w:lvl>
    <w:lvl w:ilvl="2" w:tplc="0F5450D0">
      <w:numFmt w:val="bullet"/>
      <w:lvlText w:val="•"/>
      <w:lvlJc w:val="left"/>
      <w:pPr>
        <w:ind w:left="3488" w:hanging="259"/>
      </w:pPr>
      <w:rPr>
        <w:rFonts w:hint="default"/>
        <w:lang w:val="ru-RU" w:eastAsia="en-US" w:bidi="ar-SA"/>
      </w:rPr>
    </w:lvl>
    <w:lvl w:ilvl="3" w:tplc="8B8CE3EC">
      <w:numFmt w:val="bullet"/>
      <w:lvlText w:val="•"/>
      <w:lvlJc w:val="left"/>
      <w:pPr>
        <w:ind w:left="4412" w:hanging="259"/>
      </w:pPr>
      <w:rPr>
        <w:rFonts w:hint="default"/>
        <w:lang w:val="ru-RU" w:eastAsia="en-US" w:bidi="ar-SA"/>
      </w:rPr>
    </w:lvl>
    <w:lvl w:ilvl="4" w:tplc="63BEE5D8">
      <w:numFmt w:val="bullet"/>
      <w:lvlText w:val="•"/>
      <w:lvlJc w:val="left"/>
      <w:pPr>
        <w:ind w:left="5336" w:hanging="259"/>
      </w:pPr>
      <w:rPr>
        <w:rFonts w:hint="default"/>
        <w:lang w:val="ru-RU" w:eastAsia="en-US" w:bidi="ar-SA"/>
      </w:rPr>
    </w:lvl>
    <w:lvl w:ilvl="5" w:tplc="10A01014">
      <w:numFmt w:val="bullet"/>
      <w:lvlText w:val="•"/>
      <w:lvlJc w:val="left"/>
      <w:pPr>
        <w:ind w:left="6260" w:hanging="259"/>
      </w:pPr>
      <w:rPr>
        <w:rFonts w:hint="default"/>
        <w:lang w:val="ru-RU" w:eastAsia="en-US" w:bidi="ar-SA"/>
      </w:rPr>
    </w:lvl>
    <w:lvl w:ilvl="6" w:tplc="3E824D08">
      <w:numFmt w:val="bullet"/>
      <w:lvlText w:val="•"/>
      <w:lvlJc w:val="left"/>
      <w:pPr>
        <w:ind w:left="7184" w:hanging="259"/>
      </w:pPr>
      <w:rPr>
        <w:rFonts w:hint="default"/>
        <w:lang w:val="ru-RU" w:eastAsia="en-US" w:bidi="ar-SA"/>
      </w:rPr>
    </w:lvl>
    <w:lvl w:ilvl="7" w:tplc="A0E62494">
      <w:numFmt w:val="bullet"/>
      <w:lvlText w:val="•"/>
      <w:lvlJc w:val="left"/>
      <w:pPr>
        <w:ind w:left="8108" w:hanging="259"/>
      </w:pPr>
      <w:rPr>
        <w:rFonts w:hint="default"/>
        <w:lang w:val="ru-RU" w:eastAsia="en-US" w:bidi="ar-SA"/>
      </w:rPr>
    </w:lvl>
    <w:lvl w:ilvl="8" w:tplc="B2F28C56">
      <w:numFmt w:val="bullet"/>
      <w:lvlText w:val="•"/>
      <w:lvlJc w:val="left"/>
      <w:pPr>
        <w:ind w:left="9032" w:hanging="259"/>
      </w:pPr>
      <w:rPr>
        <w:rFonts w:hint="default"/>
        <w:lang w:val="ru-RU" w:eastAsia="en-US" w:bidi="ar-SA"/>
      </w:rPr>
    </w:lvl>
  </w:abstractNum>
  <w:abstractNum w:abstractNumId="4" w15:restartNumberingAfterBreak="0">
    <w:nsid w:val="0FEC0694"/>
    <w:multiLevelType w:val="multilevel"/>
    <w:tmpl w:val="2FCE6330"/>
    <w:lvl w:ilvl="0">
      <w:start w:val="23"/>
      <w:numFmt w:val="decimal"/>
      <w:lvlText w:val="%1."/>
      <w:lvlJc w:val="left"/>
      <w:pPr>
        <w:ind w:left="600" w:hanging="600"/>
      </w:pPr>
      <w:rPr>
        <w:rFonts w:hint="default"/>
      </w:rPr>
    </w:lvl>
    <w:lvl w:ilvl="1">
      <w:start w:val="1"/>
      <w:numFmt w:val="decimal"/>
      <w:lvlText w:val="%1.%2."/>
      <w:lvlJc w:val="left"/>
      <w:pPr>
        <w:ind w:left="380" w:hanging="720"/>
      </w:pPr>
      <w:rPr>
        <w:rFonts w:hint="default"/>
      </w:rPr>
    </w:lvl>
    <w:lvl w:ilvl="2">
      <w:start w:val="1"/>
      <w:numFmt w:val="decimal"/>
      <w:lvlText w:val="%1.%2.%3."/>
      <w:lvlJc w:val="left"/>
      <w:pPr>
        <w:ind w:left="40" w:hanging="720"/>
      </w:pPr>
      <w:rPr>
        <w:rFonts w:hint="default"/>
      </w:rPr>
    </w:lvl>
    <w:lvl w:ilvl="3">
      <w:start w:val="1"/>
      <w:numFmt w:val="decimal"/>
      <w:lvlText w:val="%1.%2.%3.%4."/>
      <w:lvlJc w:val="left"/>
      <w:pPr>
        <w:ind w:left="60" w:hanging="1080"/>
      </w:pPr>
      <w:rPr>
        <w:rFonts w:hint="default"/>
      </w:rPr>
    </w:lvl>
    <w:lvl w:ilvl="4">
      <w:start w:val="1"/>
      <w:numFmt w:val="decimal"/>
      <w:lvlText w:val="%1.%2.%3.%4.%5."/>
      <w:lvlJc w:val="left"/>
      <w:pPr>
        <w:ind w:left="-280" w:hanging="1080"/>
      </w:pPr>
      <w:rPr>
        <w:rFonts w:hint="default"/>
      </w:rPr>
    </w:lvl>
    <w:lvl w:ilvl="5">
      <w:start w:val="1"/>
      <w:numFmt w:val="decimal"/>
      <w:lvlText w:val="%1.%2.%3.%4.%5.%6."/>
      <w:lvlJc w:val="left"/>
      <w:pPr>
        <w:ind w:left="-260" w:hanging="1440"/>
      </w:pPr>
      <w:rPr>
        <w:rFonts w:hint="default"/>
      </w:rPr>
    </w:lvl>
    <w:lvl w:ilvl="6">
      <w:start w:val="1"/>
      <w:numFmt w:val="decimal"/>
      <w:lvlText w:val="%1.%2.%3.%4.%5.%6.%7."/>
      <w:lvlJc w:val="left"/>
      <w:pPr>
        <w:ind w:left="-240" w:hanging="1800"/>
      </w:pPr>
      <w:rPr>
        <w:rFonts w:hint="default"/>
      </w:rPr>
    </w:lvl>
    <w:lvl w:ilvl="7">
      <w:start w:val="1"/>
      <w:numFmt w:val="decimal"/>
      <w:lvlText w:val="%1.%2.%3.%4.%5.%6.%7.%8."/>
      <w:lvlJc w:val="left"/>
      <w:pPr>
        <w:ind w:left="-580" w:hanging="1800"/>
      </w:pPr>
      <w:rPr>
        <w:rFonts w:hint="default"/>
      </w:rPr>
    </w:lvl>
    <w:lvl w:ilvl="8">
      <w:start w:val="1"/>
      <w:numFmt w:val="decimal"/>
      <w:lvlText w:val="%1.%2.%3.%4.%5.%6.%7.%8.%9."/>
      <w:lvlJc w:val="left"/>
      <w:pPr>
        <w:ind w:left="-560" w:hanging="2160"/>
      </w:pPr>
      <w:rPr>
        <w:rFonts w:hint="default"/>
      </w:rPr>
    </w:lvl>
  </w:abstractNum>
  <w:abstractNum w:abstractNumId="5" w15:restartNumberingAfterBreak="0">
    <w:nsid w:val="10430E0A"/>
    <w:multiLevelType w:val="hybridMultilevel"/>
    <w:tmpl w:val="A61C0F56"/>
    <w:lvl w:ilvl="0" w:tplc="CBBEF1B0">
      <w:start w:val="1"/>
      <w:numFmt w:val="decimal"/>
      <w:lvlText w:val="%1)"/>
      <w:lvlJc w:val="left"/>
      <w:pPr>
        <w:ind w:left="680" w:hanging="259"/>
      </w:pPr>
      <w:rPr>
        <w:rFonts w:ascii="Times New Roman" w:eastAsia="Times New Roman" w:hAnsi="Times New Roman" w:cs="Times New Roman" w:hint="default"/>
        <w:w w:val="99"/>
        <w:sz w:val="24"/>
        <w:szCs w:val="24"/>
        <w:lang w:val="ru-RU" w:eastAsia="en-US" w:bidi="ar-SA"/>
      </w:rPr>
    </w:lvl>
    <w:lvl w:ilvl="1" w:tplc="7F30F638">
      <w:numFmt w:val="bullet"/>
      <w:lvlText w:val="•"/>
      <w:lvlJc w:val="left"/>
      <w:pPr>
        <w:ind w:left="1700" w:hanging="259"/>
      </w:pPr>
      <w:rPr>
        <w:rFonts w:hint="default"/>
        <w:lang w:val="ru-RU" w:eastAsia="en-US" w:bidi="ar-SA"/>
      </w:rPr>
    </w:lvl>
    <w:lvl w:ilvl="2" w:tplc="8486A3E8">
      <w:numFmt w:val="bullet"/>
      <w:lvlText w:val="•"/>
      <w:lvlJc w:val="left"/>
      <w:pPr>
        <w:ind w:left="2720" w:hanging="259"/>
      </w:pPr>
      <w:rPr>
        <w:rFonts w:hint="default"/>
        <w:lang w:val="ru-RU" w:eastAsia="en-US" w:bidi="ar-SA"/>
      </w:rPr>
    </w:lvl>
    <w:lvl w:ilvl="3" w:tplc="87101278">
      <w:numFmt w:val="bullet"/>
      <w:lvlText w:val="•"/>
      <w:lvlJc w:val="left"/>
      <w:pPr>
        <w:ind w:left="3740" w:hanging="259"/>
      </w:pPr>
      <w:rPr>
        <w:rFonts w:hint="default"/>
        <w:lang w:val="ru-RU" w:eastAsia="en-US" w:bidi="ar-SA"/>
      </w:rPr>
    </w:lvl>
    <w:lvl w:ilvl="4" w:tplc="FB30EF4A">
      <w:numFmt w:val="bullet"/>
      <w:lvlText w:val="•"/>
      <w:lvlJc w:val="left"/>
      <w:pPr>
        <w:ind w:left="4760" w:hanging="259"/>
      </w:pPr>
      <w:rPr>
        <w:rFonts w:hint="default"/>
        <w:lang w:val="ru-RU" w:eastAsia="en-US" w:bidi="ar-SA"/>
      </w:rPr>
    </w:lvl>
    <w:lvl w:ilvl="5" w:tplc="AC2A7C28">
      <w:numFmt w:val="bullet"/>
      <w:lvlText w:val="•"/>
      <w:lvlJc w:val="left"/>
      <w:pPr>
        <w:ind w:left="5780" w:hanging="259"/>
      </w:pPr>
      <w:rPr>
        <w:rFonts w:hint="default"/>
        <w:lang w:val="ru-RU" w:eastAsia="en-US" w:bidi="ar-SA"/>
      </w:rPr>
    </w:lvl>
    <w:lvl w:ilvl="6" w:tplc="9EBE68E2">
      <w:numFmt w:val="bullet"/>
      <w:lvlText w:val="•"/>
      <w:lvlJc w:val="left"/>
      <w:pPr>
        <w:ind w:left="6800" w:hanging="259"/>
      </w:pPr>
      <w:rPr>
        <w:rFonts w:hint="default"/>
        <w:lang w:val="ru-RU" w:eastAsia="en-US" w:bidi="ar-SA"/>
      </w:rPr>
    </w:lvl>
    <w:lvl w:ilvl="7" w:tplc="03A40D2A">
      <w:numFmt w:val="bullet"/>
      <w:lvlText w:val="•"/>
      <w:lvlJc w:val="left"/>
      <w:pPr>
        <w:ind w:left="7820" w:hanging="259"/>
      </w:pPr>
      <w:rPr>
        <w:rFonts w:hint="default"/>
        <w:lang w:val="ru-RU" w:eastAsia="en-US" w:bidi="ar-SA"/>
      </w:rPr>
    </w:lvl>
    <w:lvl w:ilvl="8" w:tplc="6D34CBFC">
      <w:numFmt w:val="bullet"/>
      <w:lvlText w:val="•"/>
      <w:lvlJc w:val="left"/>
      <w:pPr>
        <w:ind w:left="8840" w:hanging="259"/>
      </w:pPr>
      <w:rPr>
        <w:rFonts w:hint="default"/>
        <w:lang w:val="ru-RU" w:eastAsia="en-US" w:bidi="ar-SA"/>
      </w:rPr>
    </w:lvl>
  </w:abstractNum>
  <w:abstractNum w:abstractNumId="6" w15:restartNumberingAfterBreak="0">
    <w:nsid w:val="13013C85"/>
    <w:multiLevelType w:val="hybridMultilevel"/>
    <w:tmpl w:val="08C6EA96"/>
    <w:lvl w:ilvl="0" w:tplc="3E9665DC">
      <w:start w:val="1"/>
      <w:numFmt w:val="decimal"/>
      <w:lvlText w:val="%1)"/>
      <w:lvlJc w:val="left"/>
      <w:pPr>
        <w:ind w:left="680" w:hanging="259"/>
      </w:pPr>
      <w:rPr>
        <w:rFonts w:ascii="Times New Roman" w:eastAsia="Times New Roman" w:hAnsi="Times New Roman" w:cs="Times New Roman" w:hint="default"/>
        <w:w w:val="99"/>
        <w:sz w:val="24"/>
        <w:szCs w:val="24"/>
        <w:lang w:val="ru-RU" w:eastAsia="en-US" w:bidi="ar-SA"/>
      </w:rPr>
    </w:lvl>
    <w:lvl w:ilvl="1" w:tplc="271E1730">
      <w:numFmt w:val="bullet"/>
      <w:lvlText w:val="•"/>
      <w:lvlJc w:val="left"/>
      <w:pPr>
        <w:ind w:left="1700" w:hanging="259"/>
      </w:pPr>
      <w:rPr>
        <w:rFonts w:hint="default"/>
        <w:lang w:val="ru-RU" w:eastAsia="en-US" w:bidi="ar-SA"/>
      </w:rPr>
    </w:lvl>
    <w:lvl w:ilvl="2" w:tplc="E9C8243E">
      <w:numFmt w:val="bullet"/>
      <w:lvlText w:val="•"/>
      <w:lvlJc w:val="left"/>
      <w:pPr>
        <w:ind w:left="2720" w:hanging="259"/>
      </w:pPr>
      <w:rPr>
        <w:rFonts w:hint="default"/>
        <w:lang w:val="ru-RU" w:eastAsia="en-US" w:bidi="ar-SA"/>
      </w:rPr>
    </w:lvl>
    <w:lvl w:ilvl="3" w:tplc="BB32F32C">
      <w:numFmt w:val="bullet"/>
      <w:lvlText w:val="•"/>
      <w:lvlJc w:val="left"/>
      <w:pPr>
        <w:ind w:left="3740" w:hanging="259"/>
      </w:pPr>
      <w:rPr>
        <w:rFonts w:hint="default"/>
        <w:lang w:val="ru-RU" w:eastAsia="en-US" w:bidi="ar-SA"/>
      </w:rPr>
    </w:lvl>
    <w:lvl w:ilvl="4" w:tplc="8E04B522">
      <w:numFmt w:val="bullet"/>
      <w:lvlText w:val="•"/>
      <w:lvlJc w:val="left"/>
      <w:pPr>
        <w:ind w:left="4760" w:hanging="259"/>
      </w:pPr>
      <w:rPr>
        <w:rFonts w:hint="default"/>
        <w:lang w:val="ru-RU" w:eastAsia="en-US" w:bidi="ar-SA"/>
      </w:rPr>
    </w:lvl>
    <w:lvl w:ilvl="5" w:tplc="53D8D558">
      <w:numFmt w:val="bullet"/>
      <w:lvlText w:val="•"/>
      <w:lvlJc w:val="left"/>
      <w:pPr>
        <w:ind w:left="5780" w:hanging="259"/>
      </w:pPr>
      <w:rPr>
        <w:rFonts w:hint="default"/>
        <w:lang w:val="ru-RU" w:eastAsia="en-US" w:bidi="ar-SA"/>
      </w:rPr>
    </w:lvl>
    <w:lvl w:ilvl="6" w:tplc="3D986A72">
      <w:numFmt w:val="bullet"/>
      <w:lvlText w:val="•"/>
      <w:lvlJc w:val="left"/>
      <w:pPr>
        <w:ind w:left="6800" w:hanging="259"/>
      </w:pPr>
      <w:rPr>
        <w:rFonts w:hint="default"/>
        <w:lang w:val="ru-RU" w:eastAsia="en-US" w:bidi="ar-SA"/>
      </w:rPr>
    </w:lvl>
    <w:lvl w:ilvl="7" w:tplc="FDDEDE2E">
      <w:numFmt w:val="bullet"/>
      <w:lvlText w:val="•"/>
      <w:lvlJc w:val="left"/>
      <w:pPr>
        <w:ind w:left="7820" w:hanging="259"/>
      </w:pPr>
      <w:rPr>
        <w:rFonts w:hint="default"/>
        <w:lang w:val="ru-RU" w:eastAsia="en-US" w:bidi="ar-SA"/>
      </w:rPr>
    </w:lvl>
    <w:lvl w:ilvl="8" w:tplc="1144A580">
      <w:numFmt w:val="bullet"/>
      <w:lvlText w:val="•"/>
      <w:lvlJc w:val="left"/>
      <w:pPr>
        <w:ind w:left="8840" w:hanging="259"/>
      </w:pPr>
      <w:rPr>
        <w:rFonts w:hint="default"/>
        <w:lang w:val="ru-RU" w:eastAsia="en-US" w:bidi="ar-SA"/>
      </w:rPr>
    </w:lvl>
  </w:abstractNum>
  <w:abstractNum w:abstractNumId="7" w15:restartNumberingAfterBreak="0">
    <w:nsid w:val="14A25033"/>
    <w:multiLevelType w:val="multilevel"/>
    <w:tmpl w:val="519AE070"/>
    <w:lvl w:ilvl="0">
      <w:start w:val="2"/>
      <w:numFmt w:val="decimal"/>
      <w:lvlText w:val="%1"/>
      <w:lvlJc w:val="left"/>
      <w:pPr>
        <w:ind w:left="680" w:hanging="732"/>
      </w:pPr>
      <w:rPr>
        <w:rFonts w:hint="default"/>
        <w:lang w:val="ru-RU" w:eastAsia="en-US" w:bidi="ar-SA"/>
      </w:rPr>
    </w:lvl>
    <w:lvl w:ilvl="1">
      <w:start w:val="1"/>
      <w:numFmt w:val="decimal"/>
      <w:lvlText w:val="%1.%2"/>
      <w:lvlJc w:val="left"/>
      <w:pPr>
        <w:ind w:left="680" w:hanging="732"/>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720" w:hanging="732"/>
      </w:pPr>
      <w:rPr>
        <w:rFonts w:hint="default"/>
        <w:lang w:val="ru-RU" w:eastAsia="en-US" w:bidi="ar-SA"/>
      </w:rPr>
    </w:lvl>
    <w:lvl w:ilvl="3">
      <w:numFmt w:val="bullet"/>
      <w:lvlText w:val="•"/>
      <w:lvlJc w:val="left"/>
      <w:pPr>
        <w:ind w:left="3740" w:hanging="732"/>
      </w:pPr>
      <w:rPr>
        <w:rFonts w:hint="default"/>
        <w:lang w:val="ru-RU" w:eastAsia="en-US" w:bidi="ar-SA"/>
      </w:rPr>
    </w:lvl>
    <w:lvl w:ilvl="4">
      <w:numFmt w:val="bullet"/>
      <w:lvlText w:val="•"/>
      <w:lvlJc w:val="left"/>
      <w:pPr>
        <w:ind w:left="4760" w:hanging="732"/>
      </w:pPr>
      <w:rPr>
        <w:rFonts w:hint="default"/>
        <w:lang w:val="ru-RU" w:eastAsia="en-US" w:bidi="ar-SA"/>
      </w:rPr>
    </w:lvl>
    <w:lvl w:ilvl="5">
      <w:numFmt w:val="bullet"/>
      <w:lvlText w:val="•"/>
      <w:lvlJc w:val="left"/>
      <w:pPr>
        <w:ind w:left="5780" w:hanging="732"/>
      </w:pPr>
      <w:rPr>
        <w:rFonts w:hint="default"/>
        <w:lang w:val="ru-RU" w:eastAsia="en-US" w:bidi="ar-SA"/>
      </w:rPr>
    </w:lvl>
    <w:lvl w:ilvl="6">
      <w:numFmt w:val="bullet"/>
      <w:lvlText w:val="•"/>
      <w:lvlJc w:val="left"/>
      <w:pPr>
        <w:ind w:left="6800" w:hanging="732"/>
      </w:pPr>
      <w:rPr>
        <w:rFonts w:hint="default"/>
        <w:lang w:val="ru-RU" w:eastAsia="en-US" w:bidi="ar-SA"/>
      </w:rPr>
    </w:lvl>
    <w:lvl w:ilvl="7">
      <w:numFmt w:val="bullet"/>
      <w:lvlText w:val="•"/>
      <w:lvlJc w:val="left"/>
      <w:pPr>
        <w:ind w:left="7820" w:hanging="732"/>
      </w:pPr>
      <w:rPr>
        <w:rFonts w:hint="default"/>
        <w:lang w:val="ru-RU" w:eastAsia="en-US" w:bidi="ar-SA"/>
      </w:rPr>
    </w:lvl>
    <w:lvl w:ilvl="8">
      <w:numFmt w:val="bullet"/>
      <w:lvlText w:val="•"/>
      <w:lvlJc w:val="left"/>
      <w:pPr>
        <w:ind w:left="8840" w:hanging="732"/>
      </w:pPr>
      <w:rPr>
        <w:rFonts w:hint="default"/>
        <w:lang w:val="ru-RU" w:eastAsia="en-US" w:bidi="ar-SA"/>
      </w:rPr>
    </w:lvl>
  </w:abstractNum>
  <w:abstractNum w:abstractNumId="8" w15:restartNumberingAfterBreak="0">
    <w:nsid w:val="15A76E60"/>
    <w:multiLevelType w:val="hybridMultilevel"/>
    <w:tmpl w:val="420AD86A"/>
    <w:lvl w:ilvl="0" w:tplc="D366A11C">
      <w:start w:val="1"/>
      <w:numFmt w:val="decimal"/>
      <w:lvlText w:val="%1)"/>
      <w:lvlJc w:val="left"/>
      <w:pPr>
        <w:ind w:left="1646" w:hanging="259"/>
      </w:pPr>
      <w:rPr>
        <w:rFonts w:ascii="Times New Roman" w:eastAsia="Times New Roman" w:hAnsi="Times New Roman" w:cs="Times New Roman" w:hint="default"/>
        <w:w w:val="99"/>
        <w:sz w:val="24"/>
        <w:szCs w:val="24"/>
        <w:lang w:val="ru-RU" w:eastAsia="en-US" w:bidi="ar-SA"/>
      </w:rPr>
    </w:lvl>
    <w:lvl w:ilvl="1" w:tplc="1A0ED162">
      <w:numFmt w:val="bullet"/>
      <w:lvlText w:val="•"/>
      <w:lvlJc w:val="left"/>
      <w:pPr>
        <w:ind w:left="2564" w:hanging="259"/>
      </w:pPr>
      <w:rPr>
        <w:rFonts w:hint="default"/>
        <w:lang w:val="ru-RU" w:eastAsia="en-US" w:bidi="ar-SA"/>
      </w:rPr>
    </w:lvl>
    <w:lvl w:ilvl="2" w:tplc="498AC562">
      <w:numFmt w:val="bullet"/>
      <w:lvlText w:val="•"/>
      <w:lvlJc w:val="left"/>
      <w:pPr>
        <w:ind w:left="3488" w:hanging="259"/>
      </w:pPr>
      <w:rPr>
        <w:rFonts w:hint="default"/>
        <w:lang w:val="ru-RU" w:eastAsia="en-US" w:bidi="ar-SA"/>
      </w:rPr>
    </w:lvl>
    <w:lvl w:ilvl="3" w:tplc="DA709106">
      <w:numFmt w:val="bullet"/>
      <w:lvlText w:val="•"/>
      <w:lvlJc w:val="left"/>
      <w:pPr>
        <w:ind w:left="4412" w:hanging="259"/>
      </w:pPr>
      <w:rPr>
        <w:rFonts w:hint="default"/>
        <w:lang w:val="ru-RU" w:eastAsia="en-US" w:bidi="ar-SA"/>
      </w:rPr>
    </w:lvl>
    <w:lvl w:ilvl="4" w:tplc="1748987C">
      <w:numFmt w:val="bullet"/>
      <w:lvlText w:val="•"/>
      <w:lvlJc w:val="left"/>
      <w:pPr>
        <w:ind w:left="5336" w:hanging="259"/>
      </w:pPr>
      <w:rPr>
        <w:rFonts w:hint="default"/>
        <w:lang w:val="ru-RU" w:eastAsia="en-US" w:bidi="ar-SA"/>
      </w:rPr>
    </w:lvl>
    <w:lvl w:ilvl="5" w:tplc="5B3C867A">
      <w:numFmt w:val="bullet"/>
      <w:lvlText w:val="•"/>
      <w:lvlJc w:val="left"/>
      <w:pPr>
        <w:ind w:left="6260" w:hanging="259"/>
      </w:pPr>
      <w:rPr>
        <w:rFonts w:hint="default"/>
        <w:lang w:val="ru-RU" w:eastAsia="en-US" w:bidi="ar-SA"/>
      </w:rPr>
    </w:lvl>
    <w:lvl w:ilvl="6" w:tplc="9F249B5E">
      <w:numFmt w:val="bullet"/>
      <w:lvlText w:val="•"/>
      <w:lvlJc w:val="left"/>
      <w:pPr>
        <w:ind w:left="7184" w:hanging="259"/>
      </w:pPr>
      <w:rPr>
        <w:rFonts w:hint="default"/>
        <w:lang w:val="ru-RU" w:eastAsia="en-US" w:bidi="ar-SA"/>
      </w:rPr>
    </w:lvl>
    <w:lvl w:ilvl="7" w:tplc="0C1CE712">
      <w:numFmt w:val="bullet"/>
      <w:lvlText w:val="•"/>
      <w:lvlJc w:val="left"/>
      <w:pPr>
        <w:ind w:left="8108" w:hanging="259"/>
      </w:pPr>
      <w:rPr>
        <w:rFonts w:hint="default"/>
        <w:lang w:val="ru-RU" w:eastAsia="en-US" w:bidi="ar-SA"/>
      </w:rPr>
    </w:lvl>
    <w:lvl w:ilvl="8" w:tplc="4E847204">
      <w:numFmt w:val="bullet"/>
      <w:lvlText w:val="•"/>
      <w:lvlJc w:val="left"/>
      <w:pPr>
        <w:ind w:left="9032" w:hanging="259"/>
      </w:pPr>
      <w:rPr>
        <w:rFonts w:hint="default"/>
        <w:lang w:val="ru-RU" w:eastAsia="en-US" w:bidi="ar-SA"/>
      </w:rPr>
    </w:lvl>
  </w:abstractNum>
  <w:abstractNum w:abstractNumId="9" w15:restartNumberingAfterBreak="0">
    <w:nsid w:val="17722BF0"/>
    <w:multiLevelType w:val="multilevel"/>
    <w:tmpl w:val="C0FE50E2"/>
    <w:lvl w:ilvl="0">
      <w:start w:val="10"/>
      <w:numFmt w:val="decimal"/>
      <w:lvlText w:val="%1"/>
      <w:lvlJc w:val="left"/>
      <w:pPr>
        <w:ind w:left="680" w:hanging="732"/>
      </w:pPr>
      <w:rPr>
        <w:rFonts w:hint="default"/>
        <w:lang w:val="ru-RU" w:eastAsia="en-US" w:bidi="ar-SA"/>
      </w:rPr>
    </w:lvl>
    <w:lvl w:ilvl="1">
      <w:start w:val="1"/>
      <w:numFmt w:val="decimal"/>
      <w:lvlText w:val="%1.%2"/>
      <w:lvlJc w:val="left"/>
      <w:pPr>
        <w:ind w:left="680" w:hanging="732"/>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720" w:hanging="732"/>
      </w:pPr>
      <w:rPr>
        <w:rFonts w:hint="default"/>
        <w:lang w:val="ru-RU" w:eastAsia="en-US" w:bidi="ar-SA"/>
      </w:rPr>
    </w:lvl>
    <w:lvl w:ilvl="3">
      <w:numFmt w:val="bullet"/>
      <w:lvlText w:val="•"/>
      <w:lvlJc w:val="left"/>
      <w:pPr>
        <w:ind w:left="3740" w:hanging="732"/>
      </w:pPr>
      <w:rPr>
        <w:rFonts w:hint="default"/>
        <w:lang w:val="ru-RU" w:eastAsia="en-US" w:bidi="ar-SA"/>
      </w:rPr>
    </w:lvl>
    <w:lvl w:ilvl="4">
      <w:numFmt w:val="bullet"/>
      <w:lvlText w:val="•"/>
      <w:lvlJc w:val="left"/>
      <w:pPr>
        <w:ind w:left="4760" w:hanging="732"/>
      </w:pPr>
      <w:rPr>
        <w:rFonts w:hint="default"/>
        <w:lang w:val="ru-RU" w:eastAsia="en-US" w:bidi="ar-SA"/>
      </w:rPr>
    </w:lvl>
    <w:lvl w:ilvl="5">
      <w:numFmt w:val="bullet"/>
      <w:lvlText w:val="•"/>
      <w:lvlJc w:val="left"/>
      <w:pPr>
        <w:ind w:left="5780" w:hanging="732"/>
      </w:pPr>
      <w:rPr>
        <w:rFonts w:hint="default"/>
        <w:lang w:val="ru-RU" w:eastAsia="en-US" w:bidi="ar-SA"/>
      </w:rPr>
    </w:lvl>
    <w:lvl w:ilvl="6">
      <w:numFmt w:val="bullet"/>
      <w:lvlText w:val="•"/>
      <w:lvlJc w:val="left"/>
      <w:pPr>
        <w:ind w:left="6800" w:hanging="732"/>
      </w:pPr>
      <w:rPr>
        <w:rFonts w:hint="default"/>
        <w:lang w:val="ru-RU" w:eastAsia="en-US" w:bidi="ar-SA"/>
      </w:rPr>
    </w:lvl>
    <w:lvl w:ilvl="7">
      <w:numFmt w:val="bullet"/>
      <w:lvlText w:val="•"/>
      <w:lvlJc w:val="left"/>
      <w:pPr>
        <w:ind w:left="7820" w:hanging="732"/>
      </w:pPr>
      <w:rPr>
        <w:rFonts w:hint="default"/>
        <w:lang w:val="ru-RU" w:eastAsia="en-US" w:bidi="ar-SA"/>
      </w:rPr>
    </w:lvl>
    <w:lvl w:ilvl="8">
      <w:numFmt w:val="bullet"/>
      <w:lvlText w:val="•"/>
      <w:lvlJc w:val="left"/>
      <w:pPr>
        <w:ind w:left="8840" w:hanging="732"/>
      </w:pPr>
      <w:rPr>
        <w:rFonts w:hint="default"/>
        <w:lang w:val="ru-RU" w:eastAsia="en-US" w:bidi="ar-SA"/>
      </w:rPr>
    </w:lvl>
  </w:abstractNum>
  <w:abstractNum w:abstractNumId="10" w15:restartNumberingAfterBreak="0">
    <w:nsid w:val="1EEF5FEA"/>
    <w:multiLevelType w:val="multilevel"/>
    <w:tmpl w:val="D6F8947C"/>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1" w15:restartNumberingAfterBreak="0">
    <w:nsid w:val="27273857"/>
    <w:multiLevelType w:val="multilevel"/>
    <w:tmpl w:val="3162FF16"/>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2" w15:restartNumberingAfterBreak="0">
    <w:nsid w:val="2EA11C44"/>
    <w:multiLevelType w:val="hybridMultilevel"/>
    <w:tmpl w:val="D87EE0A0"/>
    <w:lvl w:ilvl="0" w:tplc="452030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0ED3D6C"/>
    <w:multiLevelType w:val="multilevel"/>
    <w:tmpl w:val="766453CE"/>
    <w:lvl w:ilvl="0">
      <w:start w:val="9"/>
      <w:numFmt w:val="decimal"/>
      <w:lvlText w:val="%1"/>
      <w:lvlJc w:val="left"/>
      <w:pPr>
        <w:ind w:left="680" w:hanging="732"/>
      </w:pPr>
      <w:rPr>
        <w:rFonts w:hint="default"/>
        <w:lang w:val="ru-RU" w:eastAsia="en-US" w:bidi="ar-SA"/>
      </w:rPr>
    </w:lvl>
    <w:lvl w:ilvl="1">
      <w:start w:val="1"/>
      <w:numFmt w:val="decimal"/>
      <w:lvlText w:val="%1.%2"/>
      <w:lvlJc w:val="left"/>
      <w:pPr>
        <w:ind w:left="680" w:hanging="732"/>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680" w:hanging="732"/>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740" w:hanging="732"/>
      </w:pPr>
      <w:rPr>
        <w:rFonts w:hint="default"/>
        <w:lang w:val="ru-RU" w:eastAsia="en-US" w:bidi="ar-SA"/>
      </w:rPr>
    </w:lvl>
    <w:lvl w:ilvl="4">
      <w:numFmt w:val="bullet"/>
      <w:lvlText w:val="•"/>
      <w:lvlJc w:val="left"/>
      <w:pPr>
        <w:ind w:left="4760" w:hanging="732"/>
      </w:pPr>
      <w:rPr>
        <w:rFonts w:hint="default"/>
        <w:lang w:val="ru-RU" w:eastAsia="en-US" w:bidi="ar-SA"/>
      </w:rPr>
    </w:lvl>
    <w:lvl w:ilvl="5">
      <w:numFmt w:val="bullet"/>
      <w:lvlText w:val="•"/>
      <w:lvlJc w:val="left"/>
      <w:pPr>
        <w:ind w:left="5780" w:hanging="732"/>
      </w:pPr>
      <w:rPr>
        <w:rFonts w:hint="default"/>
        <w:lang w:val="ru-RU" w:eastAsia="en-US" w:bidi="ar-SA"/>
      </w:rPr>
    </w:lvl>
    <w:lvl w:ilvl="6">
      <w:numFmt w:val="bullet"/>
      <w:lvlText w:val="•"/>
      <w:lvlJc w:val="left"/>
      <w:pPr>
        <w:ind w:left="6800" w:hanging="732"/>
      </w:pPr>
      <w:rPr>
        <w:rFonts w:hint="default"/>
        <w:lang w:val="ru-RU" w:eastAsia="en-US" w:bidi="ar-SA"/>
      </w:rPr>
    </w:lvl>
    <w:lvl w:ilvl="7">
      <w:numFmt w:val="bullet"/>
      <w:lvlText w:val="•"/>
      <w:lvlJc w:val="left"/>
      <w:pPr>
        <w:ind w:left="7820" w:hanging="732"/>
      </w:pPr>
      <w:rPr>
        <w:rFonts w:hint="default"/>
        <w:lang w:val="ru-RU" w:eastAsia="en-US" w:bidi="ar-SA"/>
      </w:rPr>
    </w:lvl>
    <w:lvl w:ilvl="8">
      <w:numFmt w:val="bullet"/>
      <w:lvlText w:val="•"/>
      <w:lvlJc w:val="left"/>
      <w:pPr>
        <w:ind w:left="8840" w:hanging="732"/>
      </w:pPr>
      <w:rPr>
        <w:rFonts w:hint="default"/>
        <w:lang w:val="ru-RU" w:eastAsia="en-US" w:bidi="ar-SA"/>
      </w:rPr>
    </w:lvl>
  </w:abstractNum>
  <w:abstractNum w:abstractNumId="14" w15:restartNumberingAfterBreak="0">
    <w:nsid w:val="315125C8"/>
    <w:multiLevelType w:val="multilevel"/>
    <w:tmpl w:val="A5ECCF86"/>
    <w:lvl w:ilvl="0">
      <w:start w:val="1"/>
      <w:numFmt w:val="decimal"/>
      <w:lvlText w:val="%1"/>
      <w:lvlJc w:val="left"/>
      <w:pPr>
        <w:ind w:left="680" w:hanging="922"/>
      </w:pPr>
      <w:rPr>
        <w:rFonts w:hint="default"/>
        <w:lang w:val="ru-RU" w:eastAsia="en-US" w:bidi="ar-SA"/>
      </w:rPr>
    </w:lvl>
    <w:lvl w:ilvl="1">
      <w:start w:val="3"/>
      <w:numFmt w:val="decimal"/>
      <w:lvlText w:val="%1.%2"/>
      <w:lvlJc w:val="left"/>
      <w:pPr>
        <w:ind w:left="680" w:hanging="922"/>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720" w:hanging="922"/>
      </w:pPr>
      <w:rPr>
        <w:rFonts w:hint="default"/>
        <w:lang w:val="ru-RU" w:eastAsia="en-US" w:bidi="ar-SA"/>
      </w:rPr>
    </w:lvl>
    <w:lvl w:ilvl="3">
      <w:numFmt w:val="bullet"/>
      <w:lvlText w:val="•"/>
      <w:lvlJc w:val="left"/>
      <w:pPr>
        <w:ind w:left="3740" w:hanging="922"/>
      </w:pPr>
      <w:rPr>
        <w:rFonts w:hint="default"/>
        <w:lang w:val="ru-RU" w:eastAsia="en-US" w:bidi="ar-SA"/>
      </w:rPr>
    </w:lvl>
    <w:lvl w:ilvl="4">
      <w:numFmt w:val="bullet"/>
      <w:lvlText w:val="•"/>
      <w:lvlJc w:val="left"/>
      <w:pPr>
        <w:ind w:left="4760" w:hanging="922"/>
      </w:pPr>
      <w:rPr>
        <w:rFonts w:hint="default"/>
        <w:lang w:val="ru-RU" w:eastAsia="en-US" w:bidi="ar-SA"/>
      </w:rPr>
    </w:lvl>
    <w:lvl w:ilvl="5">
      <w:numFmt w:val="bullet"/>
      <w:lvlText w:val="•"/>
      <w:lvlJc w:val="left"/>
      <w:pPr>
        <w:ind w:left="5780" w:hanging="922"/>
      </w:pPr>
      <w:rPr>
        <w:rFonts w:hint="default"/>
        <w:lang w:val="ru-RU" w:eastAsia="en-US" w:bidi="ar-SA"/>
      </w:rPr>
    </w:lvl>
    <w:lvl w:ilvl="6">
      <w:numFmt w:val="bullet"/>
      <w:lvlText w:val="•"/>
      <w:lvlJc w:val="left"/>
      <w:pPr>
        <w:ind w:left="6800" w:hanging="922"/>
      </w:pPr>
      <w:rPr>
        <w:rFonts w:hint="default"/>
        <w:lang w:val="ru-RU" w:eastAsia="en-US" w:bidi="ar-SA"/>
      </w:rPr>
    </w:lvl>
    <w:lvl w:ilvl="7">
      <w:numFmt w:val="bullet"/>
      <w:lvlText w:val="•"/>
      <w:lvlJc w:val="left"/>
      <w:pPr>
        <w:ind w:left="7820" w:hanging="922"/>
      </w:pPr>
      <w:rPr>
        <w:rFonts w:hint="default"/>
        <w:lang w:val="ru-RU" w:eastAsia="en-US" w:bidi="ar-SA"/>
      </w:rPr>
    </w:lvl>
    <w:lvl w:ilvl="8">
      <w:numFmt w:val="bullet"/>
      <w:lvlText w:val="•"/>
      <w:lvlJc w:val="left"/>
      <w:pPr>
        <w:ind w:left="8840" w:hanging="922"/>
      </w:pPr>
      <w:rPr>
        <w:rFonts w:hint="default"/>
        <w:lang w:val="ru-RU" w:eastAsia="en-US" w:bidi="ar-SA"/>
      </w:rPr>
    </w:lvl>
  </w:abstractNum>
  <w:abstractNum w:abstractNumId="15" w15:restartNumberingAfterBreak="0">
    <w:nsid w:val="38F6730B"/>
    <w:multiLevelType w:val="hybridMultilevel"/>
    <w:tmpl w:val="797CE800"/>
    <w:lvl w:ilvl="0" w:tplc="D77AFD28">
      <w:start w:val="1"/>
      <w:numFmt w:val="decimal"/>
      <w:lvlText w:val="%1)"/>
      <w:lvlJc w:val="left"/>
      <w:pPr>
        <w:ind w:left="680" w:hanging="451"/>
      </w:pPr>
      <w:rPr>
        <w:rFonts w:ascii="Times New Roman" w:eastAsia="Times New Roman" w:hAnsi="Times New Roman" w:cs="Times New Roman" w:hint="default"/>
        <w:w w:val="99"/>
        <w:sz w:val="26"/>
        <w:szCs w:val="26"/>
        <w:lang w:val="ru-RU" w:eastAsia="en-US" w:bidi="ar-SA"/>
      </w:rPr>
    </w:lvl>
    <w:lvl w:ilvl="1" w:tplc="9904C6D8">
      <w:numFmt w:val="bullet"/>
      <w:lvlText w:val="•"/>
      <w:lvlJc w:val="left"/>
      <w:pPr>
        <w:ind w:left="1700" w:hanging="451"/>
      </w:pPr>
      <w:rPr>
        <w:rFonts w:hint="default"/>
        <w:lang w:val="ru-RU" w:eastAsia="en-US" w:bidi="ar-SA"/>
      </w:rPr>
    </w:lvl>
    <w:lvl w:ilvl="2" w:tplc="09705D3E">
      <w:numFmt w:val="bullet"/>
      <w:lvlText w:val="•"/>
      <w:lvlJc w:val="left"/>
      <w:pPr>
        <w:ind w:left="2720" w:hanging="451"/>
      </w:pPr>
      <w:rPr>
        <w:rFonts w:hint="default"/>
        <w:lang w:val="ru-RU" w:eastAsia="en-US" w:bidi="ar-SA"/>
      </w:rPr>
    </w:lvl>
    <w:lvl w:ilvl="3" w:tplc="ADF89DE6">
      <w:numFmt w:val="bullet"/>
      <w:lvlText w:val="•"/>
      <w:lvlJc w:val="left"/>
      <w:pPr>
        <w:ind w:left="3740" w:hanging="451"/>
      </w:pPr>
      <w:rPr>
        <w:rFonts w:hint="default"/>
        <w:lang w:val="ru-RU" w:eastAsia="en-US" w:bidi="ar-SA"/>
      </w:rPr>
    </w:lvl>
    <w:lvl w:ilvl="4" w:tplc="2CB0D564">
      <w:numFmt w:val="bullet"/>
      <w:lvlText w:val="•"/>
      <w:lvlJc w:val="left"/>
      <w:pPr>
        <w:ind w:left="4760" w:hanging="451"/>
      </w:pPr>
      <w:rPr>
        <w:rFonts w:hint="default"/>
        <w:lang w:val="ru-RU" w:eastAsia="en-US" w:bidi="ar-SA"/>
      </w:rPr>
    </w:lvl>
    <w:lvl w:ilvl="5" w:tplc="FDB6BEB0">
      <w:numFmt w:val="bullet"/>
      <w:lvlText w:val="•"/>
      <w:lvlJc w:val="left"/>
      <w:pPr>
        <w:ind w:left="5780" w:hanging="451"/>
      </w:pPr>
      <w:rPr>
        <w:rFonts w:hint="default"/>
        <w:lang w:val="ru-RU" w:eastAsia="en-US" w:bidi="ar-SA"/>
      </w:rPr>
    </w:lvl>
    <w:lvl w:ilvl="6" w:tplc="11CAC48E">
      <w:numFmt w:val="bullet"/>
      <w:lvlText w:val="•"/>
      <w:lvlJc w:val="left"/>
      <w:pPr>
        <w:ind w:left="6800" w:hanging="451"/>
      </w:pPr>
      <w:rPr>
        <w:rFonts w:hint="default"/>
        <w:lang w:val="ru-RU" w:eastAsia="en-US" w:bidi="ar-SA"/>
      </w:rPr>
    </w:lvl>
    <w:lvl w:ilvl="7" w:tplc="ED8481BE">
      <w:numFmt w:val="bullet"/>
      <w:lvlText w:val="•"/>
      <w:lvlJc w:val="left"/>
      <w:pPr>
        <w:ind w:left="7820" w:hanging="451"/>
      </w:pPr>
      <w:rPr>
        <w:rFonts w:hint="default"/>
        <w:lang w:val="ru-RU" w:eastAsia="en-US" w:bidi="ar-SA"/>
      </w:rPr>
    </w:lvl>
    <w:lvl w:ilvl="8" w:tplc="EF2299C8">
      <w:numFmt w:val="bullet"/>
      <w:lvlText w:val="•"/>
      <w:lvlJc w:val="left"/>
      <w:pPr>
        <w:ind w:left="8840" w:hanging="451"/>
      </w:pPr>
      <w:rPr>
        <w:rFonts w:hint="default"/>
        <w:lang w:val="ru-RU" w:eastAsia="en-US" w:bidi="ar-SA"/>
      </w:rPr>
    </w:lvl>
  </w:abstractNum>
  <w:abstractNum w:abstractNumId="16" w15:restartNumberingAfterBreak="0">
    <w:nsid w:val="3B0E3782"/>
    <w:multiLevelType w:val="hybridMultilevel"/>
    <w:tmpl w:val="68FE52F4"/>
    <w:lvl w:ilvl="0" w:tplc="B6D0F9FA">
      <w:start w:val="1"/>
      <w:numFmt w:val="decimal"/>
      <w:lvlText w:val="%1)"/>
      <w:lvlJc w:val="left"/>
      <w:pPr>
        <w:ind w:left="680" w:hanging="259"/>
      </w:pPr>
      <w:rPr>
        <w:rFonts w:ascii="Times New Roman" w:eastAsia="Times New Roman" w:hAnsi="Times New Roman" w:cs="Times New Roman" w:hint="default"/>
        <w:w w:val="99"/>
        <w:sz w:val="24"/>
        <w:szCs w:val="24"/>
        <w:lang w:val="ru-RU" w:eastAsia="en-US" w:bidi="ar-SA"/>
      </w:rPr>
    </w:lvl>
    <w:lvl w:ilvl="1" w:tplc="AEC69594">
      <w:numFmt w:val="bullet"/>
      <w:lvlText w:val="•"/>
      <w:lvlJc w:val="left"/>
      <w:pPr>
        <w:ind w:left="1700" w:hanging="259"/>
      </w:pPr>
      <w:rPr>
        <w:rFonts w:hint="default"/>
        <w:lang w:val="ru-RU" w:eastAsia="en-US" w:bidi="ar-SA"/>
      </w:rPr>
    </w:lvl>
    <w:lvl w:ilvl="2" w:tplc="EA1264BA">
      <w:numFmt w:val="bullet"/>
      <w:lvlText w:val="•"/>
      <w:lvlJc w:val="left"/>
      <w:pPr>
        <w:ind w:left="2720" w:hanging="259"/>
      </w:pPr>
      <w:rPr>
        <w:rFonts w:hint="default"/>
        <w:lang w:val="ru-RU" w:eastAsia="en-US" w:bidi="ar-SA"/>
      </w:rPr>
    </w:lvl>
    <w:lvl w:ilvl="3" w:tplc="B266A3C4">
      <w:numFmt w:val="bullet"/>
      <w:lvlText w:val="•"/>
      <w:lvlJc w:val="left"/>
      <w:pPr>
        <w:ind w:left="3740" w:hanging="259"/>
      </w:pPr>
      <w:rPr>
        <w:rFonts w:hint="default"/>
        <w:lang w:val="ru-RU" w:eastAsia="en-US" w:bidi="ar-SA"/>
      </w:rPr>
    </w:lvl>
    <w:lvl w:ilvl="4" w:tplc="0AC69BF8">
      <w:numFmt w:val="bullet"/>
      <w:lvlText w:val="•"/>
      <w:lvlJc w:val="left"/>
      <w:pPr>
        <w:ind w:left="4760" w:hanging="259"/>
      </w:pPr>
      <w:rPr>
        <w:rFonts w:hint="default"/>
        <w:lang w:val="ru-RU" w:eastAsia="en-US" w:bidi="ar-SA"/>
      </w:rPr>
    </w:lvl>
    <w:lvl w:ilvl="5" w:tplc="FD1EED6A">
      <w:numFmt w:val="bullet"/>
      <w:lvlText w:val="•"/>
      <w:lvlJc w:val="left"/>
      <w:pPr>
        <w:ind w:left="5780" w:hanging="259"/>
      </w:pPr>
      <w:rPr>
        <w:rFonts w:hint="default"/>
        <w:lang w:val="ru-RU" w:eastAsia="en-US" w:bidi="ar-SA"/>
      </w:rPr>
    </w:lvl>
    <w:lvl w:ilvl="6" w:tplc="A49C5D48">
      <w:numFmt w:val="bullet"/>
      <w:lvlText w:val="•"/>
      <w:lvlJc w:val="left"/>
      <w:pPr>
        <w:ind w:left="6800" w:hanging="259"/>
      </w:pPr>
      <w:rPr>
        <w:rFonts w:hint="default"/>
        <w:lang w:val="ru-RU" w:eastAsia="en-US" w:bidi="ar-SA"/>
      </w:rPr>
    </w:lvl>
    <w:lvl w:ilvl="7" w:tplc="2EF850E2">
      <w:numFmt w:val="bullet"/>
      <w:lvlText w:val="•"/>
      <w:lvlJc w:val="left"/>
      <w:pPr>
        <w:ind w:left="7820" w:hanging="259"/>
      </w:pPr>
      <w:rPr>
        <w:rFonts w:hint="default"/>
        <w:lang w:val="ru-RU" w:eastAsia="en-US" w:bidi="ar-SA"/>
      </w:rPr>
    </w:lvl>
    <w:lvl w:ilvl="8" w:tplc="7F148998">
      <w:numFmt w:val="bullet"/>
      <w:lvlText w:val="•"/>
      <w:lvlJc w:val="left"/>
      <w:pPr>
        <w:ind w:left="8840" w:hanging="259"/>
      </w:pPr>
      <w:rPr>
        <w:rFonts w:hint="default"/>
        <w:lang w:val="ru-RU" w:eastAsia="en-US" w:bidi="ar-SA"/>
      </w:rPr>
    </w:lvl>
  </w:abstractNum>
  <w:abstractNum w:abstractNumId="17" w15:restartNumberingAfterBreak="0">
    <w:nsid w:val="3D5C3B02"/>
    <w:multiLevelType w:val="hybridMultilevel"/>
    <w:tmpl w:val="F3E4FC8E"/>
    <w:lvl w:ilvl="0" w:tplc="659CAC92">
      <w:start w:val="1"/>
      <w:numFmt w:val="decimal"/>
      <w:lvlText w:val="%1)"/>
      <w:lvlJc w:val="left"/>
      <w:pPr>
        <w:ind w:left="1646" w:hanging="259"/>
      </w:pPr>
      <w:rPr>
        <w:rFonts w:ascii="Times New Roman" w:eastAsia="Times New Roman" w:hAnsi="Times New Roman" w:cs="Times New Roman" w:hint="default"/>
        <w:w w:val="99"/>
        <w:sz w:val="24"/>
        <w:szCs w:val="24"/>
        <w:lang w:val="ru-RU" w:eastAsia="en-US" w:bidi="ar-SA"/>
      </w:rPr>
    </w:lvl>
    <w:lvl w:ilvl="1" w:tplc="08E0F642">
      <w:numFmt w:val="bullet"/>
      <w:lvlText w:val="•"/>
      <w:lvlJc w:val="left"/>
      <w:pPr>
        <w:ind w:left="2564" w:hanging="259"/>
      </w:pPr>
      <w:rPr>
        <w:rFonts w:hint="default"/>
        <w:lang w:val="ru-RU" w:eastAsia="en-US" w:bidi="ar-SA"/>
      </w:rPr>
    </w:lvl>
    <w:lvl w:ilvl="2" w:tplc="F65A9766">
      <w:numFmt w:val="bullet"/>
      <w:lvlText w:val="•"/>
      <w:lvlJc w:val="left"/>
      <w:pPr>
        <w:ind w:left="3488" w:hanging="259"/>
      </w:pPr>
      <w:rPr>
        <w:rFonts w:hint="default"/>
        <w:lang w:val="ru-RU" w:eastAsia="en-US" w:bidi="ar-SA"/>
      </w:rPr>
    </w:lvl>
    <w:lvl w:ilvl="3" w:tplc="C9401A84">
      <w:numFmt w:val="bullet"/>
      <w:lvlText w:val="•"/>
      <w:lvlJc w:val="left"/>
      <w:pPr>
        <w:ind w:left="4412" w:hanging="259"/>
      </w:pPr>
      <w:rPr>
        <w:rFonts w:hint="default"/>
        <w:lang w:val="ru-RU" w:eastAsia="en-US" w:bidi="ar-SA"/>
      </w:rPr>
    </w:lvl>
    <w:lvl w:ilvl="4" w:tplc="B030B974">
      <w:numFmt w:val="bullet"/>
      <w:lvlText w:val="•"/>
      <w:lvlJc w:val="left"/>
      <w:pPr>
        <w:ind w:left="5336" w:hanging="259"/>
      </w:pPr>
      <w:rPr>
        <w:rFonts w:hint="default"/>
        <w:lang w:val="ru-RU" w:eastAsia="en-US" w:bidi="ar-SA"/>
      </w:rPr>
    </w:lvl>
    <w:lvl w:ilvl="5" w:tplc="173E2280">
      <w:numFmt w:val="bullet"/>
      <w:lvlText w:val="•"/>
      <w:lvlJc w:val="left"/>
      <w:pPr>
        <w:ind w:left="6260" w:hanging="259"/>
      </w:pPr>
      <w:rPr>
        <w:rFonts w:hint="default"/>
        <w:lang w:val="ru-RU" w:eastAsia="en-US" w:bidi="ar-SA"/>
      </w:rPr>
    </w:lvl>
    <w:lvl w:ilvl="6" w:tplc="DC94B632">
      <w:numFmt w:val="bullet"/>
      <w:lvlText w:val="•"/>
      <w:lvlJc w:val="left"/>
      <w:pPr>
        <w:ind w:left="7184" w:hanging="259"/>
      </w:pPr>
      <w:rPr>
        <w:rFonts w:hint="default"/>
        <w:lang w:val="ru-RU" w:eastAsia="en-US" w:bidi="ar-SA"/>
      </w:rPr>
    </w:lvl>
    <w:lvl w:ilvl="7" w:tplc="3EF6BC72">
      <w:numFmt w:val="bullet"/>
      <w:lvlText w:val="•"/>
      <w:lvlJc w:val="left"/>
      <w:pPr>
        <w:ind w:left="8108" w:hanging="259"/>
      </w:pPr>
      <w:rPr>
        <w:rFonts w:hint="default"/>
        <w:lang w:val="ru-RU" w:eastAsia="en-US" w:bidi="ar-SA"/>
      </w:rPr>
    </w:lvl>
    <w:lvl w:ilvl="8" w:tplc="0EAA016E">
      <w:numFmt w:val="bullet"/>
      <w:lvlText w:val="•"/>
      <w:lvlJc w:val="left"/>
      <w:pPr>
        <w:ind w:left="9032" w:hanging="259"/>
      </w:pPr>
      <w:rPr>
        <w:rFonts w:hint="default"/>
        <w:lang w:val="ru-RU" w:eastAsia="en-US" w:bidi="ar-SA"/>
      </w:rPr>
    </w:lvl>
  </w:abstractNum>
  <w:abstractNum w:abstractNumId="18" w15:restartNumberingAfterBreak="0">
    <w:nsid w:val="437A5C16"/>
    <w:multiLevelType w:val="multilevel"/>
    <w:tmpl w:val="16C02132"/>
    <w:lvl w:ilvl="0">
      <w:start w:val="3"/>
      <w:numFmt w:val="decimal"/>
      <w:lvlText w:val="%1."/>
      <w:lvlJc w:val="left"/>
      <w:pPr>
        <w:ind w:left="450" w:hanging="450"/>
      </w:pPr>
      <w:rPr>
        <w:rFonts w:hint="default"/>
      </w:rPr>
    </w:lvl>
    <w:lvl w:ilvl="1">
      <w:start w:val="3"/>
      <w:numFmt w:val="decimal"/>
      <w:lvlText w:val="%1.%2."/>
      <w:lvlJc w:val="left"/>
      <w:pPr>
        <w:ind w:left="380" w:hanging="720"/>
      </w:pPr>
      <w:rPr>
        <w:rFonts w:hint="default"/>
      </w:rPr>
    </w:lvl>
    <w:lvl w:ilvl="2">
      <w:start w:val="1"/>
      <w:numFmt w:val="decimal"/>
      <w:lvlText w:val="%1.%2.%3."/>
      <w:lvlJc w:val="left"/>
      <w:pPr>
        <w:ind w:left="40" w:hanging="720"/>
      </w:pPr>
      <w:rPr>
        <w:rFonts w:hint="default"/>
      </w:rPr>
    </w:lvl>
    <w:lvl w:ilvl="3">
      <w:start w:val="1"/>
      <w:numFmt w:val="decimal"/>
      <w:lvlText w:val="%1.%2.%3.%4."/>
      <w:lvlJc w:val="left"/>
      <w:pPr>
        <w:ind w:left="60" w:hanging="1080"/>
      </w:pPr>
      <w:rPr>
        <w:rFonts w:hint="default"/>
      </w:rPr>
    </w:lvl>
    <w:lvl w:ilvl="4">
      <w:start w:val="1"/>
      <w:numFmt w:val="decimal"/>
      <w:lvlText w:val="%1.%2.%3.%4.%5."/>
      <w:lvlJc w:val="left"/>
      <w:pPr>
        <w:ind w:left="-280" w:hanging="1080"/>
      </w:pPr>
      <w:rPr>
        <w:rFonts w:hint="default"/>
      </w:rPr>
    </w:lvl>
    <w:lvl w:ilvl="5">
      <w:start w:val="1"/>
      <w:numFmt w:val="decimal"/>
      <w:lvlText w:val="%1.%2.%3.%4.%5.%6."/>
      <w:lvlJc w:val="left"/>
      <w:pPr>
        <w:ind w:left="-260" w:hanging="1440"/>
      </w:pPr>
      <w:rPr>
        <w:rFonts w:hint="default"/>
      </w:rPr>
    </w:lvl>
    <w:lvl w:ilvl="6">
      <w:start w:val="1"/>
      <w:numFmt w:val="decimal"/>
      <w:lvlText w:val="%1.%2.%3.%4.%5.%6.%7."/>
      <w:lvlJc w:val="left"/>
      <w:pPr>
        <w:ind w:left="-240" w:hanging="1800"/>
      </w:pPr>
      <w:rPr>
        <w:rFonts w:hint="default"/>
      </w:rPr>
    </w:lvl>
    <w:lvl w:ilvl="7">
      <w:start w:val="1"/>
      <w:numFmt w:val="decimal"/>
      <w:lvlText w:val="%1.%2.%3.%4.%5.%6.%7.%8."/>
      <w:lvlJc w:val="left"/>
      <w:pPr>
        <w:ind w:left="-580" w:hanging="1800"/>
      </w:pPr>
      <w:rPr>
        <w:rFonts w:hint="default"/>
      </w:rPr>
    </w:lvl>
    <w:lvl w:ilvl="8">
      <w:start w:val="1"/>
      <w:numFmt w:val="decimal"/>
      <w:lvlText w:val="%1.%2.%3.%4.%5.%6.%7.%8.%9."/>
      <w:lvlJc w:val="left"/>
      <w:pPr>
        <w:ind w:left="-560" w:hanging="2160"/>
      </w:pPr>
      <w:rPr>
        <w:rFonts w:hint="default"/>
      </w:rPr>
    </w:lvl>
  </w:abstractNum>
  <w:abstractNum w:abstractNumId="19" w15:restartNumberingAfterBreak="0">
    <w:nsid w:val="47A41620"/>
    <w:multiLevelType w:val="multilevel"/>
    <w:tmpl w:val="512C7464"/>
    <w:lvl w:ilvl="0">
      <w:start w:val="1"/>
      <w:numFmt w:val="decimal"/>
      <w:lvlText w:val="%1"/>
      <w:lvlJc w:val="left"/>
      <w:pPr>
        <w:ind w:left="680" w:hanging="922"/>
      </w:pPr>
      <w:rPr>
        <w:rFonts w:hint="default"/>
        <w:lang w:val="ru-RU" w:eastAsia="en-US" w:bidi="ar-SA"/>
      </w:rPr>
    </w:lvl>
    <w:lvl w:ilvl="1">
      <w:start w:val="1"/>
      <w:numFmt w:val="decimal"/>
      <w:lvlText w:val="%1.%2."/>
      <w:lvlJc w:val="left"/>
      <w:pPr>
        <w:ind w:left="680" w:hanging="922"/>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680" w:hanging="922"/>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740" w:hanging="922"/>
      </w:pPr>
      <w:rPr>
        <w:rFonts w:hint="default"/>
        <w:lang w:val="ru-RU" w:eastAsia="en-US" w:bidi="ar-SA"/>
      </w:rPr>
    </w:lvl>
    <w:lvl w:ilvl="4">
      <w:numFmt w:val="bullet"/>
      <w:lvlText w:val="•"/>
      <w:lvlJc w:val="left"/>
      <w:pPr>
        <w:ind w:left="4760" w:hanging="922"/>
      </w:pPr>
      <w:rPr>
        <w:rFonts w:hint="default"/>
        <w:lang w:val="ru-RU" w:eastAsia="en-US" w:bidi="ar-SA"/>
      </w:rPr>
    </w:lvl>
    <w:lvl w:ilvl="5">
      <w:numFmt w:val="bullet"/>
      <w:lvlText w:val="•"/>
      <w:lvlJc w:val="left"/>
      <w:pPr>
        <w:ind w:left="5780" w:hanging="922"/>
      </w:pPr>
      <w:rPr>
        <w:rFonts w:hint="default"/>
        <w:lang w:val="ru-RU" w:eastAsia="en-US" w:bidi="ar-SA"/>
      </w:rPr>
    </w:lvl>
    <w:lvl w:ilvl="6">
      <w:numFmt w:val="bullet"/>
      <w:lvlText w:val="•"/>
      <w:lvlJc w:val="left"/>
      <w:pPr>
        <w:ind w:left="6800" w:hanging="922"/>
      </w:pPr>
      <w:rPr>
        <w:rFonts w:hint="default"/>
        <w:lang w:val="ru-RU" w:eastAsia="en-US" w:bidi="ar-SA"/>
      </w:rPr>
    </w:lvl>
    <w:lvl w:ilvl="7">
      <w:numFmt w:val="bullet"/>
      <w:lvlText w:val="•"/>
      <w:lvlJc w:val="left"/>
      <w:pPr>
        <w:ind w:left="7820" w:hanging="922"/>
      </w:pPr>
      <w:rPr>
        <w:rFonts w:hint="default"/>
        <w:lang w:val="ru-RU" w:eastAsia="en-US" w:bidi="ar-SA"/>
      </w:rPr>
    </w:lvl>
    <w:lvl w:ilvl="8">
      <w:numFmt w:val="bullet"/>
      <w:lvlText w:val="•"/>
      <w:lvlJc w:val="left"/>
      <w:pPr>
        <w:ind w:left="8840" w:hanging="922"/>
      </w:pPr>
      <w:rPr>
        <w:rFonts w:hint="default"/>
        <w:lang w:val="ru-RU" w:eastAsia="en-US" w:bidi="ar-SA"/>
      </w:rPr>
    </w:lvl>
  </w:abstractNum>
  <w:abstractNum w:abstractNumId="20" w15:restartNumberingAfterBreak="0">
    <w:nsid w:val="4C952B37"/>
    <w:multiLevelType w:val="multilevel"/>
    <w:tmpl w:val="48AE8CAE"/>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15:restartNumberingAfterBreak="0">
    <w:nsid w:val="4DE80499"/>
    <w:multiLevelType w:val="hybridMultilevel"/>
    <w:tmpl w:val="0AA244CA"/>
    <w:lvl w:ilvl="0" w:tplc="68F2A7A6">
      <w:start w:val="1"/>
      <w:numFmt w:val="decimal"/>
      <w:lvlText w:val="%1)"/>
      <w:lvlJc w:val="left"/>
      <w:pPr>
        <w:ind w:left="680" w:hanging="264"/>
      </w:pPr>
      <w:rPr>
        <w:rFonts w:ascii="Times New Roman" w:eastAsia="Times New Roman" w:hAnsi="Times New Roman" w:cs="Times New Roman" w:hint="default"/>
        <w:w w:val="99"/>
        <w:sz w:val="24"/>
        <w:szCs w:val="24"/>
        <w:lang w:val="ru-RU" w:eastAsia="en-US" w:bidi="ar-SA"/>
      </w:rPr>
    </w:lvl>
    <w:lvl w:ilvl="1" w:tplc="21C27CFC">
      <w:numFmt w:val="bullet"/>
      <w:lvlText w:val="•"/>
      <w:lvlJc w:val="left"/>
      <w:pPr>
        <w:ind w:left="1700" w:hanging="264"/>
      </w:pPr>
      <w:rPr>
        <w:rFonts w:hint="default"/>
        <w:lang w:val="ru-RU" w:eastAsia="en-US" w:bidi="ar-SA"/>
      </w:rPr>
    </w:lvl>
    <w:lvl w:ilvl="2" w:tplc="55865686">
      <w:numFmt w:val="bullet"/>
      <w:lvlText w:val="•"/>
      <w:lvlJc w:val="left"/>
      <w:pPr>
        <w:ind w:left="2720" w:hanging="264"/>
      </w:pPr>
      <w:rPr>
        <w:rFonts w:hint="default"/>
        <w:lang w:val="ru-RU" w:eastAsia="en-US" w:bidi="ar-SA"/>
      </w:rPr>
    </w:lvl>
    <w:lvl w:ilvl="3" w:tplc="E4D8F822">
      <w:numFmt w:val="bullet"/>
      <w:lvlText w:val="•"/>
      <w:lvlJc w:val="left"/>
      <w:pPr>
        <w:ind w:left="3740" w:hanging="264"/>
      </w:pPr>
      <w:rPr>
        <w:rFonts w:hint="default"/>
        <w:lang w:val="ru-RU" w:eastAsia="en-US" w:bidi="ar-SA"/>
      </w:rPr>
    </w:lvl>
    <w:lvl w:ilvl="4" w:tplc="BD1AFFEA">
      <w:numFmt w:val="bullet"/>
      <w:lvlText w:val="•"/>
      <w:lvlJc w:val="left"/>
      <w:pPr>
        <w:ind w:left="4760" w:hanging="264"/>
      </w:pPr>
      <w:rPr>
        <w:rFonts w:hint="default"/>
        <w:lang w:val="ru-RU" w:eastAsia="en-US" w:bidi="ar-SA"/>
      </w:rPr>
    </w:lvl>
    <w:lvl w:ilvl="5" w:tplc="7166C43C">
      <w:numFmt w:val="bullet"/>
      <w:lvlText w:val="•"/>
      <w:lvlJc w:val="left"/>
      <w:pPr>
        <w:ind w:left="5780" w:hanging="264"/>
      </w:pPr>
      <w:rPr>
        <w:rFonts w:hint="default"/>
        <w:lang w:val="ru-RU" w:eastAsia="en-US" w:bidi="ar-SA"/>
      </w:rPr>
    </w:lvl>
    <w:lvl w:ilvl="6" w:tplc="AE2A1DFC">
      <w:numFmt w:val="bullet"/>
      <w:lvlText w:val="•"/>
      <w:lvlJc w:val="left"/>
      <w:pPr>
        <w:ind w:left="6800" w:hanging="264"/>
      </w:pPr>
      <w:rPr>
        <w:rFonts w:hint="default"/>
        <w:lang w:val="ru-RU" w:eastAsia="en-US" w:bidi="ar-SA"/>
      </w:rPr>
    </w:lvl>
    <w:lvl w:ilvl="7" w:tplc="C21E6958">
      <w:numFmt w:val="bullet"/>
      <w:lvlText w:val="•"/>
      <w:lvlJc w:val="left"/>
      <w:pPr>
        <w:ind w:left="7820" w:hanging="264"/>
      </w:pPr>
      <w:rPr>
        <w:rFonts w:hint="default"/>
        <w:lang w:val="ru-RU" w:eastAsia="en-US" w:bidi="ar-SA"/>
      </w:rPr>
    </w:lvl>
    <w:lvl w:ilvl="8" w:tplc="E64E00A0">
      <w:numFmt w:val="bullet"/>
      <w:lvlText w:val="•"/>
      <w:lvlJc w:val="left"/>
      <w:pPr>
        <w:ind w:left="8840" w:hanging="264"/>
      </w:pPr>
      <w:rPr>
        <w:rFonts w:hint="default"/>
        <w:lang w:val="ru-RU" w:eastAsia="en-US" w:bidi="ar-SA"/>
      </w:rPr>
    </w:lvl>
  </w:abstractNum>
  <w:abstractNum w:abstractNumId="22" w15:restartNumberingAfterBreak="0">
    <w:nsid w:val="5056388D"/>
    <w:multiLevelType w:val="multilevel"/>
    <w:tmpl w:val="7CDED54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59E03D5E"/>
    <w:multiLevelType w:val="multilevel"/>
    <w:tmpl w:val="EA00A244"/>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24" w15:restartNumberingAfterBreak="0">
    <w:nsid w:val="5C5E55DC"/>
    <w:multiLevelType w:val="multilevel"/>
    <w:tmpl w:val="44B4071A"/>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5" w15:restartNumberingAfterBreak="0">
    <w:nsid w:val="67D35A2B"/>
    <w:multiLevelType w:val="multilevel"/>
    <w:tmpl w:val="BBAC261C"/>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26" w15:restartNumberingAfterBreak="0">
    <w:nsid w:val="6B334C7A"/>
    <w:multiLevelType w:val="multilevel"/>
    <w:tmpl w:val="690417C6"/>
    <w:lvl w:ilvl="0">
      <w:start w:val="1"/>
      <w:numFmt w:val="decimal"/>
      <w:lvlText w:val="%1."/>
      <w:lvlJc w:val="left"/>
      <w:pPr>
        <w:ind w:left="1410" w:hanging="705"/>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7" w15:restartNumberingAfterBreak="0">
    <w:nsid w:val="6EFC10F0"/>
    <w:multiLevelType w:val="multilevel"/>
    <w:tmpl w:val="BBB8FAD8"/>
    <w:lvl w:ilvl="0">
      <w:start w:val="7"/>
      <w:numFmt w:val="decimal"/>
      <w:lvlText w:val="%1"/>
      <w:lvlJc w:val="left"/>
      <w:pPr>
        <w:ind w:left="680" w:hanging="792"/>
      </w:pPr>
      <w:rPr>
        <w:rFonts w:hint="default"/>
        <w:lang w:val="ru-RU" w:eastAsia="en-US" w:bidi="ar-SA"/>
      </w:rPr>
    </w:lvl>
    <w:lvl w:ilvl="1">
      <w:start w:val="1"/>
      <w:numFmt w:val="decimal"/>
      <w:lvlText w:val="%1.%2"/>
      <w:lvlJc w:val="left"/>
      <w:pPr>
        <w:ind w:left="680" w:hanging="792"/>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720" w:hanging="792"/>
      </w:pPr>
      <w:rPr>
        <w:rFonts w:hint="default"/>
        <w:lang w:val="ru-RU" w:eastAsia="en-US" w:bidi="ar-SA"/>
      </w:rPr>
    </w:lvl>
    <w:lvl w:ilvl="3">
      <w:numFmt w:val="bullet"/>
      <w:lvlText w:val="•"/>
      <w:lvlJc w:val="left"/>
      <w:pPr>
        <w:ind w:left="3740" w:hanging="792"/>
      </w:pPr>
      <w:rPr>
        <w:rFonts w:hint="default"/>
        <w:lang w:val="ru-RU" w:eastAsia="en-US" w:bidi="ar-SA"/>
      </w:rPr>
    </w:lvl>
    <w:lvl w:ilvl="4">
      <w:numFmt w:val="bullet"/>
      <w:lvlText w:val="•"/>
      <w:lvlJc w:val="left"/>
      <w:pPr>
        <w:ind w:left="4760" w:hanging="792"/>
      </w:pPr>
      <w:rPr>
        <w:rFonts w:hint="default"/>
        <w:lang w:val="ru-RU" w:eastAsia="en-US" w:bidi="ar-SA"/>
      </w:rPr>
    </w:lvl>
    <w:lvl w:ilvl="5">
      <w:numFmt w:val="bullet"/>
      <w:lvlText w:val="•"/>
      <w:lvlJc w:val="left"/>
      <w:pPr>
        <w:ind w:left="5780" w:hanging="792"/>
      </w:pPr>
      <w:rPr>
        <w:rFonts w:hint="default"/>
        <w:lang w:val="ru-RU" w:eastAsia="en-US" w:bidi="ar-SA"/>
      </w:rPr>
    </w:lvl>
    <w:lvl w:ilvl="6">
      <w:numFmt w:val="bullet"/>
      <w:lvlText w:val="•"/>
      <w:lvlJc w:val="left"/>
      <w:pPr>
        <w:ind w:left="6800" w:hanging="792"/>
      </w:pPr>
      <w:rPr>
        <w:rFonts w:hint="default"/>
        <w:lang w:val="ru-RU" w:eastAsia="en-US" w:bidi="ar-SA"/>
      </w:rPr>
    </w:lvl>
    <w:lvl w:ilvl="7">
      <w:numFmt w:val="bullet"/>
      <w:lvlText w:val="•"/>
      <w:lvlJc w:val="left"/>
      <w:pPr>
        <w:ind w:left="7820" w:hanging="792"/>
      </w:pPr>
      <w:rPr>
        <w:rFonts w:hint="default"/>
        <w:lang w:val="ru-RU" w:eastAsia="en-US" w:bidi="ar-SA"/>
      </w:rPr>
    </w:lvl>
    <w:lvl w:ilvl="8">
      <w:numFmt w:val="bullet"/>
      <w:lvlText w:val="•"/>
      <w:lvlJc w:val="left"/>
      <w:pPr>
        <w:ind w:left="8840" w:hanging="792"/>
      </w:pPr>
      <w:rPr>
        <w:rFonts w:hint="default"/>
        <w:lang w:val="ru-RU" w:eastAsia="en-US" w:bidi="ar-SA"/>
      </w:rPr>
    </w:lvl>
  </w:abstractNum>
  <w:abstractNum w:abstractNumId="28" w15:restartNumberingAfterBreak="0">
    <w:nsid w:val="726E3B34"/>
    <w:multiLevelType w:val="hybridMultilevel"/>
    <w:tmpl w:val="DF92A0A0"/>
    <w:lvl w:ilvl="0" w:tplc="C6F41742">
      <w:start w:val="1"/>
      <w:numFmt w:val="decimal"/>
      <w:lvlText w:val="%1)"/>
      <w:lvlJc w:val="left"/>
      <w:pPr>
        <w:ind w:left="1387" w:hanging="259"/>
      </w:pPr>
      <w:rPr>
        <w:rFonts w:ascii="Times New Roman" w:eastAsia="Times New Roman" w:hAnsi="Times New Roman" w:cs="Times New Roman" w:hint="default"/>
        <w:w w:val="99"/>
        <w:sz w:val="24"/>
        <w:szCs w:val="24"/>
        <w:lang w:val="ru-RU" w:eastAsia="en-US" w:bidi="ar-SA"/>
      </w:rPr>
    </w:lvl>
    <w:lvl w:ilvl="1" w:tplc="BDA28A0A">
      <w:numFmt w:val="bullet"/>
      <w:lvlText w:val="•"/>
      <w:lvlJc w:val="left"/>
      <w:pPr>
        <w:ind w:left="2330" w:hanging="259"/>
      </w:pPr>
      <w:rPr>
        <w:rFonts w:hint="default"/>
        <w:lang w:val="ru-RU" w:eastAsia="en-US" w:bidi="ar-SA"/>
      </w:rPr>
    </w:lvl>
    <w:lvl w:ilvl="2" w:tplc="3AEA81D2">
      <w:numFmt w:val="bullet"/>
      <w:lvlText w:val="•"/>
      <w:lvlJc w:val="left"/>
      <w:pPr>
        <w:ind w:left="3280" w:hanging="259"/>
      </w:pPr>
      <w:rPr>
        <w:rFonts w:hint="default"/>
        <w:lang w:val="ru-RU" w:eastAsia="en-US" w:bidi="ar-SA"/>
      </w:rPr>
    </w:lvl>
    <w:lvl w:ilvl="3" w:tplc="E668A8CE">
      <w:numFmt w:val="bullet"/>
      <w:lvlText w:val="•"/>
      <w:lvlJc w:val="left"/>
      <w:pPr>
        <w:ind w:left="4230" w:hanging="259"/>
      </w:pPr>
      <w:rPr>
        <w:rFonts w:hint="default"/>
        <w:lang w:val="ru-RU" w:eastAsia="en-US" w:bidi="ar-SA"/>
      </w:rPr>
    </w:lvl>
    <w:lvl w:ilvl="4" w:tplc="55DC44EE">
      <w:numFmt w:val="bullet"/>
      <w:lvlText w:val="•"/>
      <w:lvlJc w:val="left"/>
      <w:pPr>
        <w:ind w:left="5180" w:hanging="259"/>
      </w:pPr>
      <w:rPr>
        <w:rFonts w:hint="default"/>
        <w:lang w:val="ru-RU" w:eastAsia="en-US" w:bidi="ar-SA"/>
      </w:rPr>
    </w:lvl>
    <w:lvl w:ilvl="5" w:tplc="AB72AC22">
      <w:numFmt w:val="bullet"/>
      <w:lvlText w:val="•"/>
      <w:lvlJc w:val="left"/>
      <w:pPr>
        <w:ind w:left="6130" w:hanging="259"/>
      </w:pPr>
      <w:rPr>
        <w:rFonts w:hint="default"/>
        <w:lang w:val="ru-RU" w:eastAsia="en-US" w:bidi="ar-SA"/>
      </w:rPr>
    </w:lvl>
    <w:lvl w:ilvl="6" w:tplc="131093C6">
      <w:numFmt w:val="bullet"/>
      <w:lvlText w:val="•"/>
      <w:lvlJc w:val="left"/>
      <w:pPr>
        <w:ind w:left="7080" w:hanging="259"/>
      </w:pPr>
      <w:rPr>
        <w:rFonts w:hint="default"/>
        <w:lang w:val="ru-RU" w:eastAsia="en-US" w:bidi="ar-SA"/>
      </w:rPr>
    </w:lvl>
    <w:lvl w:ilvl="7" w:tplc="88F0E9D8">
      <w:numFmt w:val="bullet"/>
      <w:lvlText w:val="•"/>
      <w:lvlJc w:val="left"/>
      <w:pPr>
        <w:ind w:left="8030" w:hanging="259"/>
      </w:pPr>
      <w:rPr>
        <w:rFonts w:hint="default"/>
        <w:lang w:val="ru-RU" w:eastAsia="en-US" w:bidi="ar-SA"/>
      </w:rPr>
    </w:lvl>
    <w:lvl w:ilvl="8" w:tplc="C51C64CA">
      <w:numFmt w:val="bullet"/>
      <w:lvlText w:val="•"/>
      <w:lvlJc w:val="left"/>
      <w:pPr>
        <w:ind w:left="8980" w:hanging="259"/>
      </w:pPr>
      <w:rPr>
        <w:rFonts w:hint="default"/>
        <w:lang w:val="ru-RU" w:eastAsia="en-US" w:bidi="ar-SA"/>
      </w:rPr>
    </w:lvl>
  </w:abstractNum>
  <w:abstractNum w:abstractNumId="29" w15:restartNumberingAfterBreak="0">
    <w:nsid w:val="7996353C"/>
    <w:multiLevelType w:val="multilevel"/>
    <w:tmpl w:val="37DAEEBC"/>
    <w:lvl w:ilvl="0">
      <w:start w:val="3"/>
      <w:numFmt w:val="decimal"/>
      <w:lvlText w:val="%1"/>
      <w:lvlJc w:val="left"/>
      <w:pPr>
        <w:ind w:left="172" w:hanging="935"/>
      </w:pPr>
      <w:rPr>
        <w:rFonts w:hint="default"/>
        <w:lang w:val="ru-RU" w:eastAsia="en-US" w:bidi="ar-SA"/>
      </w:rPr>
    </w:lvl>
    <w:lvl w:ilvl="1">
      <w:start w:val="13"/>
      <w:numFmt w:val="decimal"/>
      <w:lvlText w:val="%1.%2"/>
      <w:lvlJc w:val="left"/>
      <w:pPr>
        <w:ind w:left="172" w:hanging="935"/>
      </w:pPr>
      <w:rPr>
        <w:rFonts w:hint="default"/>
        <w:lang w:val="ru-RU" w:eastAsia="en-US" w:bidi="ar-SA"/>
      </w:rPr>
    </w:lvl>
    <w:lvl w:ilvl="2">
      <w:start w:val="1"/>
      <w:numFmt w:val="decimal"/>
      <w:lvlText w:val="%1.%2.%3."/>
      <w:lvlJc w:val="left"/>
      <w:pPr>
        <w:ind w:left="172" w:hanging="935"/>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71" w:hanging="935"/>
      </w:pPr>
      <w:rPr>
        <w:rFonts w:hint="default"/>
        <w:lang w:val="ru-RU" w:eastAsia="en-US" w:bidi="ar-SA"/>
      </w:rPr>
    </w:lvl>
    <w:lvl w:ilvl="4">
      <w:numFmt w:val="bullet"/>
      <w:lvlText w:val="•"/>
      <w:lvlJc w:val="left"/>
      <w:pPr>
        <w:ind w:left="4302" w:hanging="935"/>
      </w:pPr>
      <w:rPr>
        <w:rFonts w:hint="default"/>
        <w:lang w:val="ru-RU" w:eastAsia="en-US" w:bidi="ar-SA"/>
      </w:rPr>
    </w:lvl>
    <w:lvl w:ilvl="5">
      <w:numFmt w:val="bullet"/>
      <w:lvlText w:val="•"/>
      <w:lvlJc w:val="left"/>
      <w:pPr>
        <w:ind w:left="5332" w:hanging="935"/>
      </w:pPr>
      <w:rPr>
        <w:rFonts w:hint="default"/>
        <w:lang w:val="ru-RU" w:eastAsia="en-US" w:bidi="ar-SA"/>
      </w:rPr>
    </w:lvl>
    <w:lvl w:ilvl="6">
      <w:numFmt w:val="bullet"/>
      <w:lvlText w:val="•"/>
      <w:lvlJc w:val="left"/>
      <w:pPr>
        <w:ind w:left="6363" w:hanging="935"/>
      </w:pPr>
      <w:rPr>
        <w:rFonts w:hint="default"/>
        <w:lang w:val="ru-RU" w:eastAsia="en-US" w:bidi="ar-SA"/>
      </w:rPr>
    </w:lvl>
    <w:lvl w:ilvl="7">
      <w:numFmt w:val="bullet"/>
      <w:lvlText w:val="•"/>
      <w:lvlJc w:val="left"/>
      <w:pPr>
        <w:ind w:left="7393" w:hanging="935"/>
      </w:pPr>
      <w:rPr>
        <w:rFonts w:hint="default"/>
        <w:lang w:val="ru-RU" w:eastAsia="en-US" w:bidi="ar-SA"/>
      </w:rPr>
    </w:lvl>
    <w:lvl w:ilvl="8">
      <w:numFmt w:val="bullet"/>
      <w:lvlText w:val="•"/>
      <w:lvlJc w:val="left"/>
      <w:pPr>
        <w:ind w:left="8424" w:hanging="935"/>
      </w:pPr>
      <w:rPr>
        <w:rFonts w:hint="default"/>
        <w:lang w:val="ru-RU" w:eastAsia="en-US" w:bidi="ar-SA"/>
      </w:rPr>
    </w:lvl>
  </w:abstractNum>
  <w:num w:numId="1" w16cid:durableId="507404323">
    <w:abstractNumId w:val="12"/>
  </w:num>
  <w:num w:numId="2" w16cid:durableId="587082354">
    <w:abstractNumId w:val="14"/>
  </w:num>
  <w:num w:numId="3" w16cid:durableId="977077330">
    <w:abstractNumId w:val="19"/>
  </w:num>
  <w:num w:numId="4" w16cid:durableId="363873298">
    <w:abstractNumId w:val="2"/>
  </w:num>
  <w:num w:numId="5" w16cid:durableId="167521103">
    <w:abstractNumId w:val="17"/>
  </w:num>
  <w:num w:numId="6" w16cid:durableId="1582135399">
    <w:abstractNumId w:val="8"/>
  </w:num>
  <w:num w:numId="7" w16cid:durableId="615914937">
    <w:abstractNumId w:val="15"/>
  </w:num>
  <w:num w:numId="8" w16cid:durableId="391849238">
    <w:abstractNumId w:val="1"/>
  </w:num>
  <w:num w:numId="9" w16cid:durableId="875655116">
    <w:abstractNumId w:val="7"/>
  </w:num>
  <w:num w:numId="10" w16cid:durableId="232085366">
    <w:abstractNumId w:val="9"/>
  </w:num>
  <w:num w:numId="11" w16cid:durableId="687489094">
    <w:abstractNumId w:val="5"/>
  </w:num>
  <w:num w:numId="12" w16cid:durableId="1267075552">
    <w:abstractNumId w:val="6"/>
  </w:num>
  <w:num w:numId="13" w16cid:durableId="1099761172">
    <w:abstractNumId w:val="21"/>
  </w:num>
  <w:num w:numId="14" w16cid:durableId="2117165843">
    <w:abstractNumId w:val="16"/>
  </w:num>
  <w:num w:numId="15" w16cid:durableId="1347905710">
    <w:abstractNumId w:val="3"/>
  </w:num>
  <w:num w:numId="16" w16cid:durableId="1731540377">
    <w:abstractNumId w:val="13"/>
  </w:num>
  <w:num w:numId="17" w16cid:durableId="414281882">
    <w:abstractNumId w:val="27"/>
  </w:num>
  <w:num w:numId="18" w16cid:durableId="904989455">
    <w:abstractNumId w:val="28"/>
  </w:num>
  <w:num w:numId="19" w16cid:durableId="479659958">
    <w:abstractNumId w:val="0"/>
  </w:num>
  <w:num w:numId="20" w16cid:durableId="317996141">
    <w:abstractNumId w:val="26"/>
  </w:num>
  <w:num w:numId="21" w16cid:durableId="1091778805">
    <w:abstractNumId w:val="22"/>
  </w:num>
  <w:num w:numId="22" w16cid:durableId="1739787911">
    <w:abstractNumId w:val="20"/>
  </w:num>
  <w:num w:numId="23" w16cid:durableId="1949466262">
    <w:abstractNumId w:val="10"/>
  </w:num>
  <w:num w:numId="24" w16cid:durableId="567541844">
    <w:abstractNumId w:val="23"/>
  </w:num>
  <w:num w:numId="25" w16cid:durableId="1277518688">
    <w:abstractNumId w:val="25"/>
  </w:num>
  <w:num w:numId="26" w16cid:durableId="513232053">
    <w:abstractNumId w:val="24"/>
  </w:num>
  <w:num w:numId="27" w16cid:durableId="336004012">
    <w:abstractNumId w:val="11"/>
  </w:num>
  <w:num w:numId="28" w16cid:durableId="2105805188">
    <w:abstractNumId w:val="29"/>
  </w:num>
  <w:num w:numId="29" w16cid:durableId="720254672">
    <w:abstractNumId w:val="18"/>
  </w:num>
  <w:num w:numId="30" w16cid:durableId="321931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BF7"/>
    <w:rsid w:val="00015956"/>
    <w:rsid w:val="00055E7D"/>
    <w:rsid w:val="00084513"/>
    <w:rsid w:val="000B611B"/>
    <w:rsid w:val="000D007C"/>
    <w:rsid w:val="000D1218"/>
    <w:rsid w:val="000F001F"/>
    <w:rsid w:val="000F38F7"/>
    <w:rsid w:val="000F3D33"/>
    <w:rsid w:val="000F4E5E"/>
    <w:rsid w:val="000F7809"/>
    <w:rsid w:val="0010312B"/>
    <w:rsid w:val="0010337C"/>
    <w:rsid w:val="001046C5"/>
    <w:rsid w:val="001051B0"/>
    <w:rsid w:val="00106C87"/>
    <w:rsid w:val="00113880"/>
    <w:rsid w:val="0011780F"/>
    <w:rsid w:val="00133361"/>
    <w:rsid w:val="001379A0"/>
    <w:rsid w:val="00150247"/>
    <w:rsid w:val="0015631A"/>
    <w:rsid w:val="00165D6F"/>
    <w:rsid w:val="0018305B"/>
    <w:rsid w:val="001862C9"/>
    <w:rsid w:val="00187AE6"/>
    <w:rsid w:val="0019023D"/>
    <w:rsid w:val="00194173"/>
    <w:rsid w:val="001A1D68"/>
    <w:rsid w:val="001A2BD2"/>
    <w:rsid w:val="001B19C1"/>
    <w:rsid w:val="001B7E66"/>
    <w:rsid w:val="001D3052"/>
    <w:rsid w:val="001E0254"/>
    <w:rsid w:val="0020682F"/>
    <w:rsid w:val="00214ACA"/>
    <w:rsid w:val="002161AE"/>
    <w:rsid w:val="00222845"/>
    <w:rsid w:val="00222918"/>
    <w:rsid w:val="00235848"/>
    <w:rsid w:val="002426D2"/>
    <w:rsid w:val="00245C3A"/>
    <w:rsid w:val="002470BE"/>
    <w:rsid w:val="002511F9"/>
    <w:rsid w:val="00251C95"/>
    <w:rsid w:val="00255838"/>
    <w:rsid w:val="00261BB5"/>
    <w:rsid w:val="002639C6"/>
    <w:rsid w:val="0027302A"/>
    <w:rsid w:val="00293C0E"/>
    <w:rsid w:val="00297114"/>
    <w:rsid w:val="002B0356"/>
    <w:rsid w:val="002C57BD"/>
    <w:rsid w:val="002D1441"/>
    <w:rsid w:val="002D7E2E"/>
    <w:rsid w:val="002F6FFA"/>
    <w:rsid w:val="002F7ADD"/>
    <w:rsid w:val="003019BC"/>
    <w:rsid w:val="0033615B"/>
    <w:rsid w:val="0035364E"/>
    <w:rsid w:val="003556E6"/>
    <w:rsid w:val="00360F0A"/>
    <w:rsid w:val="003717E7"/>
    <w:rsid w:val="003A4160"/>
    <w:rsid w:val="003B1B66"/>
    <w:rsid w:val="003C0DC5"/>
    <w:rsid w:val="003D401F"/>
    <w:rsid w:val="003D4C95"/>
    <w:rsid w:val="003E5E84"/>
    <w:rsid w:val="00407E6C"/>
    <w:rsid w:val="00411BF7"/>
    <w:rsid w:val="0041204F"/>
    <w:rsid w:val="00427B6C"/>
    <w:rsid w:val="0043103B"/>
    <w:rsid w:val="00450511"/>
    <w:rsid w:val="00457800"/>
    <w:rsid w:val="00460921"/>
    <w:rsid w:val="00467B66"/>
    <w:rsid w:val="004761EC"/>
    <w:rsid w:val="004764AE"/>
    <w:rsid w:val="00482414"/>
    <w:rsid w:val="004843F4"/>
    <w:rsid w:val="00486BF5"/>
    <w:rsid w:val="00487437"/>
    <w:rsid w:val="004C05EE"/>
    <w:rsid w:val="004C1B19"/>
    <w:rsid w:val="004C40D3"/>
    <w:rsid w:val="004E6EC7"/>
    <w:rsid w:val="004F6B53"/>
    <w:rsid w:val="00500DA9"/>
    <w:rsid w:val="00520D2D"/>
    <w:rsid w:val="005237FD"/>
    <w:rsid w:val="00530FF8"/>
    <w:rsid w:val="00576910"/>
    <w:rsid w:val="00582049"/>
    <w:rsid w:val="005825FA"/>
    <w:rsid w:val="00585B69"/>
    <w:rsid w:val="0059158B"/>
    <w:rsid w:val="00596391"/>
    <w:rsid w:val="005B4ED1"/>
    <w:rsid w:val="005C262F"/>
    <w:rsid w:val="005C7788"/>
    <w:rsid w:val="005D080A"/>
    <w:rsid w:val="005D1307"/>
    <w:rsid w:val="005D2503"/>
    <w:rsid w:val="005D5E70"/>
    <w:rsid w:val="005E5146"/>
    <w:rsid w:val="00606CB2"/>
    <w:rsid w:val="0061694D"/>
    <w:rsid w:val="00621896"/>
    <w:rsid w:val="00621A1F"/>
    <w:rsid w:val="0062207A"/>
    <w:rsid w:val="00623D06"/>
    <w:rsid w:val="00630E4B"/>
    <w:rsid w:val="00633F55"/>
    <w:rsid w:val="0064728C"/>
    <w:rsid w:val="006519F3"/>
    <w:rsid w:val="00662D64"/>
    <w:rsid w:val="006660DB"/>
    <w:rsid w:val="0069311E"/>
    <w:rsid w:val="006B1F68"/>
    <w:rsid w:val="006C6FAD"/>
    <w:rsid w:val="006E23F8"/>
    <w:rsid w:val="007266A9"/>
    <w:rsid w:val="0074075B"/>
    <w:rsid w:val="00742BB1"/>
    <w:rsid w:val="00766FAA"/>
    <w:rsid w:val="00770ABA"/>
    <w:rsid w:val="007713A2"/>
    <w:rsid w:val="007B1216"/>
    <w:rsid w:val="007B6A29"/>
    <w:rsid w:val="007B7192"/>
    <w:rsid w:val="007C5884"/>
    <w:rsid w:val="007C7EA1"/>
    <w:rsid w:val="007C7F2F"/>
    <w:rsid w:val="007F2896"/>
    <w:rsid w:val="007F6450"/>
    <w:rsid w:val="008217BD"/>
    <w:rsid w:val="00843B9E"/>
    <w:rsid w:val="008761B1"/>
    <w:rsid w:val="00882CFA"/>
    <w:rsid w:val="008868A7"/>
    <w:rsid w:val="00886D01"/>
    <w:rsid w:val="008926A4"/>
    <w:rsid w:val="008938D2"/>
    <w:rsid w:val="008B577B"/>
    <w:rsid w:val="008B76A5"/>
    <w:rsid w:val="008B7C7A"/>
    <w:rsid w:val="008C0FC4"/>
    <w:rsid w:val="008C1789"/>
    <w:rsid w:val="008D1091"/>
    <w:rsid w:val="008D6BF7"/>
    <w:rsid w:val="008E52C1"/>
    <w:rsid w:val="008E6221"/>
    <w:rsid w:val="008E6F80"/>
    <w:rsid w:val="008F1EC2"/>
    <w:rsid w:val="0090378D"/>
    <w:rsid w:val="009050D1"/>
    <w:rsid w:val="00912C6D"/>
    <w:rsid w:val="0091440B"/>
    <w:rsid w:val="00914D03"/>
    <w:rsid w:val="00925FC1"/>
    <w:rsid w:val="00933F7B"/>
    <w:rsid w:val="009429B4"/>
    <w:rsid w:val="0096775E"/>
    <w:rsid w:val="0096778E"/>
    <w:rsid w:val="009742D9"/>
    <w:rsid w:val="0098187F"/>
    <w:rsid w:val="0098237D"/>
    <w:rsid w:val="009932BE"/>
    <w:rsid w:val="00993931"/>
    <w:rsid w:val="009D0579"/>
    <w:rsid w:val="009D156C"/>
    <w:rsid w:val="009F33B7"/>
    <w:rsid w:val="00A029F9"/>
    <w:rsid w:val="00A106F3"/>
    <w:rsid w:val="00A40D83"/>
    <w:rsid w:val="00A43DF1"/>
    <w:rsid w:val="00A45C82"/>
    <w:rsid w:val="00A46FDB"/>
    <w:rsid w:val="00A53D7B"/>
    <w:rsid w:val="00A5457E"/>
    <w:rsid w:val="00A7140E"/>
    <w:rsid w:val="00A97EAC"/>
    <w:rsid w:val="00AA1C36"/>
    <w:rsid w:val="00AA27EC"/>
    <w:rsid w:val="00AB3AE9"/>
    <w:rsid w:val="00AD21FE"/>
    <w:rsid w:val="00AD7587"/>
    <w:rsid w:val="00AF5A7A"/>
    <w:rsid w:val="00B05C61"/>
    <w:rsid w:val="00B06932"/>
    <w:rsid w:val="00B10E65"/>
    <w:rsid w:val="00B21166"/>
    <w:rsid w:val="00B24ED8"/>
    <w:rsid w:val="00B343F0"/>
    <w:rsid w:val="00B3692C"/>
    <w:rsid w:val="00B41273"/>
    <w:rsid w:val="00B45101"/>
    <w:rsid w:val="00B454BE"/>
    <w:rsid w:val="00B57829"/>
    <w:rsid w:val="00B832ED"/>
    <w:rsid w:val="00B86C1D"/>
    <w:rsid w:val="00BB23A6"/>
    <w:rsid w:val="00BB3D7F"/>
    <w:rsid w:val="00BD4895"/>
    <w:rsid w:val="00BF6297"/>
    <w:rsid w:val="00C036A5"/>
    <w:rsid w:val="00C15F66"/>
    <w:rsid w:val="00C16182"/>
    <w:rsid w:val="00C322B7"/>
    <w:rsid w:val="00C422A0"/>
    <w:rsid w:val="00C42303"/>
    <w:rsid w:val="00C4252F"/>
    <w:rsid w:val="00C4583D"/>
    <w:rsid w:val="00C51803"/>
    <w:rsid w:val="00C535BD"/>
    <w:rsid w:val="00C57AED"/>
    <w:rsid w:val="00C82259"/>
    <w:rsid w:val="00C82BC0"/>
    <w:rsid w:val="00C95661"/>
    <w:rsid w:val="00CB39DC"/>
    <w:rsid w:val="00CD7C1A"/>
    <w:rsid w:val="00CE68AB"/>
    <w:rsid w:val="00D04C66"/>
    <w:rsid w:val="00D04CE8"/>
    <w:rsid w:val="00D15618"/>
    <w:rsid w:val="00D239F3"/>
    <w:rsid w:val="00D409AE"/>
    <w:rsid w:val="00D46D6D"/>
    <w:rsid w:val="00D541E9"/>
    <w:rsid w:val="00D607F0"/>
    <w:rsid w:val="00D652C0"/>
    <w:rsid w:val="00D71B36"/>
    <w:rsid w:val="00D82052"/>
    <w:rsid w:val="00D959A5"/>
    <w:rsid w:val="00DB0EE3"/>
    <w:rsid w:val="00DB2BA0"/>
    <w:rsid w:val="00DC48EA"/>
    <w:rsid w:val="00DD2020"/>
    <w:rsid w:val="00DE6F8A"/>
    <w:rsid w:val="00E15440"/>
    <w:rsid w:val="00E23E49"/>
    <w:rsid w:val="00E26B45"/>
    <w:rsid w:val="00E56DCC"/>
    <w:rsid w:val="00E81435"/>
    <w:rsid w:val="00E82D32"/>
    <w:rsid w:val="00E84F81"/>
    <w:rsid w:val="00E9554D"/>
    <w:rsid w:val="00E9755D"/>
    <w:rsid w:val="00EC69DB"/>
    <w:rsid w:val="00ED46FE"/>
    <w:rsid w:val="00EF1074"/>
    <w:rsid w:val="00EF391D"/>
    <w:rsid w:val="00F027B0"/>
    <w:rsid w:val="00F02CE6"/>
    <w:rsid w:val="00F02D03"/>
    <w:rsid w:val="00F15609"/>
    <w:rsid w:val="00F240CF"/>
    <w:rsid w:val="00F325B1"/>
    <w:rsid w:val="00F443D1"/>
    <w:rsid w:val="00F518F3"/>
    <w:rsid w:val="00F53720"/>
    <w:rsid w:val="00F73710"/>
    <w:rsid w:val="00F82DCA"/>
    <w:rsid w:val="00F84AEA"/>
    <w:rsid w:val="00F8589E"/>
    <w:rsid w:val="00F95582"/>
    <w:rsid w:val="00FB061A"/>
    <w:rsid w:val="00FB1FA5"/>
    <w:rsid w:val="00FB297A"/>
    <w:rsid w:val="00FD5239"/>
    <w:rsid w:val="00FE1831"/>
    <w:rsid w:val="00FF61B7"/>
    <w:rsid w:val="00FF61ED"/>
    <w:rsid w:val="00FF7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AF5E"/>
  <w15:docId w15:val="{F17926D7-7761-4ABC-90BB-81D299D0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BB5"/>
    <w:rPr>
      <w:rFonts w:ascii="Calibri" w:eastAsia="Calibri" w:hAnsi="Calibri" w:cs="Times New Roman"/>
    </w:rPr>
  </w:style>
  <w:style w:type="paragraph" w:styleId="1">
    <w:name w:val="heading 1"/>
    <w:basedOn w:val="-11BulletListFooterTextnumbered-141BulletNumberNumBullet1Paragraphedeliste1lp1"/>
    <w:link w:val="10"/>
    <w:rsid w:val="00D71B36"/>
    <w:pPr>
      <w:ind w:left="350" w:right="262"/>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6B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6BF7"/>
    <w:rPr>
      <w:rFonts w:ascii="Tahoma" w:eastAsia="Calibri" w:hAnsi="Tahoma" w:cs="Tahoma"/>
      <w:sz w:val="16"/>
      <w:szCs w:val="16"/>
    </w:rPr>
  </w:style>
  <w:style w:type="character" w:styleId="a5">
    <w:name w:val="Hyperlink"/>
    <w:basedOn w:val="a0"/>
    <w:uiPriority w:val="99"/>
    <w:unhideWhenUsed/>
    <w:rsid w:val="00F8589E"/>
    <w:rPr>
      <w:color w:val="0000FF" w:themeColor="hyperlink"/>
      <w:u w:val="single"/>
    </w:rPr>
  </w:style>
  <w:style w:type="paragraph" w:styleId="a6">
    <w:name w:val="List Paragraph"/>
    <w:basedOn w:val="a"/>
    <w:uiPriority w:val="34"/>
    <w:qFormat/>
    <w:rsid w:val="00BB23A6"/>
    <w:pPr>
      <w:ind w:left="720"/>
      <w:contextualSpacing/>
    </w:pPr>
  </w:style>
  <w:style w:type="table" w:customStyle="1" w:styleId="TableNormal">
    <w:name w:val="Table Normal"/>
    <w:uiPriority w:val="2"/>
    <w:semiHidden/>
    <w:unhideWhenUsed/>
    <w:qFormat/>
    <w:rsid w:val="00925F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7">
    <w:name w:val="Table Grid"/>
    <w:basedOn w:val="a1"/>
    <w:uiPriority w:val="59"/>
    <w:rsid w:val="009050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F84AEA"/>
    <w:pPr>
      <w:spacing w:after="0" w:line="240" w:lineRule="auto"/>
    </w:pPr>
    <w:rPr>
      <w:rFonts w:ascii="Calibri" w:eastAsia="Calibri" w:hAnsi="Calibri" w:cs="Times New Roman"/>
    </w:rPr>
  </w:style>
  <w:style w:type="character" w:customStyle="1" w:styleId="10">
    <w:name w:val="Заголовок 1 Знак"/>
    <w:basedOn w:val="a0"/>
    <w:link w:val="1"/>
    <w:rsid w:val="00D71B36"/>
    <w:rPr>
      <w:rFonts w:ascii="Times New Roman" w:eastAsia="Times New Roman" w:hAnsi="Times New Roman" w:cs="Times New Roman"/>
      <w:b/>
      <w:bCs/>
      <w:sz w:val="28"/>
      <w:szCs w:val="28"/>
      <w:lang w:val="en-US"/>
    </w:rPr>
  </w:style>
  <w:style w:type="numbering" w:customStyle="1" w:styleId="11">
    <w:name w:val="Нет списка1"/>
    <w:next w:val="a2"/>
    <w:uiPriority w:val="99"/>
    <w:semiHidden/>
    <w:unhideWhenUsed/>
    <w:rsid w:val="00D71B36"/>
  </w:style>
  <w:style w:type="paragraph" w:customStyle="1" w:styleId="ConsPlusNormal">
    <w:name w:val="ConsPlusNormal"/>
    <w:link w:val="ConsPlusNormal0"/>
    <w:rsid w:val="00D71B36"/>
    <w:pPr>
      <w:widowControl w:val="0"/>
      <w:autoSpaceDE w:val="0"/>
      <w:autoSpaceDN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locked/>
    <w:rsid w:val="00D71B36"/>
    <w:rPr>
      <w:rFonts w:ascii="Calibri" w:eastAsia="Times New Roman" w:hAnsi="Calibri" w:cs="Calibri"/>
      <w:lang w:eastAsia="ru-RU"/>
    </w:rPr>
  </w:style>
  <w:style w:type="paragraph" w:customStyle="1" w:styleId="ConsPlusTitle">
    <w:name w:val="ConsPlusTitle"/>
    <w:rsid w:val="00D71B36"/>
    <w:pPr>
      <w:widowControl w:val="0"/>
      <w:autoSpaceDE w:val="0"/>
      <w:autoSpaceDN w:val="0"/>
      <w:spacing w:after="0" w:line="240" w:lineRule="auto"/>
    </w:pPr>
    <w:rPr>
      <w:rFonts w:ascii="Calibri" w:eastAsia="Times New Roman" w:hAnsi="Calibri" w:cs="Calibri"/>
      <w:b/>
      <w:szCs w:val="20"/>
      <w:lang w:eastAsia="ru-RU"/>
    </w:rPr>
  </w:style>
  <w:style w:type="character" w:customStyle="1" w:styleId="itemtext">
    <w:name w:val="itemtext"/>
    <w:basedOn w:val="a0"/>
    <w:rsid w:val="00D71B36"/>
  </w:style>
  <w:style w:type="paragraph" w:customStyle="1" w:styleId="Style2">
    <w:name w:val="Style2"/>
    <w:basedOn w:val="a"/>
    <w:uiPriority w:val="99"/>
    <w:rsid w:val="00D71B36"/>
    <w:pPr>
      <w:widowControl w:val="0"/>
      <w:autoSpaceDE w:val="0"/>
      <w:autoSpaceDN w:val="0"/>
      <w:adjustRightInd w:val="0"/>
      <w:spacing w:after="0" w:line="300" w:lineRule="exact"/>
      <w:jc w:val="center"/>
    </w:pPr>
    <w:rPr>
      <w:rFonts w:ascii="Times New Roman" w:eastAsia="Times New Roman" w:hAnsi="Times New Roman"/>
      <w:sz w:val="24"/>
      <w:szCs w:val="24"/>
      <w:lang w:eastAsia="ru-RU"/>
    </w:rPr>
  </w:style>
  <w:style w:type="character" w:styleId="a9">
    <w:name w:val="Unresolved Mention"/>
    <w:uiPriority w:val="99"/>
    <w:semiHidden/>
    <w:unhideWhenUsed/>
    <w:rsid w:val="00D71B36"/>
    <w:rPr>
      <w:color w:val="605E5C"/>
      <w:shd w:val="clear" w:color="auto" w:fill="E1DFDD"/>
    </w:rPr>
  </w:style>
  <w:style w:type="character" w:styleId="aa">
    <w:name w:val="FollowedHyperlink"/>
    <w:uiPriority w:val="99"/>
    <w:semiHidden/>
    <w:unhideWhenUsed/>
    <w:rsid w:val="00D71B36"/>
    <w:rPr>
      <w:color w:val="954F72"/>
      <w:u w:val="single"/>
    </w:rPr>
  </w:style>
  <w:style w:type="table" w:customStyle="1" w:styleId="TableNormal1">
    <w:name w:val="Table Normal1"/>
    <w:uiPriority w:val="2"/>
    <w:semiHidden/>
    <w:unhideWhenUsed/>
    <w:qFormat/>
    <w:rsid w:val="00D71B3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D71B36"/>
    <w:pPr>
      <w:widowControl w:val="0"/>
      <w:spacing w:after="0" w:line="240" w:lineRule="auto"/>
      <w:ind w:left="215" w:firstLine="709"/>
    </w:pPr>
    <w:rPr>
      <w:rFonts w:ascii="Times New Roman" w:eastAsia="Times New Roman" w:hAnsi="Times New Roman"/>
      <w:sz w:val="24"/>
      <w:szCs w:val="24"/>
      <w:lang w:val="en-US"/>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D71B36"/>
    <w:rPr>
      <w:rFonts w:ascii="Times New Roman" w:eastAsia="Times New Roman" w:hAnsi="Times New Roman" w:cs="Times New Roman"/>
      <w:sz w:val="24"/>
      <w:szCs w:val="24"/>
      <w:lang w:val="en-US"/>
    </w:rPr>
  </w:style>
  <w:style w:type="paragraph" w:styleId="ab">
    <w:name w:val="Body Text"/>
    <w:basedOn w:val="a"/>
    <w:link w:val="ac"/>
    <w:rsid w:val="00D71B36"/>
    <w:pPr>
      <w:widowControl w:val="0"/>
      <w:spacing w:after="0" w:line="240" w:lineRule="auto"/>
      <w:ind w:left="215"/>
    </w:pPr>
    <w:rPr>
      <w:rFonts w:ascii="Times New Roman" w:eastAsia="Times New Roman" w:hAnsi="Times New Roman"/>
      <w:sz w:val="20"/>
      <w:szCs w:val="20"/>
      <w:lang w:val="en-US"/>
    </w:rPr>
  </w:style>
  <w:style w:type="character" w:customStyle="1" w:styleId="ac">
    <w:name w:val="Основной текст Знак"/>
    <w:basedOn w:val="a0"/>
    <w:link w:val="ab"/>
    <w:rsid w:val="00D71B36"/>
    <w:rPr>
      <w:rFonts w:ascii="Times New Roman" w:eastAsia="Times New Roman" w:hAnsi="Times New Roman" w:cs="Times New Roman"/>
      <w:sz w:val="20"/>
      <w:szCs w:val="20"/>
      <w:lang w:val="en-US"/>
    </w:rPr>
  </w:style>
  <w:style w:type="paragraph" w:styleId="ad">
    <w:name w:val="annotation text"/>
    <w:basedOn w:val="a"/>
    <w:link w:val="ae"/>
    <w:rsid w:val="00D71B36"/>
    <w:pPr>
      <w:widowControl w:val="0"/>
      <w:spacing w:after="0" w:line="240" w:lineRule="auto"/>
    </w:pPr>
    <w:rPr>
      <w:rFonts w:ascii="Times New Roman" w:eastAsia="Times New Roman" w:hAnsi="Times New Roman"/>
      <w:sz w:val="20"/>
      <w:szCs w:val="20"/>
      <w:lang w:val="en-US"/>
    </w:rPr>
  </w:style>
  <w:style w:type="character" w:customStyle="1" w:styleId="ae">
    <w:name w:val="Текст примечания Знак"/>
    <w:basedOn w:val="a0"/>
    <w:link w:val="ad"/>
    <w:rsid w:val="00D71B36"/>
    <w:rPr>
      <w:rFonts w:ascii="Times New Roman" w:eastAsia="Times New Roman" w:hAnsi="Times New Roman" w:cs="Times New Roman"/>
      <w:sz w:val="20"/>
      <w:szCs w:val="20"/>
      <w:lang w:val="en-US"/>
    </w:rPr>
  </w:style>
  <w:style w:type="character" w:styleId="af">
    <w:name w:val="Emphasis"/>
    <w:rsid w:val="00D71B36"/>
    <w:rPr>
      <w:i/>
      <w:iCs/>
    </w:rPr>
  </w:style>
  <w:style w:type="table" w:customStyle="1" w:styleId="12">
    <w:name w:val="Сетка таблицы1"/>
    <w:basedOn w:val="a1"/>
    <w:next w:val="a7"/>
    <w:uiPriority w:val="59"/>
    <w:rsid w:val="00D71B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59"/>
    <w:rsid w:val="00D71B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7"/>
    <w:uiPriority w:val="59"/>
    <w:rsid w:val="00D71B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574181">
      <w:bodyDiv w:val="1"/>
      <w:marLeft w:val="0"/>
      <w:marRight w:val="0"/>
      <w:marTop w:val="0"/>
      <w:marBottom w:val="0"/>
      <w:divBdr>
        <w:top w:val="none" w:sz="0" w:space="0" w:color="auto"/>
        <w:left w:val="none" w:sz="0" w:space="0" w:color="auto"/>
        <w:bottom w:val="none" w:sz="0" w:space="0" w:color="auto"/>
        <w:right w:val="none" w:sz="0" w:space="0" w:color="auto"/>
      </w:divBdr>
    </w:div>
    <w:div w:id="184412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9F314A26A16B276C33B4A984779B89975D693A3E3D93CB21D91169FFDACCCB1B88721BB2E485AF9DC98BCD7E35B61530FAECD23186B5B3W577G" TargetMode="External"/><Relationship Id="rId3" Type="http://schemas.openxmlformats.org/officeDocument/2006/relationships/styles" Target="styles.xml"/><Relationship Id="rId7" Type="http://schemas.openxmlformats.org/officeDocument/2006/relationships/hyperlink" Target="https://alexadm63.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suslugi.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A397FE100A04CF436DCCCECBCB31C68B42BF210599BFB806F655A1EE54601F0A8CDCC862B6B13B1233FA6C374EFDx9G" TargetMode="External"/><Relationship Id="rId4" Type="http://schemas.openxmlformats.org/officeDocument/2006/relationships/settings" Target="settings.xml"/><Relationship Id="rId9" Type="http://schemas.openxmlformats.org/officeDocument/2006/relationships/hyperlink" Target="consultantplus://offline/ref=A397FE100A04CF436DCCCECBCB31C68B42BB23069BBDB806F655A1EE54601F0A9EDC906DB7BA2E4666A03B3A4CDA072EB6A14582EAF0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57B97-29A7-4459-BA7D-855321D2C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39</Pages>
  <Words>12389</Words>
  <Characters>70622</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Башенова Алина Саменовна</dc:creator>
  <cp:lastModifiedBy>root</cp:lastModifiedBy>
  <cp:revision>8</cp:revision>
  <cp:lastPrinted>2022-12-20T07:17:00Z</cp:lastPrinted>
  <dcterms:created xsi:type="dcterms:W3CDTF">2023-03-02T12:54:00Z</dcterms:created>
  <dcterms:modified xsi:type="dcterms:W3CDTF">2023-03-23T06:24:00Z</dcterms:modified>
</cp:coreProperties>
</file>