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3840A5" w:rsidTr="00A254EC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FC205D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840A5" w:rsidRPr="003840A5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840A5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>АДМИНИСТРАЦИЯ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3840A5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3840A5" w:rsidRPr="003840A5" w:rsidRDefault="001E13D2" w:rsidP="003840A5">
            <w:pPr>
              <w:spacing w:after="0"/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3840A5" w:rsidTr="00A254EC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Tr="00A254EC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3840A5" w:rsidP="003840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RPr="003840A5" w:rsidTr="00A25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A5" w:rsidRPr="003840A5" w:rsidRDefault="003840A5" w:rsidP="002768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выплаты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лицам, обучающимся</w:t>
            </w:r>
            <w:r w:rsidR="00AA77F2">
              <w:rPr>
                <w:rFonts w:ascii="Times New Roman" w:hAnsi="Times New Roman" w:cs="Times New Roman"/>
                <w:sz w:val="28"/>
                <w:szCs w:val="28"/>
              </w:rPr>
              <w:t xml:space="preserve"> по педагогическим специальностям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организациях, осуществляющих образовательную деятельность по программам высшего</w:t>
            </w:r>
            <w:r w:rsidR="005235A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профессионального образования</w:t>
            </w:r>
            <w:r w:rsidR="004057D2">
              <w:rPr>
                <w:rFonts w:ascii="Times New Roman" w:hAnsi="Times New Roman" w:cs="Times New Roman"/>
                <w:sz w:val="28"/>
                <w:szCs w:val="28"/>
              </w:rPr>
              <w:t>, заключившим договор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на целевое обучение с </w:t>
            </w:r>
            <w:r w:rsidR="00AA77F2" w:rsidRPr="00276854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276854" w:rsidRPr="002768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A77F2" w:rsidRPr="002768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Самарской области</w:t>
            </w:r>
            <w:r w:rsidR="004D711D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9B12A8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организацией, расположенной на территории городского округа Кинель Самарской области</w:t>
            </w:r>
          </w:p>
        </w:tc>
      </w:tr>
    </w:tbl>
    <w:p w:rsidR="003840A5" w:rsidRPr="002F0162" w:rsidRDefault="003840A5" w:rsidP="0063100A">
      <w:pPr>
        <w:spacing w:line="360" w:lineRule="auto"/>
        <w:jc w:val="both"/>
        <w:rPr>
          <w:szCs w:val="28"/>
        </w:rPr>
      </w:pPr>
    </w:p>
    <w:p w:rsidR="00F501F6" w:rsidRDefault="003840A5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501F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01F6">
        <w:rPr>
          <w:rFonts w:ascii="Times New Roman" w:hAnsi="Times New Roman" w:cs="Times New Roman"/>
          <w:sz w:val="28"/>
          <w:szCs w:val="28"/>
        </w:rPr>
        <w:t xml:space="preserve"> </w:t>
      </w:r>
      <w:r w:rsidRPr="00F501F6">
        <w:rPr>
          <w:rFonts w:ascii="Times New Roman" w:hAnsi="Times New Roman" w:cs="Times New Roman"/>
          <w:sz w:val="28"/>
          <w:szCs w:val="28"/>
        </w:rPr>
        <w:t>от 6 октября 2003 года № 131-ФЗ «Об общих принципах организации местного самоуправления в Российской Федерации»,</w:t>
      </w:r>
      <w:r w:rsidR="00F501F6">
        <w:rPr>
          <w:rFonts w:ascii="Times New Roman" w:hAnsi="Times New Roman" w:cs="Times New Roman"/>
          <w:sz w:val="28"/>
          <w:szCs w:val="28"/>
        </w:rPr>
        <w:t xml:space="preserve"> статьей 56 Федерального закона от 29 декабря 2021 </w:t>
      </w:r>
      <w:r w:rsidR="0090506D">
        <w:rPr>
          <w:rFonts w:ascii="Times New Roman" w:hAnsi="Times New Roman" w:cs="Times New Roman"/>
          <w:sz w:val="28"/>
          <w:szCs w:val="28"/>
        </w:rPr>
        <w:t>года</w:t>
      </w:r>
      <w:r w:rsidR="00F501F6">
        <w:rPr>
          <w:rFonts w:ascii="Times New Roman" w:hAnsi="Times New Roman" w:cs="Times New Roman"/>
          <w:sz w:val="28"/>
          <w:szCs w:val="28"/>
        </w:rPr>
        <w:t xml:space="preserve"> №273-ФЗ «Об образо</w:t>
      </w:r>
      <w:r w:rsidR="00465BD0">
        <w:rPr>
          <w:rFonts w:ascii="Times New Roman" w:hAnsi="Times New Roman" w:cs="Times New Roman"/>
          <w:sz w:val="28"/>
          <w:szCs w:val="28"/>
        </w:rPr>
        <w:t>вании в Российской Федерации», п</w:t>
      </w:r>
      <w:r w:rsidR="00F501F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13 октября 2020 года №1681 «О целевом обучении по образовательным программам среднего профессионального и высшего образования», в целях обеспечения </w:t>
      </w:r>
      <w:r w:rsidR="004A3A9A">
        <w:rPr>
          <w:rFonts w:ascii="Times New Roman" w:hAnsi="Times New Roman" w:cs="Times New Roman"/>
          <w:sz w:val="28"/>
          <w:szCs w:val="28"/>
        </w:rPr>
        <w:t>образовательных организаций городского округа Кинель Самарской области высококвалифицированными педагогическими кадрами</w:t>
      </w:r>
    </w:p>
    <w:p w:rsidR="003840A5" w:rsidRPr="00F501F6" w:rsidRDefault="003840A5" w:rsidP="00F501F6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01F6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F501F6" w:rsidRDefault="00E9521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0A5" w:rsidRPr="00F528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01F6" w:rsidRPr="00F528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B12A8">
        <w:rPr>
          <w:rFonts w:ascii="Times New Roman" w:hAnsi="Times New Roman" w:cs="Times New Roman"/>
          <w:sz w:val="28"/>
          <w:szCs w:val="28"/>
        </w:rPr>
        <w:t>предоставления</w:t>
      </w:r>
      <w:r w:rsidR="009B12A8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9B12A8">
        <w:rPr>
          <w:rFonts w:ascii="Times New Roman" w:hAnsi="Times New Roman" w:cs="Times New Roman"/>
          <w:sz w:val="28"/>
          <w:szCs w:val="28"/>
        </w:rPr>
        <w:t xml:space="preserve">лицам, обучающимся по педагогическим специальностям в государственных </w:t>
      </w:r>
      <w:r w:rsidR="009B12A8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осуществляющих образовательную деятельность по программам высшего и профессионального образования</w:t>
      </w:r>
      <w:r w:rsidR="009B12A8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 на целевое обучение с </w:t>
      </w:r>
      <w:r w:rsidR="009B12A8" w:rsidRPr="00276854">
        <w:rPr>
          <w:rFonts w:ascii="Times New Roman" w:hAnsi="Times New Roman" w:cs="Times New Roman"/>
          <w:sz w:val="28"/>
          <w:szCs w:val="28"/>
        </w:rPr>
        <w:t>министерством образования и науки Самарской области</w:t>
      </w:r>
      <w:r w:rsidR="009B12A8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 </w:t>
      </w:r>
      <w:r w:rsidR="003840A5" w:rsidRPr="009B12A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40A5" w:rsidRPr="00F501F6">
        <w:rPr>
          <w:rFonts w:ascii="Times New Roman" w:hAnsi="Times New Roman" w:cs="Times New Roman"/>
          <w:sz w:val="28"/>
          <w:szCs w:val="28"/>
        </w:rPr>
        <w:t>Установить, что расходное обязательство городского округа Кинель Самарской области, возникающее на основании настоящего постановления, исполняется городским округом Кинель Самарской области самостоятельно за счет средств бюджета городского округа Кинель Самарской области.</w:t>
      </w:r>
      <w:bookmarkEnd w:id="1"/>
    </w:p>
    <w:p w:rsid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40A5" w:rsidRPr="00F501F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1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</w:t>
      </w:r>
      <w:r w:rsidR="00E95216">
        <w:rPr>
          <w:rFonts w:ascii="Times New Roman" w:hAnsi="Times New Roman" w:cs="Times New Roman"/>
          <w:sz w:val="28"/>
          <w:szCs w:val="28"/>
        </w:rPr>
        <w:t>.</w:t>
      </w:r>
    </w:p>
    <w:p w:rsidR="003840A5" w:rsidRP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40A5" w:rsidRPr="00F501F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Жиганова С.Ю.</w:t>
      </w:r>
      <w:r w:rsidR="003840A5" w:rsidRPr="00F501F6">
        <w:rPr>
          <w:rFonts w:ascii="Times New Roman" w:hAnsi="Times New Roman" w:cs="Times New Roman"/>
          <w:sz w:val="28"/>
          <w:szCs w:val="28"/>
        </w:rPr>
        <w:t>).</w:t>
      </w: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Pr="006628FB" w:rsidRDefault="003840A5" w:rsidP="003840A5">
      <w:pPr>
        <w:jc w:val="both"/>
        <w:rPr>
          <w:szCs w:val="28"/>
        </w:rPr>
      </w:pPr>
    </w:p>
    <w:p w:rsidR="003840A5" w:rsidRPr="00F501F6" w:rsidRDefault="003840A5" w:rsidP="003840A5">
      <w:pPr>
        <w:jc w:val="both"/>
        <w:rPr>
          <w:rFonts w:ascii="Times New Roman" w:hAnsi="Times New Roman" w:cs="Times New Roman"/>
          <w:sz w:val="28"/>
          <w:szCs w:val="28"/>
        </w:rPr>
      </w:pPr>
      <w:r w:rsidRPr="00F501F6">
        <w:rPr>
          <w:rFonts w:ascii="Times New Roman" w:hAnsi="Times New Roman" w:cs="Times New Roman"/>
          <w:sz w:val="28"/>
          <w:szCs w:val="28"/>
        </w:rPr>
        <w:t>Глав</w:t>
      </w:r>
      <w:r w:rsidR="0090506D">
        <w:rPr>
          <w:rFonts w:ascii="Times New Roman" w:hAnsi="Times New Roman" w:cs="Times New Roman"/>
          <w:sz w:val="28"/>
          <w:szCs w:val="28"/>
        </w:rPr>
        <w:t>а</w:t>
      </w:r>
      <w:r w:rsidRPr="00F501F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="00F501F6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1F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     </w:t>
      </w:r>
      <w:r w:rsidR="009050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</w:t>
      </w:r>
      <w:r w:rsidR="00F501F6" w:rsidRPr="00F501F6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4A3A9A" w:rsidRDefault="004A3A9A" w:rsidP="00F501F6">
      <w:pPr>
        <w:pStyle w:val="aa"/>
        <w:rPr>
          <w:sz w:val="24"/>
          <w:szCs w:val="28"/>
        </w:rPr>
      </w:pPr>
    </w:p>
    <w:p w:rsidR="004A3A9A" w:rsidRDefault="004A3A9A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F501F6" w:rsidRDefault="00AB15EA" w:rsidP="006A4F3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90506D" w:rsidRDefault="0090506D" w:rsidP="006A4F3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506D">
        <w:rPr>
          <w:rFonts w:ascii="Times New Roman" w:hAnsi="Times New Roman" w:cs="Times New Roman"/>
          <w:b/>
          <w:bCs/>
        </w:rPr>
        <w:lastRenderedPageBreak/>
        <w:t>Администрация городского округа Кинель</w:t>
      </w: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6D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06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Кинель Самарской области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6E7D" w:rsidRPr="003840A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F6E7D">
        <w:rPr>
          <w:rFonts w:ascii="Times New Roman" w:hAnsi="Times New Roman" w:cs="Times New Roman"/>
          <w:sz w:val="28"/>
          <w:szCs w:val="28"/>
        </w:rPr>
        <w:t>предоставления</w:t>
      </w:r>
      <w:r w:rsidR="00BF6E7D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BF6E7D">
        <w:rPr>
          <w:rFonts w:ascii="Times New Roman" w:hAnsi="Times New Roman" w:cs="Times New Roman"/>
          <w:sz w:val="28"/>
          <w:szCs w:val="28"/>
        </w:rPr>
        <w:t>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</w:t>
      </w:r>
      <w:r w:rsidR="00F50443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BF6E7D" w:rsidRPr="00BF036C">
        <w:rPr>
          <w:rFonts w:ascii="Times New Roman" w:hAnsi="Times New Roman" w:cs="Times New Roman"/>
          <w:sz w:val="28"/>
          <w:szCs w:val="28"/>
        </w:rPr>
        <w:t xml:space="preserve"> на целевое обучение с </w:t>
      </w:r>
      <w:r w:rsidR="00BF6E7D" w:rsidRPr="00276854">
        <w:rPr>
          <w:rFonts w:ascii="Times New Roman" w:hAnsi="Times New Roman" w:cs="Times New Roman"/>
          <w:sz w:val="28"/>
          <w:szCs w:val="28"/>
        </w:rPr>
        <w:t>министерством образования и науки Самарской области</w:t>
      </w:r>
      <w:r w:rsidR="00BF6E7D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</w:t>
      </w:r>
      <w:r w:rsidRPr="0090506D">
        <w:rPr>
          <w:rFonts w:ascii="Times New Roman" w:hAnsi="Times New Roman" w:cs="Times New Roman"/>
          <w:sz w:val="28"/>
          <w:szCs w:val="28"/>
        </w:rPr>
        <w:t>»</w:t>
      </w: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90506D" w:rsidRPr="0090506D" w:rsidTr="0090506D"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0506D" w:rsidRPr="0090506D" w:rsidTr="0090506D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BF6E7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  <w:r w:rsidR="0090506D" w:rsidRPr="0090506D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CF2770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Н.Г.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И.А.</w:t>
            </w:r>
          </w:p>
        </w:tc>
      </w:tr>
    </w:tbl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pStyle w:val="aa"/>
        <w:rPr>
          <w:rFonts w:ascii="Times New Roman" w:hAnsi="Times New Roman" w:cs="Times New Roman"/>
          <w:sz w:val="28"/>
          <w:szCs w:val="28"/>
        </w:rPr>
        <w:sectPr w:rsidR="0090506D" w:rsidRPr="0090506D" w:rsidSect="00F501F6">
          <w:headerReference w:type="default" r:id="rId8"/>
          <w:headerReference w:type="first" r:id="rId9"/>
          <w:pgSz w:w="11906" w:h="16838"/>
          <w:pgMar w:top="567" w:right="851" w:bottom="851" w:left="1418" w:header="340" w:footer="0" w:gutter="0"/>
          <w:cols w:space="720"/>
          <w:noEndnote/>
          <w:titlePg/>
          <w:docGrid w:linePitch="299"/>
        </w:sectPr>
      </w:pPr>
    </w:p>
    <w:p w:rsidR="004047BE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64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464FC" w:rsidRP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1500D1" w:rsidRDefault="001500D1" w:rsidP="002464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52" w:rsidRDefault="00CE2D52" w:rsidP="001500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E99">
        <w:rPr>
          <w:rFonts w:ascii="Times New Roman" w:hAnsi="Times New Roman" w:cs="Times New Roman"/>
          <w:sz w:val="28"/>
          <w:szCs w:val="28"/>
        </w:rPr>
        <w:t>предоставления</w:t>
      </w:r>
      <w:r w:rsidR="00365E99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365E99">
        <w:rPr>
          <w:rFonts w:ascii="Times New Roman" w:hAnsi="Times New Roman" w:cs="Times New Roman"/>
          <w:sz w:val="28"/>
          <w:szCs w:val="28"/>
        </w:rPr>
        <w:t>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</w:t>
      </w:r>
      <w:r w:rsidR="00F50443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365E99" w:rsidRPr="00BF036C">
        <w:rPr>
          <w:rFonts w:ascii="Times New Roman" w:hAnsi="Times New Roman" w:cs="Times New Roman"/>
          <w:sz w:val="28"/>
          <w:szCs w:val="28"/>
        </w:rPr>
        <w:t xml:space="preserve"> на целевое обучение с </w:t>
      </w:r>
      <w:r w:rsidR="00365E99" w:rsidRPr="00276854">
        <w:rPr>
          <w:rFonts w:ascii="Times New Roman" w:hAnsi="Times New Roman" w:cs="Times New Roman"/>
          <w:sz w:val="28"/>
          <w:szCs w:val="28"/>
        </w:rPr>
        <w:t>министерством образования и науки Самарской области</w:t>
      </w:r>
      <w:r w:rsidR="00365E99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AD" w:rsidRPr="00FC4641" w:rsidRDefault="008D22AD" w:rsidP="008D22A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6716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Pr="000C256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привлечения и закрепления </w:t>
      </w:r>
      <w:r w:rsidR="00365E99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в </w:t>
      </w:r>
      <w:r w:rsidR="00365E99">
        <w:rPr>
          <w:rFonts w:ascii="Times New Roman" w:hAnsi="Times New Roman" w:cs="Times New Roman"/>
          <w:sz w:val="28"/>
          <w:szCs w:val="28"/>
        </w:rPr>
        <w:t>образовательных организациях городского округа Кинель</w:t>
      </w:r>
      <w:r w:rsidRPr="00BF036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165">
        <w:rPr>
          <w:rFonts w:ascii="Times New Roman" w:hAnsi="Times New Roman" w:cs="Times New Roman"/>
          <w:sz w:val="28"/>
          <w:szCs w:val="28"/>
        </w:rPr>
        <w:t>и устанавливает механизм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Pr="00267165">
        <w:rPr>
          <w:rFonts w:ascii="Times New Roman" w:hAnsi="Times New Roman" w:cs="Times New Roman"/>
          <w:sz w:val="28"/>
          <w:szCs w:val="28"/>
        </w:rPr>
        <w:t xml:space="preserve"> </w:t>
      </w:r>
      <w:r w:rsidRPr="00D8278A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365E99">
        <w:rPr>
          <w:rFonts w:ascii="Times New Roman" w:hAnsi="Times New Roman" w:cs="Times New Roman"/>
          <w:sz w:val="28"/>
          <w:szCs w:val="28"/>
        </w:rPr>
        <w:t>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</w:t>
      </w:r>
      <w:r w:rsidR="00F50443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365E99" w:rsidRPr="00BF036C">
        <w:rPr>
          <w:rFonts w:ascii="Times New Roman" w:hAnsi="Times New Roman" w:cs="Times New Roman"/>
          <w:sz w:val="28"/>
          <w:szCs w:val="28"/>
        </w:rPr>
        <w:t xml:space="preserve"> на целевое обучение с </w:t>
      </w:r>
      <w:r w:rsidR="00365E99" w:rsidRPr="00276854">
        <w:rPr>
          <w:rFonts w:ascii="Times New Roman" w:hAnsi="Times New Roman" w:cs="Times New Roman"/>
          <w:sz w:val="28"/>
          <w:szCs w:val="28"/>
        </w:rPr>
        <w:t>министерством образования и науки Самарской области</w:t>
      </w:r>
      <w:r w:rsidR="00365E99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</w:t>
      </w:r>
      <w:r w:rsidR="00774E2D">
        <w:rPr>
          <w:rFonts w:ascii="Times New Roman" w:hAnsi="Times New Roman" w:cs="Times New Roman"/>
          <w:sz w:val="28"/>
          <w:szCs w:val="28"/>
        </w:rPr>
        <w:t>,</w:t>
      </w:r>
      <w:r w:rsidR="00365E99">
        <w:rPr>
          <w:rFonts w:ascii="Times New Roman" w:hAnsi="Times New Roman" w:cs="Times New Roman"/>
          <w:sz w:val="28"/>
          <w:szCs w:val="28"/>
        </w:rPr>
        <w:t xml:space="preserve"> </w:t>
      </w:r>
      <w:r w:rsidRPr="000C25C8">
        <w:rPr>
          <w:rFonts w:ascii="Times New Roman" w:hAnsi="Times New Roman" w:cs="Times New Roman"/>
          <w:sz w:val="28"/>
          <w:szCs w:val="28"/>
        </w:rPr>
        <w:t>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№ 1681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 о целевом обучении)</w:t>
      </w:r>
      <w:r w:rsidRPr="00267165">
        <w:rPr>
          <w:rFonts w:ascii="Times New Roman" w:hAnsi="Times New Roman" w:cs="Times New Roman"/>
          <w:sz w:val="28"/>
          <w:szCs w:val="28"/>
        </w:rPr>
        <w:t>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03C6E">
        <w:rPr>
          <w:rFonts w:ascii="Times New Roman" w:hAnsi="Times New Roman" w:cs="Times New Roman"/>
          <w:sz w:val="28"/>
          <w:szCs w:val="28"/>
        </w:rPr>
        <w:t xml:space="preserve"> </w:t>
      </w:r>
      <w:r w:rsidRPr="00857757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в виде </w:t>
      </w:r>
      <w:r w:rsidRPr="00267165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(далее денежная выплата) </w:t>
      </w:r>
      <w:r w:rsidR="00365E99">
        <w:rPr>
          <w:rFonts w:ascii="Times New Roman" w:hAnsi="Times New Roman" w:cs="Times New Roman"/>
          <w:sz w:val="28"/>
          <w:szCs w:val="28"/>
        </w:rPr>
        <w:t>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</w:t>
      </w:r>
      <w:r w:rsidR="00F50443">
        <w:rPr>
          <w:rFonts w:ascii="Times New Roman" w:hAnsi="Times New Roman" w:cs="Times New Roman"/>
          <w:sz w:val="28"/>
          <w:szCs w:val="28"/>
        </w:rPr>
        <w:t>, заключившим договор</w:t>
      </w:r>
      <w:r w:rsidR="00365E99" w:rsidRPr="00BF036C">
        <w:rPr>
          <w:rFonts w:ascii="Times New Roman" w:hAnsi="Times New Roman" w:cs="Times New Roman"/>
          <w:sz w:val="28"/>
          <w:szCs w:val="28"/>
        </w:rPr>
        <w:t xml:space="preserve"> на целевое обучение с </w:t>
      </w:r>
      <w:r w:rsidR="00365E99" w:rsidRPr="0027685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65E99" w:rsidRPr="00276854">
        <w:rPr>
          <w:rFonts w:ascii="Times New Roman" w:hAnsi="Times New Roman" w:cs="Times New Roman"/>
          <w:sz w:val="28"/>
          <w:szCs w:val="28"/>
        </w:rPr>
        <w:lastRenderedPageBreak/>
        <w:t>образования и науки Самарской области</w:t>
      </w:r>
      <w:r w:rsidR="00365E99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договор о предоставлении  выплаты с Администрацией городского округа Кинель Самарской области (далее – Заявитель) в размере: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1 000,00 (одна тысяча рублей 00 копеек) рублей в месяц для Заявителя, имеющего результаты прохождения сессии (промежуточной аттестации) «удовлетворительно»;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1 500,00 (одна тысяча пятьсот рублей 00 копеек) рублей в месяц для Заявителя, имеющего результаты прохождения сессии (промежуточной аттестации)  «хорошо» и «отлично».</w:t>
      </w:r>
    </w:p>
    <w:p w:rsidR="008D22AD" w:rsidRPr="000C25C8" w:rsidRDefault="008D22AD" w:rsidP="00365E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5530">
        <w:rPr>
          <w:rFonts w:ascii="Times New Roman" w:hAnsi="Times New Roman" w:cs="Times New Roman"/>
          <w:sz w:val="28"/>
          <w:szCs w:val="28"/>
        </w:rPr>
        <w:t xml:space="preserve">1.3. Право на </w:t>
      </w:r>
      <w:r>
        <w:rPr>
          <w:rFonts w:ascii="Times New Roman" w:hAnsi="Times New Roman" w:cs="Times New Roman"/>
          <w:sz w:val="28"/>
          <w:szCs w:val="28"/>
        </w:rPr>
        <w:t>заключение д</w:t>
      </w:r>
      <w:r w:rsidRPr="00B15269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 денежной выплаты</w:t>
      </w:r>
      <w:r w:rsidRPr="00CB5530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лица, з</w:t>
      </w:r>
      <w:r w:rsidRPr="00FC7270">
        <w:rPr>
          <w:rFonts w:ascii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C7270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bookmarkStart w:id="2" w:name="Par17"/>
      <w:bookmarkEnd w:id="2"/>
      <w:r w:rsidR="00365E99">
        <w:rPr>
          <w:rFonts w:ascii="Times New Roman" w:hAnsi="Times New Roman" w:cs="Times New Roman"/>
          <w:sz w:val="28"/>
          <w:szCs w:val="28"/>
        </w:rPr>
        <w:t xml:space="preserve"> и, </w:t>
      </w:r>
      <w:r w:rsidRPr="000C25C8"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Pr="00F50443">
        <w:rPr>
          <w:rFonts w:ascii="Times New Roman" w:hAnsi="Times New Roman" w:cs="Times New Roman"/>
          <w:sz w:val="28"/>
          <w:szCs w:val="28"/>
        </w:rPr>
        <w:t xml:space="preserve">целевое обучение </w:t>
      </w:r>
      <w:r w:rsidR="00F50443" w:rsidRPr="00F50443">
        <w:rPr>
          <w:rFonts w:ascii="Times New Roman" w:hAnsi="Times New Roman" w:cs="Times New Roman"/>
          <w:sz w:val="28"/>
          <w:szCs w:val="28"/>
        </w:rPr>
        <w:t xml:space="preserve">по педагогическим специальностям в государственной организации </w:t>
      </w:r>
      <w:r w:rsidRPr="00F50443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365E99" w:rsidRPr="00F50443">
        <w:rPr>
          <w:rFonts w:ascii="Times New Roman" w:hAnsi="Times New Roman" w:cs="Times New Roman"/>
          <w:sz w:val="28"/>
          <w:szCs w:val="28"/>
        </w:rPr>
        <w:t>или профессионального педагогического</w:t>
      </w:r>
      <w:r w:rsidRPr="00F504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5E99" w:rsidRPr="00F50443">
        <w:rPr>
          <w:rFonts w:ascii="Times New Roman" w:hAnsi="Times New Roman" w:cs="Times New Roman"/>
          <w:sz w:val="28"/>
          <w:szCs w:val="28"/>
        </w:rPr>
        <w:t>я.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</w:t>
      </w:r>
      <w:r w:rsidRPr="00B15269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 выплаты</w:t>
      </w:r>
      <w:r w:rsidRPr="00CB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заключается по форме </w:t>
      </w:r>
      <w:r w:rsidRPr="00B15269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69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526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D22AD" w:rsidRDefault="008D22AD" w:rsidP="008D22A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Договор заключается в пределах срока действия</w:t>
      </w:r>
      <w:r w:rsidRPr="00E86BC7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6F63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2AD" w:rsidRPr="00E95216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B6F6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Pr="00BB6F6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(далее – Администрация) </w:t>
      </w:r>
      <w:r w:rsidRPr="00BB6F63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Pr="00BB6F6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в пределах </w:t>
      </w:r>
      <w:r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Pr="00BB6F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предоставлению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BB6F63">
        <w:rPr>
          <w:rFonts w:ascii="Times New Roman" w:hAnsi="Times New Roman" w:cs="Times New Roman"/>
          <w:sz w:val="28"/>
          <w:szCs w:val="28"/>
        </w:rPr>
        <w:t xml:space="preserve"> выплаты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A8">
        <w:rPr>
          <w:rFonts w:ascii="Times New Roman" w:hAnsi="Times New Roman" w:cs="Times New Roman"/>
          <w:b/>
          <w:sz w:val="28"/>
          <w:szCs w:val="28"/>
        </w:rPr>
        <w:t xml:space="preserve">2.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денежной</w:t>
      </w:r>
      <w:r w:rsidRPr="00013DA8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1261E">
        <w:rPr>
          <w:rFonts w:ascii="Times New Roman" w:hAnsi="Times New Roman" w:cs="Times New Roman"/>
          <w:sz w:val="28"/>
          <w:szCs w:val="28"/>
        </w:rPr>
        <w:t xml:space="preserve">В целях реализации права на </w:t>
      </w:r>
      <w:r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Pr="0031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261E">
        <w:rPr>
          <w:rFonts w:ascii="Times New Roman" w:hAnsi="Times New Roman" w:cs="Times New Roman"/>
          <w:sz w:val="28"/>
          <w:szCs w:val="28"/>
        </w:rPr>
        <w:t xml:space="preserve">аявитель лично либо через представителя </w:t>
      </w:r>
      <w:r>
        <w:rPr>
          <w:rFonts w:ascii="Times New Roman" w:hAnsi="Times New Roman" w:cs="Times New Roman"/>
          <w:sz w:val="28"/>
          <w:szCs w:val="28"/>
        </w:rPr>
        <w:t>направляет в</w:t>
      </w:r>
      <w:r w:rsidRPr="0031261E">
        <w:rPr>
          <w:rFonts w:ascii="Times New Roman" w:hAnsi="Times New Roman" w:cs="Times New Roman"/>
          <w:sz w:val="28"/>
          <w:szCs w:val="28"/>
        </w:rPr>
        <w:t xml:space="preserve"> </w:t>
      </w:r>
      <w:r w:rsidRPr="00FE7E82">
        <w:rPr>
          <w:rFonts w:ascii="Times New Roman" w:hAnsi="Times New Roman" w:cs="Times New Roman"/>
          <w:sz w:val="28"/>
          <w:szCs w:val="28"/>
        </w:rPr>
        <w:t>Администрацию</w:t>
      </w:r>
      <w:r w:rsidRPr="0028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61E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31261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61E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61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1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261E">
        <w:rPr>
          <w:rFonts w:ascii="Times New Roman" w:hAnsi="Times New Roman" w:cs="Times New Roman"/>
          <w:sz w:val="28"/>
          <w:szCs w:val="28"/>
        </w:rPr>
        <w:t>аявление).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К Заявлению</w:t>
      </w:r>
      <w:r w:rsidRPr="0015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0C3E">
        <w:rPr>
          <w:rFonts w:ascii="Times New Roman" w:hAnsi="Times New Roman" w:cs="Times New Roman"/>
          <w:sz w:val="28"/>
          <w:szCs w:val="28"/>
        </w:rPr>
        <w:t xml:space="preserve">аявитель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оригиналы и копии </w:t>
      </w:r>
      <w:r w:rsidRPr="00150C3E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0C3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0C3E">
        <w:rPr>
          <w:rFonts w:ascii="Times New Roman" w:hAnsi="Times New Roman" w:cs="Times New Roman"/>
          <w:sz w:val="28"/>
          <w:szCs w:val="28"/>
        </w:rPr>
        <w:t>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</w:t>
      </w:r>
      <w:r w:rsidRPr="00150C3E">
        <w:rPr>
          <w:rFonts w:ascii="Times New Roman" w:hAnsi="Times New Roman" w:cs="Times New Roman"/>
          <w:sz w:val="28"/>
          <w:szCs w:val="28"/>
        </w:rPr>
        <w:t>, удостоверяющ</w:t>
      </w:r>
      <w:r w:rsidR="00F50443">
        <w:rPr>
          <w:rFonts w:ascii="Times New Roman" w:hAnsi="Times New Roman" w:cs="Times New Roman"/>
          <w:sz w:val="28"/>
          <w:szCs w:val="28"/>
        </w:rPr>
        <w:t>ий</w:t>
      </w:r>
      <w:r w:rsidRPr="00150C3E">
        <w:rPr>
          <w:rFonts w:ascii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0C3E">
        <w:rPr>
          <w:rFonts w:ascii="Times New Roman" w:hAnsi="Times New Roman" w:cs="Times New Roman"/>
          <w:sz w:val="28"/>
          <w:szCs w:val="28"/>
        </w:rPr>
        <w:t>аявителя;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</w:t>
      </w:r>
      <w:r w:rsidRPr="00CC7E81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E81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81">
        <w:rPr>
          <w:rFonts w:ascii="Times New Roman" w:hAnsi="Times New Roman" w:cs="Times New Roman"/>
          <w:sz w:val="28"/>
          <w:szCs w:val="28"/>
        </w:rPr>
        <w:t>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E81">
        <w:rPr>
          <w:rFonts w:ascii="Times New Roman" w:hAnsi="Times New Roman" w:cs="Times New Roman"/>
          <w:sz w:val="28"/>
          <w:szCs w:val="28"/>
        </w:rPr>
        <w:t xml:space="preserve">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 xml:space="preserve">аявителя (в случае если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 xml:space="preserve">аявлением обращается представитель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7E81">
        <w:rPr>
          <w:rFonts w:ascii="Times New Roman" w:hAnsi="Times New Roman" w:cs="Times New Roman"/>
          <w:sz w:val="28"/>
          <w:szCs w:val="28"/>
        </w:rPr>
        <w:t>аявителя);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договор о</w:t>
      </w:r>
      <w:r w:rsidRPr="00CC7E81">
        <w:rPr>
          <w:rFonts w:ascii="Times New Roman" w:hAnsi="Times New Roman" w:cs="Times New Roman"/>
          <w:sz w:val="28"/>
          <w:szCs w:val="28"/>
        </w:rPr>
        <w:t xml:space="preserve">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44C" w:rsidRPr="00BF036C">
        <w:rPr>
          <w:rFonts w:ascii="Times New Roman" w:hAnsi="Times New Roman" w:cs="Times New Roman"/>
          <w:sz w:val="28"/>
          <w:szCs w:val="28"/>
        </w:rPr>
        <w:t xml:space="preserve">с </w:t>
      </w:r>
      <w:r w:rsidR="00CE544C" w:rsidRPr="00276854">
        <w:rPr>
          <w:rFonts w:ascii="Times New Roman" w:hAnsi="Times New Roman" w:cs="Times New Roman"/>
          <w:sz w:val="28"/>
          <w:szCs w:val="28"/>
        </w:rPr>
        <w:t>министерством образования и науки Самарской области</w:t>
      </w:r>
      <w:r w:rsidR="00CE544C">
        <w:rPr>
          <w:rFonts w:ascii="Times New Roman" w:hAnsi="Times New Roman" w:cs="Times New Roman"/>
          <w:sz w:val="28"/>
          <w:szCs w:val="28"/>
        </w:rPr>
        <w:t xml:space="preserve"> и (или) образовательной организацией, расположенной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AD" w:rsidRPr="00145951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5951">
        <w:rPr>
          <w:rFonts w:ascii="Times New Roman" w:hAnsi="Times New Roman" w:cs="Times New Roman"/>
          <w:sz w:val="28"/>
          <w:szCs w:val="28"/>
        </w:rPr>
        <w:t>) справку государственной организации, в которо</w:t>
      </w:r>
      <w:r w:rsidR="00F50443">
        <w:rPr>
          <w:rFonts w:ascii="Times New Roman" w:hAnsi="Times New Roman" w:cs="Times New Roman"/>
          <w:sz w:val="28"/>
          <w:szCs w:val="28"/>
        </w:rPr>
        <w:t>й</w:t>
      </w:r>
      <w:r w:rsidRPr="0014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обучение З</w:t>
      </w:r>
      <w:r w:rsidRPr="00145951">
        <w:rPr>
          <w:rFonts w:ascii="Times New Roman" w:hAnsi="Times New Roman" w:cs="Times New Roman"/>
          <w:sz w:val="28"/>
          <w:szCs w:val="28"/>
        </w:rPr>
        <w:t xml:space="preserve">аявитель, с указанием наименования и юридического адреса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45951">
        <w:rPr>
          <w:rFonts w:ascii="Times New Roman" w:hAnsi="Times New Roman" w:cs="Times New Roman"/>
          <w:sz w:val="28"/>
          <w:szCs w:val="28"/>
        </w:rPr>
        <w:t>организации, номера, даты выдачи спр</w:t>
      </w:r>
      <w:r>
        <w:rPr>
          <w:rFonts w:ascii="Times New Roman" w:hAnsi="Times New Roman" w:cs="Times New Roman"/>
          <w:sz w:val="28"/>
          <w:szCs w:val="28"/>
        </w:rPr>
        <w:t>авки, фамилии, имени, отчества З</w:t>
      </w:r>
      <w:r w:rsidRPr="00145951">
        <w:rPr>
          <w:rFonts w:ascii="Times New Roman" w:hAnsi="Times New Roman" w:cs="Times New Roman"/>
          <w:sz w:val="28"/>
          <w:szCs w:val="28"/>
        </w:rPr>
        <w:t xml:space="preserve">аявителя, курса обучения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45951">
        <w:rPr>
          <w:rFonts w:ascii="Times New Roman" w:hAnsi="Times New Roman" w:cs="Times New Roman"/>
          <w:sz w:val="28"/>
          <w:szCs w:val="28"/>
        </w:rPr>
        <w:t>организации, выданную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951">
        <w:rPr>
          <w:rFonts w:ascii="Times New Roman" w:hAnsi="Times New Roman" w:cs="Times New Roman"/>
          <w:sz w:val="28"/>
          <w:szCs w:val="28"/>
        </w:rPr>
        <w:t xml:space="preserve"> чем за 30 (тридцать) дней до даты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5951">
        <w:rPr>
          <w:rFonts w:ascii="Times New Roman" w:hAnsi="Times New Roman" w:cs="Times New Roman"/>
          <w:sz w:val="28"/>
          <w:szCs w:val="28"/>
        </w:rPr>
        <w:t>аявления;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документ, содержащий информацию о счете Заявителя для перечисления денежных средств с указанием реквизитов кредитной организации (в национальной платежной системе МИР);</w:t>
      </w:r>
    </w:p>
    <w:p w:rsidR="008D22AD" w:rsidRPr="007C55F9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6798A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траховое свидетельство государственного пенсионного страхования</w:t>
      </w:r>
      <w:r w:rsidRPr="007C55F9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3B">
        <w:rPr>
          <w:rFonts w:ascii="Times New Roman" w:hAnsi="Times New Roman" w:cs="Times New Roman"/>
          <w:sz w:val="28"/>
          <w:szCs w:val="28"/>
        </w:rPr>
        <w:t xml:space="preserve">2.3. </w:t>
      </w:r>
      <w:r w:rsidRPr="000C25C8">
        <w:rPr>
          <w:rFonts w:ascii="Times New Roman" w:hAnsi="Times New Roman" w:cs="Times New Roman"/>
          <w:sz w:val="28"/>
          <w:szCs w:val="28"/>
        </w:rPr>
        <w:t>После обозрения оригинал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5C8">
        <w:rPr>
          <w:rFonts w:ascii="Times New Roman" w:hAnsi="Times New Roman" w:cs="Times New Roman"/>
          <w:sz w:val="28"/>
          <w:szCs w:val="28"/>
        </w:rPr>
        <w:t xml:space="preserve"> документа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0C25C8">
        <w:rPr>
          <w:rFonts w:ascii="Times New Roman" w:hAnsi="Times New Roman" w:cs="Times New Roman"/>
          <w:sz w:val="28"/>
          <w:szCs w:val="28"/>
        </w:rPr>
        <w:t>подлежит возврату Заявителю (представителю Заявителя).</w:t>
      </w:r>
    </w:p>
    <w:p w:rsidR="008D22AD" w:rsidRPr="00E95216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2.4. Администрация в течение 14 кале</w:t>
      </w:r>
      <w:r w:rsidRPr="00E95216">
        <w:rPr>
          <w:rFonts w:ascii="Times New Roman" w:hAnsi="Times New Roman" w:cs="Times New Roman"/>
          <w:sz w:val="28"/>
          <w:szCs w:val="28"/>
        </w:rPr>
        <w:t>ндарных дней с момента получения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5216">
        <w:rPr>
          <w:rFonts w:ascii="Times New Roman" w:hAnsi="Times New Roman" w:cs="Times New Roman"/>
          <w:sz w:val="28"/>
          <w:szCs w:val="28"/>
        </w:rPr>
        <w:t xml:space="preserve"> 2.2. настоящего Порядка, принимает решение о заключении Договора  или об отказе в его заключении.</w:t>
      </w:r>
    </w:p>
    <w:p w:rsidR="008D22AD" w:rsidRDefault="008D22AD" w:rsidP="008D22AD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216">
        <w:rPr>
          <w:rFonts w:ascii="Times New Roman" w:hAnsi="Times New Roman" w:cs="Times New Roman"/>
          <w:sz w:val="28"/>
          <w:szCs w:val="28"/>
        </w:rPr>
        <w:t xml:space="preserve">Решение о заключении Договора принимается в форме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21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Основаниями для отказа в заключении Договора являются: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FFF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FFF">
        <w:rPr>
          <w:rFonts w:ascii="Times New Roman" w:hAnsi="Times New Roman" w:cs="Times New Roman"/>
          <w:sz w:val="28"/>
          <w:szCs w:val="28"/>
        </w:rPr>
        <w:t xml:space="preserve">аявителя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1.3.</w:t>
      </w:r>
      <w:r w:rsidRPr="005E2FF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D22AD" w:rsidRPr="0035605B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2FFF">
        <w:rPr>
          <w:rFonts w:ascii="Times New Roman" w:hAnsi="Times New Roman" w:cs="Times New Roman"/>
          <w:sz w:val="28"/>
          <w:szCs w:val="28"/>
        </w:rPr>
        <w:t>) непредставление или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2FFF">
        <w:rPr>
          <w:rFonts w:ascii="Times New Roman" w:hAnsi="Times New Roman" w:cs="Times New Roman"/>
          <w:sz w:val="28"/>
          <w:szCs w:val="28"/>
        </w:rPr>
        <w:t xml:space="preserve">аявителем не в полном объеме документов, указанных в пункте </w:t>
      </w:r>
      <w:r w:rsidRPr="00E95216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60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E2FFF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документов по форме и (или) содержанию требованиям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E2FFF">
        <w:rPr>
          <w:rFonts w:ascii="Times New Roman" w:hAnsi="Times New Roman" w:cs="Times New Roman"/>
          <w:sz w:val="28"/>
          <w:szCs w:val="28"/>
        </w:rPr>
        <w:t>и настоящего Порядка.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Pr="000C25C8">
        <w:rPr>
          <w:rFonts w:ascii="Times New Roman" w:hAnsi="Times New Roman" w:cs="Times New Roman"/>
          <w:sz w:val="28"/>
          <w:szCs w:val="28"/>
        </w:rPr>
        <w:t>заключении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направляет Заявителю уведомление об отказе в заключении Договора с указанием оснований для отказа.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2D2">
        <w:rPr>
          <w:rFonts w:ascii="Times New Roman" w:hAnsi="Times New Roman" w:cs="Times New Roman"/>
          <w:sz w:val="28"/>
          <w:szCs w:val="28"/>
        </w:rPr>
        <w:t xml:space="preserve">Заявитель после устранения причин, послуживших основанием для отказа в </w:t>
      </w:r>
      <w:r w:rsidRPr="000C25C8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0702D2">
        <w:rPr>
          <w:rFonts w:ascii="Times New Roman" w:hAnsi="Times New Roman" w:cs="Times New Roman"/>
          <w:sz w:val="28"/>
          <w:szCs w:val="28"/>
        </w:rPr>
        <w:t xml:space="preserve">, вправе вновь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</w:t>
      </w:r>
      <w:r w:rsidRPr="0007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02D2">
        <w:rPr>
          <w:rFonts w:ascii="Times New Roman" w:hAnsi="Times New Roman" w:cs="Times New Roman"/>
          <w:sz w:val="28"/>
          <w:szCs w:val="28"/>
        </w:rPr>
        <w:t>аявлением и документами в соответствии с настоящим Порядком.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83">
        <w:rPr>
          <w:rFonts w:ascii="Times New Roman" w:hAnsi="Times New Roman" w:cs="Times New Roman"/>
          <w:sz w:val="28"/>
          <w:szCs w:val="28"/>
        </w:rPr>
        <w:t>2.</w:t>
      </w:r>
      <w:r w:rsidRPr="000C25C8">
        <w:rPr>
          <w:rFonts w:ascii="Times New Roman" w:hAnsi="Times New Roman" w:cs="Times New Roman"/>
          <w:sz w:val="28"/>
          <w:szCs w:val="28"/>
        </w:rPr>
        <w:t xml:space="preserve">6. В случае принятия решения о заключении Договора Администрация в течение 7 (семи) рабочих дней направляет в </w:t>
      </w:r>
      <w:r w:rsidR="009E537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0C25C8">
        <w:rPr>
          <w:rFonts w:ascii="Times New Roman" w:hAnsi="Times New Roman" w:cs="Times New Roman"/>
          <w:sz w:val="28"/>
          <w:szCs w:val="28"/>
        </w:rPr>
        <w:t xml:space="preserve">                        3 экземпляра Договора для подписания со стороны </w:t>
      </w:r>
      <w:r w:rsidR="009E537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C25C8">
        <w:rPr>
          <w:rFonts w:ascii="Times New Roman" w:hAnsi="Times New Roman" w:cs="Times New Roman"/>
          <w:sz w:val="28"/>
          <w:szCs w:val="28"/>
        </w:rPr>
        <w:t xml:space="preserve"> и Заявителя (далее – Получатель).</w:t>
      </w:r>
    </w:p>
    <w:p w:rsidR="008D22AD" w:rsidRPr="000C25C8" w:rsidRDefault="009E5375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8D22AD" w:rsidRPr="000C25C8">
        <w:rPr>
          <w:rFonts w:ascii="Times New Roman" w:hAnsi="Times New Roman" w:cs="Times New Roman"/>
          <w:sz w:val="28"/>
          <w:szCs w:val="28"/>
        </w:rPr>
        <w:t xml:space="preserve">  в течение 7  (семи) рабочих дней со дня получения Договора: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подписывает Договор;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обеспечивает подписание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0C25C8">
        <w:rPr>
          <w:rFonts w:ascii="Times New Roman" w:hAnsi="Times New Roman" w:cs="Times New Roman"/>
          <w:sz w:val="28"/>
          <w:szCs w:val="28"/>
        </w:rPr>
        <w:t>;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направляет Администрации подписанный Договор.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Договор считается заключенным с момента подписания его Администрацией.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2.7. После завершения каждого учебного семестра (полугодия) Заявитель предоставляет в Администрацию документ об итогах прохождения сессии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(промежуточной аттестации).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несет ответственность за достоверность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сведений и документов.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Денежная выплата начисляется с первого числа месяца, в котором заключен Договор.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 Денежная выплата производится Администрацией в течение                         14 календарных дней с момента предоставления Заявителем документа о результатах прохождения сессии (промежуточной аттестации).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Денежная выплата производится два раза в год: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период с 1 января по 30 июня текущего финансового года;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июля по 31 декабря текущего финансового года.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Денежная выплата предоставляется за весь период обучения в текущем финансовом году, включая каникулярное время.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Прекращение (приостановление) предоставления денежной выплаты 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95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D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657DB3">
        <w:rPr>
          <w:rFonts w:ascii="Times New Roman" w:hAnsi="Times New Roman" w:cs="Times New Roman"/>
          <w:sz w:val="28"/>
          <w:szCs w:val="28"/>
        </w:rPr>
        <w:t xml:space="preserve"> выплаты прекращается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57DB3">
        <w:rPr>
          <w:rFonts w:ascii="Times New Roman" w:hAnsi="Times New Roman" w:cs="Times New Roman"/>
          <w:sz w:val="28"/>
          <w:szCs w:val="28"/>
        </w:rPr>
        <w:t>наступ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657DB3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обстоятельств</w:t>
      </w:r>
      <w:r w:rsidRPr="00657DB3">
        <w:rPr>
          <w:rFonts w:ascii="Times New Roman" w:hAnsi="Times New Roman" w:cs="Times New Roman"/>
          <w:sz w:val="28"/>
          <w:szCs w:val="28"/>
        </w:rPr>
        <w:t>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отчисление Заявителя из </w:t>
      </w:r>
      <w:r w:rsidRPr="0094241E">
        <w:rPr>
          <w:rFonts w:ascii="Times New Roman" w:hAnsi="Times New Roman" w:cs="Times New Roman"/>
          <w:sz w:val="28"/>
          <w:szCs w:val="28"/>
        </w:rPr>
        <w:t>государственной организации</w:t>
      </w:r>
      <w:r>
        <w:rPr>
          <w:rFonts w:ascii="Times New Roman" w:hAnsi="Times New Roman" w:cs="Times New Roman"/>
          <w:sz w:val="28"/>
          <w:szCs w:val="28"/>
        </w:rPr>
        <w:t>, в которой Заявитель осваивает образовательную программу, независимо от причин отчисления;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расторжение Договора о целевом обучении до окончания обучения в государственной организации;</w:t>
      </w:r>
    </w:p>
    <w:p w:rsidR="008D22AD" w:rsidRPr="00145951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63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1">
        <w:rPr>
          <w:rFonts w:ascii="Times New Roman" w:hAnsi="Times New Roman" w:cs="Times New Roman"/>
          <w:sz w:val="28"/>
          <w:szCs w:val="28"/>
        </w:rPr>
        <w:t xml:space="preserve">завершение обучения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459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государственной организации</w:t>
      </w:r>
      <w:r w:rsidRPr="00145951">
        <w:rPr>
          <w:rFonts w:ascii="Times New Roman" w:hAnsi="Times New Roman" w:cs="Times New Roman"/>
          <w:sz w:val="28"/>
          <w:szCs w:val="28"/>
        </w:rPr>
        <w:t>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снятие Заявителя с регистрационного учета по месту жительства  в городском округе Кинель Самарской области;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смерть Заявителя </w:t>
      </w:r>
      <w:r w:rsidRPr="00171BE5">
        <w:rPr>
          <w:rFonts w:ascii="Times New Roman" w:hAnsi="Times New Roman" w:cs="Times New Roman"/>
          <w:sz w:val="28"/>
          <w:szCs w:val="28"/>
        </w:rPr>
        <w:t xml:space="preserve">(в том числе объявление его умершим по решению суда, вступившему в законную силу), признание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71BE5">
        <w:rPr>
          <w:rFonts w:ascii="Times New Roman" w:hAnsi="Times New Roman" w:cs="Times New Roman"/>
          <w:sz w:val="28"/>
          <w:szCs w:val="28"/>
        </w:rPr>
        <w:t>безвестно отсутствующим по решению суда, вс</w:t>
      </w:r>
      <w:r>
        <w:rPr>
          <w:rFonts w:ascii="Times New Roman" w:hAnsi="Times New Roman" w:cs="Times New Roman"/>
          <w:sz w:val="28"/>
          <w:szCs w:val="28"/>
        </w:rPr>
        <w:t>тупившему в законную силу;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657D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Pr="00657DB3">
        <w:rPr>
          <w:rFonts w:ascii="Times New Roman" w:hAnsi="Times New Roman" w:cs="Times New Roman"/>
          <w:sz w:val="28"/>
          <w:szCs w:val="28"/>
        </w:rPr>
        <w:t xml:space="preserve"> выплаты пр</w:t>
      </w:r>
      <w:r>
        <w:rPr>
          <w:rFonts w:ascii="Times New Roman" w:hAnsi="Times New Roman" w:cs="Times New Roman"/>
          <w:sz w:val="28"/>
          <w:szCs w:val="28"/>
        </w:rPr>
        <w:t xml:space="preserve">иостанавливается </w:t>
      </w:r>
      <w:r w:rsidRPr="0065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57DB3">
        <w:rPr>
          <w:rFonts w:ascii="Times New Roman" w:hAnsi="Times New Roman" w:cs="Times New Roman"/>
          <w:sz w:val="28"/>
          <w:szCs w:val="28"/>
        </w:rPr>
        <w:t>наступ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657DB3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обстоятельств</w:t>
      </w:r>
      <w:r w:rsidRPr="00657DB3">
        <w:rPr>
          <w:rFonts w:ascii="Times New Roman" w:hAnsi="Times New Roman" w:cs="Times New Roman"/>
          <w:sz w:val="28"/>
          <w:szCs w:val="28"/>
        </w:rPr>
        <w:t>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6324">
        <w:rPr>
          <w:rFonts w:ascii="Times New Roman" w:hAnsi="Times New Roman" w:cs="Times New Roman"/>
          <w:sz w:val="28"/>
          <w:szCs w:val="28"/>
        </w:rPr>
        <w:t xml:space="preserve">нахождение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16324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предоставления Заявителем документов, предусмотренных пунктом 2.7. настоящего Порядка.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171BE5">
        <w:rPr>
          <w:rFonts w:ascii="Times New Roman" w:hAnsi="Times New Roman" w:cs="Times New Roman"/>
          <w:sz w:val="28"/>
          <w:szCs w:val="28"/>
        </w:rPr>
        <w:t>При наступлении обстоятель</w:t>
      </w:r>
      <w:r>
        <w:rPr>
          <w:rFonts w:ascii="Times New Roman" w:hAnsi="Times New Roman" w:cs="Times New Roman"/>
          <w:sz w:val="28"/>
          <w:szCs w:val="28"/>
        </w:rPr>
        <w:t xml:space="preserve">ств, установленных в </w:t>
      </w:r>
      <w:r w:rsidRPr="00171B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BE5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BE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171BE5">
        <w:rPr>
          <w:rFonts w:ascii="Times New Roman" w:hAnsi="Times New Roman" w:cs="Times New Roman"/>
          <w:sz w:val="28"/>
          <w:szCs w:val="28"/>
        </w:rPr>
        <w:t xml:space="preserve">обязан в десятидневный срок со дня наступления указанных обстоятельств сообщить об их наступлении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D22AD" w:rsidRPr="000C25C8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</w:t>
      </w:r>
      <w:r w:rsidRPr="00172B60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B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денежной выплаты оформляется соглашением </w:t>
      </w:r>
      <w:r w:rsidRPr="000C25C8">
        <w:rPr>
          <w:rFonts w:ascii="Times New Roman" w:hAnsi="Times New Roman" w:cs="Times New Roman"/>
          <w:sz w:val="28"/>
          <w:szCs w:val="28"/>
        </w:rPr>
        <w:t>сторон о расторжении Договора, а также в одностороннем порядке Администрацией в течение 15 (пятнадцати) рабочих дней со дня поступления в Администрацию информации о наступлении обстоятельств, указанных в пункте 3.1 настоящего Порядка.</w:t>
      </w:r>
    </w:p>
    <w:p w:rsidR="008D22AD" w:rsidRPr="00FC4641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</w:t>
      </w:r>
      <w:r w:rsidRPr="000C25C8">
        <w:rPr>
          <w:rFonts w:ascii="Times New Roman" w:hAnsi="Times New Roman" w:cs="Times New Roman"/>
          <w:sz w:val="28"/>
          <w:szCs w:val="28"/>
        </w:rPr>
        <w:t>редоставление денежной выплаты приостанавливается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, в случаях установленных в пункте 3.2. Порядка, </w:t>
      </w:r>
      <w:r w:rsidRPr="000C25C8">
        <w:rPr>
          <w:rFonts w:ascii="Times New Roman" w:hAnsi="Times New Roman" w:cs="Times New Roman"/>
          <w:sz w:val="28"/>
          <w:szCs w:val="28"/>
        </w:rPr>
        <w:t>до возобновления Получателем обучения, предоставление документа, предусмотренного пунктом 2.7. настоящего Порядка.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33361">
        <w:rPr>
          <w:rFonts w:ascii="Times New Roman" w:hAnsi="Times New Roman" w:cs="Times New Roman"/>
          <w:b/>
          <w:sz w:val="28"/>
          <w:szCs w:val="28"/>
        </w:rPr>
        <w:t>Возмещение выплаченных сумм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  <w:r w:rsidRPr="00A33361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8D22AD" w:rsidRPr="00A33361" w:rsidRDefault="008D22AD" w:rsidP="008D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Возврату подлежат все суммы денежной выплаты: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денежной выплаты;</w:t>
      </w:r>
    </w:p>
    <w:p w:rsidR="008D22AD" w:rsidRPr="00A254EC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>при наступлении обстоятельств,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4EC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4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AD" w:rsidRPr="00A254EC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 xml:space="preserve">в случае нарушения договора о целевом обучении в части заключения трудового договора </w:t>
      </w:r>
      <w:r w:rsidR="006D0BB6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A254EC">
        <w:rPr>
          <w:rFonts w:ascii="Times New Roman" w:hAnsi="Times New Roman" w:cs="Times New Roman"/>
          <w:sz w:val="28"/>
          <w:szCs w:val="28"/>
        </w:rPr>
        <w:t>;</w:t>
      </w:r>
    </w:p>
    <w:p w:rsidR="008D22AD" w:rsidRPr="00782AA7" w:rsidRDefault="008D22AD" w:rsidP="008D22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A254EC">
        <w:rPr>
          <w:rFonts w:ascii="Times New Roman" w:hAnsi="Times New Roman" w:cs="Times New Roman"/>
          <w:sz w:val="28"/>
          <w:szCs w:val="28"/>
        </w:rPr>
        <w:t xml:space="preserve">сроков осуществления трудовой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4EC">
        <w:rPr>
          <w:rFonts w:ascii="Times New Roman" w:hAnsi="Times New Roman" w:cs="Times New Roman"/>
          <w:sz w:val="28"/>
          <w:szCs w:val="28"/>
        </w:rPr>
        <w:t>олучателем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B6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/>
          <w:sz w:val="28"/>
          <w:szCs w:val="28"/>
        </w:rPr>
        <w:t>, установленных договором о целевом обучении</w:t>
      </w:r>
      <w:r>
        <w:rPr>
          <w:rFonts w:ascii="Times New Roman" w:hAnsi="Times New Roman"/>
          <w:strike/>
          <w:sz w:val="28"/>
          <w:szCs w:val="28"/>
        </w:rPr>
        <w:t>.</w:t>
      </w:r>
      <w:r w:rsidRPr="00FE6C33">
        <w:rPr>
          <w:rFonts w:ascii="Times New Roman" w:hAnsi="Times New Roman"/>
          <w:strike/>
          <w:sz w:val="28"/>
          <w:szCs w:val="28"/>
        </w:rPr>
        <w:t xml:space="preserve"> 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25C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 течение 10 (десяти) рабочих дней со дня выявления обстоятельств, указанных в пункте 4.1.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Заявителю требование о возврате денежной выплаты (далее – Требование), с указанием причин </w:t>
      </w:r>
      <w:r w:rsidRPr="000C25C8">
        <w:rPr>
          <w:rFonts w:ascii="Times New Roman" w:hAnsi="Times New Roman" w:cs="Times New Roman"/>
          <w:sz w:val="28"/>
          <w:szCs w:val="28"/>
        </w:rPr>
        <w:t xml:space="preserve">возврата, размера денежных средств, периода выплаты денежной выплаты за который </w:t>
      </w:r>
      <w:r>
        <w:rPr>
          <w:rFonts w:ascii="Times New Roman" w:hAnsi="Times New Roman" w:cs="Times New Roman"/>
          <w:sz w:val="28"/>
          <w:szCs w:val="28"/>
        </w:rPr>
        <w:t>должен быть осуществлён возврат</w:t>
      </w:r>
      <w:r w:rsidRPr="000C25C8">
        <w:rPr>
          <w:rFonts w:ascii="Times New Roman" w:hAnsi="Times New Roman" w:cs="Times New Roman"/>
          <w:sz w:val="28"/>
          <w:szCs w:val="28"/>
        </w:rPr>
        <w:t>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25C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Заявитель добровольно возвращает на лицевой счет Администрации денежные выплаты в течение 3 (трех) месяцев со дня получения Требования, указанного в п. 4.2.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C25C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случае неисполнения Заявителем Требования в </w:t>
      </w:r>
      <w:r w:rsidRPr="000C25C8">
        <w:rPr>
          <w:rFonts w:ascii="Times New Roman" w:hAnsi="Times New Roman" w:cs="Times New Roman"/>
          <w:sz w:val="28"/>
          <w:szCs w:val="28"/>
        </w:rPr>
        <w:t>установленный пунктом 4.3. срок, Администрация вправе произвести взыскания в судебном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20" w:rsidRDefault="00C20020" w:rsidP="008D22AD">
      <w:pPr>
        <w:pStyle w:val="aa"/>
        <w:ind w:left="5103"/>
        <w:jc w:val="center"/>
        <w:rPr>
          <w:rFonts w:ascii="Times New Roman" w:hAnsi="Times New Roman" w:cs="Times New Roman"/>
        </w:rPr>
        <w:sectPr w:rsidR="00C20020" w:rsidSect="002464FC">
          <w:pgSz w:w="11906" w:h="16838"/>
          <w:pgMar w:top="567" w:right="851" w:bottom="1134" w:left="1418" w:header="340" w:footer="0" w:gutter="0"/>
          <w:cols w:space="720"/>
          <w:noEndnote/>
          <w:titlePg/>
          <w:docGrid w:linePitch="299"/>
        </w:sectPr>
      </w:pPr>
    </w:p>
    <w:p w:rsidR="008D22AD" w:rsidRPr="00EC286D" w:rsidRDefault="008D22AD" w:rsidP="008D22AD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8D22AD" w:rsidRPr="006D0BB6" w:rsidRDefault="008D22AD" w:rsidP="008D22AD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t xml:space="preserve">к Порядку </w:t>
      </w:r>
      <w:r w:rsidR="006D0BB6" w:rsidRPr="006D0BB6">
        <w:rPr>
          <w:rFonts w:ascii="Times New Roman" w:hAnsi="Times New Roman" w:cs="Times New Roman"/>
        </w:rPr>
        <w:t>предоставления денежной выплаты 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</w:p>
    <w:p w:rsidR="008D22AD" w:rsidRPr="00EC286D" w:rsidRDefault="008D22AD" w:rsidP="008D22AD">
      <w:pPr>
        <w:pStyle w:val="aa"/>
        <w:jc w:val="right"/>
        <w:rPr>
          <w:rFonts w:ascii="Times New Roman" w:hAnsi="Times New Roman" w:cs="Times New Roman"/>
        </w:rPr>
      </w:pPr>
    </w:p>
    <w:p w:rsidR="008D22AD" w:rsidRPr="00EC286D" w:rsidRDefault="008D22AD" w:rsidP="008D22AD">
      <w:pPr>
        <w:pStyle w:val="aa"/>
        <w:tabs>
          <w:tab w:val="left" w:pos="4230"/>
        </w:tabs>
        <w:spacing w:after="240"/>
        <w:rPr>
          <w:rFonts w:ascii="Times New Roman" w:hAnsi="Times New Roman" w:cs="Times New Roman"/>
        </w:rPr>
      </w:pPr>
    </w:p>
    <w:p w:rsidR="008D22AD" w:rsidRPr="00095133" w:rsidRDefault="008D22AD" w:rsidP="008D22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8D22AD" w:rsidRPr="006D0BB6" w:rsidRDefault="008D22AD" w:rsidP="008D22A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95133">
        <w:rPr>
          <w:rFonts w:ascii="Times New Roman" w:hAnsi="Times New Roman"/>
          <w:sz w:val="28"/>
          <w:szCs w:val="28"/>
        </w:rPr>
        <w:t xml:space="preserve"> денежной выплат</w:t>
      </w: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 xml:space="preserve"> лицам, </w:t>
      </w:r>
      <w:r w:rsidR="006D0BB6" w:rsidRPr="006D0BB6">
        <w:rPr>
          <w:rFonts w:ascii="Times New Roman" w:hAnsi="Times New Roman" w:cs="Times New Roman"/>
          <w:sz w:val="28"/>
          <w:szCs w:val="28"/>
        </w:rPr>
        <w:t>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</w:p>
    <w:p w:rsidR="008D22AD" w:rsidRDefault="008D22AD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Pr="00095133" w:rsidRDefault="008D22AD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0"/>
        <w:gridCol w:w="4963"/>
      </w:tblGrid>
      <w:tr w:rsidR="008D22AD" w:rsidRPr="00095133" w:rsidTr="00A5593E">
        <w:tc>
          <w:tcPr>
            <w:tcW w:w="5352" w:type="dxa"/>
            <w:shd w:val="clear" w:color="auto" w:fill="auto"/>
          </w:tcPr>
          <w:p w:rsidR="008D22AD" w:rsidRPr="00D13C9C" w:rsidRDefault="008D22AD" w:rsidP="00A5593E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г. Кинель</w:t>
            </w:r>
          </w:p>
          <w:p w:rsidR="008D22AD" w:rsidRPr="00FB64F3" w:rsidRDefault="008D22AD" w:rsidP="00A559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8D22AD" w:rsidRPr="00095133" w:rsidRDefault="008D22AD" w:rsidP="00A5593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D22AD" w:rsidRPr="00095133" w:rsidRDefault="008D22AD" w:rsidP="00A5593E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AD" w:rsidRDefault="008D22AD" w:rsidP="008D2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4"/>
      <w:bookmarkEnd w:id="3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именуемая в дальнейшем «</w:t>
      </w:r>
      <w:r w:rsidRPr="001C339F">
        <w:rPr>
          <w:rFonts w:ascii="Times New Roman" w:hAnsi="Times New Roman" w:cs="Times New Roman"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Кинель Самарской области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 w:rsidRPr="000951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2AD" w:rsidRPr="007A636A" w:rsidRDefault="008D22AD" w:rsidP="008D2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8D22AD" w:rsidRDefault="008D22AD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 w:rsidRPr="00095133">
        <w:rPr>
          <w:rFonts w:ascii="Times New Roman" w:hAnsi="Times New Roman" w:cs="Times New Roman"/>
          <w:sz w:val="28"/>
          <w:szCs w:val="28"/>
        </w:rPr>
        <w:t>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</w:t>
      </w:r>
      <w:r w:rsidR="006D0BB6">
        <w:rPr>
          <w:rFonts w:ascii="Times New Roman" w:hAnsi="Times New Roman" w:cs="Times New Roman"/>
          <w:sz w:val="28"/>
          <w:szCs w:val="28"/>
        </w:rPr>
        <w:t>образовательная организация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9F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6D0BB6">
        <w:rPr>
          <w:rFonts w:ascii="Times New Roman" w:hAnsi="Times New Roman" w:cs="Times New Roman"/>
          <w:sz w:val="28"/>
          <w:szCs w:val="28"/>
        </w:rPr>
        <w:t>директора</w:t>
      </w:r>
      <w:r w:rsidRPr="001C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Pr="001C339F">
        <w:rPr>
          <w:rFonts w:ascii="Times New Roman" w:hAnsi="Times New Roman" w:cs="Times New Roman"/>
          <w:sz w:val="28"/>
          <w:szCs w:val="28"/>
        </w:rPr>
        <w:t>,</w:t>
      </w:r>
    </w:p>
    <w:p w:rsidR="008D22AD" w:rsidRPr="007A636A" w:rsidRDefault="008D22AD" w:rsidP="008D22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8D22AD" w:rsidRDefault="008D22AD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39F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именуемое в дальнейшем «</w:t>
      </w:r>
      <w:r w:rsidR="006D0BB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1C33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Pr="001C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гражданин(нка) </w:t>
      </w:r>
      <w:r w:rsidRPr="006715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7157D">
        <w:rPr>
          <w:rFonts w:ascii="Times New Roman" w:hAnsi="Times New Roman" w:cs="Times New Roman"/>
          <w:sz w:val="28"/>
          <w:szCs w:val="28"/>
        </w:rPr>
        <w:t>,</w:t>
      </w:r>
    </w:p>
    <w:p w:rsidR="008D22AD" w:rsidRDefault="008D22AD" w:rsidP="008D22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Ф.И.О.</w:t>
      </w:r>
    </w:p>
    <w:p w:rsidR="008D22AD" w:rsidRDefault="008D22AD" w:rsidP="008D22A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67157D">
        <w:rPr>
          <w:rFonts w:ascii="Times New Roman" w:hAnsi="Times New Roman" w:cs="Times New Roman"/>
          <w:sz w:val="28"/>
          <w:szCs w:val="28"/>
        </w:rPr>
        <w:t>паспорт серия __________ № ________, выдан __________года, кем выдан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 w:rsidRPr="0067157D">
        <w:rPr>
          <w:rFonts w:ascii="Times New Roman" w:hAnsi="Times New Roman" w:cs="Times New Roman"/>
          <w:sz w:val="28"/>
          <w:szCs w:val="28"/>
        </w:rPr>
        <w:t>_________________, являющийся (ейся) студентом(кой)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 </w:t>
      </w:r>
    </w:p>
    <w:p w:rsidR="008D22AD" w:rsidRDefault="008D22AD" w:rsidP="008D22A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095133">
        <w:rPr>
          <w:rFonts w:ascii="Times New Roman" w:hAnsi="Times New Roman" w:cs="Times New Roman"/>
          <w:sz w:val="28"/>
          <w:szCs w:val="28"/>
        </w:rPr>
        <w:t xml:space="preserve">, 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22AD" w:rsidRDefault="00CF2770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6A">
        <w:rPr>
          <w:rFonts w:ascii="Times New Roman" w:hAnsi="Times New Roman" w:cs="Times New Roman"/>
          <w:sz w:val="24"/>
          <w:szCs w:val="24"/>
        </w:rPr>
        <w:t>наименование</w:t>
      </w:r>
      <w:r w:rsidRPr="007A636A">
        <w:rPr>
          <w:rFonts w:ascii="Times New Roman" w:hAnsi="Times New Roman"/>
          <w:sz w:val="24"/>
          <w:szCs w:val="24"/>
        </w:rPr>
        <w:t xml:space="preserve"> государственной организации, осуществляющая образовательную деятельность по </w:t>
      </w:r>
      <w:r w:rsidRPr="006D0BB6">
        <w:rPr>
          <w:rFonts w:ascii="Times New Roman" w:hAnsi="Times New Roman" w:cs="Times New Roman"/>
          <w:sz w:val="22"/>
          <w:szCs w:val="22"/>
        </w:rPr>
        <w:t>педагогическим специальностям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636A">
        <w:rPr>
          <w:rFonts w:ascii="Times New Roman" w:hAnsi="Times New Roman"/>
          <w:sz w:val="24"/>
          <w:szCs w:val="24"/>
        </w:rPr>
        <w:t xml:space="preserve"> </w:t>
      </w:r>
      <w:r w:rsidRPr="006D0BB6">
        <w:rPr>
          <w:rFonts w:ascii="Times New Roman" w:hAnsi="Times New Roman" w:cs="Times New Roman"/>
          <w:sz w:val="22"/>
          <w:szCs w:val="22"/>
        </w:rPr>
        <w:t>высшего и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22AD" w:rsidRPr="00095133">
        <w:rPr>
          <w:rFonts w:ascii="Times New Roman" w:hAnsi="Times New Roman" w:cs="Times New Roman"/>
          <w:sz w:val="28"/>
          <w:szCs w:val="28"/>
        </w:rPr>
        <w:t>именуем</w:t>
      </w:r>
      <w:r w:rsidR="008D22AD">
        <w:rPr>
          <w:rFonts w:ascii="Times New Roman" w:hAnsi="Times New Roman" w:cs="Times New Roman"/>
          <w:sz w:val="28"/>
          <w:szCs w:val="28"/>
        </w:rPr>
        <w:t>ый</w:t>
      </w:r>
      <w:r w:rsidR="008D22AD" w:rsidRPr="00095133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8D22AD">
        <w:rPr>
          <w:rFonts w:ascii="Times New Roman" w:hAnsi="Times New Roman" w:cs="Times New Roman"/>
          <w:sz w:val="28"/>
          <w:szCs w:val="28"/>
        </w:rPr>
        <w:t>Получатель</w:t>
      </w:r>
      <w:r w:rsidR="008D22AD" w:rsidRPr="00095133">
        <w:rPr>
          <w:rFonts w:ascii="Times New Roman" w:hAnsi="Times New Roman" w:cs="Times New Roman"/>
          <w:sz w:val="28"/>
          <w:szCs w:val="28"/>
        </w:rPr>
        <w:t xml:space="preserve">», с </w:t>
      </w:r>
      <w:r w:rsidR="008D22AD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8D22AD" w:rsidRPr="00095133">
        <w:rPr>
          <w:rFonts w:ascii="Times New Roman" w:hAnsi="Times New Roman" w:cs="Times New Roman"/>
          <w:sz w:val="28"/>
          <w:szCs w:val="28"/>
        </w:rPr>
        <w:t>стороны</w:t>
      </w:r>
      <w:r w:rsidR="008D22AD">
        <w:rPr>
          <w:rFonts w:ascii="Times New Roman" w:hAnsi="Times New Roman" w:cs="Times New Roman"/>
          <w:sz w:val="28"/>
          <w:szCs w:val="28"/>
        </w:rPr>
        <w:t xml:space="preserve">, вместе именуемые «Стороны» </w:t>
      </w:r>
      <w:r w:rsidR="008D22AD"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8D22AD" w:rsidRPr="007A636A" w:rsidRDefault="008D22AD" w:rsidP="008D2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2AD" w:rsidRPr="00095133" w:rsidRDefault="008D22AD" w:rsidP="008D22A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D22AD" w:rsidRDefault="008D22AD" w:rsidP="008D22A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 xml:space="preserve">обучения Получателя,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___ от «___» ________ 20____г. с </w:t>
      </w:r>
      <w:r w:rsidR="006D0BB6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, в 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22AD" w:rsidRPr="007A636A" w:rsidRDefault="008D22AD" w:rsidP="008D2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36A">
        <w:rPr>
          <w:rFonts w:ascii="Times New Roman" w:hAnsi="Times New Roman" w:cs="Times New Roman"/>
          <w:sz w:val="24"/>
          <w:szCs w:val="24"/>
        </w:rPr>
        <w:t>наименование</w:t>
      </w:r>
      <w:r w:rsidRPr="007A636A">
        <w:rPr>
          <w:rFonts w:ascii="Times New Roman" w:hAnsi="Times New Roman"/>
          <w:sz w:val="24"/>
          <w:szCs w:val="24"/>
        </w:rPr>
        <w:t xml:space="preserve"> государственной организации, осуществляющая образовательную деятельность по </w:t>
      </w:r>
      <w:r w:rsidR="006D0BB6" w:rsidRPr="006D0BB6">
        <w:rPr>
          <w:rFonts w:ascii="Times New Roman" w:hAnsi="Times New Roman" w:cs="Times New Roman"/>
          <w:sz w:val="22"/>
          <w:szCs w:val="22"/>
        </w:rPr>
        <w:t>педагогическим специальностям</w:t>
      </w:r>
      <w:r w:rsidR="006D0BB6">
        <w:rPr>
          <w:rFonts w:ascii="Times New Roman" w:hAnsi="Times New Roman" w:cs="Times New Roman"/>
          <w:sz w:val="22"/>
          <w:szCs w:val="22"/>
        </w:rPr>
        <w:t xml:space="preserve"> </w:t>
      </w:r>
      <w:r w:rsidRPr="007A636A">
        <w:rPr>
          <w:rFonts w:ascii="Times New Roman" w:hAnsi="Times New Roman"/>
          <w:sz w:val="24"/>
          <w:szCs w:val="24"/>
        </w:rPr>
        <w:t xml:space="preserve"> </w:t>
      </w:r>
      <w:r w:rsidR="006D0BB6" w:rsidRPr="006D0BB6">
        <w:rPr>
          <w:rFonts w:ascii="Times New Roman" w:hAnsi="Times New Roman" w:cs="Times New Roman"/>
          <w:sz w:val="22"/>
          <w:szCs w:val="22"/>
        </w:rPr>
        <w:t>высшего и профессионального образования</w:t>
      </w:r>
      <w:r w:rsidR="006D0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</w:t>
      </w:r>
      <w:r w:rsidRPr="006F6F5D">
        <w:rPr>
          <w:rFonts w:ascii="Times New Roman" w:hAnsi="Times New Roman"/>
          <w:sz w:val="24"/>
          <w:szCs w:val="24"/>
        </w:rPr>
        <w:t xml:space="preserve"> </w:t>
      </w:r>
      <w:r w:rsidRPr="007A636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7A636A">
        <w:rPr>
          <w:rFonts w:ascii="Times New Roman" w:hAnsi="Times New Roman"/>
          <w:sz w:val="24"/>
          <w:szCs w:val="24"/>
        </w:rPr>
        <w:t>, осуществляющая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8D22AD" w:rsidRPr="007A636A" w:rsidRDefault="008D22AD" w:rsidP="008D2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д</w:t>
      </w:r>
      <w:r w:rsidRPr="00857757">
        <w:rPr>
          <w:rFonts w:ascii="Times New Roman" w:hAnsi="Times New Roman" w:cs="Times New Roman"/>
          <w:sz w:val="28"/>
          <w:szCs w:val="28"/>
        </w:rPr>
        <w:t xml:space="preserve">ополнительные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67165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(далее денежная выплата) в порядке и сроки, установленные настоящим Договором </w:t>
      </w:r>
      <w:r w:rsidRPr="007A636A">
        <w:rPr>
          <w:rFonts w:ascii="Times New Roman" w:hAnsi="Times New Roman" w:cs="Times New Roman"/>
          <w:sz w:val="28"/>
          <w:szCs w:val="28"/>
        </w:rPr>
        <w:t xml:space="preserve">и </w:t>
      </w:r>
      <w:r w:rsidRPr="006D0BB6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D0BB6" w:rsidRPr="006D0BB6">
        <w:rPr>
          <w:rFonts w:ascii="Times New Roman" w:hAnsi="Times New Roman" w:cs="Times New Roman"/>
          <w:sz w:val="28"/>
          <w:szCs w:val="28"/>
        </w:rPr>
        <w:t>предоставления денежной выплаты 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Pr="00783B6F">
        <w:rPr>
          <w:rFonts w:ascii="Times New Roman" w:hAnsi="Times New Roman" w:cs="Times New Roman"/>
          <w:sz w:val="28"/>
          <w:szCs w:val="28"/>
        </w:rPr>
        <w:t>с которым Получатель ознакомился при заключении Договора.</w:t>
      </w:r>
      <w:r w:rsidRPr="007A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AD" w:rsidRDefault="008D22AD" w:rsidP="008D22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2AD" w:rsidRPr="00095133" w:rsidRDefault="008D22AD" w:rsidP="008D22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6F">
        <w:rPr>
          <w:rFonts w:ascii="Times New Roman" w:hAnsi="Times New Roman" w:cs="Times New Roman"/>
          <w:sz w:val="28"/>
          <w:szCs w:val="28"/>
        </w:rPr>
        <w:t>сторон</w:t>
      </w:r>
      <w:r w:rsidRPr="0009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AD" w:rsidRPr="00095133" w:rsidRDefault="008D22AD" w:rsidP="008D22A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5133">
        <w:rPr>
          <w:rFonts w:ascii="Times New Roman" w:hAnsi="Times New Roman" w:cs="Times New Roman"/>
          <w:sz w:val="28"/>
          <w:szCs w:val="28"/>
        </w:rPr>
        <w:t>Администрация обязана:</w:t>
      </w:r>
      <w:bookmarkStart w:id="4" w:name="P456"/>
      <w:bookmarkEnd w:id="4"/>
    </w:p>
    <w:p w:rsidR="008D22AD" w:rsidRPr="00783B6F" w:rsidRDefault="008D22AD" w:rsidP="008D22A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</w:t>
      </w:r>
      <w:r>
        <w:rPr>
          <w:rFonts w:ascii="Times New Roman" w:hAnsi="Times New Roman" w:cs="Times New Roman"/>
          <w:sz w:val="28"/>
          <w:szCs w:val="28"/>
        </w:rPr>
        <w:t xml:space="preserve">оения образовательной программы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размере, </w:t>
      </w:r>
      <w:r w:rsidRPr="00783B6F">
        <w:rPr>
          <w:rFonts w:ascii="Times New Roman" w:hAnsi="Times New Roman" w:cs="Times New Roman"/>
          <w:sz w:val="28"/>
          <w:szCs w:val="28"/>
        </w:rPr>
        <w:t>предусмотренном Порядком.</w:t>
      </w:r>
    </w:p>
    <w:p w:rsidR="008D22AD" w:rsidRPr="00095133" w:rsidRDefault="008D22AD" w:rsidP="008D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B6F">
        <w:rPr>
          <w:rFonts w:ascii="Times New Roman" w:hAnsi="Times New Roman" w:cs="Times New Roman"/>
          <w:sz w:val="28"/>
          <w:szCs w:val="28"/>
        </w:rPr>
        <w:t>Денежная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8D22AD" w:rsidRPr="00095133" w:rsidRDefault="008D22AD" w:rsidP="008D22A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Администрация вправе:</w:t>
      </w:r>
    </w:p>
    <w:p w:rsidR="008D22AD" w:rsidRPr="006F6F5D" w:rsidRDefault="008D22AD" w:rsidP="008D22AD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</w:t>
      </w:r>
      <w:r w:rsidRPr="006F6F5D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Pr="006F6F5D">
        <w:rPr>
          <w:rFonts w:ascii="Times New Roman" w:hAnsi="Times New Roman"/>
          <w:sz w:val="28"/>
          <w:szCs w:val="28"/>
        </w:rPr>
        <w:t>организацию, осуществляющую образовательную деятельность</w:t>
      </w:r>
      <w:r w:rsidRPr="006F6F5D">
        <w:rPr>
          <w:rFonts w:ascii="Times New Roman" w:hAnsi="Times New Roman" w:cs="Times New Roman"/>
          <w:sz w:val="28"/>
          <w:szCs w:val="28"/>
        </w:rPr>
        <w:t xml:space="preserve"> запросы о подтверждении обучения Получателя;</w:t>
      </w:r>
    </w:p>
    <w:p w:rsidR="008D22AD" w:rsidRDefault="008D22AD" w:rsidP="008D22AD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требовать возврата денежных выплат </w:t>
      </w:r>
      <w:r w:rsidRPr="00783B6F">
        <w:rPr>
          <w:rFonts w:ascii="Times New Roman" w:hAnsi="Times New Roman" w:cs="Times New Roman"/>
          <w:sz w:val="28"/>
          <w:szCs w:val="28"/>
        </w:rPr>
        <w:t>в соответствии с Порядком.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AD" w:rsidRPr="00095133" w:rsidRDefault="008D22AD" w:rsidP="008D22AD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Получатель </w:t>
      </w:r>
      <w:r w:rsidRPr="00095133">
        <w:rPr>
          <w:rFonts w:ascii="Times New Roman" w:hAnsi="Times New Roman" w:cs="Times New Roman"/>
          <w:sz w:val="28"/>
          <w:szCs w:val="28"/>
        </w:rPr>
        <w:t>обязан:</w:t>
      </w:r>
    </w:p>
    <w:p w:rsidR="008D22AD" w:rsidRDefault="008D22AD" w:rsidP="008D22AD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Администрацию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8D22AD" w:rsidRDefault="008D22AD" w:rsidP="008D22AD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 xml:space="preserve">уведомить </w:t>
      </w:r>
      <w:r>
        <w:rPr>
          <w:rFonts w:ascii="Times New Roman" w:hAnsi="Times New Roman"/>
          <w:sz w:val="28"/>
          <w:szCs w:val="28"/>
        </w:rPr>
        <w:t>Администрацию о</w:t>
      </w:r>
      <w:r w:rsidRPr="00240663">
        <w:rPr>
          <w:rFonts w:ascii="Times New Roman" w:hAnsi="Times New Roman" w:cs="Times New Roman"/>
          <w:sz w:val="28"/>
          <w:szCs w:val="28"/>
        </w:rPr>
        <w:t xml:space="preserve"> </w:t>
      </w:r>
      <w:r w:rsidRPr="00171BE5">
        <w:rPr>
          <w:rFonts w:ascii="Times New Roman" w:hAnsi="Times New Roman" w:cs="Times New Roman"/>
          <w:sz w:val="28"/>
          <w:szCs w:val="28"/>
        </w:rPr>
        <w:t>наступлении обстоятель</w:t>
      </w:r>
      <w:r>
        <w:rPr>
          <w:rFonts w:ascii="Times New Roman" w:hAnsi="Times New Roman" w:cs="Times New Roman"/>
          <w:sz w:val="28"/>
          <w:szCs w:val="28"/>
        </w:rPr>
        <w:t xml:space="preserve">ств, установленных </w:t>
      </w:r>
      <w:r w:rsidRPr="00171BE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71BE5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 xml:space="preserve">. и 3.2. </w:t>
      </w:r>
      <w:r w:rsidRPr="00171BE5">
        <w:rPr>
          <w:rFonts w:ascii="Times New Roman" w:hAnsi="Times New Roman" w:cs="Times New Roman"/>
          <w:sz w:val="28"/>
          <w:szCs w:val="28"/>
        </w:rPr>
        <w:t>Порядка в десятидневный срок со дня наступления указанных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AD" w:rsidRDefault="008D22AD" w:rsidP="008D22AD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возвратить Администрации денежные выплаты в течение 3 (трех) месяцев со дня получения Требования, указанного в п. 4.2. </w:t>
      </w:r>
      <w:r w:rsidRPr="00172B60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8D22AD" w:rsidRPr="00670EBD" w:rsidRDefault="008D22AD" w:rsidP="008D22AD">
      <w:pPr>
        <w:pStyle w:val="aa"/>
        <w:ind w:firstLine="360"/>
        <w:rPr>
          <w:rFonts w:ascii="Times New Roman" w:hAnsi="Times New Roman"/>
          <w:sz w:val="28"/>
          <w:szCs w:val="28"/>
        </w:rPr>
      </w:pPr>
    </w:p>
    <w:p w:rsidR="008D22AD" w:rsidRPr="00095133" w:rsidRDefault="008D22AD" w:rsidP="008D22A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500"/>
      <w:bookmarkEnd w:id="5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8D22AD" w:rsidRDefault="008D22AD" w:rsidP="008D22A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8D22AD" w:rsidRPr="00095133" w:rsidRDefault="008D22AD" w:rsidP="008D22A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Default="008D22AD" w:rsidP="008D22A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271"/>
      <w:r w:rsidRPr="0009350C">
        <w:rPr>
          <w:rFonts w:ascii="Times New Roman" w:hAnsi="Times New Roman" w:cs="Times New Roman"/>
          <w:sz w:val="28"/>
          <w:szCs w:val="28"/>
        </w:rPr>
        <w:lastRenderedPageBreak/>
        <w:t xml:space="preserve">4.1. 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4.2. В случае если стороны не придут к соглашению, споры разрешаются в судебном порядке в соответствии с законодательством Российской Федерации, с соблюдением досудебного претензионного порядка разрешения споров. Срок рассмотрения претензий – 10 (десять) календарных дней. 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4.3. Изменения и дополнения существенных условий Договора оформляются дополнительными соглашениями сторон в письменной форме, которые являются неотъемлемой частью Договора. 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4.4. При изменении у сторон Ф.И.О., руководителя, наименования, почтовых, банковских и иных реквизитов, указанные изменения вступают в силу с момента получения другой стороной письменного уведомления о произошедших изменениях, которое приобщается к Договору и признаётся сторонами неотъемлемой частью Договора с момента его получения. После получения указанного уведомления оформление любых документов оформляется по новым реквизитам. </w:t>
      </w:r>
      <w:bookmarkStart w:id="7" w:name="sub_165110"/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4.5.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  <w:bookmarkEnd w:id="7"/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почтовой и (или) факсимильной и (или) электронной связи.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9350C">
        <w:rPr>
          <w:rFonts w:ascii="Times New Roman" w:hAnsi="Times New Roman" w:cs="Times New Roman"/>
          <w:sz w:val="28"/>
          <w:szCs w:val="28"/>
        </w:rPr>
        <w:t xml:space="preserve">Расторжение допускается по соглашению сторон, по решению суда, в случае одностороннего отказа Администрации от исполнения Договора в соответствии с </w:t>
      </w:r>
      <w:hyperlink r:id="rId10" w:history="1">
        <w:r w:rsidRPr="0009350C">
          <w:rPr>
            <w:rStyle w:val="ac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09350C">
        <w:rPr>
          <w:rFonts w:ascii="Times New Roman" w:hAnsi="Times New Roman" w:cs="Times New Roman"/>
          <w:sz w:val="28"/>
          <w:szCs w:val="28"/>
        </w:rPr>
        <w:t xml:space="preserve"> и Порядком. </w:t>
      </w:r>
    </w:p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350C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контрактом, стороны руководствуются законодательством Российской Федерации.</w:t>
      </w:r>
    </w:p>
    <w:bookmarkEnd w:id="6"/>
    <w:p w:rsidR="008D22AD" w:rsidRPr="0009350C" w:rsidRDefault="008D22AD" w:rsidP="008D22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09350C">
        <w:rPr>
          <w:rFonts w:ascii="Times New Roman" w:hAnsi="Times New Roman" w:cs="Times New Roman"/>
          <w:sz w:val="28"/>
          <w:szCs w:val="28"/>
        </w:rPr>
        <w:t>Согласие законного представителя - родителя, усыновителя или попечителя несовершеннолетнего Получателя, оформленное в письменной форме, прилагается к настоящему Договору и является его неотъемлемой частью.</w:t>
      </w:r>
    </w:p>
    <w:p w:rsidR="008D22AD" w:rsidRDefault="008D22AD" w:rsidP="008D22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22AD" w:rsidRPr="00095133" w:rsidRDefault="008D22AD" w:rsidP="008D22A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2AD" w:rsidTr="00A5593E">
        <w:tc>
          <w:tcPr>
            <w:tcW w:w="3190" w:type="dxa"/>
          </w:tcPr>
          <w:p w:rsidR="008D22AD" w:rsidRPr="000009FE" w:rsidRDefault="008D22AD" w:rsidP="00A55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90" w:type="dxa"/>
          </w:tcPr>
          <w:p w:rsidR="008D22AD" w:rsidRPr="000009FE" w:rsidRDefault="00BC3322" w:rsidP="00A55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191" w:type="dxa"/>
          </w:tcPr>
          <w:p w:rsidR="008D22AD" w:rsidRPr="000009FE" w:rsidRDefault="008D22AD" w:rsidP="00A55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8D22AD" w:rsidRPr="0009350C" w:rsidTr="00A5593E">
        <w:tc>
          <w:tcPr>
            <w:tcW w:w="3190" w:type="dxa"/>
          </w:tcPr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90" w:type="dxa"/>
          </w:tcPr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91" w:type="dxa"/>
          </w:tcPr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______________//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(ФИО)</w:t>
            </w:r>
          </w:p>
          <w:p w:rsidR="008D22AD" w:rsidRPr="0009350C" w:rsidRDefault="008D22AD" w:rsidP="00A55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C20020" w:rsidRDefault="00C20020" w:rsidP="00CF2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0020" w:rsidRDefault="00C20020" w:rsidP="008D22A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</w:p>
    <w:p w:rsidR="008D22AD" w:rsidRPr="00465BD0" w:rsidRDefault="008D22AD" w:rsidP="008D22A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lastRenderedPageBreak/>
        <w:t>Приложение 2</w:t>
      </w:r>
    </w:p>
    <w:p w:rsidR="00BC3322" w:rsidRPr="006D0BB6" w:rsidRDefault="008D22AD" w:rsidP="00BC3322">
      <w:pPr>
        <w:pStyle w:val="aa"/>
        <w:ind w:left="5103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t xml:space="preserve">к Порядку </w:t>
      </w:r>
      <w:r w:rsidR="00BC3322" w:rsidRPr="006D0BB6">
        <w:rPr>
          <w:rFonts w:ascii="Times New Roman" w:hAnsi="Times New Roman" w:cs="Times New Roman"/>
        </w:rPr>
        <w:t>предоставления денежной выплаты 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</w:p>
    <w:p w:rsidR="008D22AD" w:rsidRPr="004C043B" w:rsidRDefault="008D22AD" w:rsidP="008D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AD" w:rsidRPr="00EF4065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>Главе городского округа Кинель Самарской области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AD" w:rsidRPr="00EF4065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Ф.И.О.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22AD" w:rsidRPr="00EF4065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(Ф.И.О., место проживания, паспортные данные)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8D22AD" w:rsidRPr="004C043B" w:rsidRDefault="008D22AD" w:rsidP="008D2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22AD" w:rsidRPr="00EF4065" w:rsidRDefault="008D22AD" w:rsidP="008D22AD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EF4065">
        <w:rPr>
          <w:rFonts w:ascii="Times New Roman" w:hAnsi="Times New Roman" w:cs="Times New Roman"/>
          <w:sz w:val="20"/>
          <w:szCs w:val="20"/>
        </w:rPr>
        <w:t>(СНИЛС, телефон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532F3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8D22AD" w:rsidRPr="004C043B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AD" w:rsidRPr="00C84CA2" w:rsidRDefault="008D22AD" w:rsidP="008D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ЗАЯВЛЕНИЕ</w:t>
      </w:r>
    </w:p>
    <w:p w:rsidR="008D22AD" w:rsidRPr="00EF4065" w:rsidRDefault="008D22AD" w:rsidP="008D22A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65">
        <w:rPr>
          <w:rFonts w:ascii="Times New Roman" w:hAnsi="Times New Roman" w:cs="Times New Roman"/>
          <w:sz w:val="24"/>
          <w:szCs w:val="24"/>
        </w:rPr>
        <w:t xml:space="preserve">Прошу заключить ДОГОВОР </w:t>
      </w:r>
      <w:r w:rsidRPr="00EF4065">
        <w:rPr>
          <w:rFonts w:ascii="Times New Roman" w:hAnsi="Times New Roman"/>
          <w:sz w:val="24"/>
          <w:szCs w:val="24"/>
        </w:rPr>
        <w:t xml:space="preserve">о  денежной выплате лицам, </w:t>
      </w:r>
      <w:r w:rsidR="00BC3322" w:rsidRPr="006D0BB6">
        <w:rPr>
          <w:rFonts w:ascii="Times New Roman" w:hAnsi="Times New Roman" w:cs="Times New Roman"/>
          <w:sz w:val="22"/>
          <w:szCs w:val="22"/>
        </w:rPr>
        <w:t>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  <w:r w:rsidR="00BC3322">
        <w:rPr>
          <w:rFonts w:ascii="Times New Roman" w:hAnsi="Times New Roman" w:cs="Times New Roman"/>
          <w:sz w:val="22"/>
          <w:szCs w:val="22"/>
        </w:rPr>
        <w:t xml:space="preserve"> </w:t>
      </w:r>
      <w:r w:rsidR="00BC3322">
        <w:rPr>
          <w:rFonts w:ascii="Times New Roman" w:hAnsi="Times New Roman" w:cs="Times New Roman"/>
          <w:sz w:val="24"/>
          <w:szCs w:val="24"/>
        </w:rPr>
        <w:t>с</w:t>
      </w:r>
    </w:p>
    <w:p w:rsidR="008D22AD" w:rsidRPr="00036530" w:rsidRDefault="008D22AD" w:rsidP="008D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22AD" w:rsidRPr="00036530" w:rsidRDefault="008D22AD" w:rsidP="00BC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36530">
        <w:rPr>
          <w:rFonts w:ascii="Times New Roman" w:hAnsi="Times New Roman" w:cs="Times New Roman"/>
          <w:sz w:val="16"/>
          <w:szCs w:val="16"/>
        </w:rPr>
        <w:t>(Ф.И.О.)</w:t>
      </w:r>
    </w:p>
    <w:p w:rsidR="008D22AD" w:rsidRPr="00036530" w:rsidRDefault="008D22AD" w:rsidP="008D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на период обучения</w:t>
      </w:r>
      <w:r w:rsidRPr="00036530">
        <w:rPr>
          <w:rFonts w:ascii="Times New Roman" w:hAnsi="Times New Roman" w:cs="Times New Roman"/>
          <w:sz w:val="24"/>
          <w:szCs w:val="24"/>
        </w:rPr>
        <w:t xml:space="preserve"> с «__» ______ 20___ по «___» ________ 20 ___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Pr="00036530">
        <w:rPr>
          <w:rFonts w:ascii="Times New Roman" w:hAnsi="Times New Roman" w:cs="Times New Roman"/>
          <w:sz w:val="24"/>
          <w:szCs w:val="24"/>
        </w:rPr>
        <w:t>.</w:t>
      </w:r>
    </w:p>
    <w:p w:rsidR="008D22AD" w:rsidRDefault="008D22AD" w:rsidP="008D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D22AD" w:rsidRPr="00196FA5" w:rsidRDefault="008D22AD" w:rsidP="008D2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B28">
        <w:rPr>
          <w:rFonts w:ascii="Times New Roman" w:hAnsi="Times New Roman" w:cs="Times New Roman"/>
          <w:sz w:val="24"/>
          <w:szCs w:val="24"/>
        </w:rPr>
        <w:t xml:space="preserve">С Порядком предоставления денежной выплаты лицам, </w:t>
      </w:r>
      <w:r w:rsidR="00BC3322" w:rsidRPr="006D0BB6">
        <w:rPr>
          <w:rFonts w:ascii="Times New Roman" w:hAnsi="Times New Roman" w:cs="Times New Roman"/>
        </w:rPr>
        <w:t>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Кинель Самарской области</w:t>
      </w:r>
      <w:r>
        <w:rPr>
          <w:rFonts w:ascii="Times New Roman" w:hAnsi="Times New Roman" w:cs="Times New Roman"/>
          <w:sz w:val="24"/>
          <w:szCs w:val="24"/>
        </w:rPr>
        <w:t>, утверждённым</w:t>
      </w:r>
      <w:r w:rsidRPr="00196FA5">
        <w:rPr>
          <w:rFonts w:ascii="Times New Roman" w:hAnsi="Times New Roman" w:cs="Times New Roman"/>
          <w:sz w:val="28"/>
          <w:szCs w:val="28"/>
        </w:rPr>
        <w:t xml:space="preserve"> </w:t>
      </w:r>
      <w:r w:rsidRPr="00196FA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Кинель Самарской области </w:t>
      </w:r>
      <w:r w:rsidR="00BC3322">
        <w:rPr>
          <w:rFonts w:ascii="Times New Roman" w:hAnsi="Times New Roman" w:cs="Times New Roman"/>
          <w:sz w:val="24"/>
          <w:szCs w:val="24"/>
        </w:rPr>
        <w:t>от___________</w:t>
      </w:r>
      <w:r w:rsidRPr="00196FA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C332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A5">
        <w:rPr>
          <w:rFonts w:ascii="Times New Roman" w:hAnsi="Times New Roman" w:cs="Times New Roman"/>
          <w:sz w:val="24"/>
          <w:szCs w:val="24"/>
        </w:rPr>
        <w:t xml:space="preserve">ознакомлен(а).  </w:t>
      </w:r>
    </w:p>
    <w:p w:rsidR="008D22AD" w:rsidRPr="004D4980" w:rsidRDefault="008D22AD" w:rsidP="008D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C20020" w:rsidRDefault="008D22AD" w:rsidP="008D22A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3E157F">
        <w:rPr>
          <w:rFonts w:ascii="Times New Roman" w:hAnsi="Times New Roman" w:cs="Times New Roman"/>
          <w:sz w:val="28"/>
          <w:szCs w:val="28"/>
        </w:rPr>
        <w:t xml:space="preserve"> </w:t>
      </w:r>
      <w:r w:rsidRPr="00036530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20020" w:rsidRDefault="008D22AD" w:rsidP="00C200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20020" w:rsidRDefault="008D22AD" w:rsidP="00C200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D22AD" w:rsidRPr="00036530" w:rsidRDefault="008D22AD" w:rsidP="00C200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D22AD" w:rsidRDefault="008D22AD" w:rsidP="008D22AD">
      <w:pPr>
        <w:pStyle w:val="aa"/>
        <w:jc w:val="both"/>
        <w:rPr>
          <w:rFonts w:ascii="Times New Roman" w:hAnsi="Times New Roman" w:cs="Times New Roman"/>
        </w:rPr>
      </w:pPr>
    </w:p>
    <w:p w:rsidR="008D22AD" w:rsidRPr="00D479BF" w:rsidRDefault="008D22AD" w:rsidP="008D22AD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 Я даю согласие на обработку своих персональных данных в 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D22AD" w:rsidRDefault="008D22AD" w:rsidP="008D22AD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811B28">
        <w:rPr>
          <w:rFonts w:ascii="Times New Roman" w:hAnsi="Times New Roman" w:cs="Times New Roman"/>
          <w:sz w:val="20"/>
          <w:szCs w:val="20"/>
        </w:rPr>
        <w:t>(наименование организации, предоставляющей ежемесячную денежную выплату)</w:t>
      </w:r>
    </w:p>
    <w:p w:rsidR="008D22AD" w:rsidRPr="00A47CCA" w:rsidRDefault="008D22AD" w:rsidP="00BC332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11B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1B28">
        <w:rPr>
          <w:rFonts w:ascii="Times New Roman" w:hAnsi="Times New Roman" w:cs="Times New Roman"/>
          <w:sz w:val="24"/>
          <w:szCs w:val="24"/>
        </w:rPr>
        <w:t xml:space="preserve"> _________ 20__ год</w:t>
      </w:r>
      <w:r w:rsidRPr="00811B28">
        <w:rPr>
          <w:sz w:val="24"/>
          <w:szCs w:val="24"/>
        </w:rPr>
        <w:t>         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811B28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                                                             </w:t>
      </w:r>
      <w:r w:rsidR="00BC3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11B28">
        <w:rPr>
          <w:rFonts w:ascii="Times New Roman" w:hAnsi="Times New Roman" w:cs="Times New Roman"/>
          <w:sz w:val="24"/>
          <w:szCs w:val="24"/>
        </w:rPr>
        <w:t xml:space="preserve"> </w:t>
      </w:r>
      <w:r w:rsidRPr="00B72268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CE2D52" w:rsidRDefault="00CE2D52" w:rsidP="001500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2D52" w:rsidSect="002464FC">
      <w:pgSz w:w="11906" w:h="16838"/>
      <w:pgMar w:top="567" w:right="851" w:bottom="1134" w:left="1418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AE" w:rsidRDefault="002264AE" w:rsidP="003E4798">
      <w:pPr>
        <w:spacing w:after="0" w:line="240" w:lineRule="auto"/>
      </w:pPr>
      <w:r>
        <w:separator/>
      </w:r>
    </w:p>
  </w:endnote>
  <w:endnote w:type="continuationSeparator" w:id="0">
    <w:p w:rsidR="002264AE" w:rsidRDefault="002264AE" w:rsidP="003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AE" w:rsidRDefault="002264AE" w:rsidP="003E4798">
      <w:pPr>
        <w:spacing w:after="0" w:line="240" w:lineRule="auto"/>
      </w:pPr>
      <w:r>
        <w:separator/>
      </w:r>
    </w:p>
  </w:footnote>
  <w:footnote w:type="continuationSeparator" w:id="0">
    <w:p w:rsidR="002264AE" w:rsidRDefault="002264AE" w:rsidP="003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196575"/>
      <w:docPartObj>
        <w:docPartGallery w:val="Page Numbers (Top of Page)"/>
        <w:docPartUnique/>
      </w:docPartObj>
    </w:sdtPr>
    <w:sdtEndPr/>
    <w:sdtContent>
      <w:p w:rsidR="00A254EC" w:rsidRDefault="001E13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254EC" w:rsidRDefault="00A254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EC" w:rsidRDefault="00A254EC">
    <w:pPr>
      <w:pStyle w:val="a6"/>
    </w:pPr>
  </w:p>
  <w:p w:rsidR="00A254EC" w:rsidRDefault="00A254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9E4A8A"/>
    <w:multiLevelType w:val="hybridMultilevel"/>
    <w:tmpl w:val="841CB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B7070"/>
    <w:multiLevelType w:val="hybridMultilevel"/>
    <w:tmpl w:val="95685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71D5"/>
    <w:multiLevelType w:val="hybridMultilevel"/>
    <w:tmpl w:val="735E44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013E"/>
    <w:multiLevelType w:val="hybridMultilevel"/>
    <w:tmpl w:val="965CE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C41"/>
    <w:rsid w:val="00000194"/>
    <w:rsid w:val="000009FE"/>
    <w:rsid w:val="00002D7F"/>
    <w:rsid w:val="00006D5D"/>
    <w:rsid w:val="000133BA"/>
    <w:rsid w:val="00013DA8"/>
    <w:rsid w:val="00015443"/>
    <w:rsid w:val="000168DE"/>
    <w:rsid w:val="0002158A"/>
    <w:rsid w:val="00024762"/>
    <w:rsid w:val="00032989"/>
    <w:rsid w:val="000340D2"/>
    <w:rsid w:val="000343AB"/>
    <w:rsid w:val="00036530"/>
    <w:rsid w:val="00047961"/>
    <w:rsid w:val="000559A7"/>
    <w:rsid w:val="00061418"/>
    <w:rsid w:val="000643AE"/>
    <w:rsid w:val="00064D57"/>
    <w:rsid w:val="000702D2"/>
    <w:rsid w:val="00073CA4"/>
    <w:rsid w:val="00076009"/>
    <w:rsid w:val="000801DA"/>
    <w:rsid w:val="00080868"/>
    <w:rsid w:val="00085807"/>
    <w:rsid w:val="00086C96"/>
    <w:rsid w:val="0008701C"/>
    <w:rsid w:val="00090F2D"/>
    <w:rsid w:val="00092ACA"/>
    <w:rsid w:val="00094CFD"/>
    <w:rsid w:val="000A0123"/>
    <w:rsid w:val="000A1F6B"/>
    <w:rsid w:val="000A62E6"/>
    <w:rsid w:val="000B014D"/>
    <w:rsid w:val="000B08DB"/>
    <w:rsid w:val="000B2E86"/>
    <w:rsid w:val="000B3988"/>
    <w:rsid w:val="000C2565"/>
    <w:rsid w:val="000C558D"/>
    <w:rsid w:val="000C6CC2"/>
    <w:rsid w:val="000D3B33"/>
    <w:rsid w:val="000D6D0B"/>
    <w:rsid w:val="000D7041"/>
    <w:rsid w:val="000E18D9"/>
    <w:rsid w:val="000E1F4C"/>
    <w:rsid w:val="000E2CE5"/>
    <w:rsid w:val="000E5F67"/>
    <w:rsid w:val="000E6A65"/>
    <w:rsid w:val="000E6F0D"/>
    <w:rsid w:val="000F08F7"/>
    <w:rsid w:val="000F532C"/>
    <w:rsid w:val="000F6F86"/>
    <w:rsid w:val="0010358E"/>
    <w:rsid w:val="001050ED"/>
    <w:rsid w:val="00110EBD"/>
    <w:rsid w:val="00115540"/>
    <w:rsid w:val="001209CA"/>
    <w:rsid w:val="001307F9"/>
    <w:rsid w:val="00131FBB"/>
    <w:rsid w:val="00133B63"/>
    <w:rsid w:val="00133DBD"/>
    <w:rsid w:val="00136107"/>
    <w:rsid w:val="001379EE"/>
    <w:rsid w:val="00140DF1"/>
    <w:rsid w:val="00144069"/>
    <w:rsid w:val="00145951"/>
    <w:rsid w:val="001500D1"/>
    <w:rsid w:val="00150C3E"/>
    <w:rsid w:val="00151211"/>
    <w:rsid w:val="00151797"/>
    <w:rsid w:val="00156164"/>
    <w:rsid w:val="0015695C"/>
    <w:rsid w:val="00166D6D"/>
    <w:rsid w:val="0017066A"/>
    <w:rsid w:val="00171BE5"/>
    <w:rsid w:val="001726B3"/>
    <w:rsid w:val="00172B60"/>
    <w:rsid w:val="00173AD5"/>
    <w:rsid w:val="00177D4C"/>
    <w:rsid w:val="00180DCE"/>
    <w:rsid w:val="00196744"/>
    <w:rsid w:val="001A18E6"/>
    <w:rsid w:val="001A4D56"/>
    <w:rsid w:val="001A7D06"/>
    <w:rsid w:val="001B2316"/>
    <w:rsid w:val="001B414A"/>
    <w:rsid w:val="001B51C3"/>
    <w:rsid w:val="001B663A"/>
    <w:rsid w:val="001C0757"/>
    <w:rsid w:val="001C1E4E"/>
    <w:rsid w:val="001C2009"/>
    <w:rsid w:val="001C339F"/>
    <w:rsid w:val="001C3F29"/>
    <w:rsid w:val="001C61ED"/>
    <w:rsid w:val="001D2CA4"/>
    <w:rsid w:val="001D3DAF"/>
    <w:rsid w:val="001D4537"/>
    <w:rsid w:val="001D471F"/>
    <w:rsid w:val="001D541B"/>
    <w:rsid w:val="001D6AAA"/>
    <w:rsid w:val="001E04C1"/>
    <w:rsid w:val="001E13D2"/>
    <w:rsid w:val="001E3DA7"/>
    <w:rsid w:val="001E5328"/>
    <w:rsid w:val="001F6FF9"/>
    <w:rsid w:val="00206E1F"/>
    <w:rsid w:val="002177C8"/>
    <w:rsid w:val="00220FBA"/>
    <w:rsid w:val="00222D32"/>
    <w:rsid w:val="002264AE"/>
    <w:rsid w:val="00227021"/>
    <w:rsid w:val="002272B1"/>
    <w:rsid w:val="0023079D"/>
    <w:rsid w:val="002355D9"/>
    <w:rsid w:val="0023564E"/>
    <w:rsid w:val="00236D6E"/>
    <w:rsid w:val="002464FC"/>
    <w:rsid w:val="00265311"/>
    <w:rsid w:val="002665E7"/>
    <w:rsid w:val="00267165"/>
    <w:rsid w:val="00271EAD"/>
    <w:rsid w:val="00273313"/>
    <w:rsid w:val="00274C7F"/>
    <w:rsid w:val="00276854"/>
    <w:rsid w:val="002768A3"/>
    <w:rsid w:val="002776F8"/>
    <w:rsid w:val="0028141E"/>
    <w:rsid w:val="002819AD"/>
    <w:rsid w:val="002855DE"/>
    <w:rsid w:val="002857DC"/>
    <w:rsid w:val="002901B6"/>
    <w:rsid w:val="00291C41"/>
    <w:rsid w:val="00291E4C"/>
    <w:rsid w:val="00291FF4"/>
    <w:rsid w:val="00296A0B"/>
    <w:rsid w:val="002A47BC"/>
    <w:rsid w:val="002A5E2F"/>
    <w:rsid w:val="002B5FFF"/>
    <w:rsid w:val="002C52A1"/>
    <w:rsid w:val="002C5542"/>
    <w:rsid w:val="002C691B"/>
    <w:rsid w:val="002D539A"/>
    <w:rsid w:val="002D5E46"/>
    <w:rsid w:val="002D61F3"/>
    <w:rsid w:val="002E05CB"/>
    <w:rsid w:val="002E5265"/>
    <w:rsid w:val="002F5299"/>
    <w:rsid w:val="002F631B"/>
    <w:rsid w:val="002F77DB"/>
    <w:rsid w:val="00300A25"/>
    <w:rsid w:val="0030724E"/>
    <w:rsid w:val="00307B46"/>
    <w:rsid w:val="003112DA"/>
    <w:rsid w:val="0031261E"/>
    <w:rsid w:val="00312F65"/>
    <w:rsid w:val="00313FE9"/>
    <w:rsid w:val="00321154"/>
    <w:rsid w:val="00322A5A"/>
    <w:rsid w:val="0032728F"/>
    <w:rsid w:val="003315C6"/>
    <w:rsid w:val="003360DF"/>
    <w:rsid w:val="003464C4"/>
    <w:rsid w:val="00350069"/>
    <w:rsid w:val="0035265B"/>
    <w:rsid w:val="00354D8C"/>
    <w:rsid w:val="0035537D"/>
    <w:rsid w:val="00355B6A"/>
    <w:rsid w:val="0035605B"/>
    <w:rsid w:val="00360F06"/>
    <w:rsid w:val="00361E24"/>
    <w:rsid w:val="0036517A"/>
    <w:rsid w:val="003655A3"/>
    <w:rsid w:val="00365E99"/>
    <w:rsid w:val="00367610"/>
    <w:rsid w:val="00370A8E"/>
    <w:rsid w:val="0037367F"/>
    <w:rsid w:val="00374B95"/>
    <w:rsid w:val="00376D6D"/>
    <w:rsid w:val="003820D8"/>
    <w:rsid w:val="003840A5"/>
    <w:rsid w:val="003875D4"/>
    <w:rsid w:val="003915C1"/>
    <w:rsid w:val="003932E8"/>
    <w:rsid w:val="003A07B0"/>
    <w:rsid w:val="003A278C"/>
    <w:rsid w:val="003A3DF3"/>
    <w:rsid w:val="003A799B"/>
    <w:rsid w:val="003B09C4"/>
    <w:rsid w:val="003B6456"/>
    <w:rsid w:val="003B68C1"/>
    <w:rsid w:val="003C472A"/>
    <w:rsid w:val="003C5DA0"/>
    <w:rsid w:val="003C62BA"/>
    <w:rsid w:val="003C6DAB"/>
    <w:rsid w:val="003C7180"/>
    <w:rsid w:val="003C71EB"/>
    <w:rsid w:val="003D38F0"/>
    <w:rsid w:val="003D7DFE"/>
    <w:rsid w:val="003E0219"/>
    <w:rsid w:val="003E157F"/>
    <w:rsid w:val="003E1BAD"/>
    <w:rsid w:val="003E39C6"/>
    <w:rsid w:val="003E453C"/>
    <w:rsid w:val="003E4798"/>
    <w:rsid w:val="003E63D8"/>
    <w:rsid w:val="003F043B"/>
    <w:rsid w:val="003F2289"/>
    <w:rsid w:val="003F3FCB"/>
    <w:rsid w:val="003F429E"/>
    <w:rsid w:val="003F484E"/>
    <w:rsid w:val="003F5507"/>
    <w:rsid w:val="003F6122"/>
    <w:rsid w:val="003F6161"/>
    <w:rsid w:val="004047BE"/>
    <w:rsid w:val="0040481B"/>
    <w:rsid w:val="004057D2"/>
    <w:rsid w:val="004066F3"/>
    <w:rsid w:val="0041203D"/>
    <w:rsid w:val="00413728"/>
    <w:rsid w:val="004148DE"/>
    <w:rsid w:val="00415F43"/>
    <w:rsid w:val="004204CD"/>
    <w:rsid w:val="004227B9"/>
    <w:rsid w:val="0042327C"/>
    <w:rsid w:val="00423788"/>
    <w:rsid w:val="0042384F"/>
    <w:rsid w:val="00426568"/>
    <w:rsid w:val="00427C3E"/>
    <w:rsid w:val="0043142B"/>
    <w:rsid w:val="004318E6"/>
    <w:rsid w:val="00440230"/>
    <w:rsid w:val="00440D25"/>
    <w:rsid w:val="004433F1"/>
    <w:rsid w:val="00443520"/>
    <w:rsid w:val="00445895"/>
    <w:rsid w:val="00452302"/>
    <w:rsid w:val="00457241"/>
    <w:rsid w:val="00462581"/>
    <w:rsid w:val="00462DAE"/>
    <w:rsid w:val="004646FA"/>
    <w:rsid w:val="00465BD0"/>
    <w:rsid w:val="004729EC"/>
    <w:rsid w:val="00473B7D"/>
    <w:rsid w:val="0047770D"/>
    <w:rsid w:val="0048127B"/>
    <w:rsid w:val="0048260E"/>
    <w:rsid w:val="004828F3"/>
    <w:rsid w:val="00484A26"/>
    <w:rsid w:val="004857B6"/>
    <w:rsid w:val="004864D8"/>
    <w:rsid w:val="00491039"/>
    <w:rsid w:val="004A34DF"/>
    <w:rsid w:val="004A38BA"/>
    <w:rsid w:val="004A3A9A"/>
    <w:rsid w:val="004A55C8"/>
    <w:rsid w:val="004A70A6"/>
    <w:rsid w:val="004B3BED"/>
    <w:rsid w:val="004C043B"/>
    <w:rsid w:val="004C1045"/>
    <w:rsid w:val="004C1B83"/>
    <w:rsid w:val="004C3708"/>
    <w:rsid w:val="004C4333"/>
    <w:rsid w:val="004D0DBD"/>
    <w:rsid w:val="004D4729"/>
    <w:rsid w:val="004D4980"/>
    <w:rsid w:val="004D711D"/>
    <w:rsid w:val="004E102E"/>
    <w:rsid w:val="004E308F"/>
    <w:rsid w:val="004E352F"/>
    <w:rsid w:val="004E3F3C"/>
    <w:rsid w:val="004E4009"/>
    <w:rsid w:val="004E71AD"/>
    <w:rsid w:val="004F3BE0"/>
    <w:rsid w:val="004F4912"/>
    <w:rsid w:val="004F54B4"/>
    <w:rsid w:val="00500D85"/>
    <w:rsid w:val="00501A00"/>
    <w:rsid w:val="00504417"/>
    <w:rsid w:val="005109AE"/>
    <w:rsid w:val="00510DFB"/>
    <w:rsid w:val="0051193C"/>
    <w:rsid w:val="00513638"/>
    <w:rsid w:val="005235A1"/>
    <w:rsid w:val="0053357E"/>
    <w:rsid w:val="0053515F"/>
    <w:rsid w:val="00541D2D"/>
    <w:rsid w:val="00541E72"/>
    <w:rsid w:val="00543D1D"/>
    <w:rsid w:val="005441D2"/>
    <w:rsid w:val="005444F6"/>
    <w:rsid w:val="00545FF8"/>
    <w:rsid w:val="005553D9"/>
    <w:rsid w:val="00557DCC"/>
    <w:rsid w:val="0056145D"/>
    <w:rsid w:val="00565BF9"/>
    <w:rsid w:val="005671DB"/>
    <w:rsid w:val="0057093D"/>
    <w:rsid w:val="00570E86"/>
    <w:rsid w:val="00571509"/>
    <w:rsid w:val="00574924"/>
    <w:rsid w:val="005801C0"/>
    <w:rsid w:val="00582331"/>
    <w:rsid w:val="00591B05"/>
    <w:rsid w:val="00591FEA"/>
    <w:rsid w:val="005A0236"/>
    <w:rsid w:val="005A19A5"/>
    <w:rsid w:val="005A5518"/>
    <w:rsid w:val="005A55F6"/>
    <w:rsid w:val="005A6C0E"/>
    <w:rsid w:val="005B181C"/>
    <w:rsid w:val="005B3B7A"/>
    <w:rsid w:val="005B3FE5"/>
    <w:rsid w:val="005C05CB"/>
    <w:rsid w:val="005C0CBD"/>
    <w:rsid w:val="005C17BD"/>
    <w:rsid w:val="005D1D6B"/>
    <w:rsid w:val="005D369C"/>
    <w:rsid w:val="005E0EF3"/>
    <w:rsid w:val="005E2FFF"/>
    <w:rsid w:val="005E341C"/>
    <w:rsid w:val="005E3DD7"/>
    <w:rsid w:val="005E4961"/>
    <w:rsid w:val="005E5369"/>
    <w:rsid w:val="005E57DE"/>
    <w:rsid w:val="005E7F52"/>
    <w:rsid w:val="005F3EF0"/>
    <w:rsid w:val="005F594C"/>
    <w:rsid w:val="005F7A26"/>
    <w:rsid w:val="0060196C"/>
    <w:rsid w:val="00604CA0"/>
    <w:rsid w:val="00605077"/>
    <w:rsid w:val="00605A84"/>
    <w:rsid w:val="006109FD"/>
    <w:rsid w:val="00611C02"/>
    <w:rsid w:val="006124BF"/>
    <w:rsid w:val="00613167"/>
    <w:rsid w:val="00614931"/>
    <w:rsid w:val="00626C70"/>
    <w:rsid w:val="00630845"/>
    <w:rsid w:val="00630ECD"/>
    <w:rsid w:val="0063100A"/>
    <w:rsid w:val="00647980"/>
    <w:rsid w:val="00650F97"/>
    <w:rsid w:val="00654282"/>
    <w:rsid w:val="00657705"/>
    <w:rsid w:val="00657DB3"/>
    <w:rsid w:val="00657E14"/>
    <w:rsid w:val="0067157D"/>
    <w:rsid w:val="00673932"/>
    <w:rsid w:val="00675770"/>
    <w:rsid w:val="006763E7"/>
    <w:rsid w:val="00690B70"/>
    <w:rsid w:val="00695225"/>
    <w:rsid w:val="006A3787"/>
    <w:rsid w:val="006A385B"/>
    <w:rsid w:val="006A4F3D"/>
    <w:rsid w:val="006B107E"/>
    <w:rsid w:val="006B1A5F"/>
    <w:rsid w:val="006B350B"/>
    <w:rsid w:val="006B45B0"/>
    <w:rsid w:val="006B4888"/>
    <w:rsid w:val="006B5473"/>
    <w:rsid w:val="006B6559"/>
    <w:rsid w:val="006C5FD8"/>
    <w:rsid w:val="006C6427"/>
    <w:rsid w:val="006D0BB6"/>
    <w:rsid w:val="006E36D6"/>
    <w:rsid w:val="006F19D0"/>
    <w:rsid w:val="006F49E0"/>
    <w:rsid w:val="007031CA"/>
    <w:rsid w:val="00707C67"/>
    <w:rsid w:val="0071299B"/>
    <w:rsid w:val="007160A4"/>
    <w:rsid w:val="007224E7"/>
    <w:rsid w:val="007245C6"/>
    <w:rsid w:val="00724CD9"/>
    <w:rsid w:val="0072542D"/>
    <w:rsid w:val="00725BD2"/>
    <w:rsid w:val="00726047"/>
    <w:rsid w:val="00726B2C"/>
    <w:rsid w:val="007305D7"/>
    <w:rsid w:val="00730979"/>
    <w:rsid w:val="00736850"/>
    <w:rsid w:val="007536BE"/>
    <w:rsid w:val="007603FE"/>
    <w:rsid w:val="00767785"/>
    <w:rsid w:val="00774E2D"/>
    <w:rsid w:val="00782AA7"/>
    <w:rsid w:val="007877DF"/>
    <w:rsid w:val="007919C1"/>
    <w:rsid w:val="0079429E"/>
    <w:rsid w:val="007A08C9"/>
    <w:rsid w:val="007A7183"/>
    <w:rsid w:val="007A799D"/>
    <w:rsid w:val="007B1A35"/>
    <w:rsid w:val="007B1C65"/>
    <w:rsid w:val="007B3E7D"/>
    <w:rsid w:val="007B7370"/>
    <w:rsid w:val="007C1E3E"/>
    <w:rsid w:val="007C327C"/>
    <w:rsid w:val="007C3A24"/>
    <w:rsid w:val="007C47E3"/>
    <w:rsid w:val="007C499D"/>
    <w:rsid w:val="007C6F46"/>
    <w:rsid w:val="007D2143"/>
    <w:rsid w:val="007D45D7"/>
    <w:rsid w:val="007D4A89"/>
    <w:rsid w:val="007D645D"/>
    <w:rsid w:val="007D7289"/>
    <w:rsid w:val="007E527E"/>
    <w:rsid w:val="007E53E2"/>
    <w:rsid w:val="007E7686"/>
    <w:rsid w:val="007E79F8"/>
    <w:rsid w:val="007F03E7"/>
    <w:rsid w:val="007F05A5"/>
    <w:rsid w:val="007F3739"/>
    <w:rsid w:val="008006CA"/>
    <w:rsid w:val="00801B36"/>
    <w:rsid w:val="008050A9"/>
    <w:rsid w:val="00805453"/>
    <w:rsid w:val="00812877"/>
    <w:rsid w:val="0082077C"/>
    <w:rsid w:val="00822EB0"/>
    <w:rsid w:val="00823938"/>
    <w:rsid w:val="00825DAE"/>
    <w:rsid w:val="00831FE4"/>
    <w:rsid w:val="0083247E"/>
    <w:rsid w:val="00843534"/>
    <w:rsid w:val="008453CF"/>
    <w:rsid w:val="008459AF"/>
    <w:rsid w:val="00846539"/>
    <w:rsid w:val="00850C96"/>
    <w:rsid w:val="00853742"/>
    <w:rsid w:val="00857757"/>
    <w:rsid w:val="00857A24"/>
    <w:rsid w:val="008637A3"/>
    <w:rsid w:val="00864B93"/>
    <w:rsid w:val="00881D72"/>
    <w:rsid w:val="00883E3E"/>
    <w:rsid w:val="00892ABA"/>
    <w:rsid w:val="008939B0"/>
    <w:rsid w:val="008941E8"/>
    <w:rsid w:val="00896390"/>
    <w:rsid w:val="008A0C09"/>
    <w:rsid w:val="008A70FC"/>
    <w:rsid w:val="008A7E8E"/>
    <w:rsid w:val="008B0F5B"/>
    <w:rsid w:val="008B4546"/>
    <w:rsid w:val="008B77E4"/>
    <w:rsid w:val="008C141E"/>
    <w:rsid w:val="008C3189"/>
    <w:rsid w:val="008C53F0"/>
    <w:rsid w:val="008C7787"/>
    <w:rsid w:val="008D08D8"/>
    <w:rsid w:val="008D22AD"/>
    <w:rsid w:val="008D3107"/>
    <w:rsid w:val="008D61FC"/>
    <w:rsid w:val="008E0DB6"/>
    <w:rsid w:val="008E7D59"/>
    <w:rsid w:val="008F2B36"/>
    <w:rsid w:val="008F7947"/>
    <w:rsid w:val="00902B4B"/>
    <w:rsid w:val="00902D38"/>
    <w:rsid w:val="0090506D"/>
    <w:rsid w:val="00912F96"/>
    <w:rsid w:val="00913A85"/>
    <w:rsid w:val="00914830"/>
    <w:rsid w:val="0092341B"/>
    <w:rsid w:val="00927D3C"/>
    <w:rsid w:val="00931023"/>
    <w:rsid w:val="00933ABF"/>
    <w:rsid w:val="00933B60"/>
    <w:rsid w:val="00940892"/>
    <w:rsid w:val="0094241E"/>
    <w:rsid w:val="00951050"/>
    <w:rsid w:val="0095285F"/>
    <w:rsid w:val="00954CEE"/>
    <w:rsid w:val="00963DDD"/>
    <w:rsid w:val="009656F4"/>
    <w:rsid w:val="00967230"/>
    <w:rsid w:val="00967FC2"/>
    <w:rsid w:val="00971E76"/>
    <w:rsid w:val="00973DB3"/>
    <w:rsid w:val="0097431D"/>
    <w:rsid w:val="0099015F"/>
    <w:rsid w:val="00990834"/>
    <w:rsid w:val="009966FA"/>
    <w:rsid w:val="009A1361"/>
    <w:rsid w:val="009A6C17"/>
    <w:rsid w:val="009B12A8"/>
    <w:rsid w:val="009B6C47"/>
    <w:rsid w:val="009B7502"/>
    <w:rsid w:val="009C1656"/>
    <w:rsid w:val="009C19C8"/>
    <w:rsid w:val="009C260B"/>
    <w:rsid w:val="009D1A81"/>
    <w:rsid w:val="009D2CCF"/>
    <w:rsid w:val="009D3075"/>
    <w:rsid w:val="009D6918"/>
    <w:rsid w:val="009D766C"/>
    <w:rsid w:val="009E01CF"/>
    <w:rsid w:val="009E5375"/>
    <w:rsid w:val="009F0C33"/>
    <w:rsid w:val="009F1595"/>
    <w:rsid w:val="009F1DFE"/>
    <w:rsid w:val="009F6CAB"/>
    <w:rsid w:val="00A024DE"/>
    <w:rsid w:val="00A04015"/>
    <w:rsid w:val="00A05B9B"/>
    <w:rsid w:val="00A06DBA"/>
    <w:rsid w:val="00A114D1"/>
    <w:rsid w:val="00A14256"/>
    <w:rsid w:val="00A17A64"/>
    <w:rsid w:val="00A21A51"/>
    <w:rsid w:val="00A22066"/>
    <w:rsid w:val="00A254EC"/>
    <w:rsid w:val="00A25695"/>
    <w:rsid w:val="00A31698"/>
    <w:rsid w:val="00A33361"/>
    <w:rsid w:val="00A402CB"/>
    <w:rsid w:val="00A423A5"/>
    <w:rsid w:val="00A4430F"/>
    <w:rsid w:val="00A572B0"/>
    <w:rsid w:val="00A6003F"/>
    <w:rsid w:val="00A6243F"/>
    <w:rsid w:val="00A6556E"/>
    <w:rsid w:val="00A70D4A"/>
    <w:rsid w:val="00A761B3"/>
    <w:rsid w:val="00A906F8"/>
    <w:rsid w:val="00A93551"/>
    <w:rsid w:val="00A955C9"/>
    <w:rsid w:val="00AA2B10"/>
    <w:rsid w:val="00AA46C8"/>
    <w:rsid w:val="00AA77F2"/>
    <w:rsid w:val="00AB15EA"/>
    <w:rsid w:val="00AB73D8"/>
    <w:rsid w:val="00AB79BF"/>
    <w:rsid w:val="00AC3FDE"/>
    <w:rsid w:val="00AC4955"/>
    <w:rsid w:val="00AC7F15"/>
    <w:rsid w:val="00AD39DD"/>
    <w:rsid w:val="00AD6A3B"/>
    <w:rsid w:val="00AD6AB6"/>
    <w:rsid w:val="00AE0115"/>
    <w:rsid w:val="00AF306D"/>
    <w:rsid w:val="00AF514F"/>
    <w:rsid w:val="00B111CA"/>
    <w:rsid w:val="00B15269"/>
    <w:rsid w:val="00B16315"/>
    <w:rsid w:val="00B16BC5"/>
    <w:rsid w:val="00B2065D"/>
    <w:rsid w:val="00B239FC"/>
    <w:rsid w:val="00B23E68"/>
    <w:rsid w:val="00B248F5"/>
    <w:rsid w:val="00B250D7"/>
    <w:rsid w:val="00B2699C"/>
    <w:rsid w:val="00B32E63"/>
    <w:rsid w:val="00B33B00"/>
    <w:rsid w:val="00B358B2"/>
    <w:rsid w:val="00B36D85"/>
    <w:rsid w:val="00B40B9E"/>
    <w:rsid w:val="00B41987"/>
    <w:rsid w:val="00B470F7"/>
    <w:rsid w:val="00B47947"/>
    <w:rsid w:val="00B52928"/>
    <w:rsid w:val="00B57175"/>
    <w:rsid w:val="00B60692"/>
    <w:rsid w:val="00B64E44"/>
    <w:rsid w:val="00B67FD9"/>
    <w:rsid w:val="00B72268"/>
    <w:rsid w:val="00B74D53"/>
    <w:rsid w:val="00B7741C"/>
    <w:rsid w:val="00B8260A"/>
    <w:rsid w:val="00B82D05"/>
    <w:rsid w:val="00B87704"/>
    <w:rsid w:val="00B923C2"/>
    <w:rsid w:val="00B93027"/>
    <w:rsid w:val="00B9415F"/>
    <w:rsid w:val="00B94DD2"/>
    <w:rsid w:val="00BA0FEF"/>
    <w:rsid w:val="00BA32E7"/>
    <w:rsid w:val="00BB0170"/>
    <w:rsid w:val="00BB3CA7"/>
    <w:rsid w:val="00BB6F63"/>
    <w:rsid w:val="00BC3322"/>
    <w:rsid w:val="00BC41C7"/>
    <w:rsid w:val="00BC5708"/>
    <w:rsid w:val="00BD2B21"/>
    <w:rsid w:val="00BD6BFB"/>
    <w:rsid w:val="00BE69E3"/>
    <w:rsid w:val="00BE724D"/>
    <w:rsid w:val="00BF036C"/>
    <w:rsid w:val="00BF3C67"/>
    <w:rsid w:val="00BF63C9"/>
    <w:rsid w:val="00BF6E7D"/>
    <w:rsid w:val="00BF6EAD"/>
    <w:rsid w:val="00C0106E"/>
    <w:rsid w:val="00C10D4C"/>
    <w:rsid w:val="00C1410E"/>
    <w:rsid w:val="00C170D1"/>
    <w:rsid w:val="00C20020"/>
    <w:rsid w:val="00C2163D"/>
    <w:rsid w:val="00C22183"/>
    <w:rsid w:val="00C23EAF"/>
    <w:rsid w:val="00C24527"/>
    <w:rsid w:val="00C2585E"/>
    <w:rsid w:val="00C263A5"/>
    <w:rsid w:val="00C304DA"/>
    <w:rsid w:val="00C322A5"/>
    <w:rsid w:val="00C5083E"/>
    <w:rsid w:val="00C50BDD"/>
    <w:rsid w:val="00C52E2E"/>
    <w:rsid w:val="00C55ECE"/>
    <w:rsid w:val="00C61B26"/>
    <w:rsid w:val="00C620CF"/>
    <w:rsid w:val="00C64893"/>
    <w:rsid w:val="00C75CD3"/>
    <w:rsid w:val="00C76432"/>
    <w:rsid w:val="00C8094B"/>
    <w:rsid w:val="00C8707C"/>
    <w:rsid w:val="00C91554"/>
    <w:rsid w:val="00C94E15"/>
    <w:rsid w:val="00C94EE5"/>
    <w:rsid w:val="00C9645A"/>
    <w:rsid w:val="00CA5264"/>
    <w:rsid w:val="00CB02E6"/>
    <w:rsid w:val="00CB3E4D"/>
    <w:rsid w:val="00CB515F"/>
    <w:rsid w:val="00CB5AC8"/>
    <w:rsid w:val="00CB67C5"/>
    <w:rsid w:val="00CC1C25"/>
    <w:rsid w:val="00CC23C6"/>
    <w:rsid w:val="00CC7E81"/>
    <w:rsid w:val="00CD1EFD"/>
    <w:rsid w:val="00CD3A6A"/>
    <w:rsid w:val="00CD458C"/>
    <w:rsid w:val="00CD7656"/>
    <w:rsid w:val="00CE23E3"/>
    <w:rsid w:val="00CE2D52"/>
    <w:rsid w:val="00CE544C"/>
    <w:rsid w:val="00CE58FF"/>
    <w:rsid w:val="00CF17CC"/>
    <w:rsid w:val="00CF2770"/>
    <w:rsid w:val="00D00D15"/>
    <w:rsid w:val="00D03D8F"/>
    <w:rsid w:val="00D0503A"/>
    <w:rsid w:val="00D05626"/>
    <w:rsid w:val="00D059CD"/>
    <w:rsid w:val="00D10E4B"/>
    <w:rsid w:val="00D11F4B"/>
    <w:rsid w:val="00D16324"/>
    <w:rsid w:val="00D170C8"/>
    <w:rsid w:val="00D21ECA"/>
    <w:rsid w:val="00D24F17"/>
    <w:rsid w:val="00D30D6F"/>
    <w:rsid w:val="00D34904"/>
    <w:rsid w:val="00D37AD3"/>
    <w:rsid w:val="00D479BF"/>
    <w:rsid w:val="00D516A9"/>
    <w:rsid w:val="00D523C1"/>
    <w:rsid w:val="00D60C8D"/>
    <w:rsid w:val="00D618DF"/>
    <w:rsid w:val="00D6193A"/>
    <w:rsid w:val="00D71066"/>
    <w:rsid w:val="00D74EE8"/>
    <w:rsid w:val="00D7785C"/>
    <w:rsid w:val="00D810BA"/>
    <w:rsid w:val="00D8278A"/>
    <w:rsid w:val="00D84577"/>
    <w:rsid w:val="00D86B29"/>
    <w:rsid w:val="00D9048D"/>
    <w:rsid w:val="00D97328"/>
    <w:rsid w:val="00DA2955"/>
    <w:rsid w:val="00DB185E"/>
    <w:rsid w:val="00DB3810"/>
    <w:rsid w:val="00DB77FE"/>
    <w:rsid w:val="00DD06E7"/>
    <w:rsid w:val="00DD37AE"/>
    <w:rsid w:val="00DD4849"/>
    <w:rsid w:val="00DD6C80"/>
    <w:rsid w:val="00DE26E3"/>
    <w:rsid w:val="00DE39ED"/>
    <w:rsid w:val="00DE5CD9"/>
    <w:rsid w:val="00DE64F9"/>
    <w:rsid w:val="00DF1A93"/>
    <w:rsid w:val="00DF333C"/>
    <w:rsid w:val="00DF43CD"/>
    <w:rsid w:val="00DF5159"/>
    <w:rsid w:val="00DF5BD0"/>
    <w:rsid w:val="00DF7B65"/>
    <w:rsid w:val="00E02CD2"/>
    <w:rsid w:val="00E046A3"/>
    <w:rsid w:val="00E17C5E"/>
    <w:rsid w:val="00E223F6"/>
    <w:rsid w:val="00E22726"/>
    <w:rsid w:val="00E24109"/>
    <w:rsid w:val="00E2469D"/>
    <w:rsid w:val="00E3241B"/>
    <w:rsid w:val="00E35363"/>
    <w:rsid w:val="00E35D13"/>
    <w:rsid w:val="00E40914"/>
    <w:rsid w:val="00E42363"/>
    <w:rsid w:val="00E42D5A"/>
    <w:rsid w:val="00E43E17"/>
    <w:rsid w:val="00E45D03"/>
    <w:rsid w:val="00E47394"/>
    <w:rsid w:val="00E5053A"/>
    <w:rsid w:val="00E533F9"/>
    <w:rsid w:val="00E578F3"/>
    <w:rsid w:val="00E60981"/>
    <w:rsid w:val="00E635D5"/>
    <w:rsid w:val="00E649B3"/>
    <w:rsid w:val="00E74E7F"/>
    <w:rsid w:val="00E77F84"/>
    <w:rsid w:val="00E802DF"/>
    <w:rsid w:val="00E853D0"/>
    <w:rsid w:val="00E91142"/>
    <w:rsid w:val="00E917D4"/>
    <w:rsid w:val="00E93B23"/>
    <w:rsid w:val="00E95216"/>
    <w:rsid w:val="00E959A6"/>
    <w:rsid w:val="00EA182A"/>
    <w:rsid w:val="00EA4696"/>
    <w:rsid w:val="00EA72AE"/>
    <w:rsid w:val="00EB048D"/>
    <w:rsid w:val="00EB38BD"/>
    <w:rsid w:val="00EB5D73"/>
    <w:rsid w:val="00EB6D1B"/>
    <w:rsid w:val="00EB7D32"/>
    <w:rsid w:val="00EC17EC"/>
    <w:rsid w:val="00EC286D"/>
    <w:rsid w:val="00ED29B1"/>
    <w:rsid w:val="00EF6AE5"/>
    <w:rsid w:val="00F008B4"/>
    <w:rsid w:val="00F00B4D"/>
    <w:rsid w:val="00F02B9E"/>
    <w:rsid w:val="00F04FDA"/>
    <w:rsid w:val="00F061B6"/>
    <w:rsid w:val="00F06D87"/>
    <w:rsid w:val="00F103C9"/>
    <w:rsid w:val="00F10791"/>
    <w:rsid w:val="00F120D2"/>
    <w:rsid w:val="00F22D6A"/>
    <w:rsid w:val="00F236AF"/>
    <w:rsid w:val="00F37F36"/>
    <w:rsid w:val="00F501F6"/>
    <w:rsid w:val="00F50443"/>
    <w:rsid w:val="00F512E6"/>
    <w:rsid w:val="00F528E4"/>
    <w:rsid w:val="00F5334A"/>
    <w:rsid w:val="00F62C8E"/>
    <w:rsid w:val="00F65E89"/>
    <w:rsid w:val="00F7111A"/>
    <w:rsid w:val="00F71592"/>
    <w:rsid w:val="00F72A92"/>
    <w:rsid w:val="00F74849"/>
    <w:rsid w:val="00F7492C"/>
    <w:rsid w:val="00F75CF3"/>
    <w:rsid w:val="00F80F57"/>
    <w:rsid w:val="00F812D4"/>
    <w:rsid w:val="00F81C86"/>
    <w:rsid w:val="00F9421A"/>
    <w:rsid w:val="00FA48C6"/>
    <w:rsid w:val="00FA5AE3"/>
    <w:rsid w:val="00FA608C"/>
    <w:rsid w:val="00FA7E70"/>
    <w:rsid w:val="00FB2270"/>
    <w:rsid w:val="00FB2E8C"/>
    <w:rsid w:val="00FB4458"/>
    <w:rsid w:val="00FC1556"/>
    <w:rsid w:val="00FC205D"/>
    <w:rsid w:val="00FC2C56"/>
    <w:rsid w:val="00FC4051"/>
    <w:rsid w:val="00FC6205"/>
    <w:rsid w:val="00FC7270"/>
    <w:rsid w:val="00FD34FA"/>
    <w:rsid w:val="00FE0316"/>
    <w:rsid w:val="00FE090A"/>
    <w:rsid w:val="00FE30AE"/>
    <w:rsid w:val="00FE3956"/>
    <w:rsid w:val="00FE425A"/>
    <w:rsid w:val="00FE63CB"/>
    <w:rsid w:val="00FE7E82"/>
    <w:rsid w:val="00FF35B0"/>
    <w:rsid w:val="00FF5E85"/>
    <w:rsid w:val="00FF639A"/>
    <w:rsid w:val="00FF6B30"/>
    <w:rsid w:val="00FF6BE7"/>
    <w:rsid w:val="00FF7B8C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F565-B160-4A63-85F4-DDDF6034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840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798"/>
  </w:style>
  <w:style w:type="paragraph" w:styleId="a8">
    <w:name w:val="footer"/>
    <w:basedOn w:val="a"/>
    <w:link w:val="a9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798"/>
  </w:style>
  <w:style w:type="paragraph" w:customStyle="1" w:styleId="ConsPlusNormal">
    <w:name w:val="ConsPlusNormal"/>
    <w:link w:val="ConsPlusNormal0"/>
    <w:uiPriority w:val="99"/>
    <w:rsid w:val="00E4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E1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4047BE"/>
    <w:pPr>
      <w:spacing w:after="0" w:line="240" w:lineRule="auto"/>
    </w:pPr>
  </w:style>
  <w:style w:type="paragraph" w:customStyle="1" w:styleId="ConsPlusNonformat">
    <w:name w:val="ConsPlusNonformat"/>
    <w:uiPriority w:val="99"/>
    <w:rsid w:val="00D86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D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840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0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rganictitlecontentspan">
    <w:name w:val="organictitlecontentspan"/>
    <w:basedOn w:val="a0"/>
    <w:rsid w:val="008D22AD"/>
  </w:style>
  <w:style w:type="character" w:styleId="ac">
    <w:name w:val="Hyperlink"/>
    <w:basedOn w:val="a0"/>
    <w:uiPriority w:val="99"/>
    <w:unhideWhenUsed/>
    <w:rsid w:val="008D2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4D39-5520-470B-A31B-D69971CC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15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Анриевна</dc:creator>
  <cp:lastModifiedBy>Болесова</cp:lastModifiedBy>
  <cp:revision>32</cp:revision>
  <cp:lastPrinted>2023-04-05T09:44:00Z</cp:lastPrinted>
  <dcterms:created xsi:type="dcterms:W3CDTF">2021-12-17T09:18:00Z</dcterms:created>
  <dcterms:modified xsi:type="dcterms:W3CDTF">2023-04-17T11:02:00Z</dcterms:modified>
</cp:coreProperties>
</file>