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709"/>
        <w:gridCol w:w="4678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 xml:space="preserve">городского округа </w:t>
            </w:r>
            <w:proofErr w:type="spellStart"/>
            <w:r w:rsidRPr="00BE31A4">
              <w:rPr>
                <w:sz w:val="22"/>
                <w:szCs w:val="20"/>
              </w:rPr>
              <w:t>Кинель</w:t>
            </w:r>
            <w:proofErr w:type="spellEnd"/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3A3708" w:rsidRDefault="003A3708" w:rsidP="00ED1D11">
            <w:pPr>
              <w:spacing w:line="240" w:lineRule="auto"/>
              <w:jc w:val="center"/>
              <w:rPr>
                <w:sz w:val="28"/>
                <w:szCs w:val="20"/>
              </w:rPr>
            </w:pPr>
            <w:bookmarkStart w:id="0" w:name="_GoBack"/>
            <w:bookmarkEnd w:id="0"/>
            <w:r w:rsidRPr="003A3708">
              <w:rPr>
                <w:sz w:val="28"/>
                <w:szCs w:val="20"/>
              </w:rPr>
              <w:t>ПРОЕКТ</w:t>
            </w: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D21744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A21BEB" w:rsidRPr="00BE31A4" w:rsidRDefault="003C0E90" w:rsidP="00BA0AE1">
            <w:pPr>
              <w:spacing w:line="240" w:lineRule="auto"/>
              <w:ind w:firstLine="0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 xml:space="preserve">О внесении изменений в постановление администрации городского округа </w:t>
            </w:r>
            <w:proofErr w:type="spellStart"/>
            <w:r>
              <w:rPr>
                <w:sz w:val="28"/>
                <w:szCs w:val="22"/>
              </w:rPr>
              <w:t>Кинель</w:t>
            </w:r>
            <w:proofErr w:type="spellEnd"/>
            <w:r>
              <w:rPr>
                <w:sz w:val="28"/>
                <w:szCs w:val="22"/>
              </w:rPr>
              <w:t xml:space="preserve"> Самарской области от 09.10.2023 г.  № 2845 «</w:t>
            </w:r>
            <w:r w:rsidR="00037CD8">
              <w:rPr>
                <w:sz w:val="28"/>
                <w:szCs w:val="22"/>
              </w:rPr>
              <w:t xml:space="preserve">Об </w:t>
            </w:r>
            <w:r w:rsidR="003D3425" w:rsidRPr="00BE31A4">
              <w:rPr>
                <w:sz w:val="28"/>
                <w:szCs w:val="22"/>
              </w:rPr>
              <w:t xml:space="preserve">утверждении Порядка </w:t>
            </w:r>
            <w:r w:rsidR="00221225">
              <w:rPr>
                <w:sz w:val="28"/>
                <w:szCs w:val="28"/>
              </w:rPr>
              <w:t>определения объема и</w:t>
            </w:r>
            <w:r w:rsidR="00650B1E">
              <w:rPr>
                <w:sz w:val="28"/>
                <w:szCs w:val="28"/>
              </w:rPr>
              <w:t xml:space="preserve"> условий</w:t>
            </w:r>
            <w:r w:rsidR="00221225">
              <w:rPr>
                <w:sz w:val="28"/>
                <w:szCs w:val="28"/>
              </w:rPr>
              <w:t xml:space="preserve"> предоставления</w:t>
            </w:r>
            <w:r>
              <w:rPr>
                <w:sz w:val="28"/>
                <w:szCs w:val="28"/>
              </w:rPr>
              <w:t xml:space="preserve"> </w:t>
            </w:r>
            <w:r w:rsidR="00F251AF">
              <w:rPr>
                <w:sz w:val="28"/>
                <w:szCs w:val="28"/>
              </w:rPr>
              <w:t>субсидии</w:t>
            </w:r>
            <w:r w:rsidR="00953F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автономной некоммерческой </w:t>
            </w:r>
            <w:r w:rsidR="00953F85" w:rsidRPr="00207DEC">
              <w:rPr>
                <w:sz w:val="28"/>
                <w:szCs w:val="28"/>
              </w:rPr>
              <w:t xml:space="preserve">организации дошкольного образования – детский сад «Город Детства», реализующей основную общеобразовательную программу дошкольного образования, одним из учредителей которой является администрация городского округа </w:t>
            </w:r>
            <w:proofErr w:type="spellStart"/>
            <w:r w:rsidR="00953F85" w:rsidRPr="00207DEC">
              <w:rPr>
                <w:sz w:val="28"/>
                <w:szCs w:val="28"/>
              </w:rPr>
              <w:t>Кинель</w:t>
            </w:r>
            <w:proofErr w:type="spellEnd"/>
            <w:r w:rsidR="00953F85" w:rsidRPr="00207DEC">
              <w:rPr>
                <w:sz w:val="28"/>
                <w:szCs w:val="28"/>
              </w:rPr>
              <w:t xml:space="preserve"> Самарской области,</w:t>
            </w:r>
            <w:r w:rsidR="00207DEC" w:rsidRPr="00207DEC">
              <w:rPr>
                <w:sz w:val="28"/>
                <w:szCs w:val="28"/>
              </w:rPr>
              <w:t xml:space="preserve"> </w:t>
            </w:r>
            <w:r w:rsidR="00207DEC" w:rsidRPr="00207DEC">
              <w:rPr>
                <w:rStyle w:val="FontStyle21"/>
                <w:sz w:val="28"/>
                <w:szCs w:val="28"/>
              </w:rPr>
              <w:t xml:space="preserve">в целях </w:t>
            </w:r>
            <w:r w:rsidR="00BA0AE1">
              <w:rPr>
                <w:rStyle w:val="FontStyle21"/>
                <w:sz w:val="28"/>
                <w:szCs w:val="28"/>
              </w:rPr>
              <w:t>возмещения</w:t>
            </w:r>
            <w:r w:rsidR="00207DEC" w:rsidRPr="00207DEC">
              <w:rPr>
                <w:rStyle w:val="FontStyle21"/>
                <w:sz w:val="28"/>
                <w:szCs w:val="28"/>
              </w:rPr>
              <w:t xml:space="preserve"> затрат </w:t>
            </w:r>
            <w:r w:rsidR="00464917" w:rsidRPr="00207DEC">
              <w:rPr>
                <w:sz w:val="28"/>
                <w:szCs w:val="28"/>
              </w:rPr>
              <w:t xml:space="preserve"> на осуществление присмотра и ухода за</w:t>
            </w:r>
            <w:proofErr w:type="gramEnd"/>
            <w:r w:rsidR="00464917" w:rsidRPr="00207DEC">
              <w:rPr>
                <w:sz w:val="28"/>
                <w:szCs w:val="28"/>
              </w:rPr>
              <w:t xml:space="preserve"> детьми в части взимания родительской платы за ребенка, один из родителей (законных представителей) которого относится к категории лиц, принимающих участие в специальной военной операции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EF5088" w:rsidRPr="00BE31A4" w:rsidRDefault="00EF5088" w:rsidP="008D7F4E">
      <w:pPr>
        <w:shd w:val="clear" w:color="auto" w:fill="FFFFFF"/>
        <w:ind w:firstLine="709"/>
        <w:rPr>
          <w:sz w:val="28"/>
          <w:szCs w:val="28"/>
        </w:rPr>
      </w:pPr>
    </w:p>
    <w:p w:rsidR="00E77E98" w:rsidRPr="00951619" w:rsidRDefault="009C7A11" w:rsidP="00E77E98">
      <w:pPr>
        <w:ind w:firstLine="708"/>
        <w:rPr>
          <w:sz w:val="28"/>
          <w:szCs w:val="28"/>
        </w:rPr>
      </w:pPr>
      <w:r w:rsidRPr="005854E0">
        <w:rPr>
          <w:sz w:val="28"/>
          <w:szCs w:val="28"/>
        </w:rPr>
        <w:t>В соответствии с Федеральным законом от 06.10.2023г № 131-ФЗ «Об общих принципах организации местного самоуправления в Российской Федерации»,</w:t>
      </w:r>
      <w:r w:rsidR="003413E9">
        <w:rPr>
          <w:sz w:val="28"/>
          <w:szCs w:val="28"/>
        </w:rPr>
        <w:t xml:space="preserve"> руководствуясь У</w:t>
      </w:r>
      <w:r>
        <w:rPr>
          <w:sz w:val="28"/>
          <w:szCs w:val="28"/>
        </w:rPr>
        <w:t xml:space="preserve">ставом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и в</w:t>
      </w:r>
      <w:r w:rsidRPr="00E32B0E">
        <w:rPr>
          <w:sz w:val="28"/>
          <w:szCs w:val="28"/>
        </w:rPr>
        <w:t xml:space="preserve"> целях приведения </w:t>
      </w:r>
      <w:r>
        <w:rPr>
          <w:sz w:val="28"/>
          <w:szCs w:val="28"/>
        </w:rPr>
        <w:t xml:space="preserve">муниципальных </w:t>
      </w:r>
      <w:r w:rsidRPr="00E32B0E">
        <w:rPr>
          <w:sz w:val="28"/>
          <w:szCs w:val="28"/>
        </w:rPr>
        <w:t>нормативных правовых актов в соответствие с действующим законодательством</w:t>
      </w:r>
      <w:r w:rsidR="00AF2BBC">
        <w:rPr>
          <w:sz w:val="28"/>
          <w:szCs w:val="28"/>
        </w:rPr>
        <w:t>,</w:t>
      </w:r>
    </w:p>
    <w:p w:rsidR="00AD0FC2" w:rsidRPr="009C7A11" w:rsidRDefault="003B0857" w:rsidP="009C7A11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1" w:name="sub_1"/>
      <w:r w:rsidRPr="00BE31A4">
        <w:rPr>
          <w:caps/>
          <w:spacing w:val="60"/>
        </w:rPr>
        <w:t>Постановляю</w:t>
      </w:r>
      <w:bookmarkEnd w:id="1"/>
      <w:r w:rsidR="009C7A11">
        <w:rPr>
          <w:caps/>
          <w:spacing w:val="60"/>
        </w:rPr>
        <w:t>:</w:t>
      </w:r>
    </w:p>
    <w:p w:rsidR="009B36D1" w:rsidRDefault="009C7A11" w:rsidP="0049194B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9B36D1">
        <w:rPr>
          <w:sz w:val="28"/>
          <w:szCs w:val="28"/>
        </w:rPr>
        <w:t xml:space="preserve"> </w:t>
      </w:r>
      <w:proofErr w:type="gramStart"/>
      <w:r w:rsidR="009B36D1">
        <w:rPr>
          <w:sz w:val="28"/>
          <w:szCs w:val="28"/>
        </w:rPr>
        <w:t xml:space="preserve">Внести в постановление администрации городского округа </w:t>
      </w:r>
      <w:proofErr w:type="spellStart"/>
      <w:r w:rsidR="009B36D1">
        <w:rPr>
          <w:sz w:val="28"/>
          <w:szCs w:val="28"/>
        </w:rPr>
        <w:t>Кинель</w:t>
      </w:r>
      <w:proofErr w:type="spellEnd"/>
      <w:r w:rsidR="009B36D1">
        <w:rPr>
          <w:sz w:val="28"/>
          <w:szCs w:val="28"/>
        </w:rPr>
        <w:t xml:space="preserve"> Самарской области</w:t>
      </w:r>
      <w:r w:rsidRPr="009C7A11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от 09.10.2023 г. № 2845 «Об </w:t>
      </w:r>
      <w:r w:rsidRPr="00BE31A4">
        <w:rPr>
          <w:sz w:val="28"/>
          <w:szCs w:val="22"/>
        </w:rPr>
        <w:t xml:space="preserve">утверждении Порядка </w:t>
      </w:r>
      <w:r>
        <w:rPr>
          <w:sz w:val="28"/>
          <w:szCs w:val="28"/>
        </w:rPr>
        <w:t xml:space="preserve">определения объема и условий предоставления субсидии автономной некоммерческой </w:t>
      </w:r>
      <w:r w:rsidRPr="00207DEC">
        <w:rPr>
          <w:sz w:val="28"/>
          <w:szCs w:val="28"/>
        </w:rPr>
        <w:t xml:space="preserve">организации дошкольного образования – детский сад «Город Детства», реализующей основную общеобразовательную программу дошкольного образования, одним из учредителей которой является администрация городского округа </w:t>
      </w:r>
      <w:proofErr w:type="spellStart"/>
      <w:r w:rsidRPr="00207DEC">
        <w:rPr>
          <w:sz w:val="28"/>
          <w:szCs w:val="28"/>
        </w:rPr>
        <w:t>Кинель</w:t>
      </w:r>
      <w:proofErr w:type="spellEnd"/>
      <w:r w:rsidRPr="00207DEC">
        <w:rPr>
          <w:sz w:val="28"/>
          <w:szCs w:val="28"/>
        </w:rPr>
        <w:t xml:space="preserve"> Самарской области, </w:t>
      </w:r>
      <w:r w:rsidRPr="00207DEC">
        <w:rPr>
          <w:rStyle w:val="FontStyle21"/>
          <w:sz w:val="28"/>
          <w:szCs w:val="28"/>
        </w:rPr>
        <w:t xml:space="preserve">в целях </w:t>
      </w:r>
      <w:r>
        <w:rPr>
          <w:rStyle w:val="FontStyle21"/>
          <w:sz w:val="28"/>
          <w:szCs w:val="28"/>
        </w:rPr>
        <w:t>возмещения</w:t>
      </w:r>
      <w:r w:rsidRPr="00207DEC">
        <w:rPr>
          <w:rStyle w:val="FontStyle21"/>
          <w:sz w:val="28"/>
          <w:szCs w:val="28"/>
        </w:rPr>
        <w:t xml:space="preserve"> затрат </w:t>
      </w:r>
      <w:r w:rsidRPr="00207DEC">
        <w:rPr>
          <w:sz w:val="28"/>
          <w:szCs w:val="28"/>
        </w:rPr>
        <w:t xml:space="preserve"> на осуществление присмотра и ухода за детьми в</w:t>
      </w:r>
      <w:proofErr w:type="gramEnd"/>
      <w:r w:rsidRPr="00207DEC">
        <w:rPr>
          <w:sz w:val="28"/>
          <w:szCs w:val="28"/>
        </w:rPr>
        <w:t xml:space="preserve"> части взимания родительской платы за ребенка, один из родителей (законных представителей) которого относится к категории лиц, принимающих участие в специальной военной операции</w:t>
      </w:r>
      <w:r>
        <w:rPr>
          <w:sz w:val="28"/>
          <w:szCs w:val="28"/>
        </w:rPr>
        <w:t>»</w:t>
      </w:r>
      <w:r w:rsidR="009B36D1">
        <w:rPr>
          <w:sz w:val="28"/>
          <w:szCs w:val="28"/>
        </w:rPr>
        <w:t xml:space="preserve"> следующие изменения:</w:t>
      </w:r>
    </w:p>
    <w:p w:rsidR="0049194B" w:rsidRDefault="006C07AB" w:rsidP="0049194B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49194B">
        <w:rPr>
          <w:sz w:val="28"/>
          <w:szCs w:val="28"/>
        </w:rPr>
        <w:t>.</w:t>
      </w:r>
      <w:r w:rsidR="009B36D1">
        <w:rPr>
          <w:sz w:val="28"/>
          <w:szCs w:val="28"/>
        </w:rPr>
        <w:t>1.</w:t>
      </w:r>
      <w:r w:rsidR="0049194B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пункт 2 постановления абзацем следующего содержания</w:t>
      </w:r>
      <w:r w:rsidR="00320E4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B41FB" w:rsidRPr="00A15447" w:rsidRDefault="002B41FB" w:rsidP="00776592">
      <w:pPr>
        <w:tabs>
          <w:tab w:val="left" w:pos="993"/>
        </w:tabs>
        <w:rPr>
          <w:sz w:val="28"/>
          <w:szCs w:val="28"/>
        </w:rPr>
      </w:pPr>
      <w:proofErr w:type="gramStart"/>
      <w:r w:rsidRPr="00127047">
        <w:rPr>
          <w:sz w:val="28"/>
          <w:szCs w:val="28"/>
        </w:rPr>
        <w:t xml:space="preserve">«Установить, что </w:t>
      </w:r>
      <w:r w:rsidR="003413E9">
        <w:rPr>
          <w:sz w:val="28"/>
          <w:szCs w:val="28"/>
        </w:rPr>
        <w:t>расходы,</w:t>
      </w:r>
      <w:r w:rsidR="003413E9" w:rsidRPr="003413E9">
        <w:rPr>
          <w:sz w:val="28"/>
          <w:szCs w:val="28"/>
        </w:rPr>
        <w:t xml:space="preserve"> </w:t>
      </w:r>
      <w:r w:rsidR="003413E9">
        <w:rPr>
          <w:sz w:val="28"/>
          <w:szCs w:val="28"/>
        </w:rPr>
        <w:t>указанные</w:t>
      </w:r>
      <w:r w:rsidR="003413E9" w:rsidRPr="00127047">
        <w:rPr>
          <w:sz w:val="28"/>
          <w:szCs w:val="28"/>
        </w:rPr>
        <w:t xml:space="preserve"> в пункте 1 настоящего постановления</w:t>
      </w:r>
      <w:r w:rsidR="003413E9">
        <w:rPr>
          <w:sz w:val="28"/>
          <w:szCs w:val="28"/>
        </w:rPr>
        <w:t>, представленные</w:t>
      </w:r>
      <w:r w:rsidR="00127047">
        <w:rPr>
          <w:sz w:val="28"/>
          <w:szCs w:val="28"/>
        </w:rPr>
        <w:t xml:space="preserve"> к возмещению</w:t>
      </w:r>
      <w:r w:rsidRPr="00127047">
        <w:rPr>
          <w:sz w:val="28"/>
          <w:szCs w:val="28"/>
        </w:rPr>
        <w:t xml:space="preserve"> в текущем финансовом году, </w:t>
      </w:r>
      <w:r w:rsidR="003413E9">
        <w:rPr>
          <w:sz w:val="28"/>
          <w:szCs w:val="28"/>
        </w:rPr>
        <w:t>в случае если они не были</w:t>
      </w:r>
      <w:r w:rsidR="00127047">
        <w:rPr>
          <w:sz w:val="28"/>
          <w:szCs w:val="28"/>
        </w:rPr>
        <w:t xml:space="preserve"> заявлены</w:t>
      </w:r>
      <w:r w:rsidR="003413E9">
        <w:rPr>
          <w:sz w:val="28"/>
          <w:szCs w:val="28"/>
        </w:rPr>
        <w:t xml:space="preserve"> к возмещению</w:t>
      </w:r>
      <w:r w:rsidR="00127047">
        <w:rPr>
          <w:sz w:val="28"/>
          <w:szCs w:val="28"/>
        </w:rPr>
        <w:t xml:space="preserve"> в</w:t>
      </w:r>
      <w:r w:rsidRPr="00127047">
        <w:rPr>
          <w:sz w:val="28"/>
          <w:szCs w:val="28"/>
        </w:rPr>
        <w:t xml:space="preserve"> предшествующем финансовом году, </w:t>
      </w:r>
      <w:r w:rsidR="003413E9">
        <w:rPr>
          <w:sz w:val="28"/>
          <w:szCs w:val="28"/>
        </w:rPr>
        <w:t>будут возмещены</w:t>
      </w:r>
      <w:r w:rsidRPr="00127047">
        <w:rPr>
          <w:sz w:val="28"/>
          <w:szCs w:val="28"/>
        </w:rPr>
        <w:t xml:space="preserve"> в текущем финансовом году за счет средств городского бюджета в пределах лимитов бюджетных обязательств на предоставление субсидии на соответствующий финансовый год, доведенных в установленном порядке администрации городского округа </w:t>
      </w:r>
      <w:proofErr w:type="spellStart"/>
      <w:r w:rsidRPr="00127047">
        <w:rPr>
          <w:sz w:val="28"/>
          <w:szCs w:val="28"/>
        </w:rPr>
        <w:t>Кинель</w:t>
      </w:r>
      <w:proofErr w:type="spellEnd"/>
      <w:proofErr w:type="gramEnd"/>
      <w:r w:rsidRPr="00127047">
        <w:rPr>
          <w:sz w:val="28"/>
          <w:szCs w:val="28"/>
        </w:rPr>
        <w:t xml:space="preserve"> Самарской области как главному </w:t>
      </w:r>
      <w:r w:rsidR="00776592">
        <w:rPr>
          <w:sz w:val="28"/>
          <w:szCs w:val="28"/>
        </w:rPr>
        <w:t>распорядителю бюджетных средств</w:t>
      </w:r>
      <w:r w:rsidRPr="00127047">
        <w:rPr>
          <w:sz w:val="28"/>
          <w:szCs w:val="28"/>
        </w:rPr>
        <w:t>».</w:t>
      </w:r>
    </w:p>
    <w:p w:rsidR="005C6DB2" w:rsidRDefault="005C6DB2" w:rsidP="009B36D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970E76">
        <w:rPr>
          <w:sz w:val="28"/>
          <w:szCs w:val="28"/>
        </w:rPr>
        <w:t>2. В п</w:t>
      </w:r>
      <w:r>
        <w:rPr>
          <w:sz w:val="28"/>
          <w:szCs w:val="28"/>
        </w:rPr>
        <w:t>риложение</w:t>
      </w:r>
      <w:r w:rsidR="00970E76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внести следующие изменения:</w:t>
      </w:r>
    </w:p>
    <w:p w:rsidR="009C7A11" w:rsidRPr="00224A3B" w:rsidRDefault="00776592" w:rsidP="009C7A11">
      <w:pPr>
        <w:rPr>
          <w:sz w:val="28"/>
          <w:szCs w:val="28"/>
        </w:rPr>
      </w:pPr>
      <w:r>
        <w:rPr>
          <w:sz w:val="28"/>
          <w:szCs w:val="28"/>
        </w:rPr>
        <w:t>1.2.1</w:t>
      </w:r>
      <w:r w:rsidR="009441AE">
        <w:rPr>
          <w:sz w:val="28"/>
          <w:szCs w:val="28"/>
        </w:rPr>
        <w:t xml:space="preserve">. </w:t>
      </w:r>
      <w:r w:rsidR="009C7A11" w:rsidRPr="00224A3B">
        <w:rPr>
          <w:sz w:val="28"/>
          <w:szCs w:val="28"/>
        </w:rPr>
        <w:t>в пункте 2.1.:</w:t>
      </w:r>
    </w:p>
    <w:p w:rsidR="009C7A11" w:rsidRPr="00224A3B" w:rsidRDefault="009C7A11" w:rsidP="009C7A11">
      <w:pPr>
        <w:rPr>
          <w:sz w:val="28"/>
          <w:szCs w:val="28"/>
        </w:rPr>
      </w:pPr>
      <w:r w:rsidRPr="00224A3B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второй</w:t>
      </w:r>
      <w:r w:rsidR="00427C6C">
        <w:rPr>
          <w:sz w:val="28"/>
          <w:szCs w:val="28"/>
        </w:rPr>
        <w:t xml:space="preserve"> изложить в следующей редакции</w:t>
      </w:r>
      <w:r w:rsidRPr="00224A3B">
        <w:rPr>
          <w:sz w:val="28"/>
          <w:szCs w:val="28"/>
        </w:rPr>
        <w:t xml:space="preserve">: « у АНО на едином налоговом счете отсутствует или не превышает размер, определенный </w:t>
      </w:r>
      <w:hyperlink r:id="rId9" w:history="1">
        <w:r w:rsidRPr="009C7A11">
          <w:rPr>
            <w:rStyle w:val="af2"/>
            <w:b w:val="0"/>
            <w:color w:val="auto"/>
            <w:sz w:val="28"/>
            <w:szCs w:val="28"/>
          </w:rPr>
          <w:t>пунктом 3 статьи 47</w:t>
        </w:r>
      </w:hyperlink>
      <w:r w:rsidRPr="00224A3B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Федерации»;</w:t>
      </w:r>
    </w:p>
    <w:p w:rsidR="009C7A11" w:rsidRPr="00224A3B" w:rsidRDefault="009C7A11" w:rsidP="009C7A11">
      <w:pPr>
        <w:rPr>
          <w:sz w:val="28"/>
          <w:szCs w:val="28"/>
        </w:rPr>
      </w:pPr>
      <w:bookmarkStart w:id="2" w:name="sub_217"/>
      <w:r w:rsidRPr="00224A3B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восьмой</w:t>
      </w:r>
      <w:r w:rsidRPr="00224A3B">
        <w:rPr>
          <w:sz w:val="28"/>
          <w:szCs w:val="28"/>
        </w:rPr>
        <w:t xml:space="preserve"> изложить в следующей редакции: «АНО не находится в перечне организаций, в отношении которых имеются сведения об их причастности к экстремистской деятельности или терроризму;</w:t>
      </w:r>
    </w:p>
    <w:p w:rsidR="009C7A11" w:rsidRPr="00224A3B" w:rsidRDefault="009C7A11" w:rsidP="009C7A11">
      <w:pPr>
        <w:rPr>
          <w:sz w:val="28"/>
          <w:szCs w:val="28"/>
        </w:rPr>
      </w:pPr>
      <w:r w:rsidRPr="00224A3B">
        <w:rPr>
          <w:sz w:val="28"/>
          <w:szCs w:val="28"/>
        </w:rPr>
        <w:t>после абзаца восьмого</w:t>
      </w:r>
      <w:r>
        <w:rPr>
          <w:sz w:val="28"/>
          <w:szCs w:val="28"/>
        </w:rPr>
        <w:t xml:space="preserve"> дополнить абзацами</w:t>
      </w:r>
      <w:r w:rsidRPr="00224A3B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9C7A11" w:rsidRPr="00224A3B" w:rsidRDefault="009C7A11" w:rsidP="009C7A11">
      <w:pPr>
        <w:rPr>
          <w:sz w:val="28"/>
          <w:szCs w:val="28"/>
        </w:rPr>
      </w:pPr>
      <w:bookmarkStart w:id="3" w:name="sub_218"/>
      <w:bookmarkEnd w:id="2"/>
      <w:proofErr w:type="gramStart"/>
      <w:r>
        <w:rPr>
          <w:sz w:val="28"/>
          <w:szCs w:val="28"/>
        </w:rPr>
        <w:lastRenderedPageBreak/>
        <w:t>«</w:t>
      </w:r>
      <w:r w:rsidRPr="00224A3B">
        <w:rPr>
          <w:sz w:val="28"/>
          <w:szCs w:val="28"/>
        </w:rPr>
        <w:t xml:space="preserve">АНО не находится в составляемых в рамках реализации полномочий, предусмотренных </w:t>
      </w:r>
      <w:hyperlink r:id="rId10" w:history="1">
        <w:r w:rsidRPr="009C7A11">
          <w:rPr>
            <w:rStyle w:val="af2"/>
            <w:b w:val="0"/>
            <w:color w:val="auto"/>
            <w:sz w:val="28"/>
            <w:szCs w:val="28"/>
          </w:rPr>
          <w:t>главой VII</w:t>
        </w:r>
      </w:hyperlink>
      <w:r w:rsidRPr="00224A3B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bookmarkEnd w:id="3"/>
    <w:p w:rsidR="009C7A11" w:rsidRPr="00224A3B" w:rsidRDefault="009C7A11" w:rsidP="009C7A11">
      <w:pPr>
        <w:rPr>
          <w:sz w:val="28"/>
          <w:szCs w:val="28"/>
        </w:rPr>
      </w:pPr>
      <w:r w:rsidRPr="00224A3B">
        <w:rPr>
          <w:sz w:val="28"/>
          <w:szCs w:val="28"/>
        </w:rPr>
        <w:t xml:space="preserve">АНО не является иностранным агентом в соответствии с </w:t>
      </w:r>
      <w:hyperlink r:id="rId11" w:history="1">
        <w:r w:rsidRPr="009C7A11">
          <w:rPr>
            <w:rStyle w:val="af2"/>
            <w:b w:val="0"/>
            <w:color w:val="auto"/>
            <w:sz w:val="28"/>
            <w:szCs w:val="28"/>
          </w:rPr>
          <w:t>Федеральным законом</w:t>
        </w:r>
      </w:hyperlink>
      <w:r w:rsidRPr="00224A3B">
        <w:rPr>
          <w:sz w:val="28"/>
          <w:szCs w:val="28"/>
        </w:rPr>
        <w:t xml:space="preserve"> «О </w:t>
      </w:r>
      <w:proofErr w:type="gramStart"/>
      <w:r w:rsidRPr="00224A3B">
        <w:rPr>
          <w:sz w:val="28"/>
          <w:szCs w:val="28"/>
        </w:rPr>
        <w:t>контроле за</w:t>
      </w:r>
      <w:proofErr w:type="gramEnd"/>
      <w:r w:rsidRPr="00224A3B">
        <w:rPr>
          <w:sz w:val="28"/>
          <w:szCs w:val="28"/>
        </w:rPr>
        <w:t xml:space="preserve"> деятельностью лиц, находящихся под иностранным влиянием»».</w:t>
      </w:r>
    </w:p>
    <w:p w:rsidR="009C7A11" w:rsidRPr="00647D9F" w:rsidRDefault="009C7A11" w:rsidP="009C7A11">
      <w:pPr>
        <w:autoSpaceDE w:val="0"/>
        <w:autoSpaceDN w:val="0"/>
        <w:adjustRightInd w:val="0"/>
        <w:rPr>
          <w:sz w:val="28"/>
          <w:szCs w:val="28"/>
        </w:rPr>
      </w:pPr>
      <w:r w:rsidRPr="00647D9F">
        <w:rPr>
          <w:sz w:val="28"/>
          <w:szCs w:val="28"/>
        </w:rPr>
        <w:t>В пункте 2.3.:</w:t>
      </w:r>
    </w:p>
    <w:p w:rsidR="009C7A11" w:rsidRPr="00647D9F" w:rsidRDefault="009C7A11" w:rsidP="009C7A11">
      <w:pPr>
        <w:rPr>
          <w:sz w:val="28"/>
          <w:szCs w:val="28"/>
        </w:rPr>
      </w:pPr>
      <w:r w:rsidRPr="00647D9F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восьмой</w:t>
      </w:r>
      <w:r w:rsidRPr="00647D9F">
        <w:rPr>
          <w:sz w:val="28"/>
          <w:szCs w:val="28"/>
        </w:rPr>
        <w:t xml:space="preserve"> изложить в следующей редакции: «</w:t>
      </w:r>
      <w:bookmarkStart w:id="4" w:name="sub_10237"/>
      <w:r w:rsidRPr="00647D9F">
        <w:rPr>
          <w:sz w:val="28"/>
          <w:szCs w:val="28"/>
        </w:rPr>
        <w:t xml:space="preserve">справку налогового органа, подтверждающего отсутствие или </w:t>
      </w:r>
      <w:proofErr w:type="spellStart"/>
      <w:r w:rsidRPr="00647D9F">
        <w:rPr>
          <w:sz w:val="28"/>
          <w:szCs w:val="28"/>
        </w:rPr>
        <w:t>непревышение</w:t>
      </w:r>
      <w:proofErr w:type="spellEnd"/>
      <w:r w:rsidRPr="00647D9F">
        <w:rPr>
          <w:sz w:val="28"/>
          <w:szCs w:val="28"/>
        </w:rPr>
        <w:t xml:space="preserve"> размера, определенного </w:t>
      </w:r>
      <w:hyperlink r:id="rId12" w:history="1">
        <w:r w:rsidRPr="007A1ECB">
          <w:rPr>
            <w:rStyle w:val="af2"/>
            <w:b w:val="0"/>
            <w:color w:val="auto"/>
            <w:sz w:val="28"/>
            <w:szCs w:val="28"/>
          </w:rPr>
          <w:t>пунктом 3 статьи 47</w:t>
        </w:r>
      </w:hyperlink>
      <w:r w:rsidRPr="00647D9F">
        <w:rPr>
          <w:sz w:val="28"/>
          <w:szCs w:val="28"/>
        </w:rPr>
        <w:t xml:space="preserve">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Федерации, выданную в срок не позднее одного месяца до даты представления заявки</w:t>
      </w:r>
      <w:bookmarkEnd w:id="4"/>
      <w:r w:rsidRPr="00647D9F">
        <w:rPr>
          <w:sz w:val="28"/>
          <w:szCs w:val="28"/>
        </w:rPr>
        <w:t>»</w:t>
      </w:r>
      <w:proofErr w:type="gramStart"/>
      <w:r w:rsidRPr="00647D9F">
        <w:rPr>
          <w:sz w:val="28"/>
          <w:szCs w:val="28"/>
        </w:rPr>
        <w:t xml:space="preserve"> ;</w:t>
      </w:r>
      <w:proofErr w:type="gramEnd"/>
    </w:p>
    <w:p w:rsidR="009C7A11" w:rsidRDefault="009C7A11" w:rsidP="009C7A11">
      <w:pPr>
        <w:rPr>
          <w:sz w:val="28"/>
          <w:szCs w:val="28"/>
        </w:rPr>
      </w:pPr>
      <w:r>
        <w:rPr>
          <w:sz w:val="28"/>
          <w:szCs w:val="28"/>
        </w:rPr>
        <w:t>абзац четырнадцатый изложить в следующей редакции</w:t>
      </w:r>
      <w:r w:rsidRPr="00647D9F">
        <w:rPr>
          <w:sz w:val="28"/>
          <w:szCs w:val="28"/>
        </w:rPr>
        <w:t>: «</w:t>
      </w:r>
      <w:bookmarkStart w:id="5" w:name="sub_2310"/>
      <w:r w:rsidRPr="00647D9F">
        <w:rPr>
          <w:sz w:val="28"/>
          <w:szCs w:val="28"/>
        </w:rPr>
        <w:t xml:space="preserve">Соответствие требованиям, указанным в </w:t>
      </w:r>
      <w:hyperlink w:anchor="sub_217" w:history="1">
        <w:r w:rsidRPr="007A1ECB">
          <w:rPr>
            <w:rStyle w:val="af2"/>
            <w:b w:val="0"/>
            <w:color w:val="auto"/>
            <w:sz w:val="28"/>
            <w:szCs w:val="28"/>
          </w:rPr>
          <w:t>абзацах</w:t>
        </w:r>
      </w:hyperlink>
      <w:r w:rsidRPr="007A1ECB">
        <w:rPr>
          <w:rStyle w:val="af2"/>
          <w:b w:val="0"/>
          <w:color w:val="auto"/>
          <w:sz w:val="28"/>
          <w:szCs w:val="28"/>
        </w:rPr>
        <w:t xml:space="preserve"> восьмом</w:t>
      </w:r>
      <w:r w:rsidRPr="007A1ECB">
        <w:rPr>
          <w:b/>
          <w:sz w:val="28"/>
          <w:szCs w:val="28"/>
        </w:rPr>
        <w:t xml:space="preserve"> </w:t>
      </w:r>
      <w:r w:rsidRPr="007A1ECB">
        <w:rPr>
          <w:sz w:val="28"/>
          <w:szCs w:val="28"/>
        </w:rPr>
        <w:t>и</w:t>
      </w:r>
      <w:r w:rsidRPr="007A1ECB">
        <w:rPr>
          <w:b/>
          <w:sz w:val="28"/>
          <w:szCs w:val="28"/>
        </w:rPr>
        <w:t xml:space="preserve"> </w:t>
      </w:r>
      <w:hyperlink w:anchor="sub_218" w:history="1">
        <w:r w:rsidRPr="007A1ECB">
          <w:rPr>
            <w:rStyle w:val="af2"/>
            <w:b w:val="0"/>
            <w:color w:val="auto"/>
            <w:sz w:val="28"/>
            <w:szCs w:val="28"/>
          </w:rPr>
          <w:t>девятом пункта 2.1</w:t>
        </w:r>
      </w:hyperlink>
      <w:r w:rsidRPr="00820D36">
        <w:rPr>
          <w:sz w:val="28"/>
          <w:szCs w:val="28"/>
        </w:rPr>
        <w:t xml:space="preserve">, </w:t>
      </w:r>
      <w:r w:rsidRPr="00647D9F">
        <w:rPr>
          <w:sz w:val="28"/>
          <w:szCs w:val="28"/>
        </w:rPr>
        <w:t>подтверждается сведениями, содержащимися на едином портале Федеральной службы по финансовому мониторингу (</w:t>
      </w:r>
      <w:proofErr w:type="spellStart"/>
      <w:r w:rsidRPr="00647D9F">
        <w:rPr>
          <w:sz w:val="28"/>
          <w:szCs w:val="28"/>
        </w:rPr>
        <w:t>Росфинмониторинг</w:t>
      </w:r>
      <w:proofErr w:type="spellEnd"/>
      <w:r w:rsidRPr="00647D9F">
        <w:rPr>
          <w:sz w:val="28"/>
          <w:szCs w:val="28"/>
        </w:rPr>
        <w:t>)</w:t>
      </w:r>
      <w:r>
        <w:rPr>
          <w:sz w:val="28"/>
          <w:szCs w:val="28"/>
        </w:rPr>
        <w:t>»</w:t>
      </w:r>
    </w:p>
    <w:p w:rsidR="009C7A11" w:rsidRPr="00647D9F" w:rsidRDefault="009C7A11" w:rsidP="009C7A11">
      <w:pPr>
        <w:rPr>
          <w:sz w:val="28"/>
          <w:szCs w:val="28"/>
        </w:rPr>
      </w:pPr>
      <w:r w:rsidRPr="00647D9F">
        <w:rPr>
          <w:sz w:val="28"/>
          <w:szCs w:val="28"/>
        </w:rPr>
        <w:t xml:space="preserve">после </w:t>
      </w:r>
      <w:hyperlink r:id="rId13" w:history="1">
        <w:r w:rsidRPr="001A7B44">
          <w:rPr>
            <w:sz w:val="28"/>
            <w:szCs w:val="28"/>
          </w:rPr>
          <w:t>абзаца</w:t>
        </w:r>
      </w:hyperlink>
      <w:r w:rsidRPr="001A7B44">
        <w:rPr>
          <w:sz w:val="28"/>
          <w:szCs w:val="28"/>
        </w:rPr>
        <w:t xml:space="preserve"> </w:t>
      </w:r>
      <w:r>
        <w:rPr>
          <w:sz w:val="28"/>
          <w:szCs w:val="28"/>
        </w:rPr>
        <w:t>четырнадцатого</w:t>
      </w:r>
      <w:r w:rsidRPr="00647D9F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>абзацем</w:t>
      </w:r>
      <w:r w:rsidRPr="00647D9F">
        <w:rPr>
          <w:sz w:val="28"/>
          <w:szCs w:val="28"/>
        </w:rPr>
        <w:t xml:space="preserve"> следующего содержания</w:t>
      </w:r>
      <w:r w:rsidR="007A1ECB">
        <w:rPr>
          <w:sz w:val="28"/>
          <w:szCs w:val="28"/>
        </w:rPr>
        <w:t>:</w:t>
      </w:r>
    </w:p>
    <w:bookmarkEnd w:id="5"/>
    <w:p w:rsidR="009C7A11" w:rsidRPr="00647D9F" w:rsidRDefault="009C7A11" w:rsidP="009C7A1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647D9F">
        <w:rPr>
          <w:sz w:val="28"/>
          <w:szCs w:val="28"/>
        </w:rPr>
        <w:t xml:space="preserve">Соответствие требованию, указанному в </w:t>
      </w:r>
      <w:hyperlink w:anchor="sub_219" w:history="1">
        <w:r w:rsidRPr="007A1ECB">
          <w:rPr>
            <w:rStyle w:val="af2"/>
            <w:b w:val="0"/>
            <w:color w:val="auto"/>
            <w:sz w:val="28"/>
            <w:szCs w:val="28"/>
          </w:rPr>
          <w:t>абзаце десятом пункта 2.1</w:t>
        </w:r>
      </w:hyperlink>
      <w:r w:rsidRPr="00820D36">
        <w:rPr>
          <w:sz w:val="28"/>
          <w:szCs w:val="28"/>
        </w:rPr>
        <w:t xml:space="preserve">, </w:t>
      </w:r>
      <w:r w:rsidRPr="00647D9F">
        <w:rPr>
          <w:sz w:val="28"/>
          <w:szCs w:val="28"/>
        </w:rPr>
        <w:t>подтверждается сведениями, содержащимися на едином портале реестра информационных ресурсов иностранных агентов, доступ к которым ограничен на территории Российской Федерации»;</w:t>
      </w:r>
    </w:p>
    <w:p w:rsidR="009C7A11" w:rsidRDefault="009C7A11" w:rsidP="007A1EC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647D9F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7D9F">
        <w:rPr>
          <w:rFonts w:ascii="Times New Roman" w:hAnsi="Times New Roman" w:cs="Times New Roman"/>
          <w:sz w:val="28"/>
          <w:szCs w:val="28"/>
        </w:rPr>
        <w:t xml:space="preserve"> 2.8. абзацы с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647D9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двенадцатый</w:t>
      </w:r>
      <w:r w:rsidRPr="00647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Pr="00647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абзацами следующего содержания</w:t>
      </w:r>
      <w:r w:rsidRPr="00647D9F">
        <w:rPr>
          <w:rFonts w:ascii="Times New Roman" w:hAnsi="Times New Roman" w:cs="Times New Roman"/>
          <w:sz w:val="28"/>
          <w:szCs w:val="28"/>
        </w:rPr>
        <w:t>:</w:t>
      </w:r>
    </w:p>
    <w:p w:rsidR="009C7A11" w:rsidRDefault="009C7A11" w:rsidP="009C7A11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D9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504867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гор</w:t>
      </w:r>
      <w:r w:rsidRPr="006D7610">
        <w:rPr>
          <w:rFonts w:ascii="Times New Roman" w:hAnsi="Times New Roman" w:cs="Times New Roman"/>
          <w:sz w:val="28"/>
          <w:szCs w:val="28"/>
        </w:rPr>
        <w:t xml:space="preserve"> = </w:t>
      </w:r>
      <w:r w:rsidRPr="00504867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гор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тг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+ </w:t>
      </w:r>
      <w:r w:rsidRPr="00504867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гор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пг</w:t>
      </w:r>
      <w:proofErr w:type="spellEnd"/>
      <w:r w:rsidRPr="006D761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C7A11" w:rsidRPr="00504867" w:rsidRDefault="009C7A11" w:rsidP="009C7A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AFA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504867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гор</w:t>
      </w:r>
      <w:r w:rsidRPr="00595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5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средств городского бюджета к возмещению</w:t>
      </w:r>
      <w:r w:rsidRPr="00595AF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A11" w:rsidRDefault="009C7A11" w:rsidP="009C7A11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A11" w:rsidRDefault="009C7A11" w:rsidP="009C7A11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867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гор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тг</w:t>
      </w:r>
      <w:proofErr w:type="spellEnd"/>
      <w:r w:rsidRPr="006D7610">
        <w:rPr>
          <w:rFonts w:ascii="Times New Roman" w:hAnsi="Times New Roman" w:cs="Times New Roman"/>
          <w:sz w:val="28"/>
          <w:szCs w:val="28"/>
        </w:rPr>
        <w:t xml:space="preserve"> = </w:t>
      </w:r>
      <w:r w:rsidRPr="00595AF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D7610">
        <w:rPr>
          <w:rFonts w:ascii="Times New Roman" w:hAnsi="Times New Roman" w:cs="Times New Roman"/>
          <w:sz w:val="28"/>
          <w:szCs w:val="28"/>
        </w:rPr>
        <w:t xml:space="preserve"> </w:t>
      </w:r>
      <w:r w:rsidRPr="00595AF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D7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95AFA">
        <w:rPr>
          <w:rFonts w:ascii="Times New Roman" w:hAnsi="Times New Roman" w:cs="Times New Roman"/>
          <w:sz w:val="28"/>
          <w:szCs w:val="28"/>
          <w:lang w:val="en-US"/>
        </w:rPr>
        <w:t>RP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гор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AFA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мбт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D7610">
        <w:rPr>
          <w:rFonts w:ascii="Times New Roman" w:hAnsi="Times New Roman" w:cs="Times New Roman"/>
          <w:sz w:val="28"/>
          <w:szCs w:val="28"/>
        </w:rPr>
        <w:t xml:space="preserve"> </w:t>
      </w:r>
      <w:r w:rsidRPr="00595AF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D7610">
        <w:rPr>
          <w:rFonts w:ascii="Times New Roman" w:hAnsi="Times New Roman" w:cs="Times New Roman"/>
          <w:sz w:val="28"/>
          <w:szCs w:val="28"/>
        </w:rPr>
        <w:t xml:space="preserve"> </w:t>
      </w:r>
      <w:r w:rsidRPr="00595AF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D7610">
        <w:rPr>
          <w:rFonts w:ascii="Times New Roman" w:hAnsi="Times New Roman" w:cs="Times New Roman"/>
          <w:sz w:val="28"/>
          <w:szCs w:val="28"/>
        </w:rPr>
        <w:t>,</w:t>
      </w:r>
    </w:p>
    <w:p w:rsidR="009C7A11" w:rsidRPr="006D7610" w:rsidRDefault="009C7A11" w:rsidP="009C7A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AFA"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proofErr w:type="gramStart"/>
      <w:r w:rsidRPr="00504867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гор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тг</w:t>
      </w:r>
      <w:proofErr w:type="spellEnd"/>
      <w:r w:rsidRPr="00595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5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средств городского бюджета к возмещению за текущий финансовый год</w:t>
      </w:r>
      <w:r w:rsidRPr="00595AF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A11" w:rsidRDefault="009C7A11" w:rsidP="009C7A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AFA">
        <w:rPr>
          <w:rFonts w:ascii="Times New Roman" w:hAnsi="Times New Roman" w:cs="Times New Roman"/>
          <w:sz w:val="28"/>
          <w:szCs w:val="28"/>
        </w:rPr>
        <w:t>D - численность детей, определенная в соответствующем финансовом году, один из родителей (законных представителей) которых относится к категории лиц, принимающих участие в специальной военной операции, перечень которых установлен Правительством Самарской области, которые получают услугу по присмотру и уходу в</w:t>
      </w:r>
      <w:r>
        <w:rPr>
          <w:rFonts w:ascii="Times New Roman" w:hAnsi="Times New Roman" w:cs="Times New Roman"/>
          <w:sz w:val="28"/>
          <w:szCs w:val="28"/>
        </w:rPr>
        <w:t xml:space="preserve"> АНО</w:t>
      </w:r>
      <w:r w:rsidRPr="00595AF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C7A11" w:rsidRDefault="009C7A11" w:rsidP="009C7A11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95AFA">
        <w:rPr>
          <w:rFonts w:ascii="Times New Roman" w:hAnsi="Times New Roman" w:cs="Times New Roman"/>
          <w:sz w:val="28"/>
          <w:szCs w:val="28"/>
        </w:rPr>
        <w:t>RP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гор</w:t>
      </w:r>
      <w:proofErr w:type="spellEnd"/>
      <w:r w:rsidRPr="00595AFA">
        <w:rPr>
          <w:rFonts w:ascii="Times New Roman" w:hAnsi="Times New Roman" w:cs="Times New Roman"/>
          <w:sz w:val="28"/>
          <w:szCs w:val="28"/>
        </w:rPr>
        <w:t xml:space="preserve"> - размер платы, взимаемой с родителей (законных представителей) за присмотр и уход за детьми в </w:t>
      </w:r>
      <w:r>
        <w:rPr>
          <w:rFonts w:ascii="Times New Roman" w:hAnsi="Times New Roman" w:cs="Times New Roman"/>
          <w:sz w:val="28"/>
          <w:szCs w:val="28"/>
        </w:rPr>
        <w:t>АНО, установленный Решением собрания учредителей АНО в соответствующем финансовом году</w:t>
      </w:r>
      <w:r w:rsidRPr="00595AFA">
        <w:rPr>
          <w:rFonts w:ascii="Times New Roman" w:hAnsi="Times New Roman" w:cs="Times New Roman"/>
          <w:sz w:val="28"/>
          <w:szCs w:val="28"/>
        </w:rPr>
        <w:t>;</w:t>
      </w:r>
    </w:p>
    <w:p w:rsidR="009C7A11" w:rsidRPr="00595AFA" w:rsidRDefault="009C7A11" w:rsidP="009C7A11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95AFA">
        <w:rPr>
          <w:rFonts w:ascii="Times New Roman" w:hAnsi="Times New Roman" w:cs="Times New Roman"/>
          <w:sz w:val="28"/>
          <w:szCs w:val="28"/>
        </w:rPr>
        <w:t>RP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мбт</w:t>
      </w:r>
      <w:proofErr w:type="spellEnd"/>
      <w:r w:rsidRPr="00595AFA">
        <w:rPr>
          <w:rFonts w:ascii="Times New Roman" w:hAnsi="Times New Roman" w:cs="Times New Roman"/>
          <w:sz w:val="28"/>
          <w:szCs w:val="28"/>
        </w:rPr>
        <w:t xml:space="preserve"> - размер платы, взимаемой с родителей (законных представителей) за присмотр и уход за детьми в </w:t>
      </w:r>
      <w:r>
        <w:rPr>
          <w:rFonts w:ascii="Times New Roman" w:hAnsi="Times New Roman" w:cs="Times New Roman"/>
          <w:sz w:val="28"/>
          <w:szCs w:val="28"/>
        </w:rPr>
        <w:t>АНО, установленный приказом М</w:t>
      </w:r>
      <w:r w:rsidRPr="00595AFA">
        <w:rPr>
          <w:rFonts w:ascii="Times New Roman" w:hAnsi="Times New Roman" w:cs="Times New Roman"/>
          <w:sz w:val="28"/>
          <w:szCs w:val="28"/>
        </w:rPr>
        <w:t>инистерства образования и науки Самарской области</w:t>
      </w:r>
      <w:r w:rsidRPr="00213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соответствующем финансовом году</w:t>
      </w:r>
      <w:r w:rsidRPr="00595AFA">
        <w:rPr>
          <w:rFonts w:ascii="Times New Roman" w:hAnsi="Times New Roman" w:cs="Times New Roman"/>
          <w:sz w:val="28"/>
          <w:szCs w:val="28"/>
        </w:rPr>
        <w:t>;</w:t>
      </w:r>
    </w:p>
    <w:p w:rsidR="009C7A11" w:rsidRDefault="009C7A11" w:rsidP="009C7A11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AFA">
        <w:rPr>
          <w:rFonts w:ascii="Times New Roman" w:hAnsi="Times New Roman" w:cs="Times New Roman"/>
          <w:sz w:val="28"/>
          <w:szCs w:val="28"/>
        </w:rPr>
        <w:t xml:space="preserve">F - количество дней функционирования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соответствующем </w:t>
      </w:r>
      <w:r w:rsidRPr="00595AFA">
        <w:rPr>
          <w:rFonts w:ascii="Times New Roman" w:hAnsi="Times New Roman" w:cs="Times New Roman"/>
          <w:sz w:val="28"/>
          <w:szCs w:val="28"/>
        </w:rPr>
        <w:t xml:space="preserve">календарном году </w:t>
      </w:r>
      <w:r>
        <w:rPr>
          <w:rFonts w:ascii="Times New Roman" w:hAnsi="Times New Roman" w:cs="Times New Roman"/>
          <w:sz w:val="28"/>
          <w:szCs w:val="28"/>
        </w:rPr>
        <w:t>АНО</w:t>
      </w:r>
      <w:r w:rsidRPr="00595AFA">
        <w:rPr>
          <w:rFonts w:ascii="Times New Roman" w:hAnsi="Times New Roman" w:cs="Times New Roman"/>
          <w:sz w:val="28"/>
          <w:szCs w:val="28"/>
        </w:rPr>
        <w:t>, оказывающего услугу по присмотру и уходу за детьми в части взимания родительской платы за ребенка, один из родителей (законных представителей) которого относится к категории лиц, принимающих участие в специальной военной операции, перечень которых установлен Правительством Самарской области.</w:t>
      </w:r>
    </w:p>
    <w:p w:rsidR="009C7A11" w:rsidRDefault="009C7A11" w:rsidP="009C7A11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867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гор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пг</w:t>
      </w:r>
      <w:proofErr w:type="spellEnd"/>
      <w:r w:rsidRPr="006D7610">
        <w:rPr>
          <w:rFonts w:ascii="Times New Roman" w:hAnsi="Times New Roman" w:cs="Times New Roman"/>
          <w:sz w:val="28"/>
          <w:szCs w:val="28"/>
        </w:rPr>
        <w:t xml:space="preserve"> = </w:t>
      </w:r>
      <w:r w:rsidRPr="00595AF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D7610">
        <w:rPr>
          <w:rFonts w:ascii="Times New Roman" w:hAnsi="Times New Roman" w:cs="Times New Roman"/>
          <w:sz w:val="28"/>
          <w:szCs w:val="28"/>
        </w:rPr>
        <w:t xml:space="preserve"> </w:t>
      </w:r>
      <w:r w:rsidRPr="00595AF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D7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95AFA">
        <w:rPr>
          <w:rFonts w:ascii="Times New Roman" w:hAnsi="Times New Roman" w:cs="Times New Roman"/>
          <w:sz w:val="28"/>
          <w:szCs w:val="28"/>
          <w:lang w:val="en-US"/>
        </w:rPr>
        <w:t>RP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гор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AFA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мбт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D7610">
        <w:rPr>
          <w:rFonts w:ascii="Times New Roman" w:hAnsi="Times New Roman" w:cs="Times New Roman"/>
          <w:sz w:val="28"/>
          <w:szCs w:val="28"/>
        </w:rPr>
        <w:t xml:space="preserve"> </w:t>
      </w:r>
      <w:r w:rsidRPr="00595AF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D7610">
        <w:rPr>
          <w:rFonts w:ascii="Times New Roman" w:hAnsi="Times New Roman" w:cs="Times New Roman"/>
          <w:sz w:val="28"/>
          <w:szCs w:val="28"/>
        </w:rPr>
        <w:t xml:space="preserve"> </w:t>
      </w:r>
      <w:r w:rsidRPr="00595AF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D7610">
        <w:rPr>
          <w:rFonts w:ascii="Times New Roman" w:hAnsi="Times New Roman" w:cs="Times New Roman"/>
          <w:sz w:val="28"/>
          <w:szCs w:val="28"/>
        </w:rPr>
        <w:t>,</w:t>
      </w:r>
    </w:p>
    <w:p w:rsidR="009C7A11" w:rsidRPr="006D7610" w:rsidRDefault="009C7A11" w:rsidP="009C7A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AFA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504867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гор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тг</w:t>
      </w:r>
      <w:proofErr w:type="spellEnd"/>
      <w:r w:rsidRPr="00595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5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средств городского бюджета,</w:t>
      </w:r>
      <w:r w:rsidRPr="00C54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понесенных в предшествующем финансовом году и заявленных к возмещению в текущем финансовом году</w:t>
      </w:r>
      <w:r w:rsidRPr="00595AF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A11" w:rsidRDefault="009C7A11" w:rsidP="009C7A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AFA">
        <w:rPr>
          <w:rFonts w:ascii="Times New Roman" w:hAnsi="Times New Roman" w:cs="Times New Roman"/>
          <w:sz w:val="28"/>
          <w:szCs w:val="28"/>
        </w:rPr>
        <w:t>D - численность детей, определенная в соответствующем финансовом году, один из родителей (законных представителей) которых относится к категории лиц, принимающих участие в специальной военной операции, перечень которых установлен Правительством Самарской области, которые получают услугу по присмотру и уходу в</w:t>
      </w:r>
      <w:r>
        <w:rPr>
          <w:rFonts w:ascii="Times New Roman" w:hAnsi="Times New Roman" w:cs="Times New Roman"/>
          <w:sz w:val="28"/>
          <w:szCs w:val="28"/>
        </w:rPr>
        <w:t xml:space="preserve"> АНО</w:t>
      </w:r>
      <w:r w:rsidRPr="00595AF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C7A11" w:rsidRDefault="009C7A11" w:rsidP="009C7A11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95AFA">
        <w:rPr>
          <w:rFonts w:ascii="Times New Roman" w:hAnsi="Times New Roman" w:cs="Times New Roman"/>
          <w:sz w:val="28"/>
          <w:szCs w:val="28"/>
        </w:rPr>
        <w:lastRenderedPageBreak/>
        <w:t>RP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гор</w:t>
      </w:r>
      <w:proofErr w:type="spellEnd"/>
      <w:r w:rsidRPr="00595AFA">
        <w:rPr>
          <w:rFonts w:ascii="Times New Roman" w:hAnsi="Times New Roman" w:cs="Times New Roman"/>
          <w:sz w:val="28"/>
          <w:szCs w:val="28"/>
        </w:rPr>
        <w:t xml:space="preserve"> - размер платы, взимаемой с родителей (законных представителей) за присмотр и уход за детьми в </w:t>
      </w:r>
      <w:r>
        <w:rPr>
          <w:rFonts w:ascii="Times New Roman" w:hAnsi="Times New Roman" w:cs="Times New Roman"/>
          <w:sz w:val="28"/>
          <w:szCs w:val="28"/>
        </w:rPr>
        <w:t>АНО, установленный Решением собрания учредителей АНО в соответствующем финансовом году</w:t>
      </w:r>
      <w:r w:rsidRPr="00595AFA">
        <w:rPr>
          <w:rFonts w:ascii="Times New Roman" w:hAnsi="Times New Roman" w:cs="Times New Roman"/>
          <w:sz w:val="28"/>
          <w:szCs w:val="28"/>
        </w:rPr>
        <w:t>;</w:t>
      </w:r>
    </w:p>
    <w:p w:rsidR="009C7A11" w:rsidRPr="00595AFA" w:rsidRDefault="009C7A11" w:rsidP="009C7A11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95AFA">
        <w:rPr>
          <w:rFonts w:ascii="Times New Roman" w:hAnsi="Times New Roman" w:cs="Times New Roman"/>
          <w:sz w:val="28"/>
          <w:szCs w:val="28"/>
        </w:rPr>
        <w:t>RP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мбт</w:t>
      </w:r>
      <w:proofErr w:type="spellEnd"/>
      <w:r w:rsidRPr="00595AFA">
        <w:rPr>
          <w:rFonts w:ascii="Times New Roman" w:hAnsi="Times New Roman" w:cs="Times New Roman"/>
          <w:sz w:val="28"/>
          <w:szCs w:val="28"/>
        </w:rPr>
        <w:t xml:space="preserve"> - размер платы, взимаемой с родителей (законных представителей) за присмотр и уход за детьми в </w:t>
      </w:r>
      <w:r>
        <w:rPr>
          <w:rFonts w:ascii="Times New Roman" w:hAnsi="Times New Roman" w:cs="Times New Roman"/>
          <w:sz w:val="28"/>
          <w:szCs w:val="28"/>
        </w:rPr>
        <w:t>АНО, установленный приказом М</w:t>
      </w:r>
      <w:r w:rsidRPr="00595AFA">
        <w:rPr>
          <w:rFonts w:ascii="Times New Roman" w:hAnsi="Times New Roman" w:cs="Times New Roman"/>
          <w:sz w:val="28"/>
          <w:szCs w:val="28"/>
        </w:rPr>
        <w:t>инистерства образования и науки Самарской области</w:t>
      </w:r>
      <w:r w:rsidRPr="00213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соответствующем финансовом году</w:t>
      </w:r>
      <w:r w:rsidRPr="00595AFA">
        <w:rPr>
          <w:rFonts w:ascii="Times New Roman" w:hAnsi="Times New Roman" w:cs="Times New Roman"/>
          <w:sz w:val="28"/>
          <w:szCs w:val="28"/>
        </w:rPr>
        <w:t>;</w:t>
      </w:r>
    </w:p>
    <w:p w:rsidR="009C7A11" w:rsidRDefault="009C7A11" w:rsidP="009C7A11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AFA">
        <w:rPr>
          <w:rFonts w:ascii="Times New Roman" w:hAnsi="Times New Roman" w:cs="Times New Roman"/>
          <w:sz w:val="28"/>
          <w:szCs w:val="28"/>
        </w:rPr>
        <w:t xml:space="preserve">F - количество дней функционирования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соответствующем </w:t>
      </w:r>
      <w:r w:rsidRPr="00595AFA">
        <w:rPr>
          <w:rFonts w:ascii="Times New Roman" w:hAnsi="Times New Roman" w:cs="Times New Roman"/>
          <w:sz w:val="28"/>
          <w:szCs w:val="28"/>
        </w:rPr>
        <w:t xml:space="preserve">календарном году </w:t>
      </w:r>
      <w:r>
        <w:rPr>
          <w:rFonts w:ascii="Times New Roman" w:hAnsi="Times New Roman" w:cs="Times New Roman"/>
          <w:sz w:val="28"/>
          <w:szCs w:val="28"/>
        </w:rPr>
        <w:t>АНО</w:t>
      </w:r>
      <w:r w:rsidRPr="00595AFA">
        <w:rPr>
          <w:rFonts w:ascii="Times New Roman" w:hAnsi="Times New Roman" w:cs="Times New Roman"/>
          <w:sz w:val="28"/>
          <w:szCs w:val="28"/>
        </w:rPr>
        <w:t>, оказывающего услугу по присмотру и уходу за детьми в части взимания родительской платы за ребенка, один из родителей (законных представителей) которого относится к категории лиц, принимающих участие в специальной военной операции, перечень которых установлен Правительством Самарской области</w:t>
      </w:r>
      <w:r w:rsidR="007A1ECB">
        <w:rPr>
          <w:rFonts w:ascii="Times New Roman" w:hAnsi="Times New Roman" w:cs="Times New Roman"/>
          <w:sz w:val="28"/>
          <w:szCs w:val="28"/>
        </w:rPr>
        <w:t>»</w:t>
      </w:r>
      <w:r w:rsidRPr="00595AFA">
        <w:rPr>
          <w:rFonts w:ascii="Times New Roman" w:hAnsi="Times New Roman" w:cs="Times New Roman"/>
          <w:sz w:val="28"/>
          <w:szCs w:val="28"/>
        </w:rPr>
        <w:t>.</w:t>
      </w:r>
    </w:p>
    <w:p w:rsidR="009C7A11" w:rsidRDefault="009C7A11" w:rsidP="009C7A11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В пункте 2.10.</w:t>
      </w:r>
      <w:proofErr w:type="gramStart"/>
      <w:r>
        <w:rPr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</w:p>
    <w:p w:rsidR="009C7A11" w:rsidRPr="00ED113C" w:rsidRDefault="009C7A11" w:rsidP="009C7A11">
      <w:pPr>
        <w:ind w:firstLine="709"/>
        <w:rPr>
          <w:sz w:val="28"/>
          <w:szCs w:val="28"/>
        </w:rPr>
      </w:pPr>
      <w:r w:rsidRPr="00647D9F">
        <w:rPr>
          <w:sz w:val="28"/>
          <w:szCs w:val="28"/>
        </w:rPr>
        <w:t xml:space="preserve">после абзаца </w:t>
      </w:r>
      <w:r>
        <w:rPr>
          <w:sz w:val="28"/>
          <w:szCs w:val="28"/>
        </w:rPr>
        <w:t>седьмого</w:t>
      </w:r>
      <w:r w:rsidRPr="00647D9F">
        <w:rPr>
          <w:sz w:val="28"/>
          <w:szCs w:val="28"/>
        </w:rPr>
        <w:t xml:space="preserve"> дополнить абзацами следующего содержания</w:t>
      </w:r>
      <w:r>
        <w:rPr>
          <w:sz w:val="28"/>
          <w:szCs w:val="28"/>
        </w:rPr>
        <w:t>: «</w:t>
      </w:r>
      <w:bookmarkStart w:id="6" w:name="sub_2890"/>
      <w:r w:rsidRPr="00ED113C">
        <w:rPr>
          <w:sz w:val="28"/>
          <w:szCs w:val="28"/>
        </w:rPr>
        <w:t>При реорганизации АНО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bookmarkEnd w:id="6"/>
    <w:p w:rsidR="009C7A11" w:rsidRDefault="009C7A11" w:rsidP="009C7A11">
      <w:pPr>
        <w:ind w:firstLine="709"/>
        <w:rPr>
          <w:sz w:val="28"/>
          <w:szCs w:val="28"/>
        </w:rPr>
      </w:pPr>
      <w:proofErr w:type="gramStart"/>
      <w:r w:rsidRPr="00ED113C">
        <w:rPr>
          <w:sz w:val="28"/>
          <w:szCs w:val="28"/>
        </w:rPr>
        <w:t xml:space="preserve">При реорганизации АНО в форме разделения, выделения, а также при ликвидации АНО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организацией обязательствах, источником финансового обеспечения которых является субсидия, и возврате неиспользованного остатка субсидии в </w:t>
      </w:r>
      <w:r w:rsidR="007A1ECB">
        <w:rPr>
          <w:sz w:val="28"/>
          <w:szCs w:val="28"/>
        </w:rPr>
        <w:t>городской</w:t>
      </w:r>
      <w:r w:rsidRPr="00ED113C">
        <w:rPr>
          <w:sz w:val="28"/>
          <w:szCs w:val="28"/>
        </w:rPr>
        <w:t xml:space="preserve"> бюджет»</w:t>
      </w:r>
      <w:r>
        <w:rPr>
          <w:sz w:val="28"/>
          <w:szCs w:val="28"/>
        </w:rPr>
        <w:t>;</w:t>
      </w:r>
      <w:proofErr w:type="gramEnd"/>
    </w:p>
    <w:p w:rsidR="009C7A11" w:rsidRPr="0064570E" w:rsidRDefault="009C7A11" w:rsidP="009C7A11">
      <w:pPr>
        <w:ind w:firstLine="709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В абзаце восьмом слова « абзацами шестым и седьмым» заменить словами «абзацами с  шестого по девятый».</w:t>
      </w:r>
    </w:p>
    <w:p w:rsidR="00033565" w:rsidRDefault="001A1238" w:rsidP="009C7A1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F3E6D">
        <w:rPr>
          <w:sz w:val="28"/>
          <w:szCs w:val="28"/>
        </w:rPr>
        <w:t xml:space="preserve">. </w:t>
      </w:r>
      <w:r w:rsidR="005A67EB" w:rsidRPr="005744D4">
        <w:rPr>
          <w:sz w:val="28"/>
          <w:szCs w:val="28"/>
        </w:rPr>
        <w:t xml:space="preserve">Официально опубликовать </w:t>
      </w:r>
      <w:r w:rsidR="003B0857" w:rsidRPr="005744D4">
        <w:rPr>
          <w:sz w:val="28"/>
          <w:szCs w:val="28"/>
        </w:rPr>
        <w:t>настоящее постановление</w:t>
      </w:r>
      <w:r w:rsidR="00033565">
        <w:rPr>
          <w:sz w:val="28"/>
          <w:szCs w:val="28"/>
        </w:rPr>
        <w:t>.</w:t>
      </w:r>
    </w:p>
    <w:p w:rsidR="00EC16E4" w:rsidRDefault="001A1238" w:rsidP="00EC16E4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C16E4">
        <w:rPr>
          <w:sz w:val="28"/>
          <w:szCs w:val="28"/>
        </w:rPr>
        <w:t xml:space="preserve">. </w:t>
      </w:r>
      <w:r w:rsidR="002A65B3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7A1ECB" w:rsidRPr="007A1ECB">
        <w:rPr>
          <w:sz w:val="28"/>
          <w:szCs w:val="28"/>
        </w:rPr>
        <w:t xml:space="preserve"> </w:t>
      </w:r>
      <w:r w:rsidR="007A1ECB" w:rsidRPr="00603119">
        <w:rPr>
          <w:sz w:val="28"/>
          <w:szCs w:val="28"/>
        </w:rPr>
        <w:t>и распространяет свое действие на правоотношения, возникшие с 1 января 2024 года</w:t>
      </w:r>
      <w:r w:rsidR="00926413">
        <w:rPr>
          <w:sz w:val="28"/>
          <w:szCs w:val="28"/>
        </w:rPr>
        <w:t>.</w:t>
      </w:r>
    </w:p>
    <w:p w:rsidR="0049194B" w:rsidRDefault="001A1238" w:rsidP="0079259E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4</w:t>
      </w:r>
      <w:r w:rsidR="00EC16E4">
        <w:rPr>
          <w:sz w:val="28"/>
          <w:szCs w:val="28"/>
        </w:rPr>
        <w:t>.</w:t>
      </w:r>
      <w:r w:rsidR="00677719">
        <w:rPr>
          <w:sz w:val="28"/>
          <w:szCs w:val="28"/>
        </w:rPr>
        <w:t xml:space="preserve"> </w:t>
      </w:r>
      <w:proofErr w:type="gramStart"/>
      <w:r w:rsidR="007A1ECB">
        <w:rPr>
          <w:sz w:val="28"/>
          <w:szCs w:val="28"/>
        </w:rPr>
        <w:t>К</w:t>
      </w:r>
      <w:r w:rsidR="007A1ECB" w:rsidRPr="005744D4">
        <w:rPr>
          <w:sz w:val="28"/>
          <w:szCs w:val="28"/>
        </w:rPr>
        <w:t>онтроль за</w:t>
      </w:r>
      <w:proofErr w:type="gramEnd"/>
      <w:r w:rsidR="007A1ECB" w:rsidRPr="005744D4">
        <w:rPr>
          <w:sz w:val="28"/>
          <w:szCs w:val="28"/>
        </w:rPr>
        <w:t xml:space="preserve"> выполнением настоящего постановления возложить на </w:t>
      </w:r>
      <w:r w:rsidR="007A1ECB">
        <w:rPr>
          <w:sz w:val="28"/>
          <w:szCs w:val="28"/>
        </w:rPr>
        <w:t xml:space="preserve"> Заместителя Главы</w:t>
      </w:r>
      <w:r w:rsidR="007A1ECB">
        <w:t xml:space="preserve"> </w:t>
      </w:r>
      <w:r w:rsidR="007A1ECB">
        <w:rPr>
          <w:sz w:val="28"/>
          <w:szCs w:val="28"/>
        </w:rPr>
        <w:t xml:space="preserve">городского округа </w:t>
      </w:r>
      <w:proofErr w:type="spellStart"/>
      <w:r w:rsidR="007A1ECB">
        <w:rPr>
          <w:sz w:val="28"/>
          <w:szCs w:val="28"/>
        </w:rPr>
        <w:t>Кинель</w:t>
      </w:r>
      <w:proofErr w:type="spellEnd"/>
      <w:r w:rsidR="007A1ECB">
        <w:rPr>
          <w:sz w:val="28"/>
          <w:szCs w:val="28"/>
        </w:rPr>
        <w:t xml:space="preserve"> Самарской област</w:t>
      </w:r>
      <w:r w:rsidR="007A1ECB" w:rsidRPr="005744D4">
        <w:rPr>
          <w:sz w:val="28"/>
          <w:szCs w:val="28"/>
        </w:rPr>
        <w:t>и</w:t>
      </w:r>
      <w:r w:rsidR="007A1ECB">
        <w:rPr>
          <w:sz w:val="28"/>
          <w:szCs w:val="28"/>
        </w:rPr>
        <w:t xml:space="preserve"> по социальным вопросам</w:t>
      </w:r>
      <w:r w:rsidR="00DE1CA5">
        <w:rPr>
          <w:sz w:val="28"/>
          <w:szCs w:val="28"/>
        </w:rPr>
        <w:t>.</w:t>
      </w:r>
    </w:p>
    <w:p w:rsidR="00926413" w:rsidRDefault="00926413" w:rsidP="0079259E">
      <w:pPr>
        <w:pStyle w:val="a4"/>
        <w:tabs>
          <w:tab w:val="left" w:pos="851"/>
        </w:tabs>
        <w:ind w:left="0"/>
        <w:rPr>
          <w:sz w:val="28"/>
          <w:szCs w:val="28"/>
        </w:rPr>
      </w:pPr>
    </w:p>
    <w:p w:rsidR="00926413" w:rsidRDefault="00926413" w:rsidP="0079259E">
      <w:pPr>
        <w:pStyle w:val="a4"/>
        <w:tabs>
          <w:tab w:val="left" w:pos="851"/>
        </w:tabs>
        <w:ind w:left="0"/>
        <w:rPr>
          <w:sz w:val="28"/>
          <w:szCs w:val="28"/>
        </w:rPr>
      </w:pPr>
    </w:p>
    <w:p w:rsidR="00926413" w:rsidRDefault="00926413" w:rsidP="0079259E">
      <w:pPr>
        <w:pStyle w:val="a4"/>
        <w:tabs>
          <w:tab w:val="left" w:pos="851"/>
        </w:tabs>
        <w:ind w:left="0"/>
        <w:rPr>
          <w:sz w:val="28"/>
          <w:szCs w:val="28"/>
        </w:rPr>
      </w:pPr>
    </w:p>
    <w:p w:rsidR="00926413" w:rsidRPr="0079259E" w:rsidRDefault="00926413" w:rsidP="0079259E">
      <w:pPr>
        <w:pStyle w:val="a4"/>
        <w:tabs>
          <w:tab w:val="left" w:pos="851"/>
        </w:tabs>
        <w:ind w:left="0"/>
        <w:rPr>
          <w:sz w:val="28"/>
          <w:szCs w:val="28"/>
        </w:rPr>
      </w:pPr>
    </w:p>
    <w:p w:rsidR="00677719" w:rsidRPr="005744D4" w:rsidRDefault="00677719" w:rsidP="00677719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3C5E4F" w:rsidRDefault="003B0857" w:rsidP="003C5E4F">
      <w:pPr>
        <w:ind w:firstLine="0"/>
        <w:rPr>
          <w:sz w:val="28"/>
          <w:szCs w:val="28"/>
        </w:rPr>
      </w:pPr>
      <w:r w:rsidRPr="00BE31A4">
        <w:rPr>
          <w:sz w:val="28"/>
          <w:szCs w:val="28"/>
        </w:rPr>
        <w:t>Глав</w:t>
      </w:r>
      <w:r w:rsidR="004177CE">
        <w:rPr>
          <w:sz w:val="28"/>
          <w:szCs w:val="28"/>
        </w:rPr>
        <w:t>а</w:t>
      </w:r>
      <w:r w:rsidR="00CD51D7">
        <w:rPr>
          <w:sz w:val="28"/>
          <w:szCs w:val="28"/>
        </w:rPr>
        <w:t xml:space="preserve"> городского округа  </w:t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="008375F7">
        <w:rPr>
          <w:sz w:val="28"/>
          <w:szCs w:val="28"/>
        </w:rPr>
        <w:t xml:space="preserve">                         </w:t>
      </w:r>
      <w:r w:rsidR="007A1ECB">
        <w:rPr>
          <w:sz w:val="28"/>
          <w:szCs w:val="28"/>
        </w:rPr>
        <w:t xml:space="preserve">        </w:t>
      </w:r>
      <w:r w:rsidR="008375F7">
        <w:rPr>
          <w:sz w:val="28"/>
          <w:szCs w:val="28"/>
        </w:rPr>
        <w:t xml:space="preserve"> </w:t>
      </w:r>
      <w:r w:rsidR="007A1ECB">
        <w:rPr>
          <w:sz w:val="28"/>
          <w:szCs w:val="28"/>
        </w:rPr>
        <w:t>В.С. Тимошенко</w:t>
      </w:r>
    </w:p>
    <w:p w:rsidR="00926413" w:rsidRDefault="00926413" w:rsidP="003C5E4F">
      <w:pPr>
        <w:ind w:firstLine="0"/>
        <w:rPr>
          <w:sz w:val="28"/>
          <w:szCs w:val="28"/>
        </w:rPr>
      </w:pPr>
    </w:p>
    <w:p w:rsidR="00926413" w:rsidRDefault="00926413" w:rsidP="003C5E4F">
      <w:pPr>
        <w:ind w:firstLine="0"/>
        <w:rPr>
          <w:sz w:val="28"/>
          <w:szCs w:val="28"/>
        </w:rPr>
      </w:pPr>
    </w:p>
    <w:p w:rsidR="00926413" w:rsidRDefault="00926413" w:rsidP="003C5E4F">
      <w:pPr>
        <w:ind w:firstLine="0"/>
        <w:rPr>
          <w:sz w:val="28"/>
          <w:szCs w:val="28"/>
        </w:rPr>
      </w:pPr>
    </w:p>
    <w:p w:rsidR="00926413" w:rsidRDefault="00926413" w:rsidP="003C5E4F">
      <w:pPr>
        <w:ind w:firstLine="0"/>
        <w:rPr>
          <w:sz w:val="28"/>
          <w:szCs w:val="28"/>
        </w:rPr>
      </w:pPr>
    </w:p>
    <w:p w:rsidR="00926413" w:rsidRDefault="00926413" w:rsidP="003C5E4F">
      <w:pPr>
        <w:ind w:firstLine="0"/>
        <w:rPr>
          <w:sz w:val="28"/>
          <w:szCs w:val="28"/>
        </w:rPr>
      </w:pPr>
    </w:p>
    <w:p w:rsidR="00926413" w:rsidRDefault="00926413" w:rsidP="003C5E4F">
      <w:pPr>
        <w:ind w:firstLine="0"/>
        <w:rPr>
          <w:sz w:val="28"/>
          <w:szCs w:val="28"/>
        </w:rPr>
      </w:pPr>
    </w:p>
    <w:p w:rsidR="00926413" w:rsidRDefault="00926413" w:rsidP="003C5E4F">
      <w:pPr>
        <w:ind w:firstLine="0"/>
        <w:rPr>
          <w:sz w:val="28"/>
          <w:szCs w:val="28"/>
        </w:rPr>
      </w:pPr>
    </w:p>
    <w:p w:rsidR="00926413" w:rsidRDefault="00926413" w:rsidP="003C5E4F">
      <w:pPr>
        <w:ind w:firstLine="0"/>
        <w:rPr>
          <w:sz w:val="28"/>
          <w:szCs w:val="28"/>
        </w:rPr>
      </w:pPr>
    </w:p>
    <w:p w:rsidR="00926413" w:rsidRDefault="00926413" w:rsidP="003C5E4F">
      <w:pPr>
        <w:ind w:firstLine="0"/>
        <w:rPr>
          <w:sz w:val="28"/>
          <w:szCs w:val="28"/>
        </w:rPr>
      </w:pPr>
    </w:p>
    <w:p w:rsidR="00926413" w:rsidRDefault="00926413" w:rsidP="003C5E4F">
      <w:pPr>
        <w:ind w:firstLine="0"/>
        <w:rPr>
          <w:sz w:val="28"/>
          <w:szCs w:val="28"/>
        </w:rPr>
      </w:pPr>
    </w:p>
    <w:p w:rsidR="00926413" w:rsidRDefault="00926413" w:rsidP="003C5E4F">
      <w:pPr>
        <w:ind w:firstLine="0"/>
        <w:rPr>
          <w:sz w:val="28"/>
          <w:szCs w:val="28"/>
        </w:rPr>
      </w:pPr>
    </w:p>
    <w:p w:rsidR="00926413" w:rsidRDefault="00926413" w:rsidP="003C5E4F">
      <w:pPr>
        <w:ind w:firstLine="0"/>
        <w:rPr>
          <w:sz w:val="28"/>
          <w:szCs w:val="28"/>
        </w:rPr>
      </w:pPr>
    </w:p>
    <w:p w:rsidR="00926413" w:rsidRDefault="00926413" w:rsidP="003C5E4F">
      <w:pPr>
        <w:ind w:firstLine="0"/>
        <w:rPr>
          <w:sz w:val="28"/>
          <w:szCs w:val="28"/>
        </w:rPr>
      </w:pPr>
    </w:p>
    <w:p w:rsidR="00926413" w:rsidRDefault="00926413" w:rsidP="003C5E4F">
      <w:pPr>
        <w:ind w:firstLine="0"/>
        <w:rPr>
          <w:sz w:val="28"/>
          <w:szCs w:val="28"/>
        </w:rPr>
      </w:pPr>
    </w:p>
    <w:p w:rsidR="00926413" w:rsidRDefault="00926413" w:rsidP="003C5E4F">
      <w:pPr>
        <w:ind w:firstLine="0"/>
        <w:rPr>
          <w:sz w:val="28"/>
          <w:szCs w:val="28"/>
        </w:rPr>
      </w:pPr>
    </w:p>
    <w:p w:rsidR="00926413" w:rsidRDefault="00926413" w:rsidP="003C5E4F">
      <w:pPr>
        <w:ind w:firstLine="0"/>
        <w:rPr>
          <w:sz w:val="28"/>
          <w:szCs w:val="28"/>
        </w:rPr>
      </w:pPr>
    </w:p>
    <w:p w:rsidR="007D3C11" w:rsidRDefault="0079259E" w:rsidP="009E08A1">
      <w:pPr>
        <w:spacing w:line="240" w:lineRule="auto"/>
        <w:ind w:firstLine="0"/>
        <w:rPr>
          <w:sz w:val="28"/>
        </w:rPr>
      </w:pPr>
      <w:r>
        <w:rPr>
          <w:sz w:val="28"/>
        </w:rPr>
        <w:t>Егорова 21020</w:t>
      </w:r>
    </w:p>
    <w:p w:rsidR="007A1ECB" w:rsidRDefault="007A1ECB" w:rsidP="009E08A1">
      <w:pPr>
        <w:spacing w:line="240" w:lineRule="auto"/>
        <w:ind w:firstLine="0"/>
        <w:rPr>
          <w:sz w:val="28"/>
        </w:rPr>
      </w:pPr>
    </w:p>
    <w:p w:rsidR="007A1ECB" w:rsidRDefault="007A1ECB" w:rsidP="009E08A1">
      <w:pPr>
        <w:spacing w:line="240" w:lineRule="auto"/>
        <w:ind w:firstLine="0"/>
        <w:rPr>
          <w:sz w:val="28"/>
        </w:rPr>
      </w:pPr>
    </w:p>
    <w:p w:rsidR="007A1ECB" w:rsidRDefault="007A1ECB" w:rsidP="009E08A1">
      <w:pPr>
        <w:spacing w:line="240" w:lineRule="auto"/>
        <w:ind w:firstLine="0"/>
        <w:rPr>
          <w:sz w:val="28"/>
        </w:rPr>
      </w:pPr>
    </w:p>
    <w:p w:rsidR="00EC16E4" w:rsidRPr="00E37405" w:rsidRDefault="00EC16E4" w:rsidP="00EC16E4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lastRenderedPageBreak/>
        <w:t xml:space="preserve">Администрация городского округа </w:t>
      </w:r>
      <w:proofErr w:type="spellStart"/>
      <w:r w:rsidRPr="00E37405">
        <w:rPr>
          <w:b/>
          <w:bCs/>
          <w:sz w:val="28"/>
          <w:szCs w:val="28"/>
        </w:rPr>
        <w:t>Кинель</w:t>
      </w:r>
      <w:proofErr w:type="spellEnd"/>
    </w:p>
    <w:p w:rsidR="00EC16E4" w:rsidRPr="00E37405" w:rsidRDefault="00EC16E4" w:rsidP="00EC16E4">
      <w:pPr>
        <w:spacing w:line="240" w:lineRule="auto"/>
        <w:ind w:firstLine="0"/>
        <w:jc w:val="center"/>
        <w:rPr>
          <w:sz w:val="28"/>
          <w:szCs w:val="20"/>
        </w:rPr>
      </w:pPr>
    </w:p>
    <w:p w:rsidR="00EC16E4" w:rsidRPr="00E37405" w:rsidRDefault="00EC16E4" w:rsidP="00EC16E4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t xml:space="preserve">ЛИСТ СОГЛАСОВАНИЯ </w:t>
      </w:r>
    </w:p>
    <w:p w:rsidR="00EC16E4" w:rsidRPr="00E37405" w:rsidRDefault="00EC16E4" w:rsidP="00EC16E4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C16E4" w:rsidRPr="00E37405" w:rsidRDefault="00EC16E4" w:rsidP="00EC16E4">
      <w:pPr>
        <w:autoSpaceDE w:val="0"/>
        <w:autoSpaceDN w:val="0"/>
        <w:adjustRightInd w:val="0"/>
        <w:spacing w:line="240" w:lineRule="auto"/>
        <w:ind w:firstLine="300"/>
        <w:jc w:val="center"/>
        <w:rPr>
          <w:color w:val="000000"/>
          <w:sz w:val="28"/>
          <w:szCs w:val="28"/>
        </w:rPr>
      </w:pPr>
      <w:proofErr w:type="gramStart"/>
      <w:r w:rsidRPr="00E3740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E37405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76337F">
        <w:rPr>
          <w:sz w:val="28"/>
          <w:szCs w:val="28"/>
        </w:rPr>
        <w:t xml:space="preserve"> </w:t>
      </w:r>
      <w:r w:rsidRPr="00E37405">
        <w:rPr>
          <w:color w:val="000000"/>
          <w:sz w:val="28"/>
          <w:szCs w:val="28"/>
        </w:rPr>
        <w:t xml:space="preserve">администрации городского округа </w:t>
      </w:r>
      <w:proofErr w:type="spellStart"/>
      <w:r w:rsidRPr="00E37405">
        <w:rPr>
          <w:color w:val="000000"/>
          <w:sz w:val="28"/>
          <w:szCs w:val="28"/>
        </w:rPr>
        <w:t>Кинель</w:t>
      </w:r>
      <w:proofErr w:type="spellEnd"/>
      <w:r w:rsidRPr="00E37405">
        <w:rPr>
          <w:color w:val="000000"/>
          <w:sz w:val="28"/>
          <w:szCs w:val="28"/>
        </w:rPr>
        <w:t xml:space="preserve"> Самарской области «</w:t>
      </w:r>
      <w:r w:rsidR="00427C6C">
        <w:rPr>
          <w:sz w:val="28"/>
          <w:szCs w:val="22"/>
        </w:rPr>
        <w:t xml:space="preserve">О внесении изменений в постановление администрации городского округа </w:t>
      </w:r>
      <w:proofErr w:type="spellStart"/>
      <w:r w:rsidR="00427C6C">
        <w:rPr>
          <w:sz w:val="28"/>
          <w:szCs w:val="22"/>
        </w:rPr>
        <w:t>Кинель</w:t>
      </w:r>
      <w:proofErr w:type="spellEnd"/>
      <w:r w:rsidR="00427C6C">
        <w:rPr>
          <w:sz w:val="28"/>
          <w:szCs w:val="22"/>
        </w:rPr>
        <w:t xml:space="preserve"> Самарской области от 09.10.2023 г.  № 2845 «Об </w:t>
      </w:r>
      <w:r w:rsidR="00427C6C" w:rsidRPr="00BE31A4">
        <w:rPr>
          <w:sz w:val="28"/>
          <w:szCs w:val="22"/>
        </w:rPr>
        <w:t xml:space="preserve">утверждении Порядка </w:t>
      </w:r>
      <w:r w:rsidR="00427C6C">
        <w:rPr>
          <w:sz w:val="28"/>
          <w:szCs w:val="28"/>
        </w:rPr>
        <w:t xml:space="preserve">определения объема и условий предоставления субсидии автономной некоммерческой </w:t>
      </w:r>
      <w:r w:rsidR="00427C6C" w:rsidRPr="00207DEC">
        <w:rPr>
          <w:sz w:val="28"/>
          <w:szCs w:val="28"/>
        </w:rPr>
        <w:t xml:space="preserve">организации дошкольного образования – детский сад «Город Детства», реализующей основную общеобразовательную программу дошкольного образования, одним из учредителей которой является администрация городского округа </w:t>
      </w:r>
      <w:proofErr w:type="spellStart"/>
      <w:r w:rsidR="00427C6C" w:rsidRPr="00207DEC">
        <w:rPr>
          <w:sz w:val="28"/>
          <w:szCs w:val="28"/>
        </w:rPr>
        <w:t>Кинель</w:t>
      </w:r>
      <w:proofErr w:type="spellEnd"/>
      <w:r w:rsidR="00427C6C" w:rsidRPr="00207DEC">
        <w:rPr>
          <w:sz w:val="28"/>
          <w:szCs w:val="28"/>
        </w:rPr>
        <w:t xml:space="preserve"> Самарской области, </w:t>
      </w:r>
      <w:r w:rsidR="00427C6C" w:rsidRPr="00207DEC">
        <w:rPr>
          <w:rStyle w:val="FontStyle21"/>
          <w:sz w:val="28"/>
          <w:szCs w:val="28"/>
        </w:rPr>
        <w:t>в</w:t>
      </w:r>
      <w:proofErr w:type="gramEnd"/>
      <w:r w:rsidR="00427C6C" w:rsidRPr="00207DEC">
        <w:rPr>
          <w:rStyle w:val="FontStyle21"/>
          <w:sz w:val="28"/>
          <w:szCs w:val="28"/>
        </w:rPr>
        <w:t xml:space="preserve"> </w:t>
      </w:r>
      <w:proofErr w:type="gramStart"/>
      <w:r w:rsidR="00427C6C" w:rsidRPr="00207DEC">
        <w:rPr>
          <w:rStyle w:val="FontStyle21"/>
          <w:sz w:val="28"/>
          <w:szCs w:val="28"/>
        </w:rPr>
        <w:t>целях</w:t>
      </w:r>
      <w:proofErr w:type="gramEnd"/>
      <w:r w:rsidR="00427C6C" w:rsidRPr="00207DEC">
        <w:rPr>
          <w:rStyle w:val="FontStyle21"/>
          <w:sz w:val="28"/>
          <w:szCs w:val="28"/>
        </w:rPr>
        <w:t xml:space="preserve"> </w:t>
      </w:r>
      <w:r w:rsidR="00427C6C">
        <w:rPr>
          <w:rStyle w:val="FontStyle21"/>
          <w:sz w:val="28"/>
          <w:szCs w:val="28"/>
        </w:rPr>
        <w:t>возмещения</w:t>
      </w:r>
      <w:r w:rsidR="00427C6C" w:rsidRPr="00207DEC">
        <w:rPr>
          <w:rStyle w:val="FontStyle21"/>
          <w:sz w:val="28"/>
          <w:szCs w:val="28"/>
        </w:rPr>
        <w:t xml:space="preserve"> затрат </w:t>
      </w:r>
      <w:r w:rsidR="00427C6C" w:rsidRPr="00207DEC">
        <w:rPr>
          <w:sz w:val="28"/>
          <w:szCs w:val="28"/>
        </w:rPr>
        <w:t xml:space="preserve"> на осуществление присмотра и ухода за детьми в части взимания родительской платы за ребенка, один из родителей (законных представителей) которого относится к категории лиц, принимающих участие в специальной военной операции</w:t>
      </w:r>
      <w:r w:rsidRPr="00E37405">
        <w:rPr>
          <w:color w:val="000000"/>
          <w:sz w:val="28"/>
          <w:szCs w:val="28"/>
        </w:rPr>
        <w:t>»</w:t>
      </w:r>
      <w:r w:rsidR="007D3C11">
        <w:rPr>
          <w:color w:val="000000"/>
          <w:sz w:val="28"/>
          <w:szCs w:val="28"/>
        </w:rPr>
        <w:t>»</w:t>
      </w:r>
    </w:p>
    <w:p w:rsidR="00EC16E4" w:rsidRPr="00E37405" w:rsidRDefault="00EC16E4" w:rsidP="00EC16E4">
      <w:pPr>
        <w:spacing w:line="240" w:lineRule="auto"/>
        <w:ind w:firstLine="0"/>
        <w:jc w:val="center"/>
        <w:rPr>
          <w:sz w:val="28"/>
          <w:szCs w:val="20"/>
        </w:rPr>
      </w:pPr>
    </w:p>
    <w:tbl>
      <w:tblPr>
        <w:tblStyle w:val="11"/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611"/>
      </w:tblGrid>
      <w:tr w:rsidR="00EC16E4" w:rsidRPr="00E37405" w:rsidTr="00C81AE8">
        <w:tc>
          <w:tcPr>
            <w:tcW w:w="4928" w:type="dxa"/>
            <w:vAlign w:val="center"/>
          </w:tcPr>
          <w:p w:rsidR="00EC16E4" w:rsidRPr="00E37405" w:rsidRDefault="00EC16E4" w:rsidP="00C81AE8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EC16E4" w:rsidRPr="00E37405" w:rsidRDefault="00EC16E4" w:rsidP="00C81AE8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Роспись,</w:t>
            </w:r>
          </w:p>
          <w:p w:rsidR="00EC16E4" w:rsidRPr="00E37405" w:rsidRDefault="00EC16E4" w:rsidP="00C81AE8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EC16E4" w:rsidRPr="00E37405" w:rsidRDefault="00EC16E4" w:rsidP="00C81AE8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EC16E4" w:rsidRPr="00E37405" w:rsidTr="00C81AE8">
        <w:trPr>
          <w:trHeight w:val="966"/>
        </w:trPr>
        <w:tc>
          <w:tcPr>
            <w:tcW w:w="4928" w:type="dxa"/>
            <w:vAlign w:val="center"/>
          </w:tcPr>
          <w:p w:rsidR="00EC16E4" w:rsidRPr="00E37405" w:rsidRDefault="007A1ECB" w:rsidP="007A1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 Главы</w:t>
            </w:r>
            <w:r>
              <w:t xml:space="preserve"> </w:t>
            </w:r>
            <w:r>
              <w:rPr>
                <w:sz w:val="28"/>
                <w:szCs w:val="28"/>
              </w:rPr>
              <w:t>городского округа по социальным вопросам</w:t>
            </w:r>
          </w:p>
        </w:tc>
        <w:tc>
          <w:tcPr>
            <w:tcW w:w="2067" w:type="dxa"/>
            <w:vAlign w:val="center"/>
          </w:tcPr>
          <w:p w:rsidR="00EC16E4" w:rsidRPr="00E37405" w:rsidRDefault="00EC16E4" w:rsidP="00C8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EC16E4" w:rsidRPr="00E37405" w:rsidRDefault="007A1ECB" w:rsidP="00C81A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Жиганова</w:t>
            </w:r>
            <w:proofErr w:type="spellEnd"/>
            <w:r>
              <w:rPr>
                <w:sz w:val="28"/>
                <w:szCs w:val="28"/>
              </w:rPr>
              <w:t xml:space="preserve"> С.Ю.</w:t>
            </w:r>
          </w:p>
        </w:tc>
      </w:tr>
      <w:tr w:rsidR="00EC16E4" w:rsidRPr="00E37405" w:rsidTr="00C81AE8">
        <w:trPr>
          <w:trHeight w:val="966"/>
        </w:trPr>
        <w:tc>
          <w:tcPr>
            <w:tcW w:w="4928" w:type="dxa"/>
            <w:vAlign w:val="center"/>
          </w:tcPr>
          <w:p w:rsidR="00EC16E4" w:rsidRPr="00E37405" w:rsidRDefault="00EC16E4" w:rsidP="007A1ECB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 xml:space="preserve">Начальник </w:t>
            </w:r>
            <w:r w:rsidR="007A1ECB">
              <w:rPr>
                <w:sz w:val="28"/>
                <w:szCs w:val="28"/>
              </w:rPr>
              <w:t>правового</w:t>
            </w:r>
            <w:r w:rsidRPr="00E37405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067" w:type="dxa"/>
            <w:vAlign w:val="center"/>
          </w:tcPr>
          <w:p w:rsidR="00EC16E4" w:rsidRPr="00E37405" w:rsidRDefault="00EC16E4" w:rsidP="00C8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EC16E4" w:rsidRPr="00E37405" w:rsidRDefault="007A1ECB" w:rsidP="00C81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Трибунская Л.М.</w:t>
            </w:r>
          </w:p>
        </w:tc>
      </w:tr>
      <w:tr w:rsidR="00EC16E4" w:rsidRPr="00E37405" w:rsidTr="00C81AE8">
        <w:trPr>
          <w:trHeight w:val="966"/>
        </w:trPr>
        <w:tc>
          <w:tcPr>
            <w:tcW w:w="4928" w:type="dxa"/>
            <w:vAlign w:val="center"/>
          </w:tcPr>
          <w:p w:rsidR="00EC16E4" w:rsidRPr="00E37405" w:rsidRDefault="00D3794D" w:rsidP="00C81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EC16E4" w:rsidRPr="00E37405">
              <w:rPr>
                <w:sz w:val="28"/>
                <w:szCs w:val="28"/>
              </w:rPr>
              <w:t xml:space="preserve"> управления финансами</w:t>
            </w:r>
            <w:r w:rsidR="00EC16E4"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EC16E4" w:rsidRPr="00E37405" w:rsidRDefault="00EC16E4" w:rsidP="00C8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EC16E4" w:rsidRPr="00E37405" w:rsidRDefault="00D3794D" w:rsidP="00C81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Москаленко А.В.</w:t>
            </w:r>
          </w:p>
        </w:tc>
      </w:tr>
    </w:tbl>
    <w:p w:rsidR="00EC16E4" w:rsidRPr="00E37405" w:rsidRDefault="00EC16E4" w:rsidP="00EC16E4">
      <w:pPr>
        <w:spacing w:line="240" w:lineRule="auto"/>
        <w:ind w:firstLine="0"/>
        <w:jc w:val="left"/>
        <w:rPr>
          <w:sz w:val="28"/>
          <w:szCs w:val="28"/>
        </w:rPr>
      </w:pPr>
    </w:p>
    <w:sectPr w:rsidR="00EC16E4" w:rsidRPr="00E37405" w:rsidSect="00B50571">
      <w:pgSz w:w="11906" w:h="16838"/>
      <w:pgMar w:top="851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A4E" w:rsidRDefault="00723A4E" w:rsidP="00BC38EB">
      <w:r>
        <w:separator/>
      </w:r>
    </w:p>
  </w:endnote>
  <w:endnote w:type="continuationSeparator" w:id="0">
    <w:p w:rsidR="00723A4E" w:rsidRDefault="00723A4E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A4E" w:rsidRDefault="00723A4E" w:rsidP="00BC38EB">
      <w:r>
        <w:separator/>
      </w:r>
    </w:p>
  </w:footnote>
  <w:footnote w:type="continuationSeparator" w:id="0">
    <w:p w:rsidR="00723A4E" w:rsidRDefault="00723A4E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C0D3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6426A"/>
    <w:multiLevelType w:val="hybridMultilevel"/>
    <w:tmpl w:val="51A834B4"/>
    <w:lvl w:ilvl="0" w:tplc="7B1C48F4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23AA6680"/>
    <w:multiLevelType w:val="hybridMultilevel"/>
    <w:tmpl w:val="ED4E84BA"/>
    <w:lvl w:ilvl="0" w:tplc="D49E41E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D41061"/>
    <w:multiLevelType w:val="hybridMultilevel"/>
    <w:tmpl w:val="1D9C4A0A"/>
    <w:lvl w:ilvl="0" w:tplc="AE22DF34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64B06DE"/>
    <w:multiLevelType w:val="hybridMultilevel"/>
    <w:tmpl w:val="443E6640"/>
    <w:lvl w:ilvl="0" w:tplc="4940A708">
      <w:start w:val="1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7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47A13FC8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550448DA"/>
    <w:multiLevelType w:val="hybridMultilevel"/>
    <w:tmpl w:val="EB2CA0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5915D56"/>
    <w:multiLevelType w:val="hybridMultilevel"/>
    <w:tmpl w:val="F356BB4A"/>
    <w:lvl w:ilvl="0" w:tplc="601A583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EBC0F74"/>
    <w:multiLevelType w:val="multilevel"/>
    <w:tmpl w:val="A72CDC7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F7B2FB2"/>
    <w:multiLevelType w:val="hybridMultilevel"/>
    <w:tmpl w:val="FB34AD6E"/>
    <w:lvl w:ilvl="0" w:tplc="2CCAC81E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7">
    <w:nsid w:val="66DD07EF"/>
    <w:multiLevelType w:val="hybridMultilevel"/>
    <w:tmpl w:val="E0908C3C"/>
    <w:lvl w:ilvl="0" w:tplc="030E7C24">
      <w:start w:val="13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8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AC84BEB"/>
    <w:multiLevelType w:val="hybridMultilevel"/>
    <w:tmpl w:val="A3C8DB3A"/>
    <w:lvl w:ilvl="0" w:tplc="5A9C8A22">
      <w:start w:val="15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3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2447077"/>
    <w:multiLevelType w:val="hybridMultilevel"/>
    <w:tmpl w:val="8572D710"/>
    <w:lvl w:ilvl="0" w:tplc="6ECA940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7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4"/>
  </w:num>
  <w:num w:numId="2">
    <w:abstractNumId w:val="35"/>
  </w:num>
  <w:num w:numId="3">
    <w:abstractNumId w:val="37"/>
  </w:num>
  <w:num w:numId="4">
    <w:abstractNumId w:val="34"/>
  </w:num>
  <w:num w:numId="5">
    <w:abstractNumId w:val="7"/>
  </w:num>
  <w:num w:numId="6">
    <w:abstractNumId w:val="16"/>
  </w:num>
  <w:num w:numId="7">
    <w:abstractNumId w:val="1"/>
  </w:num>
  <w:num w:numId="8">
    <w:abstractNumId w:val="18"/>
  </w:num>
  <w:num w:numId="9">
    <w:abstractNumId w:val="11"/>
  </w:num>
  <w:num w:numId="10">
    <w:abstractNumId w:val="10"/>
  </w:num>
  <w:num w:numId="11">
    <w:abstractNumId w:val="32"/>
  </w:num>
  <w:num w:numId="12">
    <w:abstractNumId w:val="17"/>
  </w:num>
  <w:num w:numId="13">
    <w:abstractNumId w:val="20"/>
  </w:num>
  <w:num w:numId="14">
    <w:abstractNumId w:val="5"/>
  </w:num>
  <w:num w:numId="15">
    <w:abstractNumId w:val="9"/>
  </w:num>
  <w:num w:numId="16">
    <w:abstractNumId w:val="13"/>
  </w:num>
  <w:num w:numId="17">
    <w:abstractNumId w:val="3"/>
  </w:num>
  <w:num w:numId="18">
    <w:abstractNumId w:val="21"/>
  </w:num>
  <w:num w:numId="19">
    <w:abstractNumId w:val="22"/>
  </w:num>
  <w:num w:numId="20">
    <w:abstractNumId w:val="24"/>
  </w:num>
  <w:num w:numId="21">
    <w:abstractNumId w:val="26"/>
  </w:num>
  <w:num w:numId="22">
    <w:abstractNumId w:val="31"/>
  </w:num>
  <w:num w:numId="23">
    <w:abstractNumId w:val="29"/>
  </w:num>
  <w:num w:numId="24">
    <w:abstractNumId w:val="28"/>
  </w:num>
  <w:num w:numId="25">
    <w:abstractNumId w:val="2"/>
  </w:num>
  <w:num w:numId="26">
    <w:abstractNumId w:val="36"/>
  </w:num>
  <w:num w:numId="27">
    <w:abstractNumId w:val="23"/>
  </w:num>
  <w:num w:numId="28">
    <w:abstractNumId w:val="33"/>
  </w:num>
  <w:num w:numId="29">
    <w:abstractNumId w:val="8"/>
  </w:num>
  <w:num w:numId="30">
    <w:abstractNumId w:val="25"/>
  </w:num>
  <w:num w:numId="31">
    <w:abstractNumId w:val="27"/>
  </w:num>
  <w:num w:numId="32">
    <w:abstractNumId w:val="30"/>
  </w:num>
  <w:num w:numId="33">
    <w:abstractNumId w:val="6"/>
  </w:num>
  <w:num w:numId="34">
    <w:abstractNumId w:val="12"/>
  </w:num>
  <w:num w:numId="35">
    <w:abstractNumId w:val="15"/>
  </w:num>
  <w:num w:numId="36">
    <w:abstractNumId w:val="4"/>
  </w:num>
  <w:num w:numId="37">
    <w:abstractNumId w:val="19"/>
  </w:num>
  <w:num w:numId="38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2E1C"/>
    <w:rsid w:val="000046A8"/>
    <w:rsid w:val="0000496B"/>
    <w:rsid w:val="00006A52"/>
    <w:rsid w:val="0001130C"/>
    <w:rsid w:val="00013EF9"/>
    <w:rsid w:val="00016CB4"/>
    <w:rsid w:val="000173BB"/>
    <w:rsid w:val="00017853"/>
    <w:rsid w:val="000201EF"/>
    <w:rsid w:val="00021400"/>
    <w:rsid w:val="00021EEB"/>
    <w:rsid w:val="00023BAF"/>
    <w:rsid w:val="000258E8"/>
    <w:rsid w:val="0002798F"/>
    <w:rsid w:val="0003254D"/>
    <w:rsid w:val="00033460"/>
    <w:rsid w:val="00033565"/>
    <w:rsid w:val="0003457B"/>
    <w:rsid w:val="00034B80"/>
    <w:rsid w:val="00035B17"/>
    <w:rsid w:val="00037486"/>
    <w:rsid w:val="00037CD8"/>
    <w:rsid w:val="0004063C"/>
    <w:rsid w:val="00041F9A"/>
    <w:rsid w:val="00042748"/>
    <w:rsid w:val="000459B4"/>
    <w:rsid w:val="000505F4"/>
    <w:rsid w:val="00050CC9"/>
    <w:rsid w:val="00051A29"/>
    <w:rsid w:val="00053B5E"/>
    <w:rsid w:val="000608DC"/>
    <w:rsid w:val="0006197F"/>
    <w:rsid w:val="0006220A"/>
    <w:rsid w:val="000624A3"/>
    <w:rsid w:val="00062D82"/>
    <w:rsid w:val="00063084"/>
    <w:rsid w:val="0006308A"/>
    <w:rsid w:val="000639F3"/>
    <w:rsid w:val="00063B48"/>
    <w:rsid w:val="00064301"/>
    <w:rsid w:val="000655DA"/>
    <w:rsid w:val="00070CBD"/>
    <w:rsid w:val="0007382A"/>
    <w:rsid w:val="00073AB4"/>
    <w:rsid w:val="0007765A"/>
    <w:rsid w:val="00077960"/>
    <w:rsid w:val="00082AC1"/>
    <w:rsid w:val="000941E1"/>
    <w:rsid w:val="00095F81"/>
    <w:rsid w:val="000A02C5"/>
    <w:rsid w:val="000A043D"/>
    <w:rsid w:val="000A0EE6"/>
    <w:rsid w:val="000A45FE"/>
    <w:rsid w:val="000B3372"/>
    <w:rsid w:val="000B4240"/>
    <w:rsid w:val="000B56F3"/>
    <w:rsid w:val="000B691A"/>
    <w:rsid w:val="000C026B"/>
    <w:rsid w:val="000C0B85"/>
    <w:rsid w:val="000C1739"/>
    <w:rsid w:val="000C2E69"/>
    <w:rsid w:val="000C34AA"/>
    <w:rsid w:val="000C39CD"/>
    <w:rsid w:val="000C3D6B"/>
    <w:rsid w:val="000C42D4"/>
    <w:rsid w:val="000C769A"/>
    <w:rsid w:val="000D2999"/>
    <w:rsid w:val="000D3DA8"/>
    <w:rsid w:val="000D512D"/>
    <w:rsid w:val="000D553B"/>
    <w:rsid w:val="000E07A5"/>
    <w:rsid w:val="000E0F67"/>
    <w:rsid w:val="000E104A"/>
    <w:rsid w:val="000E31A8"/>
    <w:rsid w:val="000E4A06"/>
    <w:rsid w:val="000E6640"/>
    <w:rsid w:val="000E6695"/>
    <w:rsid w:val="000F2874"/>
    <w:rsid w:val="000F3947"/>
    <w:rsid w:val="000F614C"/>
    <w:rsid w:val="000F7BC5"/>
    <w:rsid w:val="00100344"/>
    <w:rsid w:val="00103D7B"/>
    <w:rsid w:val="001040B8"/>
    <w:rsid w:val="00106276"/>
    <w:rsid w:val="0010699B"/>
    <w:rsid w:val="00107B2D"/>
    <w:rsid w:val="00107F18"/>
    <w:rsid w:val="00112DB1"/>
    <w:rsid w:val="0011430A"/>
    <w:rsid w:val="001173BB"/>
    <w:rsid w:val="00117D27"/>
    <w:rsid w:val="00120F11"/>
    <w:rsid w:val="0012203E"/>
    <w:rsid w:val="0012396F"/>
    <w:rsid w:val="0012504D"/>
    <w:rsid w:val="00125492"/>
    <w:rsid w:val="00125536"/>
    <w:rsid w:val="00127047"/>
    <w:rsid w:val="00127C93"/>
    <w:rsid w:val="0013403C"/>
    <w:rsid w:val="0013533E"/>
    <w:rsid w:val="0014114B"/>
    <w:rsid w:val="00144CA8"/>
    <w:rsid w:val="00153109"/>
    <w:rsid w:val="00156A53"/>
    <w:rsid w:val="001608EE"/>
    <w:rsid w:val="00161089"/>
    <w:rsid w:val="0016143B"/>
    <w:rsid w:val="0016464F"/>
    <w:rsid w:val="00164F11"/>
    <w:rsid w:val="001657C2"/>
    <w:rsid w:val="00165C14"/>
    <w:rsid w:val="00166219"/>
    <w:rsid w:val="001663BE"/>
    <w:rsid w:val="00174FFF"/>
    <w:rsid w:val="00181152"/>
    <w:rsid w:val="00181D62"/>
    <w:rsid w:val="00182585"/>
    <w:rsid w:val="00185475"/>
    <w:rsid w:val="00185E98"/>
    <w:rsid w:val="00186143"/>
    <w:rsid w:val="00186919"/>
    <w:rsid w:val="00190764"/>
    <w:rsid w:val="00190BDA"/>
    <w:rsid w:val="00190FA7"/>
    <w:rsid w:val="001918EE"/>
    <w:rsid w:val="00191A4F"/>
    <w:rsid w:val="00195A17"/>
    <w:rsid w:val="00197308"/>
    <w:rsid w:val="00197FB4"/>
    <w:rsid w:val="001A1238"/>
    <w:rsid w:val="001A1D5E"/>
    <w:rsid w:val="001A333A"/>
    <w:rsid w:val="001A50EE"/>
    <w:rsid w:val="001A551A"/>
    <w:rsid w:val="001A5B2B"/>
    <w:rsid w:val="001A73C6"/>
    <w:rsid w:val="001A7B0B"/>
    <w:rsid w:val="001B2414"/>
    <w:rsid w:val="001C3D17"/>
    <w:rsid w:val="001C6731"/>
    <w:rsid w:val="001D5CF8"/>
    <w:rsid w:val="001D62EF"/>
    <w:rsid w:val="001D6CEF"/>
    <w:rsid w:val="001D6D47"/>
    <w:rsid w:val="001E171E"/>
    <w:rsid w:val="001E3FB0"/>
    <w:rsid w:val="001E5D29"/>
    <w:rsid w:val="001E6939"/>
    <w:rsid w:val="001E7862"/>
    <w:rsid w:val="001F194E"/>
    <w:rsid w:val="001F4EE6"/>
    <w:rsid w:val="001F54F4"/>
    <w:rsid w:val="001F64A6"/>
    <w:rsid w:val="001F716A"/>
    <w:rsid w:val="0020135C"/>
    <w:rsid w:val="002024E7"/>
    <w:rsid w:val="0020278B"/>
    <w:rsid w:val="00205E0F"/>
    <w:rsid w:val="00207646"/>
    <w:rsid w:val="00207DEC"/>
    <w:rsid w:val="00211213"/>
    <w:rsid w:val="00211280"/>
    <w:rsid w:val="0021228C"/>
    <w:rsid w:val="00212A7D"/>
    <w:rsid w:val="002134D2"/>
    <w:rsid w:val="00213F29"/>
    <w:rsid w:val="00214AE0"/>
    <w:rsid w:val="00215199"/>
    <w:rsid w:val="002153FF"/>
    <w:rsid w:val="002162CA"/>
    <w:rsid w:val="002162FD"/>
    <w:rsid w:val="00216483"/>
    <w:rsid w:val="0021680D"/>
    <w:rsid w:val="00221225"/>
    <w:rsid w:val="002213F8"/>
    <w:rsid w:val="002214C1"/>
    <w:rsid w:val="00221FC7"/>
    <w:rsid w:val="002230A1"/>
    <w:rsid w:val="00223EE6"/>
    <w:rsid w:val="0022458C"/>
    <w:rsid w:val="00224B84"/>
    <w:rsid w:val="00225386"/>
    <w:rsid w:val="00225763"/>
    <w:rsid w:val="00225C8B"/>
    <w:rsid w:val="00226A28"/>
    <w:rsid w:val="00230974"/>
    <w:rsid w:val="0023196F"/>
    <w:rsid w:val="00231D95"/>
    <w:rsid w:val="00233365"/>
    <w:rsid w:val="002340FD"/>
    <w:rsid w:val="0023451E"/>
    <w:rsid w:val="0023553E"/>
    <w:rsid w:val="0023594D"/>
    <w:rsid w:val="0023717D"/>
    <w:rsid w:val="00240248"/>
    <w:rsid w:val="00241378"/>
    <w:rsid w:val="00242033"/>
    <w:rsid w:val="00242D40"/>
    <w:rsid w:val="00255A8D"/>
    <w:rsid w:val="002617F4"/>
    <w:rsid w:val="00264716"/>
    <w:rsid w:val="0026674C"/>
    <w:rsid w:val="00270313"/>
    <w:rsid w:val="00270683"/>
    <w:rsid w:val="00270B16"/>
    <w:rsid w:val="00272323"/>
    <w:rsid w:val="00272F2D"/>
    <w:rsid w:val="00275557"/>
    <w:rsid w:val="00277392"/>
    <w:rsid w:val="00282624"/>
    <w:rsid w:val="00283996"/>
    <w:rsid w:val="00283B3B"/>
    <w:rsid w:val="0028416D"/>
    <w:rsid w:val="00287E36"/>
    <w:rsid w:val="00290EE9"/>
    <w:rsid w:val="00290F1E"/>
    <w:rsid w:val="002915FD"/>
    <w:rsid w:val="00293271"/>
    <w:rsid w:val="00294FA7"/>
    <w:rsid w:val="0029762B"/>
    <w:rsid w:val="002A06EF"/>
    <w:rsid w:val="002A155E"/>
    <w:rsid w:val="002A2151"/>
    <w:rsid w:val="002A2659"/>
    <w:rsid w:val="002A2AA7"/>
    <w:rsid w:val="002A2C3E"/>
    <w:rsid w:val="002A3210"/>
    <w:rsid w:val="002A41ED"/>
    <w:rsid w:val="002A4CA7"/>
    <w:rsid w:val="002A65B3"/>
    <w:rsid w:val="002A77CB"/>
    <w:rsid w:val="002A77EC"/>
    <w:rsid w:val="002B0D10"/>
    <w:rsid w:val="002B3892"/>
    <w:rsid w:val="002B41FB"/>
    <w:rsid w:val="002B4834"/>
    <w:rsid w:val="002B620A"/>
    <w:rsid w:val="002C08BB"/>
    <w:rsid w:val="002C226C"/>
    <w:rsid w:val="002C3FAC"/>
    <w:rsid w:val="002C51A8"/>
    <w:rsid w:val="002C5DED"/>
    <w:rsid w:val="002C680C"/>
    <w:rsid w:val="002C6A2E"/>
    <w:rsid w:val="002C7CAE"/>
    <w:rsid w:val="002C7CB2"/>
    <w:rsid w:val="002D3448"/>
    <w:rsid w:val="002E199C"/>
    <w:rsid w:val="002E4596"/>
    <w:rsid w:val="002E5CEB"/>
    <w:rsid w:val="002E68E3"/>
    <w:rsid w:val="002E6F22"/>
    <w:rsid w:val="002F1577"/>
    <w:rsid w:val="002F2026"/>
    <w:rsid w:val="002F59DC"/>
    <w:rsid w:val="002F7191"/>
    <w:rsid w:val="0030004D"/>
    <w:rsid w:val="003001EC"/>
    <w:rsid w:val="00303457"/>
    <w:rsid w:val="00306559"/>
    <w:rsid w:val="00307751"/>
    <w:rsid w:val="003111B0"/>
    <w:rsid w:val="00312CE8"/>
    <w:rsid w:val="00313C93"/>
    <w:rsid w:val="00314867"/>
    <w:rsid w:val="003148FD"/>
    <w:rsid w:val="00316078"/>
    <w:rsid w:val="00320E44"/>
    <w:rsid w:val="00324F7A"/>
    <w:rsid w:val="003255DC"/>
    <w:rsid w:val="00332D58"/>
    <w:rsid w:val="003363D8"/>
    <w:rsid w:val="0033663B"/>
    <w:rsid w:val="00337BFD"/>
    <w:rsid w:val="003413E9"/>
    <w:rsid w:val="00343E53"/>
    <w:rsid w:val="00346B48"/>
    <w:rsid w:val="00350686"/>
    <w:rsid w:val="003541B4"/>
    <w:rsid w:val="003543DE"/>
    <w:rsid w:val="00354526"/>
    <w:rsid w:val="003569E2"/>
    <w:rsid w:val="00356F98"/>
    <w:rsid w:val="00361657"/>
    <w:rsid w:val="0036412D"/>
    <w:rsid w:val="00364E4F"/>
    <w:rsid w:val="00366FE8"/>
    <w:rsid w:val="003670FF"/>
    <w:rsid w:val="00371E50"/>
    <w:rsid w:val="00372EBE"/>
    <w:rsid w:val="00373898"/>
    <w:rsid w:val="00376304"/>
    <w:rsid w:val="00380370"/>
    <w:rsid w:val="00383BA7"/>
    <w:rsid w:val="003843DD"/>
    <w:rsid w:val="00386573"/>
    <w:rsid w:val="0039195D"/>
    <w:rsid w:val="00393CA9"/>
    <w:rsid w:val="00394863"/>
    <w:rsid w:val="00395D5E"/>
    <w:rsid w:val="003972C1"/>
    <w:rsid w:val="003A2559"/>
    <w:rsid w:val="003A3708"/>
    <w:rsid w:val="003A4861"/>
    <w:rsid w:val="003A4A02"/>
    <w:rsid w:val="003A4E1E"/>
    <w:rsid w:val="003A5937"/>
    <w:rsid w:val="003A6286"/>
    <w:rsid w:val="003A6B49"/>
    <w:rsid w:val="003A6C60"/>
    <w:rsid w:val="003B0857"/>
    <w:rsid w:val="003B16F6"/>
    <w:rsid w:val="003B1BBF"/>
    <w:rsid w:val="003B21A7"/>
    <w:rsid w:val="003B2233"/>
    <w:rsid w:val="003B2A15"/>
    <w:rsid w:val="003B5675"/>
    <w:rsid w:val="003B76B7"/>
    <w:rsid w:val="003C06A5"/>
    <w:rsid w:val="003C0D62"/>
    <w:rsid w:val="003C0E90"/>
    <w:rsid w:val="003C0ED0"/>
    <w:rsid w:val="003C439A"/>
    <w:rsid w:val="003C5E4F"/>
    <w:rsid w:val="003C62A8"/>
    <w:rsid w:val="003C6ABC"/>
    <w:rsid w:val="003C7E8E"/>
    <w:rsid w:val="003D10FA"/>
    <w:rsid w:val="003D1558"/>
    <w:rsid w:val="003D3425"/>
    <w:rsid w:val="003D4434"/>
    <w:rsid w:val="003D7DC8"/>
    <w:rsid w:val="003E01D2"/>
    <w:rsid w:val="003E2348"/>
    <w:rsid w:val="003E3F3B"/>
    <w:rsid w:val="003E464B"/>
    <w:rsid w:val="003E6226"/>
    <w:rsid w:val="003E731D"/>
    <w:rsid w:val="003E742B"/>
    <w:rsid w:val="003F0E7A"/>
    <w:rsid w:val="003F100E"/>
    <w:rsid w:val="003F121E"/>
    <w:rsid w:val="003F1DF6"/>
    <w:rsid w:val="003F5FBF"/>
    <w:rsid w:val="00400AFE"/>
    <w:rsid w:val="0040193D"/>
    <w:rsid w:val="00402736"/>
    <w:rsid w:val="0040334B"/>
    <w:rsid w:val="0040474A"/>
    <w:rsid w:val="004056B5"/>
    <w:rsid w:val="00407360"/>
    <w:rsid w:val="00411212"/>
    <w:rsid w:val="004124C7"/>
    <w:rsid w:val="0041304C"/>
    <w:rsid w:val="00414E4A"/>
    <w:rsid w:val="004165CA"/>
    <w:rsid w:val="004177CE"/>
    <w:rsid w:val="00420DEB"/>
    <w:rsid w:val="00421380"/>
    <w:rsid w:val="00421FB9"/>
    <w:rsid w:val="00423663"/>
    <w:rsid w:val="00424289"/>
    <w:rsid w:val="00424A68"/>
    <w:rsid w:val="00425445"/>
    <w:rsid w:val="00426A04"/>
    <w:rsid w:val="00427C6C"/>
    <w:rsid w:val="004301F8"/>
    <w:rsid w:val="00431654"/>
    <w:rsid w:val="00435E42"/>
    <w:rsid w:val="0043644C"/>
    <w:rsid w:val="00436B2C"/>
    <w:rsid w:val="00440135"/>
    <w:rsid w:val="004416B7"/>
    <w:rsid w:val="00441CDF"/>
    <w:rsid w:val="0044673B"/>
    <w:rsid w:val="004502D9"/>
    <w:rsid w:val="004502E7"/>
    <w:rsid w:val="00454EC8"/>
    <w:rsid w:val="00456F3C"/>
    <w:rsid w:val="00457703"/>
    <w:rsid w:val="004579A4"/>
    <w:rsid w:val="004619CD"/>
    <w:rsid w:val="0046208B"/>
    <w:rsid w:val="0046230D"/>
    <w:rsid w:val="004639DE"/>
    <w:rsid w:val="00464917"/>
    <w:rsid w:val="00464EC0"/>
    <w:rsid w:val="00464EF5"/>
    <w:rsid w:val="004701C4"/>
    <w:rsid w:val="004706F2"/>
    <w:rsid w:val="004709A4"/>
    <w:rsid w:val="004713D7"/>
    <w:rsid w:val="00471514"/>
    <w:rsid w:val="00472E93"/>
    <w:rsid w:val="00473D01"/>
    <w:rsid w:val="00476570"/>
    <w:rsid w:val="00481AC8"/>
    <w:rsid w:val="004847D0"/>
    <w:rsid w:val="00484BC1"/>
    <w:rsid w:val="004867D4"/>
    <w:rsid w:val="00486B22"/>
    <w:rsid w:val="004874F8"/>
    <w:rsid w:val="004900D3"/>
    <w:rsid w:val="0049194B"/>
    <w:rsid w:val="00491B18"/>
    <w:rsid w:val="00492488"/>
    <w:rsid w:val="00494A90"/>
    <w:rsid w:val="00494B3C"/>
    <w:rsid w:val="00495950"/>
    <w:rsid w:val="0049671A"/>
    <w:rsid w:val="004970D6"/>
    <w:rsid w:val="0049720E"/>
    <w:rsid w:val="004A1759"/>
    <w:rsid w:val="004A2BA6"/>
    <w:rsid w:val="004A334E"/>
    <w:rsid w:val="004A5061"/>
    <w:rsid w:val="004A667A"/>
    <w:rsid w:val="004B0AE7"/>
    <w:rsid w:val="004B1C8E"/>
    <w:rsid w:val="004B3450"/>
    <w:rsid w:val="004B3573"/>
    <w:rsid w:val="004B4642"/>
    <w:rsid w:val="004B5289"/>
    <w:rsid w:val="004B56F6"/>
    <w:rsid w:val="004B708D"/>
    <w:rsid w:val="004C060E"/>
    <w:rsid w:val="004C1135"/>
    <w:rsid w:val="004C1361"/>
    <w:rsid w:val="004C5A49"/>
    <w:rsid w:val="004C6B1E"/>
    <w:rsid w:val="004D0747"/>
    <w:rsid w:val="004D2FE6"/>
    <w:rsid w:val="004D442A"/>
    <w:rsid w:val="004D4CD5"/>
    <w:rsid w:val="004D6EE7"/>
    <w:rsid w:val="004E289D"/>
    <w:rsid w:val="004E3FC9"/>
    <w:rsid w:val="004E7344"/>
    <w:rsid w:val="004F0D26"/>
    <w:rsid w:val="004F1AA1"/>
    <w:rsid w:val="004F20DA"/>
    <w:rsid w:val="004F34BC"/>
    <w:rsid w:val="004F3756"/>
    <w:rsid w:val="004F3E6D"/>
    <w:rsid w:val="004F6311"/>
    <w:rsid w:val="004F6EDC"/>
    <w:rsid w:val="004F7360"/>
    <w:rsid w:val="004F7887"/>
    <w:rsid w:val="004F7998"/>
    <w:rsid w:val="004F79F0"/>
    <w:rsid w:val="00504867"/>
    <w:rsid w:val="00506635"/>
    <w:rsid w:val="00510418"/>
    <w:rsid w:val="00512B40"/>
    <w:rsid w:val="00514DD8"/>
    <w:rsid w:val="00515B34"/>
    <w:rsid w:val="00515CDC"/>
    <w:rsid w:val="00520393"/>
    <w:rsid w:val="0052351B"/>
    <w:rsid w:val="00527962"/>
    <w:rsid w:val="00530C9C"/>
    <w:rsid w:val="00532E73"/>
    <w:rsid w:val="005361F6"/>
    <w:rsid w:val="005412C6"/>
    <w:rsid w:val="00542ED7"/>
    <w:rsid w:val="00552871"/>
    <w:rsid w:val="00552E5D"/>
    <w:rsid w:val="005532CA"/>
    <w:rsid w:val="005536DF"/>
    <w:rsid w:val="00555173"/>
    <w:rsid w:val="00557044"/>
    <w:rsid w:val="00560094"/>
    <w:rsid w:val="00561D49"/>
    <w:rsid w:val="005656AC"/>
    <w:rsid w:val="0056719A"/>
    <w:rsid w:val="00567596"/>
    <w:rsid w:val="005741B6"/>
    <w:rsid w:val="005744D4"/>
    <w:rsid w:val="00575256"/>
    <w:rsid w:val="00575742"/>
    <w:rsid w:val="00577243"/>
    <w:rsid w:val="00577735"/>
    <w:rsid w:val="005807C5"/>
    <w:rsid w:val="00584192"/>
    <w:rsid w:val="00585AB0"/>
    <w:rsid w:val="00591144"/>
    <w:rsid w:val="005920F2"/>
    <w:rsid w:val="005923BA"/>
    <w:rsid w:val="00593199"/>
    <w:rsid w:val="00595764"/>
    <w:rsid w:val="00595AFA"/>
    <w:rsid w:val="00596FDD"/>
    <w:rsid w:val="005A0791"/>
    <w:rsid w:val="005A223E"/>
    <w:rsid w:val="005A40EB"/>
    <w:rsid w:val="005A4C33"/>
    <w:rsid w:val="005A4FDD"/>
    <w:rsid w:val="005A67EB"/>
    <w:rsid w:val="005A6AF0"/>
    <w:rsid w:val="005A6E22"/>
    <w:rsid w:val="005B22D3"/>
    <w:rsid w:val="005B2338"/>
    <w:rsid w:val="005B2789"/>
    <w:rsid w:val="005B4239"/>
    <w:rsid w:val="005B5FC9"/>
    <w:rsid w:val="005C1E2A"/>
    <w:rsid w:val="005C312B"/>
    <w:rsid w:val="005C4EDD"/>
    <w:rsid w:val="005C506B"/>
    <w:rsid w:val="005C50D1"/>
    <w:rsid w:val="005C6DB2"/>
    <w:rsid w:val="005C7B4A"/>
    <w:rsid w:val="005D256F"/>
    <w:rsid w:val="005D3370"/>
    <w:rsid w:val="005D3FEF"/>
    <w:rsid w:val="005D6767"/>
    <w:rsid w:val="005E0984"/>
    <w:rsid w:val="005E4C1B"/>
    <w:rsid w:val="005E7E9A"/>
    <w:rsid w:val="005F0F16"/>
    <w:rsid w:val="005F33E6"/>
    <w:rsid w:val="005F58C5"/>
    <w:rsid w:val="006012C4"/>
    <w:rsid w:val="0060188E"/>
    <w:rsid w:val="00602474"/>
    <w:rsid w:val="006026DB"/>
    <w:rsid w:val="006071EB"/>
    <w:rsid w:val="0060786C"/>
    <w:rsid w:val="0061248F"/>
    <w:rsid w:val="0061373A"/>
    <w:rsid w:val="006140DE"/>
    <w:rsid w:val="00614928"/>
    <w:rsid w:val="00614948"/>
    <w:rsid w:val="00614E51"/>
    <w:rsid w:val="00617073"/>
    <w:rsid w:val="00620059"/>
    <w:rsid w:val="006200A3"/>
    <w:rsid w:val="00620102"/>
    <w:rsid w:val="00620880"/>
    <w:rsid w:val="00621187"/>
    <w:rsid w:val="00621C3D"/>
    <w:rsid w:val="0062365C"/>
    <w:rsid w:val="00623F75"/>
    <w:rsid w:val="00624BB2"/>
    <w:rsid w:val="00625C52"/>
    <w:rsid w:val="00626345"/>
    <w:rsid w:val="00626A24"/>
    <w:rsid w:val="00627800"/>
    <w:rsid w:val="00632519"/>
    <w:rsid w:val="00636599"/>
    <w:rsid w:val="00640AA4"/>
    <w:rsid w:val="00650B1E"/>
    <w:rsid w:val="00651C1C"/>
    <w:rsid w:val="00652283"/>
    <w:rsid w:val="0065256C"/>
    <w:rsid w:val="0065281F"/>
    <w:rsid w:val="006562A6"/>
    <w:rsid w:val="00656572"/>
    <w:rsid w:val="006575EE"/>
    <w:rsid w:val="00657A9E"/>
    <w:rsid w:val="00660807"/>
    <w:rsid w:val="00661391"/>
    <w:rsid w:val="006614BB"/>
    <w:rsid w:val="00662B1E"/>
    <w:rsid w:val="00662D92"/>
    <w:rsid w:val="00667EEC"/>
    <w:rsid w:val="00670156"/>
    <w:rsid w:val="00670CC7"/>
    <w:rsid w:val="006712D7"/>
    <w:rsid w:val="006727D2"/>
    <w:rsid w:val="006729F1"/>
    <w:rsid w:val="00676122"/>
    <w:rsid w:val="00676466"/>
    <w:rsid w:val="00677719"/>
    <w:rsid w:val="00680474"/>
    <w:rsid w:val="00680522"/>
    <w:rsid w:val="00681E97"/>
    <w:rsid w:val="006834F0"/>
    <w:rsid w:val="00683747"/>
    <w:rsid w:val="00683DB2"/>
    <w:rsid w:val="00684B6A"/>
    <w:rsid w:val="00685684"/>
    <w:rsid w:val="00685D99"/>
    <w:rsid w:val="00687272"/>
    <w:rsid w:val="00687A2E"/>
    <w:rsid w:val="006906C1"/>
    <w:rsid w:val="0069181A"/>
    <w:rsid w:val="006945B0"/>
    <w:rsid w:val="006950B4"/>
    <w:rsid w:val="0069711E"/>
    <w:rsid w:val="00697589"/>
    <w:rsid w:val="006A05DE"/>
    <w:rsid w:val="006A0F47"/>
    <w:rsid w:val="006A4538"/>
    <w:rsid w:val="006B3AC9"/>
    <w:rsid w:val="006B590A"/>
    <w:rsid w:val="006B614E"/>
    <w:rsid w:val="006B7EBA"/>
    <w:rsid w:val="006C0224"/>
    <w:rsid w:val="006C07AB"/>
    <w:rsid w:val="006C1B04"/>
    <w:rsid w:val="006C28FF"/>
    <w:rsid w:val="006C3BCB"/>
    <w:rsid w:val="006C6C90"/>
    <w:rsid w:val="006D1069"/>
    <w:rsid w:val="006D2730"/>
    <w:rsid w:val="006D4BEC"/>
    <w:rsid w:val="006D658F"/>
    <w:rsid w:val="006D7432"/>
    <w:rsid w:val="006D7610"/>
    <w:rsid w:val="006E1F9C"/>
    <w:rsid w:val="006E3619"/>
    <w:rsid w:val="006E64C9"/>
    <w:rsid w:val="006F020F"/>
    <w:rsid w:val="006F0AB5"/>
    <w:rsid w:val="006F0CF1"/>
    <w:rsid w:val="006F3A89"/>
    <w:rsid w:val="006F4616"/>
    <w:rsid w:val="006F6650"/>
    <w:rsid w:val="006F6D22"/>
    <w:rsid w:val="006F71CE"/>
    <w:rsid w:val="006F7209"/>
    <w:rsid w:val="006F7FAB"/>
    <w:rsid w:val="00701CFF"/>
    <w:rsid w:val="00702441"/>
    <w:rsid w:val="007030B4"/>
    <w:rsid w:val="00704276"/>
    <w:rsid w:val="00704F64"/>
    <w:rsid w:val="007056C9"/>
    <w:rsid w:val="007059CA"/>
    <w:rsid w:val="00705C98"/>
    <w:rsid w:val="007060C6"/>
    <w:rsid w:val="0070780D"/>
    <w:rsid w:val="00710161"/>
    <w:rsid w:val="007110B3"/>
    <w:rsid w:val="0071261D"/>
    <w:rsid w:val="0071685A"/>
    <w:rsid w:val="00722FDC"/>
    <w:rsid w:val="00723A4E"/>
    <w:rsid w:val="007244A6"/>
    <w:rsid w:val="007248C4"/>
    <w:rsid w:val="00724A1A"/>
    <w:rsid w:val="0072507C"/>
    <w:rsid w:val="007250E9"/>
    <w:rsid w:val="00726E45"/>
    <w:rsid w:val="007321F4"/>
    <w:rsid w:val="0073351E"/>
    <w:rsid w:val="007444B7"/>
    <w:rsid w:val="00747E8F"/>
    <w:rsid w:val="00751057"/>
    <w:rsid w:val="00751906"/>
    <w:rsid w:val="0075288A"/>
    <w:rsid w:val="007542E7"/>
    <w:rsid w:val="00754347"/>
    <w:rsid w:val="00754625"/>
    <w:rsid w:val="00755760"/>
    <w:rsid w:val="00756A18"/>
    <w:rsid w:val="00757DB0"/>
    <w:rsid w:val="00757DC6"/>
    <w:rsid w:val="007602B9"/>
    <w:rsid w:val="0076068E"/>
    <w:rsid w:val="0076227D"/>
    <w:rsid w:val="0076337F"/>
    <w:rsid w:val="00763677"/>
    <w:rsid w:val="007644A1"/>
    <w:rsid w:val="00764A76"/>
    <w:rsid w:val="00766A46"/>
    <w:rsid w:val="00771938"/>
    <w:rsid w:val="00773DAF"/>
    <w:rsid w:val="00774867"/>
    <w:rsid w:val="00775E98"/>
    <w:rsid w:val="00776592"/>
    <w:rsid w:val="00781703"/>
    <w:rsid w:val="0078253E"/>
    <w:rsid w:val="00782C9F"/>
    <w:rsid w:val="00782E18"/>
    <w:rsid w:val="00785305"/>
    <w:rsid w:val="00785359"/>
    <w:rsid w:val="0078692C"/>
    <w:rsid w:val="00787389"/>
    <w:rsid w:val="00787C09"/>
    <w:rsid w:val="00790177"/>
    <w:rsid w:val="0079259E"/>
    <w:rsid w:val="007A0968"/>
    <w:rsid w:val="007A1318"/>
    <w:rsid w:val="007A1ECB"/>
    <w:rsid w:val="007A1FEE"/>
    <w:rsid w:val="007A392B"/>
    <w:rsid w:val="007A5F28"/>
    <w:rsid w:val="007A62DC"/>
    <w:rsid w:val="007A6C81"/>
    <w:rsid w:val="007B1F57"/>
    <w:rsid w:val="007B20A2"/>
    <w:rsid w:val="007B379F"/>
    <w:rsid w:val="007B4157"/>
    <w:rsid w:val="007B4D7E"/>
    <w:rsid w:val="007B6DDB"/>
    <w:rsid w:val="007B7EA7"/>
    <w:rsid w:val="007C01D6"/>
    <w:rsid w:val="007C0713"/>
    <w:rsid w:val="007C0BA0"/>
    <w:rsid w:val="007C0C3B"/>
    <w:rsid w:val="007C1875"/>
    <w:rsid w:val="007C4708"/>
    <w:rsid w:val="007C4B3E"/>
    <w:rsid w:val="007C4FAC"/>
    <w:rsid w:val="007C6004"/>
    <w:rsid w:val="007C6170"/>
    <w:rsid w:val="007C6E45"/>
    <w:rsid w:val="007C74AB"/>
    <w:rsid w:val="007C78A8"/>
    <w:rsid w:val="007D06FF"/>
    <w:rsid w:val="007D135B"/>
    <w:rsid w:val="007D1B55"/>
    <w:rsid w:val="007D1D63"/>
    <w:rsid w:val="007D2B37"/>
    <w:rsid w:val="007D3C11"/>
    <w:rsid w:val="007D3D79"/>
    <w:rsid w:val="007D4CDD"/>
    <w:rsid w:val="007D7B26"/>
    <w:rsid w:val="007E07BD"/>
    <w:rsid w:val="007E261C"/>
    <w:rsid w:val="007E60E0"/>
    <w:rsid w:val="007E65DE"/>
    <w:rsid w:val="007E6629"/>
    <w:rsid w:val="007F42CE"/>
    <w:rsid w:val="007F5014"/>
    <w:rsid w:val="007F5F4B"/>
    <w:rsid w:val="00802048"/>
    <w:rsid w:val="00802132"/>
    <w:rsid w:val="00802537"/>
    <w:rsid w:val="00802B82"/>
    <w:rsid w:val="008034EB"/>
    <w:rsid w:val="00805D46"/>
    <w:rsid w:val="00807721"/>
    <w:rsid w:val="00807827"/>
    <w:rsid w:val="00807B73"/>
    <w:rsid w:val="00811C55"/>
    <w:rsid w:val="008126AF"/>
    <w:rsid w:val="008127AA"/>
    <w:rsid w:val="00812A24"/>
    <w:rsid w:val="00821387"/>
    <w:rsid w:val="00822E1F"/>
    <w:rsid w:val="00823543"/>
    <w:rsid w:val="00823957"/>
    <w:rsid w:val="008250BC"/>
    <w:rsid w:val="008278A2"/>
    <w:rsid w:val="00830D1E"/>
    <w:rsid w:val="0083207C"/>
    <w:rsid w:val="00832B9B"/>
    <w:rsid w:val="00834C51"/>
    <w:rsid w:val="008356A5"/>
    <w:rsid w:val="008357E7"/>
    <w:rsid w:val="00836F21"/>
    <w:rsid w:val="008375F7"/>
    <w:rsid w:val="00840F28"/>
    <w:rsid w:val="008415BC"/>
    <w:rsid w:val="0084386F"/>
    <w:rsid w:val="00844442"/>
    <w:rsid w:val="00846A56"/>
    <w:rsid w:val="00847524"/>
    <w:rsid w:val="0084763B"/>
    <w:rsid w:val="008507A1"/>
    <w:rsid w:val="00852311"/>
    <w:rsid w:val="00852D13"/>
    <w:rsid w:val="00857CEE"/>
    <w:rsid w:val="008609A8"/>
    <w:rsid w:val="00861161"/>
    <w:rsid w:val="0086237E"/>
    <w:rsid w:val="00863685"/>
    <w:rsid w:val="00863ED9"/>
    <w:rsid w:val="00867B73"/>
    <w:rsid w:val="00870650"/>
    <w:rsid w:val="00870C33"/>
    <w:rsid w:val="00871601"/>
    <w:rsid w:val="00871EDB"/>
    <w:rsid w:val="00872913"/>
    <w:rsid w:val="00873C1B"/>
    <w:rsid w:val="0087582E"/>
    <w:rsid w:val="00875D0A"/>
    <w:rsid w:val="008768B4"/>
    <w:rsid w:val="00877B5E"/>
    <w:rsid w:val="00877F77"/>
    <w:rsid w:val="00882299"/>
    <w:rsid w:val="00883130"/>
    <w:rsid w:val="0088412B"/>
    <w:rsid w:val="00884CE0"/>
    <w:rsid w:val="00885B1A"/>
    <w:rsid w:val="00887531"/>
    <w:rsid w:val="00891825"/>
    <w:rsid w:val="00893D89"/>
    <w:rsid w:val="0089514B"/>
    <w:rsid w:val="00896A12"/>
    <w:rsid w:val="00897039"/>
    <w:rsid w:val="008A2CA8"/>
    <w:rsid w:val="008A602F"/>
    <w:rsid w:val="008A68DA"/>
    <w:rsid w:val="008B010D"/>
    <w:rsid w:val="008B1A85"/>
    <w:rsid w:val="008B59F4"/>
    <w:rsid w:val="008B5ADF"/>
    <w:rsid w:val="008B65EA"/>
    <w:rsid w:val="008B7B8E"/>
    <w:rsid w:val="008C55E4"/>
    <w:rsid w:val="008D0A6E"/>
    <w:rsid w:val="008D0E54"/>
    <w:rsid w:val="008D0E6C"/>
    <w:rsid w:val="008D15BB"/>
    <w:rsid w:val="008D6334"/>
    <w:rsid w:val="008D7479"/>
    <w:rsid w:val="008D7F4E"/>
    <w:rsid w:val="008E4663"/>
    <w:rsid w:val="008E4B67"/>
    <w:rsid w:val="008E6ECA"/>
    <w:rsid w:val="008E71F7"/>
    <w:rsid w:val="008E7DA8"/>
    <w:rsid w:val="008F22FF"/>
    <w:rsid w:val="008F25A2"/>
    <w:rsid w:val="008F7603"/>
    <w:rsid w:val="00903C11"/>
    <w:rsid w:val="00905627"/>
    <w:rsid w:val="009115C8"/>
    <w:rsid w:val="00911901"/>
    <w:rsid w:val="00914358"/>
    <w:rsid w:val="009159C8"/>
    <w:rsid w:val="00916BA9"/>
    <w:rsid w:val="00920774"/>
    <w:rsid w:val="00920B93"/>
    <w:rsid w:val="009210E2"/>
    <w:rsid w:val="00921334"/>
    <w:rsid w:val="009223BD"/>
    <w:rsid w:val="00922D03"/>
    <w:rsid w:val="0092346A"/>
    <w:rsid w:val="00926413"/>
    <w:rsid w:val="00926900"/>
    <w:rsid w:val="009272F0"/>
    <w:rsid w:val="00927380"/>
    <w:rsid w:val="009273A6"/>
    <w:rsid w:val="00930396"/>
    <w:rsid w:val="00931744"/>
    <w:rsid w:val="009339AD"/>
    <w:rsid w:val="00934222"/>
    <w:rsid w:val="00934C29"/>
    <w:rsid w:val="009364EF"/>
    <w:rsid w:val="0093767B"/>
    <w:rsid w:val="00940405"/>
    <w:rsid w:val="00942FE2"/>
    <w:rsid w:val="009430F8"/>
    <w:rsid w:val="009441AE"/>
    <w:rsid w:val="0094489D"/>
    <w:rsid w:val="009449E0"/>
    <w:rsid w:val="00947742"/>
    <w:rsid w:val="00951619"/>
    <w:rsid w:val="00953C9C"/>
    <w:rsid w:val="00953F85"/>
    <w:rsid w:val="0095445C"/>
    <w:rsid w:val="009614FD"/>
    <w:rsid w:val="00961DD8"/>
    <w:rsid w:val="009623E5"/>
    <w:rsid w:val="009706CE"/>
    <w:rsid w:val="00970E76"/>
    <w:rsid w:val="0097217D"/>
    <w:rsid w:val="00975B06"/>
    <w:rsid w:val="00975CD6"/>
    <w:rsid w:val="0097629A"/>
    <w:rsid w:val="009816E4"/>
    <w:rsid w:val="00981ADB"/>
    <w:rsid w:val="00981DD2"/>
    <w:rsid w:val="009834E3"/>
    <w:rsid w:val="009836D1"/>
    <w:rsid w:val="009845A7"/>
    <w:rsid w:val="00985DDB"/>
    <w:rsid w:val="00990A93"/>
    <w:rsid w:val="0099222E"/>
    <w:rsid w:val="009938AF"/>
    <w:rsid w:val="009955B6"/>
    <w:rsid w:val="00995767"/>
    <w:rsid w:val="00995C2A"/>
    <w:rsid w:val="009965BB"/>
    <w:rsid w:val="009966E1"/>
    <w:rsid w:val="00996BBF"/>
    <w:rsid w:val="009A1A3C"/>
    <w:rsid w:val="009A4D45"/>
    <w:rsid w:val="009A5DE4"/>
    <w:rsid w:val="009B0AA4"/>
    <w:rsid w:val="009B1698"/>
    <w:rsid w:val="009B2228"/>
    <w:rsid w:val="009B28F6"/>
    <w:rsid w:val="009B36D1"/>
    <w:rsid w:val="009B55EB"/>
    <w:rsid w:val="009B5DB4"/>
    <w:rsid w:val="009B6ACA"/>
    <w:rsid w:val="009C028F"/>
    <w:rsid w:val="009C02D5"/>
    <w:rsid w:val="009C0EF6"/>
    <w:rsid w:val="009C38E5"/>
    <w:rsid w:val="009C4625"/>
    <w:rsid w:val="009C61FF"/>
    <w:rsid w:val="009C64AF"/>
    <w:rsid w:val="009C6E08"/>
    <w:rsid w:val="009C7A11"/>
    <w:rsid w:val="009D288D"/>
    <w:rsid w:val="009D5A75"/>
    <w:rsid w:val="009E08A1"/>
    <w:rsid w:val="009E31D4"/>
    <w:rsid w:val="009E43F1"/>
    <w:rsid w:val="009E4F5B"/>
    <w:rsid w:val="009E545D"/>
    <w:rsid w:val="009E6C20"/>
    <w:rsid w:val="009F012A"/>
    <w:rsid w:val="009F059C"/>
    <w:rsid w:val="009F0A75"/>
    <w:rsid w:val="009F1BA0"/>
    <w:rsid w:val="009F1ECF"/>
    <w:rsid w:val="009F4372"/>
    <w:rsid w:val="009F4705"/>
    <w:rsid w:val="009F5439"/>
    <w:rsid w:val="009F77DE"/>
    <w:rsid w:val="00A02A50"/>
    <w:rsid w:val="00A06E11"/>
    <w:rsid w:val="00A10A66"/>
    <w:rsid w:val="00A15447"/>
    <w:rsid w:val="00A17661"/>
    <w:rsid w:val="00A20102"/>
    <w:rsid w:val="00A20216"/>
    <w:rsid w:val="00A20F4E"/>
    <w:rsid w:val="00A21BEB"/>
    <w:rsid w:val="00A22B27"/>
    <w:rsid w:val="00A23B38"/>
    <w:rsid w:val="00A2564B"/>
    <w:rsid w:val="00A27F0B"/>
    <w:rsid w:val="00A3016D"/>
    <w:rsid w:val="00A307A6"/>
    <w:rsid w:val="00A31469"/>
    <w:rsid w:val="00A32741"/>
    <w:rsid w:val="00A33515"/>
    <w:rsid w:val="00A3459D"/>
    <w:rsid w:val="00A36C40"/>
    <w:rsid w:val="00A376FA"/>
    <w:rsid w:val="00A40723"/>
    <w:rsid w:val="00A4148B"/>
    <w:rsid w:val="00A4491F"/>
    <w:rsid w:val="00A4509A"/>
    <w:rsid w:val="00A46D81"/>
    <w:rsid w:val="00A47951"/>
    <w:rsid w:val="00A501FC"/>
    <w:rsid w:val="00A50CEB"/>
    <w:rsid w:val="00A514DF"/>
    <w:rsid w:val="00A536CB"/>
    <w:rsid w:val="00A541FB"/>
    <w:rsid w:val="00A542EA"/>
    <w:rsid w:val="00A55C98"/>
    <w:rsid w:val="00A560DA"/>
    <w:rsid w:val="00A56F01"/>
    <w:rsid w:val="00A651A7"/>
    <w:rsid w:val="00A66036"/>
    <w:rsid w:val="00A6713F"/>
    <w:rsid w:val="00A6746C"/>
    <w:rsid w:val="00A709E7"/>
    <w:rsid w:val="00A712A7"/>
    <w:rsid w:val="00A71893"/>
    <w:rsid w:val="00A72A80"/>
    <w:rsid w:val="00A73038"/>
    <w:rsid w:val="00A7326A"/>
    <w:rsid w:val="00A76B9D"/>
    <w:rsid w:val="00A80427"/>
    <w:rsid w:val="00A80D98"/>
    <w:rsid w:val="00A81823"/>
    <w:rsid w:val="00A85D1C"/>
    <w:rsid w:val="00A86274"/>
    <w:rsid w:val="00A9068C"/>
    <w:rsid w:val="00A922C3"/>
    <w:rsid w:val="00A93BD0"/>
    <w:rsid w:val="00AA234C"/>
    <w:rsid w:val="00AA340C"/>
    <w:rsid w:val="00AA6C96"/>
    <w:rsid w:val="00AA7EE8"/>
    <w:rsid w:val="00AB1B40"/>
    <w:rsid w:val="00AB5910"/>
    <w:rsid w:val="00AB614B"/>
    <w:rsid w:val="00AC0ACB"/>
    <w:rsid w:val="00AC4279"/>
    <w:rsid w:val="00AC487C"/>
    <w:rsid w:val="00AC71E5"/>
    <w:rsid w:val="00AD0FC2"/>
    <w:rsid w:val="00AD1832"/>
    <w:rsid w:val="00AD3984"/>
    <w:rsid w:val="00AD4F1A"/>
    <w:rsid w:val="00AD5EC3"/>
    <w:rsid w:val="00AD62F6"/>
    <w:rsid w:val="00AD642C"/>
    <w:rsid w:val="00AD721C"/>
    <w:rsid w:val="00AD7743"/>
    <w:rsid w:val="00AE065B"/>
    <w:rsid w:val="00AE267C"/>
    <w:rsid w:val="00AE3E94"/>
    <w:rsid w:val="00AE50C6"/>
    <w:rsid w:val="00AE6338"/>
    <w:rsid w:val="00AF18AA"/>
    <w:rsid w:val="00AF2BBC"/>
    <w:rsid w:val="00AF6FCF"/>
    <w:rsid w:val="00B00427"/>
    <w:rsid w:val="00B01336"/>
    <w:rsid w:val="00B0186B"/>
    <w:rsid w:val="00B04316"/>
    <w:rsid w:val="00B07EA9"/>
    <w:rsid w:val="00B11872"/>
    <w:rsid w:val="00B119F7"/>
    <w:rsid w:val="00B11A76"/>
    <w:rsid w:val="00B12323"/>
    <w:rsid w:val="00B126E5"/>
    <w:rsid w:val="00B12FEB"/>
    <w:rsid w:val="00B1320A"/>
    <w:rsid w:val="00B148A7"/>
    <w:rsid w:val="00B16BAD"/>
    <w:rsid w:val="00B20EE4"/>
    <w:rsid w:val="00B2156A"/>
    <w:rsid w:val="00B21D7D"/>
    <w:rsid w:val="00B23B4F"/>
    <w:rsid w:val="00B23F20"/>
    <w:rsid w:val="00B259A5"/>
    <w:rsid w:val="00B2636B"/>
    <w:rsid w:val="00B3080A"/>
    <w:rsid w:val="00B36620"/>
    <w:rsid w:val="00B37A6D"/>
    <w:rsid w:val="00B40F3E"/>
    <w:rsid w:val="00B4719A"/>
    <w:rsid w:val="00B50571"/>
    <w:rsid w:val="00B50883"/>
    <w:rsid w:val="00B51183"/>
    <w:rsid w:val="00B51D3E"/>
    <w:rsid w:val="00B53A40"/>
    <w:rsid w:val="00B53B99"/>
    <w:rsid w:val="00B5524D"/>
    <w:rsid w:val="00B60831"/>
    <w:rsid w:val="00B65CB3"/>
    <w:rsid w:val="00B72170"/>
    <w:rsid w:val="00B72524"/>
    <w:rsid w:val="00B7624A"/>
    <w:rsid w:val="00B764CB"/>
    <w:rsid w:val="00B773C4"/>
    <w:rsid w:val="00B81884"/>
    <w:rsid w:val="00B84611"/>
    <w:rsid w:val="00B847B9"/>
    <w:rsid w:val="00B86339"/>
    <w:rsid w:val="00B94517"/>
    <w:rsid w:val="00B95037"/>
    <w:rsid w:val="00B96312"/>
    <w:rsid w:val="00B9737C"/>
    <w:rsid w:val="00BA0057"/>
    <w:rsid w:val="00BA0AE1"/>
    <w:rsid w:val="00BA1246"/>
    <w:rsid w:val="00BA48B1"/>
    <w:rsid w:val="00BA4BC2"/>
    <w:rsid w:val="00BA55DE"/>
    <w:rsid w:val="00BA72CD"/>
    <w:rsid w:val="00BB015D"/>
    <w:rsid w:val="00BB0AC2"/>
    <w:rsid w:val="00BB3157"/>
    <w:rsid w:val="00BB4B59"/>
    <w:rsid w:val="00BB57F5"/>
    <w:rsid w:val="00BB68CA"/>
    <w:rsid w:val="00BC0286"/>
    <w:rsid w:val="00BC0A59"/>
    <w:rsid w:val="00BC2E24"/>
    <w:rsid w:val="00BC365A"/>
    <w:rsid w:val="00BC38EB"/>
    <w:rsid w:val="00BC3C7C"/>
    <w:rsid w:val="00BC46B0"/>
    <w:rsid w:val="00BC59D3"/>
    <w:rsid w:val="00BC5DC5"/>
    <w:rsid w:val="00BC60EC"/>
    <w:rsid w:val="00BC6BAF"/>
    <w:rsid w:val="00BD0FCC"/>
    <w:rsid w:val="00BD3600"/>
    <w:rsid w:val="00BD55E9"/>
    <w:rsid w:val="00BE03BD"/>
    <w:rsid w:val="00BE0793"/>
    <w:rsid w:val="00BE31A4"/>
    <w:rsid w:val="00BE5589"/>
    <w:rsid w:val="00BE7627"/>
    <w:rsid w:val="00BF1510"/>
    <w:rsid w:val="00BF154D"/>
    <w:rsid w:val="00BF160D"/>
    <w:rsid w:val="00BF1FD6"/>
    <w:rsid w:val="00BF2161"/>
    <w:rsid w:val="00BF32EB"/>
    <w:rsid w:val="00BF4617"/>
    <w:rsid w:val="00BF5DDE"/>
    <w:rsid w:val="00BF6063"/>
    <w:rsid w:val="00BF6270"/>
    <w:rsid w:val="00BF6D70"/>
    <w:rsid w:val="00BF7F6C"/>
    <w:rsid w:val="00C00103"/>
    <w:rsid w:val="00C02E9F"/>
    <w:rsid w:val="00C03DB5"/>
    <w:rsid w:val="00C0402D"/>
    <w:rsid w:val="00C050CD"/>
    <w:rsid w:val="00C06575"/>
    <w:rsid w:val="00C06802"/>
    <w:rsid w:val="00C0733B"/>
    <w:rsid w:val="00C11809"/>
    <w:rsid w:val="00C12E85"/>
    <w:rsid w:val="00C12FF8"/>
    <w:rsid w:val="00C14A72"/>
    <w:rsid w:val="00C158A8"/>
    <w:rsid w:val="00C17511"/>
    <w:rsid w:val="00C2161A"/>
    <w:rsid w:val="00C21B6C"/>
    <w:rsid w:val="00C24195"/>
    <w:rsid w:val="00C2486E"/>
    <w:rsid w:val="00C26352"/>
    <w:rsid w:val="00C34EAB"/>
    <w:rsid w:val="00C34EAC"/>
    <w:rsid w:val="00C366B8"/>
    <w:rsid w:val="00C412E0"/>
    <w:rsid w:val="00C41B2B"/>
    <w:rsid w:val="00C42AC3"/>
    <w:rsid w:val="00C46941"/>
    <w:rsid w:val="00C4753F"/>
    <w:rsid w:val="00C5081A"/>
    <w:rsid w:val="00C529BF"/>
    <w:rsid w:val="00C54C79"/>
    <w:rsid w:val="00C54E99"/>
    <w:rsid w:val="00C55A26"/>
    <w:rsid w:val="00C57C26"/>
    <w:rsid w:val="00C62E27"/>
    <w:rsid w:val="00C631F1"/>
    <w:rsid w:val="00C64910"/>
    <w:rsid w:val="00C649F6"/>
    <w:rsid w:val="00C70B57"/>
    <w:rsid w:val="00C717C2"/>
    <w:rsid w:val="00C7289F"/>
    <w:rsid w:val="00C772E7"/>
    <w:rsid w:val="00C773C6"/>
    <w:rsid w:val="00C778BD"/>
    <w:rsid w:val="00C80035"/>
    <w:rsid w:val="00C815ED"/>
    <w:rsid w:val="00C81688"/>
    <w:rsid w:val="00C8177B"/>
    <w:rsid w:val="00C81AE8"/>
    <w:rsid w:val="00C83A86"/>
    <w:rsid w:val="00C85728"/>
    <w:rsid w:val="00C8601A"/>
    <w:rsid w:val="00C869B0"/>
    <w:rsid w:val="00C90A23"/>
    <w:rsid w:val="00C91142"/>
    <w:rsid w:val="00C96B04"/>
    <w:rsid w:val="00C96B34"/>
    <w:rsid w:val="00CA518E"/>
    <w:rsid w:val="00CA5516"/>
    <w:rsid w:val="00CA562F"/>
    <w:rsid w:val="00CA72B5"/>
    <w:rsid w:val="00CB20BB"/>
    <w:rsid w:val="00CB337E"/>
    <w:rsid w:val="00CB36D1"/>
    <w:rsid w:val="00CC287B"/>
    <w:rsid w:val="00CC2D9C"/>
    <w:rsid w:val="00CC3AD0"/>
    <w:rsid w:val="00CC43D7"/>
    <w:rsid w:val="00CC4FF6"/>
    <w:rsid w:val="00CC5B5F"/>
    <w:rsid w:val="00CC68F3"/>
    <w:rsid w:val="00CD0032"/>
    <w:rsid w:val="00CD14EF"/>
    <w:rsid w:val="00CD51D7"/>
    <w:rsid w:val="00CD754B"/>
    <w:rsid w:val="00CD7A02"/>
    <w:rsid w:val="00CE0558"/>
    <w:rsid w:val="00CE3779"/>
    <w:rsid w:val="00CE37E2"/>
    <w:rsid w:val="00CE5FE6"/>
    <w:rsid w:val="00CE647E"/>
    <w:rsid w:val="00CF1102"/>
    <w:rsid w:val="00CF13B1"/>
    <w:rsid w:val="00CF29B4"/>
    <w:rsid w:val="00CF4E99"/>
    <w:rsid w:val="00CF51DB"/>
    <w:rsid w:val="00CF59F9"/>
    <w:rsid w:val="00CF6C63"/>
    <w:rsid w:val="00D01EF6"/>
    <w:rsid w:val="00D04163"/>
    <w:rsid w:val="00D05756"/>
    <w:rsid w:val="00D069A5"/>
    <w:rsid w:val="00D07E5D"/>
    <w:rsid w:val="00D07F13"/>
    <w:rsid w:val="00D10ACB"/>
    <w:rsid w:val="00D12F5D"/>
    <w:rsid w:val="00D12FD6"/>
    <w:rsid w:val="00D13F76"/>
    <w:rsid w:val="00D1466E"/>
    <w:rsid w:val="00D20EC6"/>
    <w:rsid w:val="00D2169E"/>
    <w:rsid w:val="00D21744"/>
    <w:rsid w:val="00D22712"/>
    <w:rsid w:val="00D22854"/>
    <w:rsid w:val="00D238B1"/>
    <w:rsid w:val="00D30010"/>
    <w:rsid w:val="00D323F1"/>
    <w:rsid w:val="00D33239"/>
    <w:rsid w:val="00D3330C"/>
    <w:rsid w:val="00D3385F"/>
    <w:rsid w:val="00D339A4"/>
    <w:rsid w:val="00D34A25"/>
    <w:rsid w:val="00D35DC8"/>
    <w:rsid w:val="00D36449"/>
    <w:rsid w:val="00D36657"/>
    <w:rsid w:val="00D3686F"/>
    <w:rsid w:val="00D3794D"/>
    <w:rsid w:val="00D41CE5"/>
    <w:rsid w:val="00D42E03"/>
    <w:rsid w:val="00D45EC6"/>
    <w:rsid w:val="00D50F81"/>
    <w:rsid w:val="00D51EF2"/>
    <w:rsid w:val="00D530F0"/>
    <w:rsid w:val="00D55231"/>
    <w:rsid w:val="00D56844"/>
    <w:rsid w:val="00D57E53"/>
    <w:rsid w:val="00D6149B"/>
    <w:rsid w:val="00D63073"/>
    <w:rsid w:val="00D66971"/>
    <w:rsid w:val="00D71980"/>
    <w:rsid w:val="00D71A01"/>
    <w:rsid w:val="00D71B1C"/>
    <w:rsid w:val="00D75F36"/>
    <w:rsid w:val="00D76289"/>
    <w:rsid w:val="00D76D29"/>
    <w:rsid w:val="00D7730F"/>
    <w:rsid w:val="00D77E3F"/>
    <w:rsid w:val="00D8071C"/>
    <w:rsid w:val="00D82B22"/>
    <w:rsid w:val="00D841F5"/>
    <w:rsid w:val="00D854C2"/>
    <w:rsid w:val="00D859B4"/>
    <w:rsid w:val="00D8616C"/>
    <w:rsid w:val="00D86A58"/>
    <w:rsid w:val="00D86F67"/>
    <w:rsid w:val="00D903B3"/>
    <w:rsid w:val="00D91A2E"/>
    <w:rsid w:val="00D94D1A"/>
    <w:rsid w:val="00D950AE"/>
    <w:rsid w:val="00D96AEC"/>
    <w:rsid w:val="00DA184A"/>
    <w:rsid w:val="00DA315E"/>
    <w:rsid w:val="00DB0A3E"/>
    <w:rsid w:val="00DB3220"/>
    <w:rsid w:val="00DB68E4"/>
    <w:rsid w:val="00DB6D62"/>
    <w:rsid w:val="00DB7292"/>
    <w:rsid w:val="00DB756C"/>
    <w:rsid w:val="00DC1A79"/>
    <w:rsid w:val="00DC2C79"/>
    <w:rsid w:val="00DC5DB1"/>
    <w:rsid w:val="00DC7D39"/>
    <w:rsid w:val="00DD0DAC"/>
    <w:rsid w:val="00DD269F"/>
    <w:rsid w:val="00DD3CDC"/>
    <w:rsid w:val="00DD445F"/>
    <w:rsid w:val="00DD51D7"/>
    <w:rsid w:val="00DE1CA5"/>
    <w:rsid w:val="00DE2EDA"/>
    <w:rsid w:val="00DE4E43"/>
    <w:rsid w:val="00DE5813"/>
    <w:rsid w:val="00DE593F"/>
    <w:rsid w:val="00DE5DED"/>
    <w:rsid w:val="00DE6B77"/>
    <w:rsid w:val="00DF0071"/>
    <w:rsid w:val="00DF0FA6"/>
    <w:rsid w:val="00DF5A4E"/>
    <w:rsid w:val="00DF67A6"/>
    <w:rsid w:val="00DF7734"/>
    <w:rsid w:val="00E000E1"/>
    <w:rsid w:val="00E00FA3"/>
    <w:rsid w:val="00E02690"/>
    <w:rsid w:val="00E040E4"/>
    <w:rsid w:val="00E048E6"/>
    <w:rsid w:val="00E04B26"/>
    <w:rsid w:val="00E10BD3"/>
    <w:rsid w:val="00E13781"/>
    <w:rsid w:val="00E1389B"/>
    <w:rsid w:val="00E15BF0"/>
    <w:rsid w:val="00E15D61"/>
    <w:rsid w:val="00E17AC9"/>
    <w:rsid w:val="00E17E30"/>
    <w:rsid w:val="00E202A7"/>
    <w:rsid w:val="00E26136"/>
    <w:rsid w:val="00E26B5C"/>
    <w:rsid w:val="00E2765C"/>
    <w:rsid w:val="00E336BF"/>
    <w:rsid w:val="00E33CB4"/>
    <w:rsid w:val="00E35112"/>
    <w:rsid w:val="00E3644B"/>
    <w:rsid w:val="00E36E71"/>
    <w:rsid w:val="00E44E7A"/>
    <w:rsid w:val="00E5011C"/>
    <w:rsid w:val="00E50A0E"/>
    <w:rsid w:val="00E51E31"/>
    <w:rsid w:val="00E531A2"/>
    <w:rsid w:val="00E539E5"/>
    <w:rsid w:val="00E552D7"/>
    <w:rsid w:val="00E556FD"/>
    <w:rsid w:val="00E5798A"/>
    <w:rsid w:val="00E61808"/>
    <w:rsid w:val="00E6327E"/>
    <w:rsid w:val="00E63D3A"/>
    <w:rsid w:val="00E7401C"/>
    <w:rsid w:val="00E749C1"/>
    <w:rsid w:val="00E754FD"/>
    <w:rsid w:val="00E7565B"/>
    <w:rsid w:val="00E7770B"/>
    <w:rsid w:val="00E77E98"/>
    <w:rsid w:val="00E834EE"/>
    <w:rsid w:val="00E84793"/>
    <w:rsid w:val="00E9101D"/>
    <w:rsid w:val="00E92AC2"/>
    <w:rsid w:val="00EA08EE"/>
    <w:rsid w:val="00EA31C3"/>
    <w:rsid w:val="00EA33A9"/>
    <w:rsid w:val="00EA5A82"/>
    <w:rsid w:val="00EA6322"/>
    <w:rsid w:val="00EB3742"/>
    <w:rsid w:val="00EB4F18"/>
    <w:rsid w:val="00EC16E4"/>
    <w:rsid w:val="00EC2199"/>
    <w:rsid w:val="00EC598B"/>
    <w:rsid w:val="00EC5F55"/>
    <w:rsid w:val="00EC76E6"/>
    <w:rsid w:val="00ED1D11"/>
    <w:rsid w:val="00ED2A86"/>
    <w:rsid w:val="00ED4036"/>
    <w:rsid w:val="00ED7821"/>
    <w:rsid w:val="00EE0B56"/>
    <w:rsid w:val="00EE17DD"/>
    <w:rsid w:val="00EE44AD"/>
    <w:rsid w:val="00EE4955"/>
    <w:rsid w:val="00EE6149"/>
    <w:rsid w:val="00EE673A"/>
    <w:rsid w:val="00EE6880"/>
    <w:rsid w:val="00EE7A54"/>
    <w:rsid w:val="00EF0226"/>
    <w:rsid w:val="00EF22A1"/>
    <w:rsid w:val="00EF298A"/>
    <w:rsid w:val="00EF2A06"/>
    <w:rsid w:val="00EF3358"/>
    <w:rsid w:val="00EF42BC"/>
    <w:rsid w:val="00EF4729"/>
    <w:rsid w:val="00EF5088"/>
    <w:rsid w:val="00EF6D4A"/>
    <w:rsid w:val="00EF7672"/>
    <w:rsid w:val="00EF7AB9"/>
    <w:rsid w:val="00F005DF"/>
    <w:rsid w:val="00F01835"/>
    <w:rsid w:val="00F02850"/>
    <w:rsid w:val="00F044F3"/>
    <w:rsid w:val="00F04556"/>
    <w:rsid w:val="00F04F97"/>
    <w:rsid w:val="00F05BAA"/>
    <w:rsid w:val="00F071BC"/>
    <w:rsid w:val="00F07A5E"/>
    <w:rsid w:val="00F1243B"/>
    <w:rsid w:val="00F12C0B"/>
    <w:rsid w:val="00F13AFC"/>
    <w:rsid w:val="00F13FD1"/>
    <w:rsid w:val="00F14C61"/>
    <w:rsid w:val="00F15368"/>
    <w:rsid w:val="00F20587"/>
    <w:rsid w:val="00F2066F"/>
    <w:rsid w:val="00F2086C"/>
    <w:rsid w:val="00F2383A"/>
    <w:rsid w:val="00F23E73"/>
    <w:rsid w:val="00F24316"/>
    <w:rsid w:val="00F24589"/>
    <w:rsid w:val="00F24981"/>
    <w:rsid w:val="00F251AF"/>
    <w:rsid w:val="00F26221"/>
    <w:rsid w:val="00F26860"/>
    <w:rsid w:val="00F26D3B"/>
    <w:rsid w:val="00F27AA5"/>
    <w:rsid w:val="00F3004D"/>
    <w:rsid w:val="00F30FEE"/>
    <w:rsid w:val="00F31AE1"/>
    <w:rsid w:val="00F32DCF"/>
    <w:rsid w:val="00F339F5"/>
    <w:rsid w:val="00F33A25"/>
    <w:rsid w:val="00F33B60"/>
    <w:rsid w:val="00F34352"/>
    <w:rsid w:val="00F34496"/>
    <w:rsid w:val="00F41047"/>
    <w:rsid w:val="00F41228"/>
    <w:rsid w:val="00F4279F"/>
    <w:rsid w:val="00F42E3C"/>
    <w:rsid w:val="00F439E7"/>
    <w:rsid w:val="00F4593D"/>
    <w:rsid w:val="00F50855"/>
    <w:rsid w:val="00F50E08"/>
    <w:rsid w:val="00F51690"/>
    <w:rsid w:val="00F51AED"/>
    <w:rsid w:val="00F548C6"/>
    <w:rsid w:val="00F5636D"/>
    <w:rsid w:val="00F56E55"/>
    <w:rsid w:val="00F5725D"/>
    <w:rsid w:val="00F60B0E"/>
    <w:rsid w:val="00F619CB"/>
    <w:rsid w:val="00F64ED5"/>
    <w:rsid w:val="00F6518B"/>
    <w:rsid w:val="00F67818"/>
    <w:rsid w:val="00F72014"/>
    <w:rsid w:val="00F76151"/>
    <w:rsid w:val="00F765BC"/>
    <w:rsid w:val="00F809DD"/>
    <w:rsid w:val="00F81651"/>
    <w:rsid w:val="00F8173C"/>
    <w:rsid w:val="00F84396"/>
    <w:rsid w:val="00F86E01"/>
    <w:rsid w:val="00F86E53"/>
    <w:rsid w:val="00F902B5"/>
    <w:rsid w:val="00F95374"/>
    <w:rsid w:val="00F95F40"/>
    <w:rsid w:val="00F96B96"/>
    <w:rsid w:val="00FA2D3A"/>
    <w:rsid w:val="00FA379A"/>
    <w:rsid w:val="00FA3895"/>
    <w:rsid w:val="00FA44DD"/>
    <w:rsid w:val="00FB0DE5"/>
    <w:rsid w:val="00FB4645"/>
    <w:rsid w:val="00FB4845"/>
    <w:rsid w:val="00FB6DE0"/>
    <w:rsid w:val="00FC0CAE"/>
    <w:rsid w:val="00FC103C"/>
    <w:rsid w:val="00FC1152"/>
    <w:rsid w:val="00FC1CB6"/>
    <w:rsid w:val="00FC41F3"/>
    <w:rsid w:val="00FC50D1"/>
    <w:rsid w:val="00FC529C"/>
    <w:rsid w:val="00FC7396"/>
    <w:rsid w:val="00FD0DA2"/>
    <w:rsid w:val="00FD17E5"/>
    <w:rsid w:val="00FD2FE7"/>
    <w:rsid w:val="00FE1BC0"/>
    <w:rsid w:val="00FE2E50"/>
    <w:rsid w:val="00FE3AEE"/>
    <w:rsid w:val="00FE5F0F"/>
    <w:rsid w:val="00FE671B"/>
    <w:rsid w:val="00FE74A6"/>
    <w:rsid w:val="00FE79F9"/>
    <w:rsid w:val="00FE7AC9"/>
    <w:rsid w:val="00FF1D03"/>
    <w:rsid w:val="00FF43A4"/>
    <w:rsid w:val="00FF4FD3"/>
    <w:rsid w:val="00FF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C16E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225763"/>
    <w:pPr>
      <w:widowControl w:val="0"/>
      <w:autoSpaceDE w:val="0"/>
      <w:autoSpaceDN w:val="0"/>
      <w:adjustRightInd w:val="0"/>
      <w:spacing w:line="432" w:lineRule="exact"/>
      <w:ind w:firstLine="2669"/>
      <w:jc w:val="left"/>
    </w:pPr>
    <w:rPr>
      <w:rFonts w:eastAsiaTheme="minorEastAsia"/>
    </w:rPr>
  </w:style>
  <w:style w:type="character" w:customStyle="1" w:styleId="FontStyle29">
    <w:name w:val="Font Style29"/>
    <w:basedOn w:val="a0"/>
    <w:uiPriority w:val="99"/>
    <w:rsid w:val="0022576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C0B85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E63D3A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b/>
      <w:szCs w:val="22"/>
    </w:rPr>
  </w:style>
  <w:style w:type="character" w:customStyle="1" w:styleId="FontStyle21">
    <w:name w:val="Font Style21"/>
    <w:basedOn w:val="a0"/>
    <w:uiPriority w:val="99"/>
    <w:rsid w:val="00207DEC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802132"/>
    <w:pPr>
      <w:widowControl w:val="0"/>
      <w:autoSpaceDE w:val="0"/>
      <w:autoSpaceDN w:val="0"/>
      <w:adjustRightInd w:val="0"/>
      <w:spacing w:line="361" w:lineRule="exact"/>
      <w:ind w:firstLine="0"/>
      <w:jc w:val="right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80213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802132"/>
    <w:pPr>
      <w:widowControl w:val="0"/>
      <w:autoSpaceDE w:val="0"/>
      <w:autoSpaceDN w:val="0"/>
      <w:adjustRightInd w:val="0"/>
      <w:spacing w:line="283" w:lineRule="exact"/>
      <w:ind w:firstLine="0"/>
      <w:jc w:val="center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802132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80213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802132"/>
    <w:pPr>
      <w:widowControl w:val="0"/>
      <w:autoSpaceDE w:val="0"/>
      <w:autoSpaceDN w:val="0"/>
      <w:adjustRightInd w:val="0"/>
      <w:spacing w:line="318" w:lineRule="exact"/>
      <w:ind w:firstLine="269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802132"/>
    <w:pPr>
      <w:widowControl w:val="0"/>
      <w:autoSpaceDE w:val="0"/>
      <w:autoSpaceDN w:val="0"/>
      <w:adjustRightInd w:val="0"/>
      <w:spacing w:line="302" w:lineRule="exact"/>
      <w:ind w:firstLine="518"/>
      <w:jc w:val="left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802132"/>
    <w:pPr>
      <w:widowControl w:val="0"/>
      <w:autoSpaceDE w:val="0"/>
      <w:autoSpaceDN w:val="0"/>
      <w:adjustRightInd w:val="0"/>
      <w:spacing w:line="312" w:lineRule="exact"/>
      <w:ind w:firstLine="0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802132"/>
    <w:rPr>
      <w:rFonts w:ascii="Times New Roman" w:hAnsi="Times New Roman" w:cs="Times New Roman" w:hint="default"/>
      <w:sz w:val="20"/>
      <w:szCs w:val="20"/>
    </w:rPr>
  </w:style>
  <w:style w:type="character" w:customStyle="1" w:styleId="FontStyle17">
    <w:name w:val="Font Style17"/>
    <w:basedOn w:val="a0"/>
    <w:uiPriority w:val="99"/>
    <w:rsid w:val="00802132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basedOn w:val="a0"/>
    <w:uiPriority w:val="99"/>
    <w:rsid w:val="0080213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256&amp;n=179868&amp;dst=10003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0800200.4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404891865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2440400.7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800200.4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A16DB-6F6C-4272-BEF4-2BA4CFB3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3540</TotalTime>
  <Pages>1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Пользователь Windows</cp:lastModifiedBy>
  <cp:revision>433</cp:revision>
  <cp:lastPrinted>2024-12-17T04:41:00Z</cp:lastPrinted>
  <dcterms:created xsi:type="dcterms:W3CDTF">2017-05-16T09:37:00Z</dcterms:created>
  <dcterms:modified xsi:type="dcterms:W3CDTF">2024-12-17T04:59:00Z</dcterms:modified>
</cp:coreProperties>
</file>