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1410"/>
        <w:gridCol w:w="8"/>
        <w:gridCol w:w="559"/>
        <w:gridCol w:w="149"/>
        <w:gridCol w:w="3797"/>
        <w:gridCol w:w="31"/>
      </w:tblGrid>
      <w:tr w:rsidR="00C5250E" w:rsidTr="001C2183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4387" w:type="dxa"/>
            <w:gridSpan w:val="4"/>
          </w:tcPr>
          <w:p w:rsidR="00C5250E" w:rsidRDefault="00C5250E" w:rsidP="00A00FFA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C5250E" w:rsidRDefault="00C5250E" w:rsidP="00A00FFA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C5250E" w:rsidRDefault="00C5250E" w:rsidP="00A00FFA">
            <w:pPr>
              <w:ind w:left="34"/>
              <w:jc w:val="center"/>
            </w:pPr>
          </w:p>
          <w:p w:rsidR="00C5250E" w:rsidRDefault="00C5250E" w:rsidP="00A00FFA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C5250E" w:rsidRDefault="00C5250E" w:rsidP="00A00FFA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городского округа Кинель</w:t>
            </w:r>
          </w:p>
          <w:p w:rsidR="00C5250E" w:rsidRDefault="00C5250E" w:rsidP="00A00FFA">
            <w:pPr>
              <w:ind w:left="34"/>
              <w:jc w:val="center"/>
            </w:pPr>
          </w:p>
          <w:p w:rsidR="00C5250E" w:rsidRDefault="00C5250E" w:rsidP="00A00FFA">
            <w:pPr>
              <w:ind w:left="34"/>
              <w:jc w:val="center"/>
              <w:rPr>
                <w:sz w:val="18"/>
              </w:rPr>
            </w:pPr>
            <w:r w:rsidRPr="000847A4">
              <w:rPr>
                <w:noProof/>
                <w:sz w:val="12"/>
                <w:szCs w:val="1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Описание: герб%20кинеля-1" style="width:48.35pt;height:66.65pt;visibility:visible;mso-wrap-style:square">
                  <v:imagedata r:id="rId9" o:title="герб%20кинеля-1" croptop="497f" cropbottom="497f" cropleft="659f" cropright="659f"/>
                </v:shape>
              </w:pict>
            </w:r>
          </w:p>
          <w:p w:rsidR="00C5250E" w:rsidRDefault="00C5250E" w:rsidP="00A00FFA">
            <w:pPr>
              <w:ind w:left="34"/>
              <w:jc w:val="center"/>
              <w:rPr>
                <w:sz w:val="18"/>
              </w:rPr>
            </w:pPr>
          </w:p>
          <w:p w:rsidR="00C5250E" w:rsidRDefault="00C5250E" w:rsidP="00A00FFA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C5250E" w:rsidRDefault="00C5250E" w:rsidP="00A00FFA">
            <w:pPr>
              <w:rPr>
                <w:sz w:val="18"/>
              </w:rPr>
            </w:pPr>
          </w:p>
          <w:p w:rsidR="00C5250E" w:rsidRDefault="00C5250E" w:rsidP="00A00FFA"/>
        </w:tc>
        <w:tc>
          <w:tcPr>
            <w:tcW w:w="4513" w:type="dxa"/>
            <w:gridSpan w:val="4"/>
          </w:tcPr>
          <w:p w:rsidR="00C5250E" w:rsidRDefault="001C2183" w:rsidP="001C2183">
            <w:pPr>
              <w:jc w:val="right"/>
            </w:pPr>
            <w:r>
              <w:t>ПРОЕКТ</w:t>
            </w:r>
          </w:p>
        </w:tc>
      </w:tr>
      <w:tr w:rsidR="00C5250E" w:rsidRPr="007643B4" w:rsidTr="00A00FFA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C5250E" w:rsidRPr="007643B4" w:rsidRDefault="00C5250E" w:rsidP="00A00FFA">
            <w:pPr>
              <w:suppressAutoHyphens/>
              <w:rPr>
                <w:szCs w:val="28"/>
              </w:rPr>
            </w:pPr>
            <w:r w:rsidRPr="007643B4">
              <w:rPr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C5250E" w:rsidRPr="007B0EFA" w:rsidRDefault="00C5250E" w:rsidP="00A00FFA">
            <w:pPr>
              <w:suppressAutoHyphens/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C5250E" w:rsidRPr="007643B4" w:rsidRDefault="00C5250E" w:rsidP="00A00FFA">
            <w:pPr>
              <w:suppressAutoHyphens/>
              <w:jc w:val="right"/>
              <w:rPr>
                <w:szCs w:val="28"/>
              </w:rPr>
            </w:pPr>
            <w:r w:rsidRPr="007643B4">
              <w:rPr>
                <w:szCs w:val="28"/>
              </w:rPr>
              <w:t>№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C5250E" w:rsidRPr="00044168" w:rsidRDefault="00C5250E" w:rsidP="00A00FFA">
            <w:pPr>
              <w:suppressAutoHyphens/>
              <w:jc w:val="center"/>
              <w:rPr>
                <w:sz w:val="32"/>
                <w:szCs w:val="32"/>
              </w:rPr>
            </w:pPr>
          </w:p>
        </w:tc>
        <w:tc>
          <w:tcPr>
            <w:tcW w:w="559" w:type="dxa"/>
            <w:vMerge w:val="restart"/>
          </w:tcPr>
          <w:p w:rsidR="00C5250E" w:rsidRPr="007643B4" w:rsidRDefault="00C5250E" w:rsidP="00A00FFA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3977" w:type="dxa"/>
            <w:gridSpan w:val="3"/>
            <w:vMerge w:val="restart"/>
            <w:tcBorders>
              <w:left w:val="nil"/>
            </w:tcBorders>
          </w:tcPr>
          <w:p w:rsidR="00C5250E" w:rsidRPr="007643B4" w:rsidRDefault="00C5250E" w:rsidP="00A00FFA">
            <w:pPr>
              <w:suppressAutoHyphens/>
              <w:jc w:val="both"/>
              <w:rPr>
                <w:szCs w:val="28"/>
              </w:rPr>
            </w:pPr>
          </w:p>
        </w:tc>
      </w:tr>
      <w:tr w:rsidR="00C5250E" w:rsidRPr="00E017A8" w:rsidTr="00A00FF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395" w:type="dxa"/>
            <w:gridSpan w:val="5"/>
            <w:tcMar>
              <w:left w:w="28" w:type="dxa"/>
              <w:right w:w="28" w:type="dxa"/>
            </w:tcMar>
          </w:tcPr>
          <w:p w:rsidR="00C5250E" w:rsidRPr="006524D1" w:rsidRDefault="00C5250E" w:rsidP="00A00FFA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559" w:type="dxa"/>
            <w:vMerge/>
          </w:tcPr>
          <w:p w:rsidR="00C5250E" w:rsidRPr="00E017A8" w:rsidRDefault="00C5250E" w:rsidP="00A00FFA">
            <w:pPr>
              <w:suppressAutoHyphens/>
              <w:jc w:val="both"/>
            </w:pPr>
          </w:p>
        </w:tc>
        <w:tc>
          <w:tcPr>
            <w:tcW w:w="3977" w:type="dxa"/>
            <w:gridSpan w:val="3"/>
            <w:vMerge/>
            <w:tcBorders>
              <w:left w:val="nil"/>
            </w:tcBorders>
          </w:tcPr>
          <w:p w:rsidR="00C5250E" w:rsidRPr="00E017A8" w:rsidRDefault="00C5250E" w:rsidP="00A00FFA">
            <w:pPr>
              <w:suppressAutoHyphens/>
              <w:jc w:val="both"/>
            </w:pPr>
          </w:p>
        </w:tc>
      </w:tr>
      <w:tr w:rsidR="00C5250E" w:rsidRPr="001B14A5" w:rsidTr="00A00FF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3828" w:type="dxa"/>
          <w:trHeight w:val="375"/>
        </w:trPr>
        <w:tc>
          <w:tcPr>
            <w:tcW w:w="5103" w:type="dxa"/>
            <w:gridSpan w:val="7"/>
            <w:hideMark/>
          </w:tcPr>
          <w:p w:rsidR="00C5250E" w:rsidRPr="001B14A5" w:rsidRDefault="00C5250E" w:rsidP="00A00FFA">
            <w:pPr>
              <w:ind w:left="34"/>
              <w:jc w:val="center"/>
              <w:rPr>
                <w:szCs w:val="28"/>
                <w:u w:val="single"/>
              </w:rPr>
            </w:pPr>
            <w:r w:rsidRPr="00DD5C1D">
              <w:rPr>
                <w:szCs w:val="28"/>
              </w:rPr>
              <w:t>О внесении изменений в муниципальную программу городского округа Кинель Самарской области «Развитие и модернизация автомобильной транспортной инфраструктуры на территории городского округа Кинель Самарской области на 2019-202</w:t>
            </w:r>
            <w:r>
              <w:rPr>
                <w:szCs w:val="28"/>
              </w:rPr>
              <w:t>5</w:t>
            </w:r>
            <w:r w:rsidRPr="00DD5C1D">
              <w:rPr>
                <w:szCs w:val="28"/>
              </w:rPr>
              <w:t xml:space="preserve"> годы», утвержденную постановлением администрации городского округа Кинель Самарской области от 19 декабря 2018 </w:t>
            </w:r>
            <w:r>
              <w:rPr>
                <w:szCs w:val="28"/>
              </w:rPr>
              <w:t xml:space="preserve">года </w:t>
            </w:r>
            <w:r w:rsidRPr="00DD5C1D">
              <w:rPr>
                <w:szCs w:val="28"/>
              </w:rPr>
              <w:t>№ 3468 (в редакции от </w:t>
            </w:r>
            <w:r>
              <w:rPr>
                <w:szCs w:val="28"/>
              </w:rPr>
              <w:t>11</w:t>
            </w:r>
            <w:r w:rsidRPr="00DD5C1D">
              <w:rPr>
                <w:szCs w:val="28"/>
              </w:rPr>
              <w:t> </w:t>
            </w:r>
            <w:r>
              <w:rPr>
                <w:szCs w:val="28"/>
              </w:rPr>
              <w:t>февраля</w:t>
            </w:r>
            <w:r w:rsidRPr="00DD5C1D">
              <w:rPr>
                <w:szCs w:val="28"/>
              </w:rPr>
              <w:t xml:space="preserve"> 20</w:t>
            </w:r>
            <w:r>
              <w:rPr>
                <w:szCs w:val="28"/>
              </w:rPr>
              <w:t>25 года</w:t>
            </w:r>
            <w:r w:rsidRPr="00DD5C1D">
              <w:rPr>
                <w:szCs w:val="28"/>
              </w:rPr>
              <w:t>)</w:t>
            </w:r>
          </w:p>
        </w:tc>
        <w:bookmarkStart w:id="0" w:name="_GoBack"/>
        <w:bookmarkEnd w:id="0"/>
      </w:tr>
    </w:tbl>
    <w:p w:rsidR="00C5250E" w:rsidRDefault="00C5250E" w:rsidP="00C5250E"/>
    <w:p w:rsidR="00C5250E" w:rsidRPr="005B48AD" w:rsidRDefault="00C5250E" w:rsidP="00C5250E">
      <w:pPr>
        <w:pStyle w:val="3"/>
        <w:shd w:val="clear" w:color="auto" w:fill="auto"/>
        <w:spacing w:before="240" w:after="0" w:line="360" w:lineRule="auto"/>
        <w:ind w:right="23" w:firstLine="680"/>
        <w:rPr>
          <w:spacing w:val="0"/>
          <w:sz w:val="28"/>
          <w:szCs w:val="28"/>
        </w:rPr>
      </w:pPr>
      <w:r w:rsidRPr="00C9151E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решением Думы городского округа Кинель Самарской области от 25 декабря 2025 года № 39 «О бюджете городского округа Кинель Самарской области на 2025 год и на плановый период 2026 и 2027 годов»</w:t>
      </w:r>
    </w:p>
    <w:p w:rsidR="00C5250E" w:rsidRPr="00C83374" w:rsidRDefault="00C5250E" w:rsidP="00C5250E">
      <w:pPr>
        <w:spacing w:before="120" w:after="120" w:line="360" w:lineRule="auto"/>
        <w:jc w:val="center"/>
        <w:rPr>
          <w:szCs w:val="28"/>
        </w:rPr>
      </w:pPr>
      <w:r w:rsidRPr="00C83374">
        <w:rPr>
          <w:szCs w:val="28"/>
        </w:rPr>
        <w:t>ПОСТАНОВЛЯЮ:</w:t>
      </w:r>
    </w:p>
    <w:p w:rsidR="00C5250E" w:rsidRDefault="00C5250E" w:rsidP="00C5250E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C83374">
        <w:rPr>
          <w:szCs w:val="28"/>
        </w:rPr>
        <w:t xml:space="preserve">Внести </w:t>
      </w:r>
      <w:r w:rsidRPr="00C9151E">
        <w:rPr>
          <w:szCs w:val="28"/>
        </w:rPr>
        <w:t>в муниципальн</w:t>
      </w:r>
      <w:r>
        <w:rPr>
          <w:szCs w:val="28"/>
        </w:rPr>
        <w:t>ую</w:t>
      </w:r>
      <w:r w:rsidRPr="00C9151E">
        <w:rPr>
          <w:szCs w:val="28"/>
        </w:rPr>
        <w:t xml:space="preserve"> программ</w:t>
      </w:r>
      <w:r>
        <w:rPr>
          <w:szCs w:val="28"/>
        </w:rPr>
        <w:t>у</w:t>
      </w:r>
      <w:r w:rsidRPr="00C9151E">
        <w:rPr>
          <w:szCs w:val="28"/>
        </w:rPr>
        <w:t xml:space="preserve"> городского округа Кинель Самарской области </w:t>
      </w:r>
      <w:r>
        <w:rPr>
          <w:szCs w:val="28"/>
        </w:rPr>
        <w:t>«Развитие и модернизация автомобильной транспортной инфраструктуры на территории городского округа Кинель Самарской области на 2019-2025 годы»</w:t>
      </w:r>
      <w:r w:rsidRPr="000C499A">
        <w:rPr>
          <w:szCs w:val="28"/>
        </w:rPr>
        <w:t>, утвержденн</w:t>
      </w:r>
      <w:r>
        <w:rPr>
          <w:szCs w:val="28"/>
        </w:rPr>
        <w:t>ую</w:t>
      </w:r>
      <w:r w:rsidRPr="000C499A">
        <w:rPr>
          <w:szCs w:val="28"/>
        </w:rPr>
        <w:t xml:space="preserve"> постановлением администрации </w:t>
      </w:r>
      <w:r w:rsidRPr="000C499A">
        <w:rPr>
          <w:szCs w:val="28"/>
        </w:rPr>
        <w:lastRenderedPageBreak/>
        <w:t xml:space="preserve">городского округа Кинель </w:t>
      </w:r>
      <w:r>
        <w:rPr>
          <w:szCs w:val="28"/>
        </w:rPr>
        <w:t xml:space="preserve">Самарской области от 19 декабря </w:t>
      </w:r>
      <w:r w:rsidRPr="000C499A">
        <w:rPr>
          <w:szCs w:val="28"/>
        </w:rPr>
        <w:t>201</w:t>
      </w:r>
      <w:r>
        <w:rPr>
          <w:szCs w:val="28"/>
        </w:rPr>
        <w:t>8</w:t>
      </w:r>
      <w:r w:rsidRPr="000C499A">
        <w:rPr>
          <w:szCs w:val="28"/>
        </w:rPr>
        <w:t xml:space="preserve"> </w:t>
      </w:r>
      <w:r>
        <w:rPr>
          <w:szCs w:val="28"/>
        </w:rPr>
        <w:t xml:space="preserve">года </w:t>
      </w:r>
      <w:r w:rsidRPr="000C499A">
        <w:rPr>
          <w:szCs w:val="28"/>
        </w:rPr>
        <w:t>№ </w:t>
      </w:r>
      <w:r>
        <w:rPr>
          <w:szCs w:val="28"/>
        </w:rPr>
        <w:t xml:space="preserve">3468 </w:t>
      </w:r>
      <w:r w:rsidRPr="000C499A">
        <w:rPr>
          <w:szCs w:val="28"/>
        </w:rPr>
        <w:t>(</w:t>
      </w:r>
      <w:r>
        <w:rPr>
          <w:szCs w:val="28"/>
        </w:rPr>
        <w:t>в редакции</w:t>
      </w:r>
      <w:r w:rsidRPr="000C499A">
        <w:rPr>
          <w:szCs w:val="28"/>
        </w:rPr>
        <w:t xml:space="preserve"> </w:t>
      </w:r>
      <w:r w:rsidRPr="004E346A">
        <w:rPr>
          <w:szCs w:val="28"/>
        </w:rPr>
        <w:t>от</w:t>
      </w:r>
      <w:r>
        <w:rPr>
          <w:szCs w:val="28"/>
        </w:rPr>
        <w:t> 11</w:t>
      </w:r>
      <w:r w:rsidRPr="00DD5C1D">
        <w:rPr>
          <w:szCs w:val="28"/>
        </w:rPr>
        <w:t> </w:t>
      </w:r>
      <w:r>
        <w:rPr>
          <w:szCs w:val="28"/>
        </w:rPr>
        <w:t>февраля</w:t>
      </w:r>
      <w:r w:rsidRPr="00DD5C1D">
        <w:rPr>
          <w:szCs w:val="28"/>
        </w:rPr>
        <w:t xml:space="preserve"> 20</w:t>
      </w:r>
      <w:r>
        <w:rPr>
          <w:szCs w:val="28"/>
        </w:rPr>
        <w:t>25 года)</w:t>
      </w:r>
      <w:r w:rsidRPr="00E26494">
        <w:rPr>
          <w:szCs w:val="28"/>
        </w:rPr>
        <w:t>,</w:t>
      </w:r>
      <w:r w:rsidRPr="006E2756">
        <w:rPr>
          <w:szCs w:val="28"/>
        </w:rPr>
        <w:t xml:space="preserve"> следующие изменения:</w:t>
      </w:r>
    </w:p>
    <w:p w:rsidR="00C5250E" w:rsidRDefault="00C5250E" w:rsidP="00C5250E">
      <w:pPr>
        <w:numPr>
          <w:ilvl w:val="1"/>
          <w:numId w:val="6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 паспорте П</w:t>
      </w:r>
      <w:r w:rsidRPr="00934C72">
        <w:rPr>
          <w:szCs w:val="28"/>
        </w:rPr>
        <w:t xml:space="preserve">рограммы </w:t>
      </w:r>
      <w:r w:rsidRPr="00C84684">
        <w:rPr>
          <w:szCs w:val="28"/>
        </w:rPr>
        <w:t>в строке «Объемы и источники финансирования мероприятий, определенных муниципальной программой»</w:t>
      </w:r>
      <w:r>
        <w:rPr>
          <w:szCs w:val="28"/>
        </w:rPr>
        <w:t>:</w:t>
      </w:r>
    </w:p>
    <w:p w:rsidR="00C5250E" w:rsidRDefault="00C5250E" w:rsidP="00C5250E">
      <w:pPr>
        <w:numPr>
          <w:ilvl w:val="2"/>
          <w:numId w:val="6"/>
        </w:numPr>
        <w:tabs>
          <w:tab w:val="left" w:pos="1080"/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 w:rsidRPr="00C84684">
        <w:rPr>
          <w:szCs w:val="28"/>
        </w:rPr>
        <w:t xml:space="preserve"> </w:t>
      </w:r>
      <w:r>
        <w:rPr>
          <w:szCs w:val="28"/>
        </w:rPr>
        <w:t>После слова «</w:t>
      </w:r>
      <w:r w:rsidRPr="00AD0EBA">
        <w:rPr>
          <w:szCs w:val="28"/>
        </w:rPr>
        <w:t>субсидий</w:t>
      </w:r>
      <w:r>
        <w:rPr>
          <w:szCs w:val="28"/>
        </w:rPr>
        <w:t>» добавить слова «(внебюджетных трансфертов)».</w:t>
      </w:r>
    </w:p>
    <w:p w:rsidR="00C5250E" w:rsidRDefault="00C5250E" w:rsidP="00C5250E">
      <w:pPr>
        <w:numPr>
          <w:ilvl w:val="2"/>
          <w:numId w:val="6"/>
        </w:numPr>
        <w:tabs>
          <w:tab w:val="left" w:pos="1080"/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rStyle w:val="a4"/>
          <w:b w:val="0"/>
          <w:bCs/>
          <w:color w:val="auto"/>
          <w:szCs w:val="28"/>
        </w:rPr>
        <w:t>цифру</w:t>
      </w:r>
      <w:r w:rsidRPr="00934C72">
        <w:rPr>
          <w:rStyle w:val="a4"/>
          <w:b w:val="0"/>
          <w:bCs/>
          <w:color w:val="auto"/>
          <w:szCs w:val="28"/>
        </w:rPr>
        <w:t xml:space="preserve"> «</w:t>
      </w:r>
      <w:r w:rsidRPr="00AD0EBA">
        <w:rPr>
          <w:szCs w:val="28"/>
        </w:rPr>
        <w:t>958995,390</w:t>
      </w:r>
      <w:r w:rsidRPr="00B27419">
        <w:rPr>
          <w:szCs w:val="28"/>
        </w:rPr>
        <w:t>» заменить цифрой «</w:t>
      </w:r>
      <w:r>
        <w:rPr>
          <w:szCs w:val="28"/>
        </w:rPr>
        <w:t>1001524,101</w:t>
      </w:r>
      <w:r w:rsidRPr="00B27419">
        <w:rPr>
          <w:szCs w:val="28"/>
        </w:rPr>
        <w:t xml:space="preserve">», </w:t>
      </w:r>
      <w:r>
        <w:rPr>
          <w:rStyle w:val="a4"/>
          <w:b w:val="0"/>
          <w:bCs/>
          <w:color w:val="auto"/>
          <w:szCs w:val="28"/>
        </w:rPr>
        <w:t>цифру</w:t>
      </w:r>
      <w:r w:rsidRPr="00B27419">
        <w:rPr>
          <w:szCs w:val="28"/>
        </w:rPr>
        <w:t xml:space="preserve"> «</w:t>
      </w:r>
      <w:r w:rsidRPr="00843F57">
        <w:rPr>
          <w:szCs w:val="28"/>
        </w:rPr>
        <w:t>162775,0</w:t>
      </w:r>
      <w:r w:rsidRPr="00B27419">
        <w:t>»</w:t>
      </w:r>
      <w:r w:rsidRPr="00B27419">
        <w:rPr>
          <w:rStyle w:val="a4"/>
          <w:b w:val="0"/>
          <w:color w:val="auto"/>
          <w:szCs w:val="28"/>
        </w:rPr>
        <w:t xml:space="preserve"> заменить </w:t>
      </w:r>
      <w:r w:rsidRPr="00B27419">
        <w:rPr>
          <w:szCs w:val="28"/>
        </w:rPr>
        <w:t>цифрой</w:t>
      </w:r>
      <w:r w:rsidRPr="00B27419">
        <w:rPr>
          <w:rStyle w:val="a4"/>
          <w:b w:val="0"/>
          <w:color w:val="auto"/>
          <w:szCs w:val="28"/>
        </w:rPr>
        <w:t xml:space="preserve"> </w:t>
      </w:r>
      <w:r w:rsidRPr="00B27419">
        <w:rPr>
          <w:szCs w:val="28"/>
        </w:rPr>
        <w:t>«</w:t>
      </w:r>
      <w:r>
        <w:rPr>
          <w:szCs w:val="28"/>
        </w:rPr>
        <w:t>205334,711».</w:t>
      </w:r>
    </w:p>
    <w:p w:rsidR="00C5250E" w:rsidRDefault="00C5250E" w:rsidP="00C5250E">
      <w:pPr>
        <w:numPr>
          <w:ilvl w:val="1"/>
          <w:numId w:val="6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В разделе 5: </w:t>
      </w:r>
    </w:p>
    <w:p w:rsidR="00C5250E" w:rsidRPr="000E3285" w:rsidRDefault="00C5250E" w:rsidP="00C5250E">
      <w:pPr>
        <w:numPr>
          <w:ilvl w:val="2"/>
          <w:numId w:val="6"/>
        </w:numPr>
        <w:tabs>
          <w:tab w:val="left" w:pos="1080"/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Pr="000E3285">
        <w:rPr>
          <w:szCs w:val="28"/>
        </w:rPr>
        <w:t xml:space="preserve"> пункте 5.1. цифру «219621,596» заменить цифрой «227310,841», цифру «34190</w:t>
      </w:r>
      <w:r w:rsidRPr="00AD0EBA">
        <w:t>,0</w:t>
      </w:r>
      <w:r w:rsidRPr="000E3285">
        <w:rPr>
          <w:szCs w:val="28"/>
        </w:rPr>
        <w:t>» заменить цифрой «41879,245</w:t>
      </w:r>
      <w:r>
        <w:rPr>
          <w:szCs w:val="28"/>
        </w:rPr>
        <w:t>».</w:t>
      </w:r>
    </w:p>
    <w:p w:rsidR="00C5250E" w:rsidRDefault="00C5250E" w:rsidP="00C5250E">
      <w:pPr>
        <w:numPr>
          <w:ilvl w:val="2"/>
          <w:numId w:val="6"/>
        </w:numPr>
        <w:tabs>
          <w:tab w:val="left" w:pos="1080"/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 пункте 5.2.: </w:t>
      </w:r>
    </w:p>
    <w:p w:rsidR="00C5250E" w:rsidRDefault="00C5250E" w:rsidP="00C5250E">
      <w:pPr>
        <w:numPr>
          <w:ilvl w:val="3"/>
          <w:numId w:val="6"/>
        </w:numPr>
        <w:tabs>
          <w:tab w:val="left" w:pos="1080"/>
          <w:tab w:val="left" w:pos="1276"/>
          <w:tab w:val="left" w:pos="1701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После слова «</w:t>
      </w:r>
      <w:r w:rsidRPr="00AD0EBA">
        <w:rPr>
          <w:szCs w:val="28"/>
        </w:rPr>
        <w:t>субсидий</w:t>
      </w:r>
      <w:r>
        <w:rPr>
          <w:szCs w:val="28"/>
        </w:rPr>
        <w:t>» добавить слова «(внебюджетных трансфертов)».</w:t>
      </w:r>
    </w:p>
    <w:p w:rsidR="00C5250E" w:rsidRDefault="00C5250E" w:rsidP="00C5250E">
      <w:pPr>
        <w:numPr>
          <w:ilvl w:val="3"/>
          <w:numId w:val="6"/>
        </w:numPr>
        <w:tabs>
          <w:tab w:val="left" w:pos="1080"/>
          <w:tab w:val="left" w:pos="1276"/>
          <w:tab w:val="left" w:pos="1701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Цифру «739373,794» заменить цифрой «774244,260», цифру «128585,0» заменить цифрой «163455,466»;</w:t>
      </w:r>
    </w:p>
    <w:p w:rsidR="00C5250E" w:rsidRPr="000E3285" w:rsidRDefault="00C5250E" w:rsidP="00C5250E">
      <w:pPr>
        <w:numPr>
          <w:ilvl w:val="3"/>
          <w:numId w:val="6"/>
        </w:numPr>
        <w:tabs>
          <w:tab w:val="left" w:pos="1080"/>
          <w:tab w:val="left" w:pos="1276"/>
          <w:tab w:val="left" w:pos="1701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Таблицу 2 </w:t>
      </w:r>
      <w:r w:rsidRPr="000E3285">
        <w:rPr>
          <w:szCs w:val="28"/>
        </w:rPr>
        <w:t>пункт</w:t>
      </w:r>
      <w:r>
        <w:rPr>
          <w:szCs w:val="28"/>
        </w:rPr>
        <w:t>а</w:t>
      </w:r>
      <w:r w:rsidRPr="000E3285">
        <w:rPr>
          <w:szCs w:val="28"/>
        </w:rPr>
        <w:t xml:space="preserve"> 5.3. изложить в новой редакции согласно Приложению 1 к настоящему постановлению.</w:t>
      </w:r>
    </w:p>
    <w:p w:rsidR="00C5250E" w:rsidRDefault="00C5250E" w:rsidP="00C5250E">
      <w:pPr>
        <w:numPr>
          <w:ilvl w:val="1"/>
          <w:numId w:val="6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Приложение 2 изложить в новой редакции согласно Приложению 2 к настоящему постановлению. </w:t>
      </w:r>
    </w:p>
    <w:p w:rsidR="00C5250E" w:rsidRDefault="00C5250E" w:rsidP="00C5250E">
      <w:pPr>
        <w:numPr>
          <w:ilvl w:val="0"/>
          <w:numId w:val="6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Официально опубликовать настоящее постановление.</w:t>
      </w:r>
    </w:p>
    <w:p w:rsidR="00C5250E" w:rsidRDefault="00C5250E" w:rsidP="00C5250E">
      <w:pPr>
        <w:numPr>
          <w:ilvl w:val="0"/>
          <w:numId w:val="6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C5250E" w:rsidRDefault="00C5250E" w:rsidP="00C5250E">
      <w:pPr>
        <w:numPr>
          <w:ilvl w:val="0"/>
          <w:numId w:val="6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городского округа Кинель Самарской области по жилищно-коммунальному хозяйству.</w:t>
      </w:r>
    </w:p>
    <w:p w:rsidR="00C5250E" w:rsidRDefault="00C5250E" w:rsidP="00C5250E">
      <w:pPr>
        <w:jc w:val="both"/>
        <w:rPr>
          <w:szCs w:val="28"/>
        </w:rPr>
      </w:pPr>
    </w:p>
    <w:p w:rsidR="00C5250E" w:rsidRPr="00EE55A9" w:rsidRDefault="00C5250E" w:rsidP="00C5250E">
      <w:pPr>
        <w:jc w:val="both"/>
        <w:rPr>
          <w:szCs w:val="28"/>
        </w:rPr>
      </w:pPr>
    </w:p>
    <w:p w:rsidR="00C5250E" w:rsidRPr="00F75576" w:rsidRDefault="00C5250E" w:rsidP="00C5250E">
      <w:pPr>
        <w:jc w:val="both"/>
        <w:rPr>
          <w:szCs w:val="28"/>
        </w:rPr>
      </w:pPr>
      <w:r w:rsidRPr="00F75576">
        <w:rPr>
          <w:szCs w:val="28"/>
        </w:rPr>
        <w:t>Глава городского округа</w:t>
      </w:r>
      <w:r>
        <w:rPr>
          <w:szCs w:val="28"/>
        </w:rPr>
        <w:t xml:space="preserve">                                                               В.С. Тимошенко</w:t>
      </w:r>
    </w:p>
    <w:p w:rsidR="00C5250E" w:rsidRDefault="00C5250E" w:rsidP="00C5250E">
      <w:pPr>
        <w:jc w:val="both"/>
        <w:rPr>
          <w:szCs w:val="28"/>
        </w:rPr>
      </w:pPr>
    </w:p>
    <w:p w:rsidR="00C5250E" w:rsidRPr="00EE55A9" w:rsidRDefault="00C5250E" w:rsidP="00C5250E">
      <w:pPr>
        <w:jc w:val="both"/>
        <w:rPr>
          <w:szCs w:val="28"/>
        </w:rPr>
      </w:pPr>
    </w:p>
    <w:p w:rsidR="00C5250E" w:rsidRDefault="00C5250E" w:rsidP="00C5250E">
      <w:pPr>
        <w:jc w:val="both"/>
        <w:rPr>
          <w:szCs w:val="28"/>
        </w:rPr>
      </w:pPr>
      <w:r>
        <w:rPr>
          <w:szCs w:val="28"/>
        </w:rPr>
        <w:t xml:space="preserve">Савичева 63561 </w:t>
      </w:r>
    </w:p>
    <w:p w:rsidR="00C5250E" w:rsidRDefault="00C5250E" w:rsidP="00C5250E">
      <w:pPr>
        <w:jc w:val="both"/>
        <w:rPr>
          <w:szCs w:val="28"/>
        </w:rPr>
        <w:sectPr w:rsidR="00C5250E" w:rsidSect="00E8150C">
          <w:pgSz w:w="11906" w:h="16838"/>
          <w:pgMar w:top="1418" w:right="849" w:bottom="709" w:left="1701" w:header="708" w:footer="708" w:gutter="0"/>
          <w:cols w:space="708"/>
          <w:docGrid w:linePitch="381"/>
        </w:sectPr>
      </w:pPr>
    </w:p>
    <w:tbl>
      <w:tblPr>
        <w:tblW w:w="15201" w:type="dxa"/>
        <w:tblInd w:w="250" w:type="dxa"/>
        <w:tblLook w:val="01E0" w:firstRow="1" w:lastRow="1" w:firstColumn="1" w:lastColumn="1" w:noHBand="0" w:noVBand="0"/>
      </w:tblPr>
      <w:tblGrid>
        <w:gridCol w:w="10490"/>
        <w:gridCol w:w="4711"/>
      </w:tblGrid>
      <w:tr w:rsidR="00C5250E" w:rsidRPr="0049522F" w:rsidTr="00A00FFA">
        <w:tc>
          <w:tcPr>
            <w:tcW w:w="10490" w:type="dxa"/>
          </w:tcPr>
          <w:p w:rsidR="00C5250E" w:rsidRPr="000429B9" w:rsidRDefault="00C5250E" w:rsidP="00A00FFA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711" w:type="dxa"/>
          </w:tcPr>
          <w:p w:rsidR="00C5250E" w:rsidRPr="004E346A" w:rsidRDefault="00C5250E" w:rsidP="00A00F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 1</w:t>
            </w:r>
          </w:p>
          <w:p w:rsidR="00C5250E" w:rsidRPr="004E346A" w:rsidRDefault="00C5250E" w:rsidP="00A00FFA">
            <w:pPr>
              <w:jc w:val="center"/>
              <w:rPr>
                <w:szCs w:val="28"/>
              </w:rPr>
            </w:pPr>
            <w:r w:rsidRPr="004E346A">
              <w:rPr>
                <w:szCs w:val="28"/>
              </w:rPr>
              <w:t>к постановлению администрации городского округа Кинель Самарской области</w:t>
            </w:r>
          </w:p>
          <w:p w:rsidR="00C5250E" w:rsidRPr="00743A41" w:rsidRDefault="00C5250E" w:rsidP="00A00FFA">
            <w:pPr>
              <w:spacing w:after="120"/>
              <w:jc w:val="center"/>
              <w:rPr>
                <w:szCs w:val="28"/>
              </w:rPr>
            </w:pPr>
            <w:r w:rsidRPr="00932459">
              <w:rPr>
                <w:szCs w:val="28"/>
              </w:rPr>
              <w:t>от</w:t>
            </w:r>
            <w:r>
              <w:rPr>
                <w:szCs w:val="28"/>
              </w:rPr>
              <w:t> </w:t>
            </w:r>
            <w:r>
              <w:rPr>
                <w:szCs w:val="28"/>
                <w:u w:val="single"/>
              </w:rPr>
              <w:t xml:space="preserve">                       </w:t>
            </w:r>
            <w:r w:rsidRPr="004E5F3D">
              <w:rPr>
                <w:szCs w:val="28"/>
                <w:u w:val="single"/>
              </w:rPr>
              <w:t xml:space="preserve"> </w:t>
            </w:r>
            <w:r w:rsidRPr="004E5F3D">
              <w:rPr>
                <w:szCs w:val="28"/>
              </w:rPr>
              <w:t>№</w:t>
            </w:r>
            <w:r>
              <w:rPr>
                <w:szCs w:val="28"/>
              </w:rPr>
              <w:t xml:space="preserve">______ </w:t>
            </w:r>
          </w:p>
        </w:tc>
      </w:tr>
    </w:tbl>
    <w:p w:rsidR="00C5250E" w:rsidRPr="000E3285" w:rsidRDefault="00C5250E" w:rsidP="00C5250E">
      <w:pPr>
        <w:jc w:val="both"/>
        <w:rPr>
          <w:sz w:val="16"/>
          <w:szCs w:val="16"/>
        </w:rPr>
      </w:pPr>
    </w:p>
    <w:p w:rsidR="00C5250E" w:rsidRPr="000E3285" w:rsidRDefault="00C5250E" w:rsidP="00C5250E">
      <w:pPr>
        <w:ind w:left="1080" w:right="-740"/>
        <w:jc w:val="right"/>
        <w:rPr>
          <w:b/>
          <w:bCs/>
          <w:szCs w:val="28"/>
        </w:rPr>
      </w:pPr>
      <w:r>
        <w:rPr>
          <w:rStyle w:val="a4"/>
          <w:b w:val="0"/>
          <w:color w:val="auto"/>
          <w:szCs w:val="28"/>
        </w:rPr>
        <w:t>«</w:t>
      </w:r>
      <w:r w:rsidRPr="000E3285">
        <w:rPr>
          <w:rStyle w:val="a4"/>
          <w:b w:val="0"/>
          <w:color w:val="auto"/>
          <w:szCs w:val="28"/>
        </w:rPr>
        <w:t>Таблица 2</w:t>
      </w:r>
    </w:p>
    <w:p w:rsidR="00C5250E" w:rsidRPr="002E4BF8" w:rsidRDefault="00C5250E" w:rsidP="00C5250E">
      <w:pPr>
        <w:ind w:right="-740"/>
        <w:jc w:val="center"/>
        <w:rPr>
          <w:b/>
          <w:szCs w:val="28"/>
        </w:rPr>
      </w:pPr>
      <w:r w:rsidRPr="002E4BF8">
        <w:rPr>
          <w:b/>
          <w:szCs w:val="28"/>
        </w:rPr>
        <w:t>Распределение средств городского бюджета на реализацию программных мероприятий по исполнителям муниципальной программы</w:t>
      </w:r>
    </w:p>
    <w:tbl>
      <w:tblPr>
        <w:tblW w:w="157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4"/>
        <w:gridCol w:w="1670"/>
        <w:gridCol w:w="1275"/>
        <w:gridCol w:w="704"/>
        <w:gridCol w:w="572"/>
        <w:gridCol w:w="1276"/>
        <w:gridCol w:w="1276"/>
        <w:gridCol w:w="1417"/>
        <w:gridCol w:w="1276"/>
        <w:gridCol w:w="1276"/>
        <w:gridCol w:w="459"/>
      </w:tblGrid>
      <w:tr w:rsidR="00C5250E" w:rsidRPr="00AB225D" w:rsidTr="00A00FFA">
        <w:tc>
          <w:tcPr>
            <w:tcW w:w="4537" w:type="dxa"/>
            <w:tcBorders>
              <w:lef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Всего по программе (тыс. рублей)</w:t>
            </w:r>
          </w:p>
        </w:tc>
        <w:tc>
          <w:tcPr>
            <w:tcW w:w="1275" w:type="dxa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2019 год (тыс. рублей)</w:t>
            </w:r>
          </w:p>
        </w:tc>
        <w:tc>
          <w:tcPr>
            <w:tcW w:w="1276" w:type="dxa"/>
            <w:gridSpan w:val="2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2020 год (тыс. рублей)</w:t>
            </w:r>
          </w:p>
        </w:tc>
        <w:tc>
          <w:tcPr>
            <w:tcW w:w="1276" w:type="dxa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2021 год (тыс. рублей)</w:t>
            </w:r>
          </w:p>
        </w:tc>
        <w:tc>
          <w:tcPr>
            <w:tcW w:w="1276" w:type="dxa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2022 год (тыс. рублей)</w:t>
            </w:r>
          </w:p>
        </w:tc>
        <w:tc>
          <w:tcPr>
            <w:tcW w:w="1417" w:type="dxa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2023 год (тыс. рублей)</w:t>
            </w:r>
          </w:p>
        </w:tc>
        <w:tc>
          <w:tcPr>
            <w:tcW w:w="1276" w:type="dxa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2024 год (тыс. рублей)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2025 год (тыс. рублей)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 w:val="24"/>
                <w:szCs w:val="24"/>
              </w:rPr>
            </w:pPr>
          </w:p>
        </w:tc>
      </w:tr>
      <w:tr w:rsidR="00C5250E" w:rsidRPr="00AB225D" w:rsidTr="00A00FFA">
        <w:tc>
          <w:tcPr>
            <w:tcW w:w="4537" w:type="dxa"/>
            <w:tcBorders>
              <w:lef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b/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Муниципальное казенное учреждение городского округа Кинель  Самарской области «Управление ЖКХ»</w:t>
            </w:r>
          </w:p>
        </w:tc>
        <w:tc>
          <w:tcPr>
            <w:tcW w:w="1672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565,3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78,0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2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85,3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78,</w:t>
            </w:r>
            <w:r>
              <w:rPr>
                <w:sz w:val="24"/>
                <w:szCs w:val="24"/>
              </w:rPr>
              <w:t>00</w:t>
            </w:r>
            <w:r w:rsidRPr="00AB225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80,</w:t>
            </w:r>
            <w:r>
              <w:rPr>
                <w:sz w:val="24"/>
                <w:szCs w:val="24"/>
              </w:rPr>
              <w:t>00</w:t>
            </w:r>
            <w:r w:rsidRPr="00AB225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80,</w:t>
            </w:r>
            <w:r>
              <w:rPr>
                <w:sz w:val="24"/>
                <w:szCs w:val="24"/>
              </w:rPr>
              <w:t>00</w:t>
            </w:r>
            <w:r w:rsidRPr="00AB225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80,</w:t>
            </w:r>
            <w:r>
              <w:rPr>
                <w:sz w:val="24"/>
                <w:szCs w:val="24"/>
              </w:rPr>
              <w:t>00</w:t>
            </w:r>
            <w:r w:rsidRPr="00AB225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84,</w:t>
            </w:r>
            <w:r>
              <w:rPr>
                <w:sz w:val="24"/>
                <w:szCs w:val="24"/>
              </w:rPr>
              <w:t>00</w:t>
            </w:r>
            <w:r w:rsidRPr="00AB225D">
              <w:rPr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</w:p>
        </w:tc>
      </w:tr>
      <w:tr w:rsidR="00C5250E" w:rsidRPr="00AB225D" w:rsidTr="00A00FFA">
        <w:tc>
          <w:tcPr>
            <w:tcW w:w="4537" w:type="dxa"/>
            <w:vMerge w:val="restart"/>
            <w:tcBorders>
              <w:lef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Муниципальное бюджетное учреждение «Служба благоустройства и содержания городского округа Кинель»</w:t>
            </w:r>
          </w:p>
        </w:tc>
        <w:tc>
          <w:tcPr>
            <w:tcW w:w="10744" w:type="dxa"/>
            <w:gridSpan w:val="9"/>
            <w:tcBorders>
              <w:right w:val="single" w:sz="4" w:space="0" w:color="auto"/>
            </w:tcBorders>
            <w:vAlign w:val="center"/>
          </w:tcPr>
          <w:p w:rsidR="00C5250E" w:rsidRPr="00AB225D" w:rsidRDefault="00C5250E" w:rsidP="00A00FFA">
            <w:pPr>
              <w:jc w:val="center"/>
              <w:rPr>
                <w:sz w:val="24"/>
                <w:szCs w:val="24"/>
              </w:rPr>
            </w:pPr>
            <w:r w:rsidRPr="00AB225D">
              <w:rPr>
                <w:i/>
                <w:sz w:val="24"/>
                <w:szCs w:val="24"/>
              </w:rPr>
              <w:t xml:space="preserve">За счет </w:t>
            </w:r>
            <w:r>
              <w:rPr>
                <w:i/>
                <w:sz w:val="24"/>
                <w:szCs w:val="24"/>
              </w:rPr>
              <w:t>внебюджетных трансфертов</w:t>
            </w:r>
            <w:r w:rsidRPr="00AB225D">
              <w:rPr>
                <w:i/>
                <w:sz w:val="24"/>
                <w:szCs w:val="24"/>
              </w:rPr>
              <w:t xml:space="preserve"> из областного бюджета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</w:p>
        </w:tc>
      </w:tr>
      <w:tr w:rsidR="00C5250E" w:rsidRPr="00AB225D" w:rsidTr="00A00FFA">
        <w:tc>
          <w:tcPr>
            <w:tcW w:w="4537" w:type="dxa"/>
            <w:vMerge/>
            <w:tcBorders>
              <w:lef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C5250E" w:rsidRPr="00AB225D" w:rsidRDefault="00C5250E" w:rsidP="00A00FFA">
            <w:pPr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34870,466</w:t>
            </w:r>
          </w:p>
        </w:tc>
        <w:tc>
          <w:tcPr>
            <w:tcW w:w="1275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C5250E" w:rsidRPr="00AB225D" w:rsidRDefault="00C5250E" w:rsidP="00A00FFA">
            <w:pPr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C5250E" w:rsidRPr="00AB225D" w:rsidRDefault="00C5250E" w:rsidP="00A00FFA">
            <w:pPr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34870,466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</w:p>
        </w:tc>
      </w:tr>
      <w:tr w:rsidR="00C5250E" w:rsidRPr="00AB225D" w:rsidTr="00A00FFA">
        <w:tc>
          <w:tcPr>
            <w:tcW w:w="4537" w:type="dxa"/>
            <w:vMerge/>
            <w:tcBorders>
              <w:lef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4" w:type="dxa"/>
            <w:gridSpan w:val="9"/>
            <w:tcBorders>
              <w:right w:val="single" w:sz="4" w:space="0" w:color="auto"/>
            </w:tcBorders>
            <w:vAlign w:val="center"/>
          </w:tcPr>
          <w:p w:rsidR="00C5250E" w:rsidRPr="00AB225D" w:rsidRDefault="00C5250E" w:rsidP="00A00FFA">
            <w:pPr>
              <w:jc w:val="center"/>
              <w:rPr>
                <w:sz w:val="24"/>
                <w:szCs w:val="24"/>
              </w:rPr>
            </w:pPr>
            <w:r w:rsidRPr="00AB225D">
              <w:rPr>
                <w:i/>
                <w:sz w:val="24"/>
                <w:szCs w:val="24"/>
              </w:rPr>
              <w:t>За счет средств городского бюджета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</w:p>
        </w:tc>
      </w:tr>
      <w:tr w:rsidR="00C5250E" w:rsidRPr="00AB225D" w:rsidTr="00A00FFA">
        <w:tc>
          <w:tcPr>
            <w:tcW w:w="4537" w:type="dxa"/>
            <w:vMerge/>
            <w:tcBorders>
              <w:lef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C5250E" w:rsidRPr="00AB225D" w:rsidRDefault="00C5250E" w:rsidP="00A00FFA">
            <w:pPr>
              <w:jc w:val="right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</w:rPr>
              <w:t>19329,143</w:t>
            </w:r>
          </w:p>
        </w:tc>
        <w:tc>
          <w:tcPr>
            <w:tcW w:w="1275" w:type="dxa"/>
            <w:vAlign w:val="center"/>
          </w:tcPr>
          <w:p w:rsidR="00C5250E" w:rsidRPr="00AB225D" w:rsidRDefault="00C5250E" w:rsidP="00A00FFA">
            <w:pPr>
              <w:jc w:val="right"/>
              <w:rPr>
                <w:bCs/>
                <w:iCs/>
                <w:sz w:val="24"/>
                <w:szCs w:val="24"/>
                <w:lang w:val="en-US"/>
              </w:rPr>
            </w:pPr>
            <w:r w:rsidRPr="00AB225D">
              <w:rPr>
                <w:sz w:val="24"/>
                <w:szCs w:val="24"/>
              </w:rPr>
              <w:t>1633</w:t>
            </w:r>
            <w:r w:rsidRPr="00AB225D">
              <w:rPr>
                <w:bCs/>
                <w:iCs/>
                <w:sz w:val="24"/>
                <w:szCs w:val="24"/>
              </w:rPr>
              <w:t>,071</w:t>
            </w:r>
          </w:p>
        </w:tc>
        <w:tc>
          <w:tcPr>
            <w:tcW w:w="1276" w:type="dxa"/>
            <w:gridSpan w:val="2"/>
            <w:vAlign w:val="center"/>
          </w:tcPr>
          <w:p w:rsidR="00C5250E" w:rsidRPr="00AB225D" w:rsidRDefault="00C5250E" w:rsidP="00A00FFA">
            <w:pPr>
              <w:jc w:val="right"/>
              <w:rPr>
                <w:bCs/>
                <w:iCs/>
                <w:sz w:val="24"/>
                <w:szCs w:val="24"/>
              </w:rPr>
            </w:pPr>
            <w:r w:rsidRPr="00AB225D">
              <w:rPr>
                <w:bCs/>
                <w:iCs/>
                <w:sz w:val="24"/>
                <w:szCs w:val="24"/>
              </w:rPr>
              <w:t>4239,119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jc w:val="right"/>
              <w:rPr>
                <w:bCs/>
                <w:iCs/>
                <w:sz w:val="24"/>
                <w:szCs w:val="24"/>
              </w:rPr>
            </w:pPr>
            <w:r w:rsidRPr="00AB225D">
              <w:rPr>
                <w:bCs/>
                <w:iCs/>
                <w:sz w:val="24"/>
                <w:szCs w:val="24"/>
              </w:rPr>
              <w:t>1615,372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jc w:val="right"/>
              <w:rPr>
                <w:bCs/>
                <w:iCs/>
                <w:sz w:val="24"/>
                <w:szCs w:val="24"/>
              </w:rPr>
            </w:pPr>
            <w:r w:rsidRPr="00AB225D">
              <w:rPr>
                <w:bCs/>
                <w:iCs/>
                <w:sz w:val="24"/>
                <w:szCs w:val="24"/>
              </w:rPr>
              <w:t>2006,829</w:t>
            </w:r>
          </w:p>
        </w:tc>
        <w:tc>
          <w:tcPr>
            <w:tcW w:w="1417" w:type="dxa"/>
            <w:vAlign w:val="center"/>
          </w:tcPr>
          <w:p w:rsidR="00C5250E" w:rsidRPr="00AB225D" w:rsidRDefault="00C5250E" w:rsidP="00A00FFA">
            <w:pPr>
              <w:jc w:val="right"/>
              <w:rPr>
                <w:bCs/>
                <w:iCs/>
                <w:sz w:val="24"/>
                <w:szCs w:val="24"/>
              </w:rPr>
            </w:pPr>
            <w:r w:rsidRPr="00AB225D">
              <w:rPr>
                <w:bCs/>
                <w:iCs/>
                <w:sz w:val="24"/>
                <w:szCs w:val="24"/>
              </w:rPr>
              <w:t>2213,0</w:t>
            </w:r>
            <w:r>
              <w:rPr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2552,107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5069,645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</w:p>
        </w:tc>
      </w:tr>
      <w:tr w:rsidR="00C5250E" w:rsidRPr="00AB225D" w:rsidTr="00A00FFA">
        <w:tc>
          <w:tcPr>
            <w:tcW w:w="4537" w:type="dxa"/>
            <w:vMerge w:val="restart"/>
            <w:tcBorders>
              <w:lef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b/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  <w:tc>
          <w:tcPr>
            <w:tcW w:w="10744" w:type="dxa"/>
            <w:gridSpan w:val="9"/>
            <w:tcBorders>
              <w:righ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b/>
                <w:sz w:val="24"/>
                <w:szCs w:val="24"/>
              </w:rPr>
            </w:pPr>
            <w:r w:rsidRPr="00AB225D">
              <w:rPr>
                <w:i/>
                <w:sz w:val="24"/>
                <w:szCs w:val="24"/>
              </w:rPr>
              <w:t>За счет средств городского бюджета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AB225D" w:rsidRDefault="00C5250E" w:rsidP="00A00FF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5250E" w:rsidRPr="00AB225D" w:rsidTr="00A00FFA">
        <w:trPr>
          <w:trHeight w:val="388"/>
        </w:trPr>
        <w:tc>
          <w:tcPr>
            <w:tcW w:w="4537" w:type="dxa"/>
            <w:vMerge/>
            <w:tcBorders>
              <w:lef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143783,202</w:t>
            </w:r>
          </w:p>
        </w:tc>
        <w:tc>
          <w:tcPr>
            <w:tcW w:w="1275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  <w:lang w:val="en-US"/>
              </w:rPr>
            </w:pPr>
            <w:r w:rsidRPr="00AB225D">
              <w:rPr>
                <w:sz w:val="24"/>
                <w:szCs w:val="24"/>
              </w:rPr>
              <w:t>17689,</w:t>
            </w:r>
            <w:r w:rsidRPr="00AB225D">
              <w:rPr>
                <w:sz w:val="24"/>
                <w:szCs w:val="24"/>
                <w:lang w:val="en-US"/>
              </w:rPr>
              <w:t>678</w:t>
            </w:r>
          </w:p>
        </w:tc>
        <w:tc>
          <w:tcPr>
            <w:tcW w:w="1276" w:type="dxa"/>
            <w:gridSpan w:val="2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19293,279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16598,996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18507,267</w:t>
            </w:r>
          </w:p>
        </w:tc>
        <w:tc>
          <w:tcPr>
            <w:tcW w:w="1417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bCs/>
                <w:iCs/>
                <w:sz w:val="24"/>
                <w:szCs w:val="24"/>
              </w:rPr>
              <w:t>25355,541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jc w:val="center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22358,936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23979,505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AB225D" w:rsidRDefault="00C5250E" w:rsidP="00A00FFA">
            <w:pPr>
              <w:jc w:val="center"/>
              <w:rPr>
                <w:sz w:val="24"/>
                <w:szCs w:val="24"/>
              </w:rPr>
            </w:pPr>
          </w:p>
        </w:tc>
      </w:tr>
      <w:tr w:rsidR="00C5250E" w:rsidRPr="00AB225D" w:rsidTr="00A00FFA">
        <w:tc>
          <w:tcPr>
            <w:tcW w:w="4537" w:type="dxa"/>
            <w:vMerge/>
            <w:tcBorders>
              <w:lef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44" w:type="dxa"/>
            <w:gridSpan w:val="9"/>
            <w:tcBorders>
              <w:righ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b/>
                <w:sz w:val="24"/>
                <w:szCs w:val="24"/>
              </w:rPr>
            </w:pPr>
            <w:r w:rsidRPr="00AB225D">
              <w:rPr>
                <w:i/>
                <w:sz w:val="24"/>
                <w:szCs w:val="24"/>
              </w:rPr>
              <w:t>За счет субсидий из областного бюджета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AB225D" w:rsidRDefault="00C5250E" w:rsidP="00A00FF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5250E" w:rsidRPr="00AB225D" w:rsidTr="00A00FFA">
        <w:tc>
          <w:tcPr>
            <w:tcW w:w="4537" w:type="dxa"/>
            <w:vMerge/>
            <w:tcBorders>
              <w:lef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bCs/>
                <w:iCs/>
                <w:sz w:val="24"/>
                <w:szCs w:val="24"/>
              </w:rPr>
              <w:t>713498,001</w:t>
            </w:r>
          </w:p>
        </w:tc>
        <w:tc>
          <w:tcPr>
            <w:tcW w:w="1275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66000,0</w:t>
            </w:r>
          </w:p>
        </w:tc>
        <w:tc>
          <w:tcPr>
            <w:tcW w:w="1276" w:type="dxa"/>
            <w:gridSpan w:val="2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67000,0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82000,0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80000,0</w:t>
            </w:r>
          </w:p>
        </w:tc>
        <w:tc>
          <w:tcPr>
            <w:tcW w:w="1417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112500,0</w:t>
            </w:r>
            <w:r w:rsidRPr="00AB225D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177413,0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128585,0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</w:p>
        </w:tc>
      </w:tr>
      <w:tr w:rsidR="00C5250E" w:rsidRPr="00AB225D" w:rsidTr="00A00FFA">
        <w:tc>
          <w:tcPr>
            <w:tcW w:w="4537" w:type="dxa"/>
            <w:tcBorders>
              <w:lef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b/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Муниципальное бюджетное учреждение Дом молодежных организаций  городского округа Кинель Самарской области «Альянс молодых»</w:t>
            </w:r>
          </w:p>
        </w:tc>
        <w:tc>
          <w:tcPr>
            <w:tcW w:w="1672" w:type="dxa"/>
            <w:vAlign w:val="center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91,0</w:t>
            </w:r>
          </w:p>
        </w:tc>
        <w:tc>
          <w:tcPr>
            <w:tcW w:w="1275" w:type="dxa"/>
            <w:vAlign w:val="center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vAlign w:val="center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16,0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</w:p>
        </w:tc>
      </w:tr>
      <w:tr w:rsidR="00C5250E" w:rsidRPr="00AB225D" w:rsidTr="00A00FFA">
        <w:tc>
          <w:tcPr>
            <w:tcW w:w="4537" w:type="dxa"/>
            <w:vMerge w:val="restart"/>
            <w:tcBorders>
              <w:lef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b/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Администрация городского округа Кинель Самарской области</w:t>
            </w:r>
          </w:p>
        </w:tc>
        <w:tc>
          <w:tcPr>
            <w:tcW w:w="10744" w:type="dxa"/>
            <w:gridSpan w:val="9"/>
            <w:tcBorders>
              <w:righ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b/>
                <w:sz w:val="24"/>
                <w:szCs w:val="24"/>
              </w:rPr>
            </w:pPr>
            <w:r w:rsidRPr="00AB225D">
              <w:rPr>
                <w:i/>
                <w:sz w:val="24"/>
                <w:szCs w:val="24"/>
              </w:rPr>
              <w:t>За счет средств городского бюджета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AB225D" w:rsidRDefault="00C5250E" w:rsidP="00A00FF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5250E" w:rsidRPr="00AB225D" w:rsidTr="00A00FFA">
        <w:tc>
          <w:tcPr>
            <w:tcW w:w="4537" w:type="dxa"/>
            <w:vMerge/>
            <w:tcBorders>
              <w:lef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</w:rPr>
              <w:t>63542,196</w:t>
            </w:r>
          </w:p>
        </w:tc>
        <w:tc>
          <w:tcPr>
            <w:tcW w:w="1275" w:type="dxa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6137,095</w:t>
            </w:r>
          </w:p>
        </w:tc>
        <w:tc>
          <w:tcPr>
            <w:tcW w:w="1276" w:type="dxa"/>
            <w:gridSpan w:val="2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5910,892</w:t>
            </w:r>
          </w:p>
        </w:tc>
        <w:tc>
          <w:tcPr>
            <w:tcW w:w="1276" w:type="dxa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6971,213</w:t>
            </w:r>
          </w:p>
        </w:tc>
        <w:tc>
          <w:tcPr>
            <w:tcW w:w="1276" w:type="dxa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7744,558</w:t>
            </w:r>
          </w:p>
        </w:tc>
        <w:tc>
          <w:tcPr>
            <w:tcW w:w="1417" w:type="dxa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AB225D">
              <w:rPr>
                <w:bCs/>
                <w:iCs/>
                <w:sz w:val="24"/>
                <w:szCs w:val="24"/>
              </w:rPr>
              <w:t>11408,880</w:t>
            </w:r>
          </w:p>
        </w:tc>
        <w:tc>
          <w:tcPr>
            <w:tcW w:w="1276" w:type="dxa"/>
          </w:tcPr>
          <w:p w:rsidR="00C5250E" w:rsidRPr="00AB225D" w:rsidRDefault="00C5250E" w:rsidP="00A00FFA">
            <w:pPr>
              <w:jc w:val="center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12639,463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12730,1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AB225D" w:rsidRDefault="00C5250E" w:rsidP="00A00FFA">
            <w:pPr>
              <w:jc w:val="center"/>
              <w:rPr>
                <w:sz w:val="24"/>
                <w:szCs w:val="24"/>
              </w:rPr>
            </w:pPr>
          </w:p>
        </w:tc>
      </w:tr>
      <w:tr w:rsidR="00C5250E" w:rsidRPr="00AB225D" w:rsidTr="00A00FFA">
        <w:tc>
          <w:tcPr>
            <w:tcW w:w="4537" w:type="dxa"/>
            <w:vMerge/>
            <w:tcBorders>
              <w:lef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44" w:type="dxa"/>
            <w:gridSpan w:val="9"/>
            <w:tcBorders>
              <w:righ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b/>
                <w:sz w:val="24"/>
                <w:szCs w:val="24"/>
              </w:rPr>
            </w:pPr>
            <w:r w:rsidRPr="00AB225D">
              <w:rPr>
                <w:i/>
                <w:sz w:val="24"/>
                <w:szCs w:val="24"/>
              </w:rPr>
              <w:t>За счет субсидий из областного бюджета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AB225D" w:rsidRDefault="00C5250E" w:rsidP="00A00FF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5250E" w:rsidRPr="00AB225D" w:rsidTr="00A00FFA">
        <w:tc>
          <w:tcPr>
            <w:tcW w:w="4537" w:type="dxa"/>
            <w:vMerge/>
            <w:tcBorders>
              <w:left w:val="single" w:sz="4" w:space="0" w:color="auto"/>
            </w:tcBorders>
          </w:tcPr>
          <w:p w:rsidR="00C5250E" w:rsidRPr="00AB225D" w:rsidRDefault="00C5250E" w:rsidP="00A00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25875,793</w:t>
            </w:r>
          </w:p>
        </w:tc>
        <w:tc>
          <w:tcPr>
            <w:tcW w:w="1275" w:type="dxa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149,875</w:t>
            </w:r>
          </w:p>
        </w:tc>
        <w:tc>
          <w:tcPr>
            <w:tcW w:w="1276" w:type="dxa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84,4</w:t>
            </w:r>
          </w:p>
        </w:tc>
        <w:tc>
          <w:tcPr>
            <w:tcW w:w="1276" w:type="dxa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25641,518</w:t>
            </w:r>
          </w:p>
        </w:tc>
        <w:tc>
          <w:tcPr>
            <w:tcW w:w="1417" w:type="dxa"/>
          </w:tcPr>
          <w:p w:rsidR="00C5250E" w:rsidRPr="00AB225D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5250E" w:rsidRPr="00AB225D" w:rsidRDefault="00C5250E" w:rsidP="00A00FFA">
            <w:pPr>
              <w:jc w:val="right"/>
              <w:rPr>
                <w:sz w:val="24"/>
                <w:szCs w:val="24"/>
              </w:rPr>
            </w:pPr>
            <w:r w:rsidRPr="00AB225D">
              <w:rPr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AB225D" w:rsidRDefault="00C5250E" w:rsidP="00A00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</w:tr>
      <w:tr w:rsidR="00C5250E" w:rsidRPr="0049522F" w:rsidTr="00A00F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59" w:type="dxa"/>
        </w:trPr>
        <w:tc>
          <w:tcPr>
            <w:tcW w:w="8188" w:type="dxa"/>
            <w:gridSpan w:val="4"/>
          </w:tcPr>
          <w:p w:rsidR="00C5250E" w:rsidRPr="000429B9" w:rsidRDefault="00C5250E" w:rsidP="00A00FFA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7088" w:type="dxa"/>
            <w:gridSpan w:val="6"/>
          </w:tcPr>
          <w:p w:rsidR="00C5250E" w:rsidRPr="004E346A" w:rsidRDefault="00C5250E" w:rsidP="00A00F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 2</w:t>
            </w:r>
          </w:p>
          <w:p w:rsidR="00C5250E" w:rsidRPr="004E346A" w:rsidRDefault="00C5250E" w:rsidP="00A00FFA">
            <w:pPr>
              <w:jc w:val="center"/>
              <w:rPr>
                <w:szCs w:val="28"/>
              </w:rPr>
            </w:pPr>
            <w:r w:rsidRPr="004E346A">
              <w:rPr>
                <w:szCs w:val="28"/>
              </w:rPr>
              <w:t>к постановлению администрации городского округа Кинель Самарской области</w:t>
            </w:r>
          </w:p>
          <w:p w:rsidR="00C5250E" w:rsidRDefault="00C5250E" w:rsidP="00A00FFA">
            <w:pPr>
              <w:spacing w:after="120"/>
              <w:jc w:val="center"/>
              <w:rPr>
                <w:szCs w:val="28"/>
              </w:rPr>
            </w:pPr>
            <w:r w:rsidRPr="00932459">
              <w:rPr>
                <w:szCs w:val="28"/>
              </w:rPr>
              <w:t>от</w:t>
            </w:r>
            <w:r>
              <w:rPr>
                <w:szCs w:val="28"/>
                <w:u w:val="single"/>
              </w:rPr>
              <w:t xml:space="preserve">                             </w:t>
            </w:r>
            <w:r w:rsidRPr="004E5F3D">
              <w:rPr>
                <w:szCs w:val="28"/>
              </w:rPr>
              <w:t>№</w:t>
            </w:r>
            <w:r>
              <w:rPr>
                <w:szCs w:val="28"/>
              </w:rPr>
              <w:t xml:space="preserve">_____ </w:t>
            </w:r>
          </w:p>
          <w:p w:rsidR="00C5250E" w:rsidRPr="009D1FD3" w:rsidRDefault="00C5250E" w:rsidP="00A00FFA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D1FD3">
              <w:rPr>
                <w:szCs w:val="28"/>
              </w:rPr>
              <w:t>ПРИЛОЖЕНИЕ 2</w:t>
            </w:r>
          </w:p>
          <w:p w:rsidR="00C5250E" w:rsidRPr="00743A41" w:rsidRDefault="00C5250E" w:rsidP="00A00FFA">
            <w:pPr>
              <w:ind w:left="34"/>
              <w:jc w:val="center"/>
              <w:rPr>
                <w:szCs w:val="28"/>
              </w:rPr>
            </w:pPr>
            <w:r w:rsidRPr="009D1FD3">
              <w:rPr>
                <w:szCs w:val="28"/>
              </w:rPr>
              <w:t>к муниципальной программе городского округа Кинель Самарской области «Развитие и модернизация автомобильной транспортной инфраструктуры на территории городского округа Кинель Самарской области на 2019-202</w:t>
            </w:r>
            <w:r>
              <w:rPr>
                <w:szCs w:val="28"/>
              </w:rPr>
              <w:t>5</w:t>
            </w:r>
            <w:r w:rsidRPr="009D1FD3">
              <w:rPr>
                <w:szCs w:val="28"/>
              </w:rPr>
              <w:t xml:space="preserve"> годы»</w:t>
            </w:r>
          </w:p>
        </w:tc>
      </w:tr>
    </w:tbl>
    <w:p w:rsidR="00C5250E" w:rsidRDefault="00C5250E" w:rsidP="00C5250E">
      <w:pPr>
        <w:jc w:val="both"/>
        <w:rPr>
          <w:szCs w:val="28"/>
        </w:rPr>
      </w:pPr>
    </w:p>
    <w:p w:rsidR="00C5250E" w:rsidRPr="003927CA" w:rsidRDefault="00C5250E" w:rsidP="00C5250E">
      <w:pPr>
        <w:jc w:val="center"/>
        <w:rPr>
          <w:b/>
        </w:rPr>
      </w:pPr>
      <w:r w:rsidRPr="00C26B57">
        <w:rPr>
          <w:b/>
          <w:szCs w:val="28"/>
        </w:rPr>
        <w:t>Перечень программных мероприятий</w:t>
      </w:r>
    </w:p>
    <w:tbl>
      <w:tblPr>
        <w:tblW w:w="163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148"/>
        <w:gridCol w:w="1843"/>
        <w:gridCol w:w="1701"/>
        <w:gridCol w:w="1261"/>
        <w:gridCol w:w="1151"/>
        <w:gridCol w:w="1151"/>
        <w:gridCol w:w="1178"/>
        <w:gridCol w:w="1212"/>
        <w:gridCol w:w="1135"/>
        <w:gridCol w:w="1275"/>
        <w:gridCol w:w="1276"/>
        <w:gridCol w:w="453"/>
      </w:tblGrid>
      <w:tr w:rsidR="00C5250E" w:rsidRPr="00F06B4E" w:rsidTr="00A00FFA">
        <w:trPr>
          <w:tblHeader/>
        </w:trPr>
        <w:tc>
          <w:tcPr>
            <w:tcW w:w="54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5250E" w:rsidRPr="00F06B4E" w:rsidRDefault="00C5250E" w:rsidP="00A00FFA">
            <w:pPr>
              <w:rPr>
                <w:b/>
                <w:sz w:val="22"/>
                <w:szCs w:val="22"/>
                <w:lang w:val="en-US"/>
              </w:rPr>
            </w:pPr>
            <w:r w:rsidRPr="00F06B4E">
              <w:rPr>
                <w:b/>
                <w:sz w:val="22"/>
                <w:szCs w:val="22"/>
              </w:rPr>
              <w:t xml:space="preserve">N </w:t>
            </w:r>
            <w:proofErr w:type="gramStart"/>
            <w:r w:rsidRPr="00F06B4E">
              <w:rPr>
                <w:b/>
                <w:sz w:val="22"/>
                <w:szCs w:val="22"/>
              </w:rPr>
              <w:t>п</w:t>
            </w:r>
            <w:proofErr w:type="gramEnd"/>
            <w:r w:rsidRPr="00F06B4E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4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50E" w:rsidRPr="00F06B4E" w:rsidRDefault="00C5250E" w:rsidP="00A00FFA">
            <w:pPr>
              <w:rPr>
                <w:b/>
                <w:sz w:val="22"/>
                <w:szCs w:val="22"/>
                <w:lang w:val="en-US"/>
              </w:rPr>
            </w:pPr>
            <w:r w:rsidRPr="00F06B4E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50E" w:rsidRPr="00F06B4E" w:rsidRDefault="00C5250E" w:rsidP="00A00FFA">
            <w:pPr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Главный распорядитель средств бюджета городского округа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50E" w:rsidRPr="00F06B4E" w:rsidRDefault="00C5250E" w:rsidP="00A00FFA">
            <w:pPr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9639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  <w:r w:rsidRPr="00F06B4E">
              <w:rPr>
                <w:b/>
                <w:sz w:val="22"/>
                <w:szCs w:val="22"/>
              </w:rPr>
              <w:t>Планируемый объем финансирования по годам, тыс. рублей</w:t>
            </w:r>
          </w:p>
        </w:tc>
        <w:tc>
          <w:tcPr>
            <w:tcW w:w="45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rPr>
          <w:tblHeader/>
        </w:trPr>
        <w:tc>
          <w:tcPr>
            <w:tcW w:w="546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5250E" w:rsidRPr="00F06B4E" w:rsidRDefault="00C5250E" w:rsidP="00A00FFA">
            <w:pPr>
              <w:rPr>
                <w:b/>
                <w:sz w:val="22"/>
                <w:szCs w:val="22"/>
              </w:rPr>
            </w:pPr>
          </w:p>
        </w:tc>
        <w:tc>
          <w:tcPr>
            <w:tcW w:w="214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5250E" w:rsidRPr="00F06B4E" w:rsidRDefault="00C5250E" w:rsidP="00A00FFA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5250E" w:rsidRPr="00F06B4E" w:rsidRDefault="00C5250E" w:rsidP="00A00FFA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5250E" w:rsidRPr="00F06B4E" w:rsidRDefault="00C5250E" w:rsidP="00A00FFA">
            <w:pPr>
              <w:rPr>
                <w:b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5250E" w:rsidRPr="00F06B4E" w:rsidRDefault="00C5250E" w:rsidP="00A00FFA">
            <w:pPr>
              <w:jc w:val="center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5250E" w:rsidRPr="00F06B4E" w:rsidRDefault="00C5250E" w:rsidP="00A00FFA">
            <w:pPr>
              <w:jc w:val="center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5250E" w:rsidRPr="00F06B4E" w:rsidRDefault="00C5250E" w:rsidP="00A00FFA">
            <w:pPr>
              <w:jc w:val="center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5250E" w:rsidRPr="00F06B4E" w:rsidRDefault="00C5250E" w:rsidP="00A00FFA">
            <w:pPr>
              <w:jc w:val="center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5250E" w:rsidRPr="00F06B4E" w:rsidRDefault="00C5250E" w:rsidP="00A00FFA">
            <w:pPr>
              <w:jc w:val="center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5250E" w:rsidRPr="00F06B4E" w:rsidRDefault="00C5250E" w:rsidP="00A00FFA">
            <w:pPr>
              <w:jc w:val="center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5250E" w:rsidRPr="00F06B4E" w:rsidRDefault="00C5250E" w:rsidP="00A00FFA">
            <w:pPr>
              <w:jc w:val="center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5250E" w:rsidRPr="00F06B4E" w:rsidRDefault="00C5250E" w:rsidP="00A00FFA">
            <w:pPr>
              <w:jc w:val="center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45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5250E" w:rsidRPr="00F06B4E" w:rsidTr="00A00FFA">
        <w:tc>
          <w:tcPr>
            <w:tcW w:w="15877" w:type="dxa"/>
            <w:gridSpan w:val="1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rPr>
                <w:b/>
                <w:szCs w:val="28"/>
              </w:rPr>
            </w:pPr>
            <w:r w:rsidRPr="00F06B4E">
              <w:rPr>
                <w:b/>
                <w:sz w:val="24"/>
                <w:szCs w:val="24"/>
              </w:rPr>
              <w:t>Раздел 1. Создание условий безопасного передвижения по дорогам городского округа за счет средств муниципального дорожного фонда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1.1.</w:t>
            </w:r>
          </w:p>
        </w:tc>
        <w:tc>
          <w:tcPr>
            <w:tcW w:w="2148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Ремонт автодорог, тротуаров</w:t>
            </w:r>
          </w:p>
        </w:tc>
        <w:tc>
          <w:tcPr>
            <w:tcW w:w="1843" w:type="dxa"/>
          </w:tcPr>
          <w:p w:rsidR="00C5250E" w:rsidRPr="00F06B4E" w:rsidRDefault="00C5250E" w:rsidP="00A00FFA">
            <w:pPr>
              <w:ind w:right="-108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 xml:space="preserve">Управление архитектуры и градостроительства администрации городского округа Кинель Самарской области (далее – управление архитектуры и </w:t>
            </w:r>
            <w:proofErr w:type="spellStart"/>
            <w:proofErr w:type="gramStart"/>
            <w:r w:rsidRPr="00F06B4E">
              <w:rPr>
                <w:sz w:val="22"/>
                <w:szCs w:val="22"/>
              </w:rPr>
              <w:t>градострои-тельства</w:t>
            </w:r>
            <w:proofErr w:type="spellEnd"/>
            <w:proofErr w:type="gramEnd"/>
            <w:r w:rsidRPr="00F06B4E">
              <w:rPr>
                <w:sz w:val="22"/>
                <w:szCs w:val="22"/>
              </w:rPr>
              <w:t>)</w:t>
            </w:r>
          </w:p>
          <w:p w:rsidR="00C5250E" w:rsidRPr="00F06B4E" w:rsidRDefault="00C5250E" w:rsidP="00A00FFA">
            <w:pPr>
              <w:ind w:right="-108"/>
              <w:rPr>
                <w:sz w:val="22"/>
                <w:szCs w:val="22"/>
              </w:rPr>
            </w:pPr>
          </w:p>
          <w:p w:rsidR="00C5250E" w:rsidRPr="00F06B4E" w:rsidRDefault="00C5250E" w:rsidP="00A00F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lastRenderedPageBreak/>
              <w:t xml:space="preserve">Управление архитектуры и </w:t>
            </w:r>
            <w:proofErr w:type="spellStart"/>
            <w:proofErr w:type="gramStart"/>
            <w:r w:rsidRPr="00F06B4E">
              <w:rPr>
                <w:sz w:val="22"/>
                <w:szCs w:val="22"/>
              </w:rPr>
              <w:t>градострои-тельства</w:t>
            </w:r>
            <w:proofErr w:type="spellEnd"/>
            <w:proofErr w:type="gramEnd"/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80835,859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  <w:lang w:val="en-US"/>
              </w:rPr>
            </w:pPr>
            <w:r w:rsidRPr="00F06B4E">
              <w:rPr>
                <w:sz w:val="22"/>
                <w:szCs w:val="22"/>
                <w:lang w:val="en-US"/>
              </w:rPr>
              <w:t>13239</w:t>
            </w:r>
            <w:r w:rsidRPr="00F06B4E">
              <w:rPr>
                <w:sz w:val="22"/>
                <w:szCs w:val="22"/>
              </w:rPr>
              <w:t>,</w:t>
            </w:r>
            <w:r w:rsidRPr="00F06B4E">
              <w:rPr>
                <w:sz w:val="22"/>
                <w:szCs w:val="22"/>
                <w:lang w:val="en-US"/>
              </w:rPr>
              <w:t>749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13043,641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7991,261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ind w:left="-30" w:firstLine="30"/>
              <w:jc w:val="right"/>
              <w:rPr>
                <w:bCs/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10316,305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ind w:left="-10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10383,476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ind w:left="-107" w:right="36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5722,257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ind w:left="-108" w:right="36"/>
              <w:jc w:val="right"/>
              <w:rPr>
                <w:b/>
                <w:szCs w:val="28"/>
              </w:rPr>
            </w:pPr>
            <w:r>
              <w:rPr>
                <w:sz w:val="22"/>
                <w:szCs w:val="22"/>
              </w:rPr>
              <w:t>20139,170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148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Ремонт автодорог, тротуаров (</w:t>
            </w:r>
            <w:proofErr w:type="spellStart"/>
            <w:r w:rsidRPr="00F06B4E">
              <w:rPr>
                <w:sz w:val="22"/>
                <w:szCs w:val="22"/>
              </w:rPr>
              <w:t>софинансирование</w:t>
            </w:r>
            <w:proofErr w:type="spellEnd"/>
            <w:r w:rsidRPr="00F06B4E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 xml:space="preserve">Управление архитектуры и </w:t>
            </w:r>
            <w:proofErr w:type="spellStart"/>
            <w:proofErr w:type="gramStart"/>
            <w:r w:rsidRPr="00F06B4E">
              <w:rPr>
                <w:sz w:val="22"/>
                <w:szCs w:val="22"/>
              </w:rPr>
              <w:t>градострои-тельства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 xml:space="preserve">Управление архитектуры и </w:t>
            </w:r>
            <w:proofErr w:type="spellStart"/>
            <w:proofErr w:type="gramStart"/>
            <w:r w:rsidRPr="00F06B4E">
              <w:rPr>
                <w:sz w:val="22"/>
                <w:szCs w:val="22"/>
              </w:rPr>
              <w:t>градострои-тельства</w:t>
            </w:r>
            <w:proofErr w:type="spellEnd"/>
            <w:proofErr w:type="gramEnd"/>
          </w:p>
        </w:tc>
        <w:tc>
          <w:tcPr>
            <w:tcW w:w="9639" w:type="dxa"/>
            <w:gridSpan w:val="8"/>
            <w:tcBorders>
              <w:right w:val="single" w:sz="4" w:space="0" w:color="auto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  <w:r w:rsidRPr="00F06B4E">
              <w:rPr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54510,200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  <w:lang w:val="en-US"/>
              </w:rPr>
            </w:pPr>
            <w:r w:rsidRPr="00F06B4E">
              <w:rPr>
                <w:sz w:val="22"/>
                <w:szCs w:val="22"/>
                <w:lang w:val="en-US"/>
              </w:rPr>
              <w:t>4066</w:t>
            </w:r>
            <w:r w:rsidRPr="00F06B4E">
              <w:rPr>
                <w:sz w:val="22"/>
                <w:szCs w:val="22"/>
              </w:rPr>
              <w:t>,</w:t>
            </w:r>
            <w:r w:rsidRPr="00F06B4E">
              <w:rPr>
                <w:sz w:val="22"/>
                <w:szCs w:val="22"/>
                <w:lang w:val="en-US"/>
              </w:rPr>
              <w:t>950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5666,667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7977,901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6998,840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ind w:left="-108"/>
              <w:jc w:val="right"/>
              <w:rPr>
                <w:b/>
                <w:szCs w:val="28"/>
              </w:rPr>
            </w:pPr>
            <w:r w:rsidRPr="00F06B4E">
              <w:rPr>
                <w:sz w:val="22"/>
                <w:szCs w:val="22"/>
              </w:rPr>
              <w:t>10800,840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Cs w:val="28"/>
              </w:rPr>
            </w:pPr>
            <w:r w:rsidRPr="00F06B4E">
              <w:rPr>
                <w:sz w:val="22"/>
                <w:szCs w:val="22"/>
              </w:rPr>
              <w:t>15595,857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Cs w:val="28"/>
              </w:rPr>
            </w:pPr>
            <w:r>
              <w:rPr>
                <w:sz w:val="22"/>
                <w:szCs w:val="22"/>
              </w:rPr>
              <w:t>3403,145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8"/>
            <w:tcBorders>
              <w:right w:val="single" w:sz="4" w:space="0" w:color="auto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  <w:r w:rsidRPr="00F06B4E">
              <w:rPr>
                <w:sz w:val="22"/>
                <w:szCs w:val="22"/>
              </w:rPr>
              <w:t>За счет субсидий из областного бюджета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rPr>
          <w:trHeight w:val="338"/>
        </w:trPr>
        <w:tc>
          <w:tcPr>
            <w:tcW w:w="546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634496,408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60000,0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61000,0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76000,0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65082,370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ind w:left="-10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95783,560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162683,798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113946,680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rPr>
          <w:trHeight w:val="110"/>
        </w:trPr>
        <w:tc>
          <w:tcPr>
            <w:tcW w:w="546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1.3.</w:t>
            </w:r>
          </w:p>
        </w:tc>
        <w:tc>
          <w:tcPr>
            <w:tcW w:w="2148" w:type="dxa"/>
            <w:vMerge w:val="restart"/>
          </w:tcPr>
          <w:p w:rsidR="00C5250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Ремонт дворовых территорий многоквартирных домов, проездов к дворовым территориям многоквартирных домов</w:t>
            </w:r>
          </w:p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 xml:space="preserve">Управление архитектуры и </w:t>
            </w:r>
            <w:proofErr w:type="spellStart"/>
            <w:proofErr w:type="gramStart"/>
            <w:r w:rsidRPr="00F06B4E">
              <w:rPr>
                <w:sz w:val="22"/>
                <w:szCs w:val="22"/>
              </w:rPr>
              <w:t>градострои-тельства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 xml:space="preserve">Управление архитектуры и </w:t>
            </w:r>
            <w:proofErr w:type="spellStart"/>
            <w:proofErr w:type="gramStart"/>
            <w:r w:rsidRPr="00F06B4E">
              <w:rPr>
                <w:sz w:val="22"/>
                <w:szCs w:val="22"/>
              </w:rPr>
              <w:t>градострои-тельства</w:t>
            </w:r>
            <w:proofErr w:type="spellEnd"/>
            <w:proofErr w:type="gramEnd"/>
          </w:p>
        </w:tc>
        <w:tc>
          <w:tcPr>
            <w:tcW w:w="9639" w:type="dxa"/>
            <w:gridSpan w:val="8"/>
            <w:tcBorders>
              <w:right w:val="single" w:sz="4" w:space="0" w:color="auto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  <w:r w:rsidRPr="00F06B4E">
              <w:rPr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8411,549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382,979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557,377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629,834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1192,122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4171,225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Cs w:val="28"/>
              </w:rPr>
            </w:pPr>
            <w:r w:rsidRPr="00F06B4E">
              <w:rPr>
                <w:sz w:val="22"/>
                <w:szCs w:val="22"/>
              </w:rPr>
              <w:t>1040,822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Cs w:val="28"/>
              </w:rPr>
            </w:pPr>
            <w:r>
              <w:rPr>
                <w:sz w:val="22"/>
                <w:szCs w:val="22"/>
              </w:rPr>
              <w:t>437,190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8"/>
            <w:tcBorders>
              <w:right w:val="single" w:sz="4" w:space="0" w:color="auto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  <w:r w:rsidRPr="00F06B4E">
              <w:rPr>
                <w:sz w:val="22"/>
                <w:szCs w:val="22"/>
              </w:rPr>
              <w:t>За счет субсидий из областного бюджета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79001,593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6000,0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6000,0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6000,0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14917,630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ind w:left="-10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16716,441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ind w:left="-10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14729,202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Cs w:val="28"/>
              </w:rPr>
            </w:pPr>
            <w:r>
              <w:rPr>
                <w:sz w:val="22"/>
                <w:szCs w:val="22"/>
              </w:rPr>
              <w:t>14638,320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1.4.</w:t>
            </w:r>
          </w:p>
        </w:tc>
        <w:tc>
          <w:tcPr>
            <w:tcW w:w="2148" w:type="dxa"/>
          </w:tcPr>
          <w:p w:rsidR="00C5250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Проведение лабораторных испытаний дорожно-строительных материалов</w:t>
            </w:r>
          </w:p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 xml:space="preserve">Управление архитектуры и </w:t>
            </w:r>
            <w:proofErr w:type="spellStart"/>
            <w:proofErr w:type="gramStart"/>
            <w:r w:rsidRPr="00F06B4E">
              <w:rPr>
                <w:sz w:val="22"/>
                <w:szCs w:val="22"/>
              </w:rPr>
              <w:t>градострои-тельства</w:t>
            </w:r>
            <w:proofErr w:type="spellEnd"/>
            <w:proofErr w:type="gramEnd"/>
          </w:p>
        </w:tc>
        <w:tc>
          <w:tcPr>
            <w:tcW w:w="1701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 xml:space="preserve">Управление архитектуры и </w:t>
            </w:r>
            <w:proofErr w:type="spellStart"/>
            <w:proofErr w:type="gramStart"/>
            <w:r w:rsidRPr="00F06B4E">
              <w:rPr>
                <w:sz w:val="22"/>
                <w:szCs w:val="22"/>
              </w:rPr>
              <w:t>градострои-тельства</w:t>
            </w:r>
            <w:proofErr w:type="spellEnd"/>
            <w:proofErr w:type="gramEnd"/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25,594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25,594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6238" w:type="dxa"/>
            <w:gridSpan w:val="4"/>
          </w:tcPr>
          <w:p w:rsidR="00C5250E" w:rsidRPr="00F06B4E" w:rsidRDefault="00C5250E" w:rsidP="00A00FFA">
            <w:pPr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Итого по разделу 1</w:t>
            </w: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857281,203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F06B4E">
              <w:rPr>
                <w:b/>
                <w:sz w:val="22"/>
                <w:szCs w:val="22"/>
                <w:lang w:val="en-US"/>
              </w:rPr>
              <w:t>83689.678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86293,279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98598,996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98507,267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ind w:left="-108" w:right="-107"/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137855,542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ind w:left="-109"/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199771,936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ind w:left="-11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152564,505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15877" w:type="dxa"/>
            <w:gridSpan w:val="12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rPr>
                <w:b/>
                <w:szCs w:val="28"/>
              </w:rPr>
            </w:pPr>
            <w:r w:rsidRPr="00F06B4E">
              <w:rPr>
                <w:b/>
                <w:sz w:val="24"/>
                <w:szCs w:val="24"/>
              </w:rPr>
              <w:t>Раздел 2. Оптимизация режимов движения на участках улично-дорожной сети городского округа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2.1.</w:t>
            </w:r>
          </w:p>
        </w:tc>
        <w:tc>
          <w:tcPr>
            <w:tcW w:w="2148" w:type="dxa"/>
          </w:tcPr>
          <w:p w:rsidR="00C5250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 xml:space="preserve">Техническая поддержка комплексной схемы организации дорожного движения на </w:t>
            </w:r>
            <w:r w:rsidRPr="00F06B4E">
              <w:rPr>
                <w:sz w:val="22"/>
                <w:szCs w:val="22"/>
              </w:rPr>
              <w:lastRenderedPageBreak/>
              <w:t>автомобильных дорогах общего пользования местного значения и формирования базы дорожных данных</w:t>
            </w:r>
          </w:p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lastRenderedPageBreak/>
              <w:t xml:space="preserve">Администрация городского округа Кинель Самарской области (далее – Администрация </w:t>
            </w:r>
            <w:r w:rsidRPr="00F06B4E">
              <w:rPr>
                <w:sz w:val="22"/>
                <w:szCs w:val="22"/>
              </w:rPr>
              <w:lastRenderedPageBreak/>
              <w:t>г.о. Кинель)</w:t>
            </w:r>
          </w:p>
        </w:tc>
        <w:tc>
          <w:tcPr>
            <w:tcW w:w="1701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lastRenderedPageBreak/>
              <w:t xml:space="preserve">Муниципальное казенное учреждение городского округа Кинель  Самарской </w:t>
            </w:r>
            <w:r w:rsidRPr="00F06B4E">
              <w:rPr>
                <w:sz w:val="22"/>
                <w:szCs w:val="22"/>
              </w:rPr>
              <w:lastRenderedPageBreak/>
              <w:t>области «Управление ЖКХ» (далее - МКУ «Управление ЖКХ»)</w:t>
            </w: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lastRenderedPageBreak/>
              <w:t>565,3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ind w:left="-107"/>
              <w:contextualSpacing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78,0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ind w:left="-107"/>
              <w:contextualSpacing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85,3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ind w:left="-107" w:right="34"/>
              <w:contextualSpacing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78,0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ind w:left="-107"/>
              <w:contextualSpacing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80,0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ind w:left="-107"/>
              <w:contextualSpacing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80,0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80,0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84,0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148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Приобретение и установка дорожных знаков</w:t>
            </w:r>
          </w:p>
        </w:tc>
        <w:tc>
          <w:tcPr>
            <w:tcW w:w="1843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Администрация г.о. Кинель</w:t>
            </w:r>
          </w:p>
        </w:tc>
        <w:tc>
          <w:tcPr>
            <w:tcW w:w="1701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Муниципальное бюджетное учреждение городского округа Кинель Самарской области «Служба благоустройства и содержания городского округа Кинель» (далее - МБУ «СБСК»)</w:t>
            </w: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4369,811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840,042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551,348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564,188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530,949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372,128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724,019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787,137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2.3.</w:t>
            </w:r>
          </w:p>
        </w:tc>
        <w:tc>
          <w:tcPr>
            <w:tcW w:w="2148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Устройство и ремонт монолитных искусственных дорожных неровностей (ИДН) на проезжей части автодорог местного значения</w:t>
            </w:r>
          </w:p>
        </w:tc>
        <w:tc>
          <w:tcPr>
            <w:tcW w:w="1843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Администрация г.о. Кинель</w:t>
            </w:r>
          </w:p>
        </w:tc>
        <w:tc>
          <w:tcPr>
            <w:tcW w:w="1701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МБУ «СБСК»</w:t>
            </w: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bCs/>
                <w:sz w:val="22"/>
                <w:szCs w:val="22"/>
              </w:rPr>
            </w:pPr>
            <w:r w:rsidRPr="00F06B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2148" w:type="dxa"/>
          </w:tcPr>
          <w:p w:rsidR="00C5250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Ремонт мостовых сооружений</w:t>
            </w:r>
          </w:p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Администрация г.о. Кинель</w:t>
            </w:r>
          </w:p>
        </w:tc>
        <w:tc>
          <w:tcPr>
            <w:tcW w:w="1701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МБУ «СБСК»</w:t>
            </w: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rPr>
          <w:trHeight w:val="853"/>
        </w:trPr>
        <w:tc>
          <w:tcPr>
            <w:tcW w:w="546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2148" w:type="dxa"/>
            <w:vMerge w:val="restart"/>
          </w:tcPr>
          <w:p w:rsidR="00C5250E" w:rsidRDefault="00C5250E" w:rsidP="00A00FF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специализированной </w:t>
            </w:r>
            <w:proofErr w:type="gramStart"/>
            <w:r>
              <w:rPr>
                <w:sz w:val="22"/>
                <w:szCs w:val="22"/>
              </w:rPr>
              <w:t>техники для повышения уровня содержания автомобильных дорог местного значения Самарской области</w:t>
            </w:r>
            <w:proofErr w:type="gramEnd"/>
          </w:p>
          <w:p w:rsidR="00C5250E" w:rsidRPr="00F06B4E" w:rsidRDefault="00C5250E" w:rsidP="00A00F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Администрация г.о. Кинель</w:t>
            </w:r>
          </w:p>
        </w:tc>
        <w:tc>
          <w:tcPr>
            <w:tcW w:w="1701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МБУ «СБСК»</w:t>
            </w:r>
          </w:p>
        </w:tc>
        <w:tc>
          <w:tcPr>
            <w:tcW w:w="9639" w:type="dxa"/>
            <w:gridSpan w:val="8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center"/>
              <w:rPr>
                <w:sz w:val="22"/>
                <w:szCs w:val="22"/>
              </w:rPr>
            </w:pPr>
            <w:r w:rsidRPr="00AB225D">
              <w:rPr>
                <w:i/>
                <w:sz w:val="24"/>
                <w:szCs w:val="24"/>
              </w:rPr>
              <w:t xml:space="preserve">За счет </w:t>
            </w:r>
            <w:r>
              <w:rPr>
                <w:i/>
                <w:sz w:val="24"/>
                <w:szCs w:val="24"/>
              </w:rPr>
              <w:t>внебюджетных трансфертов</w:t>
            </w:r>
            <w:r w:rsidRPr="00AB225D">
              <w:rPr>
                <w:i/>
                <w:sz w:val="24"/>
                <w:szCs w:val="24"/>
              </w:rPr>
              <w:t xml:space="preserve"> из областного бюджета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34870,466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34870,466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6238" w:type="dxa"/>
            <w:gridSpan w:val="4"/>
            <w:vAlign w:val="center"/>
          </w:tcPr>
          <w:p w:rsidR="00C5250E" w:rsidRPr="00F06B4E" w:rsidRDefault="00C5250E" w:rsidP="00A00FFA">
            <w:pPr>
              <w:rPr>
                <w:b/>
                <w:szCs w:val="28"/>
              </w:rPr>
            </w:pPr>
            <w:r w:rsidRPr="00F06B4E">
              <w:rPr>
                <w:b/>
                <w:sz w:val="22"/>
                <w:szCs w:val="22"/>
              </w:rPr>
              <w:t>Итого по разделу 2</w:t>
            </w: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39805,577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ind w:left="-107"/>
              <w:contextualSpacing/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918,042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ind w:left="-107"/>
              <w:contextualSpacing/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636,648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ind w:left="-107" w:right="34"/>
              <w:contextualSpacing/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642,188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ind w:left="-107"/>
              <w:contextualSpacing/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610,949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ind w:left="-107"/>
              <w:contextualSpacing/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452,128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804,019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35741,603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15877" w:type="dxa"/>
            <w:gridSpan w:val="12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rPr>
                <w:b/>
                <w:sz w:val="22"/>
                <w:szCs w:val="22"/>
              </w:rPr>
            </w:pPr>
            <w:r w:rsidRPr="00F06B4E">
              <w:rPr>
                <w:b/>
                <w:sz w:val="24"/>
                <w:szCs w:val="24"/>
              </w:rPr>
              <w:t>Раздел 3. Совершенствование системы мер по предупреждению детского дорожно-транспортного травматизма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3.1.</w:t>
            </w:r>
          </w:p>
        </w:tc>
        <w:tc>
          <w:tcPr>
            <w:tcW w:w="2148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Приобретение и установка дорожных (пешеходных) ограждений</w:t>
            </w:r>
          </w:p>
        </w:tc>
        <w:tc>
          <w:tcPr>
            <w:tcW w:w="1843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Администрация г.о. Кинель</w:t>
            </w:r>
          </w:p>
        </w:tc>
        <w:tc>
          <w:tcPr>
            <w:tcW w:w="1701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МБУ «СБСК»</w:t>
            </w: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804,410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804,410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3.2.</w:t>
            </w:r>
          </w:p>
        </w:tc>
        <w:tc>
          <w:tcPr>
            <w:tcW w:w="2148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Нанесение дорожной разметки.</w:t>
            </w:r>
          </w:p>
        </w:tc>
        <w:tc>
          <w:tcPr>
            <w:tcW w:w="1843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Администрация г.о. Кинель</w:t>
            </w:r>
          </w:p>
        </w:tc>
        <w:tc>
          <w:tcPr>
            <w:tcW w:w="1701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МБУ «СБСК»</w:t>
            </w: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11352,611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  <w:lang w:val="en-US"/>
              </w:rPr>
            </w:pPr>
            <w:r w:rsidRPr="00F06B4E">
              <w:rPr>
                <w:sz w:val="22"/>
                <w:szCs w:val="22"/>
              </w:rPr>
              <w:t>768,496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909,993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1051,184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1475,880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1840,872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1828,088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3478,098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3.3.</w:t>
            </w:r>
          </w:p>
        </w:tc>
        <w:tc>
          <w:tcPr>
            <w:tcW w:w="2148" w:type="dxa"/>
          </w:tcPr>
          <w:p w:rsidR="00C5250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 xml:space="preserve">Модернизация светофорных объектов (включает приобретение оборудования: устройство программируемых звуковых </w:t>
            </w:r>
            <w:r w:rsidRPr="00F06B4E">
              <w:rPr>
                <w:sz w:val="22"/>
                <w:szCs w:val="22"/>
              </w:rPr>
              <w:lastRenderedPageBreak/>
              <w:t xml:space="preserve">приставок; светофоры транспортные (светодиодные) Т 1.2.; светофоры пешеходные (светодиодных) </w:t>
            </w:r>
            <w:proofErr w:type="gramStart"/>
            <w:r w:rsidRPr="00F06B4E">
              <w:rPr>
                <w:sz w:val="22"/>
                <w:szCs w:val="22"/>
              </w:rPr>
              <w:t>П</w:t>
            </w:r>
            <w:proofErr w:type="gramEnd"/>
            <w:r w:rsidRPr="00F06B4E">
              <w:rPr>
                <w:sz w:val="22"/>
                <w:szCs w:val="22"/>
              </w:rPr>
              <w:t> 1.1.; контроллеры дорожные)</w:t>
            </w:r>
          </w:p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lastRenderedPageBreak/>
              <w:t>Администрация г.о. Кинель</w:t>
            </w:r>
          </w:p>
        </w:tc>
        <w:tc>
          <w:tcPr>
            <w:tcW w:w="1701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МБУ «СБСК»</w:t>
            </w: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2802,311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  <w:lang w:val="en-US"/>
              </w:rPr>
            </w:pPr>
            <w:r w:rsidRPr="00F06B4E">
              <w:rPr>
                <w:sz w:val="22"/>
                <w:szCs w:val="22"/>
                <w:lang w:val="en-US"/>
              </w:rPr>
              <w:t>24</w:t>
            </w:r>
            <w:r w:rsidRPr="00F06B4E">
              <w:rPr>
                <w:sz w:val="22"/>
                <w:szCs w:val="22"/>
              </w:rPr>
              <w:t>,</w:t>
            </w:r>
            <w:r w:rsidRPr="00F06B4E">
              <w:rPr>
                <w:sz w:val="22"/>
                <w:szCs w:val="22"/>
                <w:lang w:val="en-US"/>
              </w:rPr>
              <w:t>533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2777,778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2148" w:type="dxa"/>
          </w:tcPr>
          <w:p w:rsidR="00C5250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Проведение ежегодного комиссионного обследования состояния подъездных путей к образовательным учреждениям перед началом нового учебного года</w:t>
            </w:r>
          </w:p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Администрация г.о. Кинель</w:t>
            </w:r>
          </w:p>
        </w:tc>
        <w:tc>
          <w:tcPr>
            <w:tcW w:w="1701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МКУ «Управление ЖКХ»</w:t>
            </w:r>
          </w:p>
        </w:tc>
        <w:tc>
          <w:tcPr>
            <w:tcW w:w="9639" w:type="dxa"/>
            <w:gridSpan w:val="8"/>
            <w:tcBorders>
              <w:right w:val="single" w:sz="4" w:space="0" w:color="auto"/>
            </w:tcBorders>
          </w:tcPr>
          <w:p w:rsidR="00C5250E" w:rsidRPr="00F06B4E" w:rsidRDefault="00C5250E" w:rsidP="00A00FFA">
            <w:pPr>
              <w:jc w:val="center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В рамках финансирования</w:t>
            </w:r>
          </w:p>
          <w:p w:rsidR="00C5250E" w:rsidRPr="00F06B4E" w:rsidRDefault="00C5250E" w:rsidP="00A00FFA">
            <w:pPr>
              <w:jc w:val="center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основной деятельности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3.5.</w:t>
            </w:r>
          </w:p>
        </w:tc>
        <w:tc>
          <w:tcPr>
            <w:tcW w:w="2148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 xml:space="preserve">Участие в совместных с Госавтоинспекцией профилактических акциях, направленных на профилактику детского дорожного травматизма и обучающих детей </w:t>
            </w:r>
            <w:r w:rsidRPr="00F06B4E">
              <w:rPr>
                <w:sz w:val="22"/>
                <w:szCs w:val="22"/>
              </w:rPr>
              <w:lastRenderedPageBreak/>
              <w:t>безопасному поведению на дорогах.</w:t>
            </w:r>
          </w:p>
        </w:tc>
        <w:tc>
          <w:tcPr>
            <w:tcW w:w="1843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lastRenderedPageBreak/>
              <w:t xml:space="preserve">Управление культуры и молодежной политики администрации городского округа Кинель Самарской области (далее – Управление </w:t>
            </w:r>
            <w:r w:rsidRPr="00F06B4E">
              <w:rPr>
                <w:sz w:val="22"/>
                <w:szCs w:val="22"/>
              </w:rPr>
              <w:lastRenderedPageBreak/>
              <w:t>культуры)</w:t>
            </w:r>
          </w:p>
        </w:tc>
        <w:tc>
          <w:tcPr>
            <w:tcW w:w="1701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lastRenderedPageBreak/>
              <w:t xml:space="preserve">Муниципальное бюджетное учреждение городского округа Кинель Самарской области «Дом молодежных организаций «Альянс </w:t>
            </w:r>
            <w:r w:rsidRPr="00F06B4E">
              <w:rPr>
                <w:sz w:val="22"/>
                <w:szCs w:val="22"/>
              </w:rPr>
              <w:lastRenderedPageBreak/>
              <w:t>молодых» (далее - МБУ ДМО «Альянс молодых»)</w:t>
            </w:r>
          </w:p>
        </w:tc>
        <w:tc>
          <w:tcPr>
            <w:tcW w:w="9639" w:type="dxa"/>
            <w:gridSpan w:val="8"/>
            <w:tcBorders>
              <w:right w:val="single" w:sz="4" w:space="0" w:color="auto"/>
            </w:tcBorders>
          </w:tcPr>
          <w:p w:rsidR="00C5250E" w:rsidRPr="00F06B4E" w:rsidRDefault="00C5250E" w:rsidP="00A00FFA">
            <w:pPr>
              <w:jc w:val="center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lastRenderedPageBreak/>
              <w:t>В рамках финансирования</w:t>
            </w:r>
          </w:p>
          <w:p w:rsidR="00C5250E" w:rsidRPr="00F06B4E" w:rsidRDefault="00C5250E" w:rsidP="00A00FFA">
            <w:pPr>
              <w:jc w:val="center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основной деятельности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6238" w:type="dxa"/>
            <w:gridSpan w:val="4"/>
            <w:vAlign w:val="center"/>
          </w:tcPr>
          <w:p w:rsidR="00C5250E" w:rsidRPr="00F06B4E" w:rsidRDefault="00C5250E" w:rsidP="00A00FFA">
            <w:pPr>
              <w:rPr>
                <w:b/>
                <w:szCs w:val="28"/>
              </w:rPr>
            </w:pPr>
            <w:r w:rsidRPr="00F06B4E">
              <w:rPr>
                <w:b/>
                <w:sz w:val="22"/>
                <w:szCs w:val="22"/>
              </w:rPr>
              <w:lastRenderedPageBreak/>
              <w:t>Итого по разделу 3</w:t>
            </w: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14959,332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793,029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3687,771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1051,184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1475,880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1840,872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1828,088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4282,508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15877" w:type="dxa"/>
            <w:gridSpan w:val="12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rPr>
                <w:b/>
                <w:sz w:val="22"/>
                <w:szCs w:val="22"/>
              </w:rPr>
            </w:pPr>
            <w:r w:rsidRPr="00F06B4E">
              <w:rPr>
                <w:b/>
                <w:sz w:val="24"/>
                <w:szCs w:val="24"/>
              </w:rPr>
              <w:t>Раздел 4. Повышение правового сознания и предупреждение опасного поведения участников дорожного движения.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4.1.</w:t>
            </w:r>
          </w:p>
        </w:tc>
        <w:tc>
          <w:tcPr>
            <w:tcW w:w="2148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 xml:space="preserve">Освещение в газетах «Кинельская жизнь», «Неделя </w:t>
            </w:r>
            <w:proofErr w:type="spellStart"/>
            <w:r w:rsidRPr="00F06B4E">
              <w:rPr>
                <w:sz w:val="22"/>
                <w:szCs w:val="22"/>
              </w:rPr>
              <w:t>Кинеля</w:t>
            </w:r>
            <w:proofErr w:type="spellEnd"/>
            <w:r w:rsidRPr="00F06B4E">
              <w:rPr>
                <w:sz w:val="22"/>
                <w:szCs w:val="22"/>
              </w:rPr>
              <w:t>» и на сайте администрации г.о. Кинель о деятельности Госавтоинспекции и администрации г.о. Кинель по обеспечению безопасности дорожного движения, профилактике нарушений правил дорожного движения</w:t>
            </w:r>
          </w:p>
        </w:tc>
        <w:tc>
          <w:tcPr>
            <w:tcW w:w="1843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Администрация г.о. Кинель</w:t>
            </w:r>
          </w:p>
        </w:tc>
        <w:tc>
          <w:tcPr>
            <w:tcW w:w="1701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Муниципальное бюджетное учреждение «Информационный центр</w:t>
            </w:r>
            <w:r w:rsidRPr="00F06B4E">
              <w:rPr>
                <w:szCs w:val="28"/>
              </w:rPr>
              <w:t>»</w:t>
            </w:r>
            <w:r w:rsidRPr="00F06B4E">
              <w:rPr>
                <w:sz w:val="22"/>
                <w:szCs w:val="22"/>
              </w:rPr>
              <w:t xml:space="preserve">, </w:t>
            </w:r>
          </w:p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Администрация г.о. Кинель</w:t>
            </w:r>
          </w:p>
        </w:tc>
        <w:tc>
          <w:tcPr>
            <w:tcW w:w="9639" w:type="dxa"/>
            <w:gridSpan w:val="8"/>
            <w:tcBorders>
              <w:right w:val="single" w:sz="4" w:space="0" w:color="auto"/>
            </w:tcBorders>
          </w:tcPr>
          <w:p w:rsidR="00C5250E" w:rsidRPr="00F06B4E" w:rsidRDefault="00C5250E" w:rsidP="00A00FFA">
            <w:pPr>
              <w:jc w:val="center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В рамках финансирования</w:t>
            </w:r>
          </w:p>
          <w:p w:rsidR="00C5250E" w:rsidRPr="00F06B4E" w:rsidRDefault="00C5250E" w:rsidP="00A00FFA">
            <w:pPr>
              <w:jc w:val="center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основной деятельности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4.2.</w:t>
            </w:r>
          </w:p>
        </w:tc>
        <w:tc>
          <w:tcPr>
            <w:tcW w:w="2148" w:type="dxa"/>
          </w:tcPr>
          <w:p w:rsidR="00C5250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 xml:space="preserve">Участие в совместных с Госавтоинспекцией профилактических акциях, </w:t>
            </w:r>
            <w:r w:rsidRPr="00F06B4E">
              <w:rPr>
                <w:sz w:val="22"/>
                <w:szCs w:val="22"/>
              </w:rPr>
              <w:lastRenderedPageBreak/>
              <w:t>направленных на укрепление дисциплины участников дорожного движения</w:t>
            </w:r>
          </w:p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lastRenderedPageBreak/>
              <w:t>Управление культуры</w:t>
            </w:r>
          </w:p>
        </w:tc>
        <w:tc>
          <w:tcPr>
            <w:tcW w:w="1701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МБУ ДМО «Альянс молодых»</w:t>
            </w:r>
          </w:p>
        </w:tc>
        <w:tc>
          <w:tcPr>
            <w:tcW w:w="9639" w:type="dxa"/>
            <w:gridSpan w:val="8"/>
            <w:tcBorders>
              <w:right w:val="single" w:sz="4" w:space="0" w:color="auto"/>
            </w:tcBorders>
          </w:tcPr>
          <w:p w:rsidR="00C5250E" w:rsidRPr="00F06B4E" w:rsidRDefault="00C5250E" w:rsidP="00A00FFA">
            <w:pPr>
              <w:jc w:val="center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В рамках финансирования</w:t>
            </w:r>
          </w:p>
          <w:p w:rsidR="00C5250E" w:rsidRPr="00F06B4E" w:rsidRDefault="00C5250E" w:rsidP="00A00FFA">
            <w:pPr>
              <w:jc w:val="center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основной деятельности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2148" w:type="dxa"/>
          </w:tcPr>
          <w:p w:rsidR="00C5250E" w:rsidRDefault="00C5250E" w:rsidP="00A00FFA">
            <w:pPr>
              <w:rPr>
                <w:sz w:val="22"/>
                <w:szCs w:val="22"/>
              </w:rPr>
            </w:pPr>
            <w:proofErr w:type="gramStart"/>
            <w:r w:rsidRPr="00F06B4E">
              <w:rPr>
                <w:sz w:val="22"/>
                <w:szCs w:val="22"/>
              </w:rPr>
              <w:t xml:space="preserve">Приобретение информационного материала для размещения на улицах городского округа и раздачи при проведении акций по профилактике детского дорожно-транспортного травматизма (информационные материалы: баннеры, буклеты, календари </w:t>
            </w:r>
            <w:proofErr w:type="spellStart"/>
            <w:r w:rsidRPr="00F06B4E">
              <w:rPr>
                <w:sz w:val="22"/>
                <w:szCs w:val="22"/>
              </w:rPr>
              <w:t>световозвращающие</w:t>
            </w:r>
            <w:proofErr w:type="spellEnd"/>
            <w:r w:rsidRPr="00F06B4E">
              <w:rPr>
                <w:sz w:val="22"/>
                <w:szCs w:val="22"/>
              </w:rPr>
              <w:t xml:space="preserve"> элементы и др.</w:t>
            </w:r>
            <w:proofErr w:type="gramEnd"/>
          </w:p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701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МБУ ДМО «Альянс молодых»</w:t>
            </w: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91,0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15,0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15,0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15,0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15,0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16,0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6238" w:type="dxa"/>
            <w:gridSpan w:val="4"/>
            <w:vAlign w:val="center"/>
          </w:tcPr>
          <w:p w:rsidR="00C5250E" w:rsidRPr="00F06B4E" w:rsidRDefault="00C5250E" w:rsidP="00A00FFA">
            <w:pPr>
              <w:rPr>
                <w:b/>
                <w:szCs w:val="28"/>
              </w:rPr>
            </w:pPr>
            <w:r w:rsidRPr="00F06B4E">
              <w:rPr>
                <w:b/>
                <w:sz w:val="22"/>
                <w:szCs w:val="22"/>
              </w:rPr>
              <w:t>Итого по разделу 4</w:t>
            </w: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91,0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15,0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15,0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15,0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15,0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16,0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15877" w:type="dxa"/>
            <w:gridSpan w:val="12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rPr>
                <w:b/>
                <w:sz w:val="22"/>
                <w:szCs w:val="22"/>
              </w:rPr>
            </w:pPr>
            <w:r w:rsidRPr="00F06B4E">
              <w:rPr>
                <w:b/>
                <w:sz w:val="24"/>
                <w:szCs w:val="24"/>
              </w:rPr>
              <w:t>Раздел 5. Организация регулярных перевозок по муниципальным маршрутам регулярных перевозок по регулируемым тарифам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rPr>
          <w:trHeight w:val="2407"/>
        </w:trPr>
        <w:tc>
          <w:tcPr>
            <w:tcW w:w="546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2148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Организация регулярных перевозок пассажиров и багажа по муниципальным маршрутам по регулируемым тарифам</w:t>
            </w:r>
          </w:p>
        </w:tc>
        <w:tc>
          <w:tcPr>
            <w:tcW w:w="1843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Администрация г.о. Кинель</w:t>
            </w:r>
          </w:p>
        </w:tc>
        <w:tc>
          <w:tcPr>
            <w:tcW w:w="1701" w:type="dxa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Администрация г.о. Кинель</w:t>
            </w: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40459,074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6137,095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5909,378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6970,360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7740,</w:t>
            </w:r>
            <w:r>
              <w:rPr>
                <w:sz w:val="22"/>
                <w:szCs w:val="22"/>
              </w:rPr>
              <w:t>00</w:t>
            </w: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4749,778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4479,463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4473,0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rPr>
          <w:trHeight w:val="413"/>
        </w:trPr>
        <w:tc>
          <w:tcPr>
            <w:tcW w:w="546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5.2.</w:t>
            </w:r>
          </w:p>
        </w:tc>
        <w:tc>
          <w:tcPr>
            <w:tcW w:w="2148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 xml:space="preserve">Реализация мероприятий по оказанию содействия транспортной организации, осуществляющей деятельность на территории городского округа Кинель Самарской области по перевозке отдельных категорий граждан по социальной карте жителя Самарской области, в связи с сокращением пассажиропотока в </w:t>
            </w:r>
            <w:r w:rsidRPr="00F06B4E">
              <w:rPr>
                <w:sz w:val="22"/>
                <w:szCs w:val="22"/>
              </w:rPr>
              <w:lastRenderedPageBreak/>
              <w:t xml:space="preserve">условиях угрозы распространения новой </w:t>
            </w:r>
            <w:proofErr w:type="spellStart"/>
            <w:r w:rsidRPr="00F06B4E">
              <w:rPr>
                <w:sz w:val="22"/>
                <w:szCs w:val="22"/>
              </w:rPr>
              <w:t>коронавирусной</w:t>
            </w:r>
            <w:proofErr w:type="spellEnd"/>
            <w:r w:rsidRPr="00F06B4E">
              <w:rPr>
                <w:sz w:val="22"/>
                <w:szCs w:val="22"/>
              </w:rPr>
              <w:t xml:space="preserve"> инфекции (</w:t>
            </w:r>
            <w:r w:rsidRPr="00F06B4E">
              <w:rPr>
                <w:sz w:val="22"/>
                <w:szCs w:val="22"/>
                <w:lang w:val="en-US"/>
              </w:rPr>
              <w:t>COVID</w:t>
            </w:r>
            <w:r w:rsidRPr="00F06B4E">
              <w:rPr>
                <w:sz w:val="22"/>
                <w:szCs w:val="22"/>
              </w:rPr>
              <w:t>-19)</w:t>
            </w:r>
          </w:p>
        </w:tc>
        <w:tc>
          <w:tcPr>
            <w:tcW w:w="1843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lastRenderedPageBreak/>
              <w:t>Администрация г.о. Кинель</w:t>
            </w:r>
          </w:p>
        </w:tc>
        <w:tc>
          <w:tcPr>
            <w:tcW w:w="1701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Администрация г.о. Кинель</w:t>
            </w:r>
          </w:p>
        </w:tc>
        <w:tc>
          <w:tcPr>
            <w:tcW w:w="9639" w:type="dxa"/>
            <w:gridSpan w:val="8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center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rPr>
          <w:trHeight w:val="689"/>
        </w:trPr>
        <w:tc>
          <w:tcPr>
            <w:tcW w:w="546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6,925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1,514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0,853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4,558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ind w:left="-107"/>
              <w:contextualSpacing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rPr>
          <w:trHeight w:val="496"/>
        </w:trPr>
        <w:tc>
          <w:tcPr>
            <w:tcW w:w="546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8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center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За счет субсидий из областного бюджета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683,521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149,875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84,4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449,246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rPr>
          <w:trHeight w:val="443"/>
        </w:trPr>
        <w:tc>
          <w:tcPr>
            <w:tcW w:w="546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2148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Обновление подвижного состава пассажирского транспорта с использованием лизинговых схем</w:t>
            </w:r>
          </w:p>
        </w:tc>
        <w:tc>
          <w:tcPr>
            <w:tcW w:w="1843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Администрация г.о. Кинель</w:t>
            </w:r>
          </w:p>
        </w:tc>
        <w:tc>
          <w:tcPr>
            <w:tcW w:w="1701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Администрация г.о. Кинель</w:t>
            </w:r>
          </w:p>
        </w:tc>
        <w:tc>
          <w:tcPr>
            <w:tcW w:w="9639" w:type="dxa"/>
            <w:gridSpan w:val="8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center"/>
              <w:rPr>
                <w:b/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22939,102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ind w:left="-107"/>
              <w:contextualSpacing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6659,102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8140,0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8140,0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8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center"/>
              <w:rPr>
                <w:b/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За счет субсидий из областного бюджета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rPr>
          <w:trHeight w:val="302"/>
        </w:trPr>
        <w:tc>
          <w:tcPr>
            <w:tcW w:w="546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25192,272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25192,272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rPr>
          <w:trHeight w:val="443"/>
        </w:trPr>
        <w:tc>
          <w:tcPr>
            <w:tcW w:w="546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5.3.</w:t>
            </w:r>
          </w:p>
        </w:tc>
        <w:tc>
          <w:tcPr>
            <w:tcW w:w="2148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Возмещение недополученных доходов льготного проезда для учащихся общеобразовательных школ</w:t>
            </w:r>
          </w:p>
        </w:tc>
        <w:tc>
          <w:tcPr>
            <w:tcW w:w="1843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Администрация г.о. Кинель</w:t>
            </w:r>
          </w:p>
        </w:tc>
        <w:tc>
          <w:tcPr>
            <w:tcW w:w="1701" w:type="dxa"/>
            <w:vMerge w:val="restart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Администрация г.о. Кинель</w:t>
            </w:r>
          </w:p>
        </w:tc>
        <w:tc>
          <w:tcPr>
            <w:tcW w:w="9639" w:type="dxa"/>
            <w:gridSpan w:val="8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center"/>
              <w:rPr>
                <w:b/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137,095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ind w:left="-107"/>
              <w:contextualSpacing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20,0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117,095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546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8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center"/>
              <w:rPr>
                <w:b/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За счет субсидий из областного бюджета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rPr>
          <w:trHeight w:val="302"/>
        </w:trPr>
        <w:tc>
          <w:tcPr>
            <w:tcW w:w="546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  <w:vAlign w:val="center"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5250E" w:rsidRPr="00F06B4E" w:rsidRDefault="00C5250E" w:rsidP="00A00FFA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jc w:val="right"/>
              <w:rPr>
                <w:sz w:val="22"/>
                <w:szCs w:val="22"/>
              </w:rPr>
            </w:pPr>
            <w:r w:rsidRPr="00F06B4E">
              <w:rPr>
                <w:sz w:val="22"/>
                <w:szCs w:val="22"/>
              </w:rPr>
              <w:t>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6238" w:type="dxa"/>
            <w:gridSpan w:val="4"/>
            <w:vAlign w:val="center"/>
          </w:tcPr>
          <w:p w:rsidR="00C5250E" w:rsidRPr="00F06B4E" w:rsidRDefault="00C5250E" w:rsidP="00A00FFA">
            <w:pPr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Итого по разделу 5</w:t>
            </w: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89417,989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6137,095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widowControl w:val="0"/>
              <w:autoSpaceDE w:val="0"/>
              <w:autoSpaceDN w:val="0"/>
              <w:adjustRightInd w:val="0"/>
              <w:ind w:right="33"/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6060,767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widowControl w:val="0"/>
              <w:autoSpaceDE w:val="0"/>
              <w:autoSpaceDN w:val="0"/>
              <w:adjustRightInd w:val="0"/>
              <w:ind w:right="33"/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7055,613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ind w:left="-30" w:right="67"/>
              <w:contextualSpacing/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33386,076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ind w:left="-108"/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11408,880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12639,463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ind w:left="-108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12730,095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jc w:val="center"/>
              <w:rPr>
                <w:b/>
                <w:szCs w:val="28"/>
              </w:rPr>
            </w:pPr>
          </w:p>
        </w:tc>
      </w:tr>
      <w:tr w:rsidR="00C5250E" w:rsidRPr="00F06B4E" w:rsidTr="00A00FFA">
        <w:tc>
          <w:tcPr>
            <w:tcW w:w="6238" w:type="dxa"/>
            <w:gridSpan w:val="4"/>
            <w:vAlign w:val="center"/>
          </w:tcPr>
          <w:p w:rsidR="00C5250E" w:rsidRPr="00F06B4E" w:rsidRDefault="00C5250E" w:rsidP="00A00FFA">
            <w:pPr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Всего по программе</w:t>
            </w:r>
          </w:p>
        </w:tc>
        <w:tc>
          <w:tcPr>
            <w:tcW w:w="1261" w:type="dxa"/>
            <w:vAlign w:val="center"/>
          </w:tcPr>
          <w:p w:rsidR="00C5250E" w:rsidRPr="00F06B4E" w:rsidRDefault="00C5250E" w:rsidP="00A00FFA">
            <w:pPr>
              <w:ind w:left="-109" w:right="-12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1001555,101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F06B4E">
              <w:rPr>
                <w:b/>
                <w:sz w:val="22"/>
                <w:szCs w:val="22"/>
                <w:lang w:val="en-US"/>
              </w:rPr>
              <w:t>91537</w:t>
            </w:r>
            <w:r w:rsidRPr="00F06B4E">
              <w:rPr>
                <w:b/>
                <w:sz w:val="22"/>
                <w:szCs w:val="22"/>
              </w:rPr>
              <w:t>,</w:t>
            </w:r>
            <w:r w:rsidRPr="00F06B4E">
              <w:rPr>
                <w:b/>
                <w:sz w:val="22"/>
                <w:szCs w:val="22"/>
                <w:lang w:val="en-US"/>
              </w:rPr>
              <w:t>844</w:t>
            </w:r>
          </w:p>
        </w:tc>
        <w:tc>
          <w:tcPr>
            <w:tcW w:w="1151" w:type="dxa"/>
            <w:vAlign w:val="center"/>
          </w:tcPr>
          <w:p w:rsidR="00C5250E" w:rsidRPr="00F06B4E" w:rsidRDefault="00C5250E" w:rsidP="00A00FFA">
            <w:pPr>
              <w:ind w:left="-107" w:right="65"/>
              <w:contextualSpacing/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96693,465</w:t>
            </w:r>
          </w:p>
        </w:tc>
        <w:tc>
          <w:tcPr>
            <w:tcW w:w="1178" w:type="dxa"/>
            <w:vAlign w:val="center"/>
          </w:tcPr>
          <w:p w:rsidR="00C5250E" w:rsidRPr="00F06B4E" w:rsidRDefault="00C5250E" w:rsidP="00A00FFA">
            <w:pPr>
              <w:ind w:left="-107" w:right="-81"/>
              <w:contextualSpacing/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107362,981</w:t>
            </w:r>
          </w:p>
        </w:tc>
        <w:tc>
          <w:tcPr>
            <w:tcW w:w="1212" w:type="dxa"/>
            <w:vAlign w:val="center"/>
          </w:tcPr>
          <w:p w:rsidR="00C5250E" w:rsidRPr="00F06B4E" w:rsidRDefault="00C5250E" w:rsidP="00A00FFA">
            <w:pPr>
              <w:ind w:left="-107" w:right="4"/>
              <w:contextualSpacing/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133995,172</w:t>
            </w:r>
          </w:p>
        </w:tc>
        <w:tc>
          <w:tcPr>
            <w:tcW w:w="1135" w:type="dxa"/>
            <w:vAlign w:val="center"/>
          </w:tcPr>
          <w:p w:rsidR="00C5250E" w:rsidRPr="00F06B4E" w:rsidRDefault="00C5250E" w:rsidP="00A00FFA">
            <w:pPr>
              <w:ind w:left="-108" w:right="-107"/>
              <w:contextualSpacing/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151572,422</w:t>
            </w:r>
          </w:p>
        </w:tc>
        <w:tc>
          <w:tcPr>
            <w:tcW w:w="1275" w:type="dxa"/>
            <w:vAlign w:val="center"/>
          </w:tcPr>
          <w:p w:rsidR="00C5250E" w:rsidRPr="00F06B4E" w:rsidRDefault="00C5250E" w:rsidP="00A00FFA">
            <w:pPr>
              <w:ind w:left="-109"/>
              <w:jc w:val="right"/>
              <w:rPr>
                <w:b/>
                <w:sz w:val="22"/>
                <w:szCs w:val="22"/>
              </w:rPr>
            </w:pPr>
            <w:r w:rsidRPr="00F06B4E">
              <w:rPr>
                <w:b/>
                <w:sz w:val="22"/>
                <w:szCs w:val="22"/>
              </w:rPr>
              <w:t>215058,506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5250E" w:rsidRPr="00F06B4E" w:rsidRDefault="00C5250E" w:rsidP="00A00FFA">
            <w:pPr>
              <w:ind w:left="-110" w:right="-108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205334,711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50E" w:rsidRPr="00F06B4E" w:rsidRDefault="00C5250E" w:rsidP="00A00FF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»</w:t>
            </w:r>
          </w:p>
        </w:tc>
      </w:tr>
    </w:tbl>
    <w:p w:rsidR="00C5250E" w:rsidRDefault="00C5250E" w:rsidP="00C5250E">
      <w:pPr>
        <w:jc w:val="both"/>
        <w:rPr>
          <w:szCs w:val="28"/>
        </w:rPr>
      </w:pPr>
    </w:p>
    <w:p w:rsidR="00C5250E" w:rsidRDefault="00C5250E" w:rsidP="00C5250E">
      <w:pPr>
        <w:jc w:val="both"/>
        <w:rPr>
          <w:szCs w:val="28"/>
        </w:rPr>
      </w:pPr>
    </w:p>
    <w:p w:rsidR="00C5250E" w:rsidRDefault="00C5250E" w:rsidP="00C5250E">
      <w:pPr>
        <w:jc w:val="both"/>
        <w:rPr>
          <w:szCs w:val="28"/>
        </w:rPr>
      </w:pPr>
    </w:p>
    <w:p w:rsidR="002F1B30" w:rsidRPr="00CE6AC0" w:rsidRDefault="002F1B30" w:rsidP="00A01D57">
      <w:pPr>
        <w:rPr>
          <w:szCs w:val="28"/>
        </w:rPr>
      </w:pPr>
    </w:p>
    <w:sectPr w:rsidR="002F1B30" w:rsidRPr="00CE6AC0" w:rsidSect="00C5250E">
      <w:pgSz w:w="16838" w:h="11906" w:orient="landscape"/>
      <w:pgMar w:top="1701" w:right="1276" w:bottom="707" w:left="709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631" w:rsidRDefault="003A4631" w:rsidP="002E3263">
      <w:r>
        <w:separator/>
      </w:r>
    </w:p>
  </w:endnote>
  <w:endnote w:type="continuationSeparator" w:id="0">
    <w:p w:rsidR="003A4631" w:rsidRDefault="003A4631" w:rsidP="002E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631" w:rsidRDefault="003A4631" w:rsidP="002E3263">
      <w:r>
        <w:separator/>
      </w:r>
    </w:p>
  </w:footnote>
  <w:footnote w:type="continuationSeparator" w:id="0">
    <w:p w:rsidR="003A4631" w:rsidRDefault="003A4631" w:rsidP="002E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1AA8"/>
    <w:multiLevelType w:val="multilevel"/>
    <w:tmpl w:val="AD5A07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301A15A9"/>
    <w:multiLevelType w:val="multilevel"/>
    <w:tmpl w:val="C468759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3E353C74"/>
    <w:multiLevelType w:val="multilevel"/>
    <w:tmpl w:val="36B07608"/>
    <w:lvl w:ilvl="0">
      <w:start w:val="1"/>
      <w:numFmt w:val="decimal"/>
      <w:lvlText w:val="%1."/>
      <w:lvlJc w:val="left"/>
      <w:pPr>
        <w:tabs>
          <w:tab w:val="num" w:pos="2186"/>
        </w:tabs>
        <w:ind w:left="2186" w:hanging="1335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ascii="Times New Roman" w:hAnsi="Times New Roman" w:cs="Times New Roman" w:hint="default"/>
      </w:rPr>
    </w:lvl>
  </w:abstractNum>
  <w:abstractNum w:abstractNumId="3">
    <w:nsid w:val="5ABC237F"/>
    <w:multiLevelType w:val="hybridMultilevel"/>
    <w:tmpl w:val="4E22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3195B"/>
    <w:multiLevelType w:val="multilevel"/>
    <w:tmpl w:val="E3DE42B8"/>
    <w:lvl w:ilvl="0">
      <w:start w:val="1"/>
      <w:numFmt w:val="decimal"/>
      <w:lvlText w:val="%1."/>
      <w:lvlJc w:val="left"/>
      <w:pPr>
        <w:tabs>
          <w:tab w:val="num" w:pos="2186"/>
        </w:tabs>
        <w:ind w:left="2186" w:hanging="1335"/>
      </w:pPr>
      <w:rPr>
        <w:rFonts w:cs="Times New Roman"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ascii="Times New Roman" w:hAnsi="Times New Roman" w:cs="Times New Roman" w:hint="default"/>
      </w:rPr>
    </w:lvl>
  </w:abstractNum>
  <w:abstractNum w:abstractNumId="5">
    <w:nsid w:val="766963B1"/>
    <w:multiLevelType w:val="multilevel"/>
    <w:tmpl w:val="FF2A95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7D732B3"/>
    <w:multiLevelType w:val="multilevel"/>
    <w:tmpl w:val="BAACCB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794B7B6B"/>
    <w:multiLevelType w:val="hybridMultilevel"/>
    <w:tmpl w:val="06485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309EE"/>
    <w:multiLevelType w:val="multilevel"/>
    <w:tmpl w:val="F96644C0"/>
    <w:lvl w:ilvl="0">
      <w:start w:val="1"/>
      <w:numFmt w:val="decimal"/>
      <w:lvlText w:val="%1."/>
      <w:lvlJc w:val="left"/>
      <w:pPr>
        <w:tabs>
          <w:tab w:val="num" w:pos="2186"/>
        </w:tabs>
        <w:ind w:left="2186" w:hanging="1335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AE6"/>
    <w:rsid w:val="000003A9"/>
    <w:rsid w:val="0000045C"/>
    <w:rsid w:val="0000197E"/>
    <w:rsid w:val="00002D01"/>
    <w:rsid w:val="00003137"/>
    <w:rsid w:val="00004B34"/>
    <w:rsid w:val="00007920"/>
    <w:rsid w:val="00010C40"/>
    <w:rsid w:val="0001106D"/>
    <w:rsid w:val="00011BCC"/>
    <w:rsid w:val="000122AD"/>
    <w:rsid w:val="0001287A"/>
    <w:rsid w:val="00012A35"/>
    <w:rsid w:val="00013067"/>
    <w:rsid w:val="00016DCC"/>
    <w:rsid w:val="00017E58"/>
    <w:rsid w:val="00017E9A"/>
    <w:rsid w:val="00020056"/>
    <w:rsid w:val="000202C5"/>
    <w:rsid w:val="0002030A"/>
    <w:rsid w:val="000208CF"/>
    <w:rsid w:val="00021D31"/>
    <w:rsid w:val="00022CEA"/>
    <w:rsid w:val="00023082"/>
    <w:rsid w:val="00024673"/>
    <w:rsid w:val="00025B24"/>
    <w:rsid w:val="00025C8B"/>
    <w:rsid w:val="00026350"/>
    <w:rsid w:val="000263B2"/>
    <w:rsid w:val="00026590"/>
    <w:rsid w:val="00026A55"/>
    <w:rsid w:val="00026C12"/>
    <w:rsid w:val="0002751A"/>
    <w:rsid w:val="0003165A"/>
    <w:rsid w:val="00031D37"/>
    <w:rsid w:val="0003469A"/>
    <w:rsid w:val="00034712"/>
    <w:rsid w:val="00034E5F"/>
    <w:rsid w:val="00035285"/>
    <w:rsid w:val="000360B5"/>
    <w:rsid w:val="00036306"/>
    <w:rsid w:val="00036E93"/>
    <w:rsid w:val="000374EF"/>
    <w:rsid w:val="000407CF"/>
    <w:rsid w:val="0004180A"/>
    <w:rsid w:val="000422FA"/>
    <w:rsid w:val="000429B9"/>
    <w:rsid w:val="00042C25"/>
    <w:rsid w:val="00044991"/>
    <w:rsid w:val="00044DBD"/>
    <w:rsid w:val="00045EBD"/>
    <w:rsid w:val="00050689"/>
    <w:rsid w:val="0005077C"/>
    <w:rsid w:val="00052492"/>
    <w:rsid w:val="00055394"/>
    <w:rsid w:val="00055F20"/>
    <w:rsid w:val="00057539"/>
    <w:rsid w:val="000622B8"/>
    <w:rsid w:val="000649F2"/>
    <w:rsid w:val="00065622"/>
    <w:rsid w:val="00065EDC"/>
    <w:rsid w:val="00066048"/>
    <w:rsid w:val="00067345"/>
    <w:rsid w:val="00067AE9"/>
    <w:rsid w:val="000714C0"/>
    <w:rsid w:val="00071A5A"/>
    <w:rsid w:val="0007303A"/>
    <w:rsid w:val="000734FE"/>
    <w:rsid w:val="00074814"/>
    <w:rsid w:val="00074EB9"/>
    <w:rsid w:val="00075313"/>
    <w:rsid w:val="000754CB"/>
    <w:rsid w:val="00075A5A"/>
    <w:rsid w:val="00077966"/>
    <w:rsid w:val="00077D89"/>
    <w:rsid w:val="00081427"/>
    <w:rsid w:val="00081B8C"/>
    <w:rsid w:val="00081DEE"/>
    <w:rsid w:val="00081F3D"/>
    <w:rsid w:val="000822C6"/>
    <w:rsid w:val="000839E8"/>
    <w:rsid w:val="000847A4"/>
    <w:rsid w:val="00084CC2"/>
    <w:rsid w:val="000856E8"/>
    <w:rsid w:val="00085DD5"/>
    <w:rsid w:val="000864AF"/>
    <w:rsid w:val="00087AC6"/>
    <w:rsid w:val="00087F28"/>
    <w:rsid w:val="000908B7"/>
    <w:rsid w:val="00091055"/>
    <w:rsid w:val="000921D7"/>
    <w:rsid w:val="00092F85"/>
    <w:rsid w:val="00093617"/>
    <w:rsid w:val="000951F2"/>
    <w:rsid w:val="00095BED"/>
    <w:rsid w:val="00096D9F"/>
    <w:rsid w:val="000A01B8"/>
    <w:rsid w:val="000A08BD"/>
    <w:rsid w:val="000A1440"/>
    <w:rsid w:val="000A3635"/>
    <w:rsid w:val="000A3699"/>
    <w:rsid w:val="000A385E"/>
    <w:rsid w:val="000A3FAA"/>
    <w:rsid w:val="000A57A1"/>
    <w:rsid w:val="000A687D"/>
    <w:rsid w:val="000B0FE7"/>
    <w:rsid w:val="000B2751"/>
    <w:rsid w:val="000B3B8E"/>
    <w:rsid w:val="000B5055"/>
    <w:rsid w:val="000B5687"/>
    <w:rsid w:val="000B5C69"/>
    <w:rsid w:val="000B5CCC"/>
    <w:rsid w:val="000B7EEF"/>
    <w:rsid w:val="000C13ED"/>
    <w:rsid w:val="000C17E1"/>
    <w:rsid w:val="000C18F4"/>
    <w:rsid w:val="000C1F89"/>
    <w:rsid w:val="000C2000"/>
    <w:rsid w:val="000C2DF0"/>
    <w:rsid w:val="000C2FE2"/>
    <w:rsid w:val="000C499A"/>
    <w:rsid w:val="000D02AB"/>
    <w:rsid w:val="000D040A"/>
    <w:rsid w:val="000D05D1"/>
    <w:rsid w:val="000D092B"/>
    <w:rsid w:val="000D0A89"/>
    <w:rsid w:val="000D1D3C"/>
    <w:rsid w:val="000D1E9A"/>
    <w:rsid w:val="000D2316"/>
    <w:rsid w:val="000D32E7"/>
    <w:rsid w:val="000D34BB"/>
    <w:rsid w:val="000D4083"/>
    <w:rsid w:val="000D4A6B"/>
    <w:rsid w:val="000D6525"/>
    <w:rsid w:val="000E075D"/>
    <w:rsid w:val="000E0DB9"/>
    <w:rsid w:val="000E1C21"/>
    <w:rsid w:val="000E1E3F"/>
    <w:rsid w:val="000E20F1"/>
    <w:rsid w:val="000E3285"/>
    <w:rsid w:val="000E453A"/>
    <w:rsid w:val="000E471C"/>
    <w:rsid w:val="000E49C2"/>
    <w:rsid w:val="000E4CE4"/>
    <w:rsid w:val="000E4EA7"/>
    <w:rsid w:val="000E59C1"/>
    <w:rsid w:val="000E6166"/>
    <w:rsid w:val="000E6527"/>
    <w:rsid w:val="000E6578"/>
    <w:rsid w:val="000E77D4"/>
    <w:rsid w:val="000F0951"/>
    <w:rsid w:val="000F098A"/>
    <w:rsid w:val="000F09AE"/>
    <w:rsid w:val="000F0B41"/>
    <w:rsid w:val="000F119D"/>
    <w:rsid w:val="000F147C"/>
    <w:rsid w:val="000F1843"/>
    <w:rsid w:val="000F2828"/>
    <w:rsid w:val="000F3C1D"/>
    <w:rsid w:val="000F4D3F"/>
    <w:rsid w:val="000F53D7"/>
    <w:rsid w:val="000F736A"/>
    <w:rsid w:val="000F73CE"/>
    <w:rsid w:val="001002B1"/>
    <w:rsid w:val="001013BA"/>
    <w:rsid w:val="0010142D"/>
    <w:rsid w:val="00101B69"/>
    <w:rsid w:val="00101D16"/>
    <w:rsid w:val="00103E91"/>
    <w:rsid w:val="0010516B"/>
    <w:rsid w:val="00105997"/>
    <w:rsid w:val="00107228"/>
    <w:rsid w:val="001074BA"/>
    <w:rsid w:val="00107EEC"/>
    <w:rsid w:val="00110573"/>
    <w:rsid w:val="00110834"/>
    <w:rsid w:val="00110DA8"/>
    <w:rsid w:val="0011206A"/>
    <w:rsid w:val="001121D2"/>
    <w:rsid w:val="0011278B"/>
    <w:rsid w:val="00112B43"/>
    <w:rsid w:val="00112D55"/>
    <w:rsid w:val="001134A3"/>
    <w:rsid w:val="00113C88"/>
    <w:rsid w:val="00114682"/>
    <w:rsid w:val="001146D7"/>
    <w:rsid w:val="00114926"/>
    <w:rsid w:val="001207FF"/>
    <w:rsid w:val="00120FE1"/>
    <w:rsid w:val="00121379"/>
    <w:rsid w:val="00122200"/>
    <w:rsid w:val="001239A7"/>
    <w:rsid w:val="00123D37"/>
    <w:rsid w:val="00123DC0"/>
    <w:rsid w:val="00124785"/>
    <w:rsid w:val="00124B5A"/>
    <w:rsid w:val="00124D58"/>
    <w:rsid w:val="0012521B"/>
    <w:rsid w:val="00131391"/>
    <w:rsid w:val="00131D62"/>
    <w:rsid w:val="001324CC"/>
    <w:rsid w:val="001325C3"/>
    <w:rsid w:val="001327AA"/>
    <w:rsid w:val="00132AA9"/>
    <w:rsid w:val="00132DC4"/>
    <w:rsid w:val="001342CB"/>
    <w:rsid w:val="001354E7"/>
    <w:rsid w:val="00135675"/>
    <w:rsid w:val="001365E1"/>
    <w:rsid w:val="001366D8"/>
    <w:rsid w:val="00136E40"/>
    <w:rsid w:val="0013785F"/>
    <w:rsid w:val="00140635"/>
    <w:rsid w:val="00140C8C"/>
    <w:rsid w:val="00141E34"/>
    <w:rsid w:val="00142153"/>
    <w:rsid w:val="00143A48"/>
    <w:rsid w:val="001449EF"/>
    <w:rsid w:val="00144E20"/>
    <w:rsid w:val="001460CD"/>
    <w:rsid w:val="001466F2"/>
    <w:rsid w:val="0014783A"/>
    <w:rsid w:val="00147E42"/>
    <w:rsid w:val="00150458"/>
    <w:rsid w:val="0015090F"/>
    <w:rsid w:val="00151338"/>
    <w:rsid w:val="00151CD7"/>
    <w:rsid w:val="00151EAC"/>
    <w:rsid w:val="0015218B"/>
    <w:rsid w:val="00153716"/>
    <w:rsid w:val="0015394D"/>
    <w:rsid w:val="00154834"/>
    <w:rsid w:val="001549EE"/>
    <w:rsid w:val="00157361"/>
    <w:rsid w:val="0015783D"/>
    <w:rsid w:val="001578F8"/>
    <w:rsid w:val="00160827"/>
    <w:rsid w:val="001612A4"/>
    <w:rsid w:val="00162806"/>
    <w:rsid w:val="001629CE"/>
    <w:rsid w:val="00162D31"/>
    <w:rsid w:val="001647E3"/>
    <w:rsid w:val="0016541E"/>
    <w:rsid w:val="001673E5"/>
    <w:rsid w:val="00167411"/>
    <w:rsid w:val="00167498"/>
    <w:rsid w:val="001678AC"/>
    <w:rsid w:val="0017205E"/>
    <w:rsid w:val="001720F2"/>
    <w:rsid w:val="001725A8"/>
    <w:rsid w:val="00172F55"/>
    <w:rsid w:val="0017440E"/>
    <w:rsid w:val="00174BE6"/>
    <w:rsid w:val="0017533F"/>
    <w:rsid w:val="001757F2"/>
    <w:rsid w:val="00176F8B"/>
    <w:rsid w:val="001803B1"/>
    <w:rsid w:val="00180526"/>
    <w:rsid w:val="0018289D"/>
    <w:rsid w:val="00182DB3"/>
    <w:rsid w:val="00182F78"/>
    <w:rsid w:val="00183293"/>
    <w:rsid w:val="00183681"/>
    <w:rsid w:val="001867C4"/>
    <w:rsid w:val="00186877"/>
    <w:rsid w:val="00186DC3"/>
    <w:rsid w:val="0018723D"/>
    <w:rsid w:val="0018733B"/>
    <w:rsid w:val="00187C4A"/>
    <w:rsid w:val="00187FBC"/>
    <w:rsid w:val="0019034D"/>
    <w:rsid w:val="0019169E"/>
    <w:rsid w:val="00191AA3"/>
    <w:rsid w:val="00191B41"/>
    <w:rsid w:val="00192068"/>
    <w:rsid w:val="001926C0"/>
    <w:rsid w:val="0019346E"/>
    <w:rsid w:val="001943A4"/>
    <w:rsid w:val="00195AB0"/>
    <w:rsid w:val="00197A2B"/>
    <w:rsid w:val="001A002A"/>
    <w:rsid w:val="001A143C"/>
    <w:rsid w:val="001A1C81"/>
    <w:rsid w:val="001A36A0"/>
    <w:rsid w:val="001A3848"/>
    <w:rsid w:val="001A4C4A"/>
    <w:rsid w:val="001B29C4"/>
    <w:rsid w:val="001B4D72"/>
    <w:rsid w:val="001B5EEA"/>
    <w:rsid w:val="001B60C4"/>
    <w:rsid w:val="001B6121"/>
    <w:rsid w:val="001B6298"/>
    <w:rsid w:val="001B664A"/>
    <w:rsid w:val="001B724E"/>
    <w:rsid w:val="001B7469"/>
    <w:rsid w:val="001C089B"/>
    <w:rsid w:val="001C2183"/>
    <w:rsid w:val="001C23ED"/>
    <w:rsid w:val="001C2637"/>
    <w:rsid w:val="001C3014"/>
    <w:rsid w:val="001C3703"/>
    <w:rsid w:val="001C7567"/>
    <w:rsid w:val="001D0453"/>
    <w:rsid w:val="001D0C9B"/>
    <w:rsid w:val="001D0E31"/>
    <w:rsid w:val="001D19C0"/>
    <w:rsid w:val="001D1C3E"/>
    <w:rsid w:val="001D2778"/>
    <w:rsid w:val="001D293B"/>
    <w:rsid w:val="001D2D68"/>
    <w:rsid w:val="001D30F2"/>
    <w:rsid w:val="001D39C7"/>
    <w:rsid w:val="001D4C2B"/>
    <w:rsid w:val="001D596F"/>
    <w:rsid w:val="001D6203"/>
    <w:rsid w:val="001E18B3"/>
    <w:rsid w:val="001E1F99"/>
    <w:rsid w:val="001E2624"/>
    <w:rsid w:val="001E35F0"/>
    <w:rsid w:val="001E4EAE"/>
    <w:rsid w:val="001E504F"/>
    <w:rsid w:val="001E5076"/>
    <w:rsid w:val="001E68C1"/>
    <w:rsid w:val="001F09F4"/>
    <w:rsid w:val="001F0B62"/>
    <w:rsid w:val="001F0EF3"/>
    <w:rsid w:val="001F158F"/>
    <w:rsid w:val="001F2207"/>
    <w:rsid w:val="001F23A2"/>
    <w:rsid w:val="001F4218"/>
    <w:rsid w:val="001F5339"/>
    <w:rsid w:val="001F5D96"/>
    <w:rsid w:val="00201717"/>
    <w:rsid w:val="00201FF3"/>
    <w:rsid w:val="0020239A"/>
    <w:rsid w:val="00203153"/>
    <w:rsid w:val="002040C9"/>
    <w:rsid w:val="002049B2"/>
    <w:rsid w:val="00205220"/>
    <w:rsid w:val="0020615D"/>
    <w:rsid w:val="00206E16"/>
    <w:rsid w:val="00207A6A"/>
    <w:rsid w:val="00210BB4"/>
    <w:rsid w:val="00211314"/>
    <w:rsid w:val="00211C20"/>
    <w:rsid w:val="00213664"/>
    <w:rsid w:val="00214865"/>
    <w:rsid w:val="00215E13"/>
    <w:rsid w:val="00216011"/>
    <w:rsid w:val="002205F8"/>
    <w:rsid w:val="00220EED"/>
    <w:rsid w:val="00220FF9"/>
    <w:rsid w:val="002233B6"/>
    <w:rsid w:val="00223D61"/>
    <w:rsid w:val="00225D3B"/>
    <w:rsid w:val="00227CFD"/>
    <w:rsid w:val="00233603"/>
    <w:rsid w:val="00233A76"/>
    <w:rsid w:val="002341FA"/>
    <w:rsid w:val="00236194"/>
    <w:rsid w:val="00236460"/>
    <w:rsid w:val="0023673B"/>
    <w:rsid w:val="00236869"/>
    <w:rsid w:val="002401AA"/>
    <w:rsid w:val="00241C56"/>
    <w:rsid w:val="00242213"/>
    <w:rsid w:val="002424AC"/>
    <w:rsid w:val="00243BA6"/>
    <w:rsid w:val="00243BC8"/>
    <w:rsid w:val="002453F2"/>
    <w:rsid w:val="0024550F"/>
    <w:rsid w:val="002459D6"/>
    <w:rsid w:val="00250FC9"/>
    <w:rsid w:val="002511EA"/>
    <w:rsid w:val="002516A9"/>
    <w:rsid w:val="002517B8"/>
    <w:rsid w:val="00251C23"/>
    <w:rsid w:val="00252548"/>
    <w:rsid w:val="00252702"/>
    <w:rsid w:val="0025380A"/>
    <w:rsid w:val="002538A4"/>
    <w:rsid w:val="00253B1D"/>
    <w:rsid w:val="00254E57"/>
    <w:rsid w:val="00255B11"/>
    <w:rsid w:val="00256408"/>
    <w:rsid w:val="00256A89"/>
    <w:rsid w:val="00256E0B"/>
    <w:rsid w:val="002575BE"/>
    <w:rsid w:val="0025781B"/>
    <w:rsid w:val="00257A23"/>
    <w:rsid w:val="00261707"/>
    <w:rsid w:val="0026659C"/>
    <w:rsid w:val="00271D2D"/>
    <w:rsid w:val="00272AF1"/>
    <w:rsid w:val="00272E53"/>
    <w:rsid w:val="0027456F"/>
    <w:rsid w:val="00274E24"/>
    <w:rsid w:val="0027556E"/>
    <w:rsid w:val="00275B16"/>
    <w:rsid w:val="002763D3"/>
    <w:rsid w:val="00277EF7"/>
    <w:rsid w:val="002803DA"/>
    <w:rsid w:val="00283444"/>
    <w:rsid w:val="00283AA6"/>
    <w:rsid w:val="00283F6C"/>
    <w:rsid w:val="00285442"/>
    <w:rsid w:val="00285C2F"/>
    <w:rsid w:val="0028644C"/>
    <w:rsid w:val="0028708F"/>
    <w:rsid w:val="00287FEE"/>
    <w:rsid w:val="0029028D"/>
    <w:rsid w:val="002902C2"/>
    <w:rsid w:val="00290BBC"/>
    <w:rsid w:val="00290E6F"/>
    <w:rsid w:val="002929B8"/>
    <w:rsid w:val="00292C88"/>
    <w:rsid w:val="00293CBF"/>
    <w:rsid w:val="00296910"/>
    <w:rsid w:val="00296B83"/>
    <w:rsid w:val="00296FA7"/>
    <w:rsid w:val="00297637"/>
    <w:rsid w:val="00297837"/>
    <w:rsid w:val="00297A25"/>
    <w:rsid w:val="002A0A24"/>
    <w:rsid w:val="002A182B"/>
    <w:rsid w:val="002A1EDC"/>
    <w:rsid w:val="002A2F2A"/>
    <w:rsid w:val="002A3565"/>
    <w:rsid w:val="002A422A"/>
    <w:rsid w:val="002A5BB3"/>
    <w:rsid w:val="002A6DEE"/>
    <w:rsid w:val="002A6E92"/>
    <w:rsid w:val="002B064A"/>
    <w:rsid w:val="002B0B30"/>
    <w:rsid w:val="002B2ABC"/>
    <w:rsid w:val="002B35E3"/>
    <w:rsid w:val="002B41BD"/>
    <w:rsid w:val="002B4F47"/>
    <w:rsid w:val="002B5EF1"/>
    <w:rsid w:val="002B6DC0"/>
    <w:rsid w:val="002B6F7B"/>
    <w:rsid w:val="002B71D3"/>
    <w:rsid w:val="002C2082"/>
    <w:rsid w:val="002C228A"/>
    <w:rsid w:val="002C2401"/>
    <w:rsid w:val="002C32F2"/>
    <w:rsid w:val="002C3F55"/>
    <w:rsid w:val="002C475B"/>
    <w:rsid w:val="002C4C8E"/>
    <w:rsid w:val="002C56DE"/>
    <w:rsid w:val="002C7F5D"/>
    <w:rsid w:val="002D0EE2"/>
    <w:rsid w:val="002D17FB"/>
    <w:rsid w:val="002D51FC"/>
    <w:rsid w:val="002D590E"/>
    <w:rsid w:val="002D644A"/>
    <w:rsid w:val="002D7CDF"/>
    <w:rsid w:val="002E20A9"/>
    <w:rsid w:val="002E28E5"/>
    <w:rsid w:val="002E3263"/>
    <w:rsid w:val="002E3F7D"/>
    <w:rsid w:val="002E4A7B"/>
    <w:rsid w:val="002E5A06"/>
    <w:rsid w:val="002E5AB4"/>
    <w:rsid w:val="002E6B73"/>
    <w:rsid w:val="002E727A"/>
    <w:rsid w:val="002F0455"/>
    <w:rsid w:val="002F1B30"/>
    <w:rsid w:val="002F1EF3"/>
    <w:rsid w:val="002F2FD1"/>
    <w:rsid w:val="002F44C9"/>
    <w:rsid w:val="002F45F9"/>
    <w:rsid w:val="002F59CC"/>
    <w:rsid w:val="002F5CC0"/>
    <w:rsid w:val="00301090"/>
    <w:rsid w:val="00303130"/>
    <w:rsid w:val="003034AD"/>
    <w:rsid w:val="00304AD7"/>
    <w:rsid w:val="00304B0D"/>
    <w:rsid w:val="00304D9B"/>
    <w:rsid w:val="00305190"/>
    <w:rsid w:val="003066BB"/>
    <w:rsid w:val="0030683B"/>
    <w:rsid w:val="00306C93"/>
    <w:rsid w:val="00307120"/>
    <w:rsid w:val="0030735F"/>
    <w:rsid w:val="00311C00"/>
    <w:rsid w:val="003120C9"/>
    <w:rsid w:val="003140F1"/>
    <w:rsid w:val="00315493"/>
    <w:rsid w:val="00315C86"/>
    <w:rsid w:val="00316B4C"/>
    <w:rsid w:val="00316E45"/>
    <w:rsid w:val="00321439"/>
    <w:rsid w:val="00322A51"/>
    <w:rsid w:val="00323C6D"/>
    <w:rsid w:val="00323FC7"/>
    <w:rsid w:val="00324979"/>
    <w:rsid w:val="0032572A"/>
    <w:rsid w:val="0032670C"/>
    <w:rsid w:val="00326A11"/>
    <w:rsid w:val="0032734D"/>
    <w:rsid w:val="00333C3A"/>
    <w:rsid w:val="003343A1"/>
    <w:rsid w:val="0033468E"/>
    <w:rsid w:val="00336201"/>
    <w:rsid w:val="00336EA6"/>
    <w:rsid w:val="00341866"/>
    <w:rsid w:val="003427F5"/>
    <w:rsid w:val="003436F8"/>
    <w:rsid w:val="0034389F"/>
    <w:rsid w:val="00343C2B"/>
    <w:rsid w:val="00344006"/>
    <w:rsid w:val="00345050"/>
    <w:rsid w:val="00345AEC"/>
    <w:rsid w:val="00345D01"/>
    <w:rsid w:val="003462B2"/>
    <w:rsid w:val="00347104"/>
    <w:rsid w:val="003479A1"/>
    <w:rsid w:val="003501E3"/>
    <w:rsid w:val="00350ECE"/>
    <w:rsid w:val="00352C56"/>
    <w:rsid w:val="0035393A"/>
    <w:rsid w:val="003543D9"/>
    <w:rsid w:val="003558B3"/>
    <w:rsid w:val="0035608F"/>
    <w:rsid w:val="00357345"/>
    <w:rsid w:val="00357A9E"/>
    <w:rsid w:val="00360008"/>
    <w:rsid w:val="00360AF6"/>
    <w:rsid w:val="00361A29"/>
    <w:rsid w:val="003620DF"/>
    <w:rsid w:val="00362A2F"/>
    <w:rsid w:val="00362CF4"/>
    <w:rsid w:val="003636A2"/>
    <w:rsid w:val="0036431C"/>
    <w:rsid w:val="00364B54"/>
    <w:rsid w:val="00364E8D"/>
    <w:rsid w:val="00366506"/>
    <w:rsid w:val="003667F8"/>
    <w:rsid w:val="00370A36"/>
    <w:rsid w:val="0037147B"/>
    <w:rsid w:val="0037266D"/>
    <w:rsid w:val="00372950"/>
    <w:rsid w:val="00373519"/>
    <w:rsid w:val="00374496"/>
    <w:rsid w:val="00374B92"/>
    <w:rsid w:val="00374DF6"/>
    <w:rsid w:val="00375649"/>
    <w:rsid w:val="00375BB6"/>
    <w:rsid w:val="003761CD"/>
    <w:rsid w:val="00377C47"/>
    <w:rsid w:val="00377D22"/>
    <w:rsid w:val="00377F9B"/>
    <w:rsid w:val="003806AB"/>
    <w:rsid w:val="00383E8D"/>
    <w:rsid w:val="003841DB"/>
    <w:rsid w:val="00384A2C"/>
    <w:rsid w:val="00384DA6"/>
    <w:rsid w:val="00387CEF"/>
    <w:rsid w:val="00391D91"/>
    <w:rsid w:val="003927B2"/>
    <w:rsid w:val="003927CA"/>
    <w:rsid w:val="00392963"/>
    <w:rsid w:val="003933E2"/>
    <w:rsid w:val="003937A2"/>
    <w:rsid w:val="00393CDD"/>
    <w:rsid w:val="003942B1"/>
    <w:rsid w:val="0039488A"/>
    <w:rsid w:val="00395F6E"/>
    <w:rsid w:val="00396736"/>
    <w:rsid w:val="003968A3"/>
    <w:rsid w:val="00397124"/>
    <w:rsid w:val="00397BFE"/>
    <w:rsid w:val="003A140C"/>
    <w:rsid w:val="003A1841"/>
    <w:rsid w:val="003A2962"/>
    <w:rsid w:val="003A3312"/>
    <w:rsid w:val="003A3EB7"/>
    <w:rsid w:val="003A454B"/>
    <w:rsid w:val="003A4631"/>
    <w:rsid w:val="003A4D05"/>
    <w:rsid w:val="003A584C"/>
    <w:rsid w:val="003A7E5F"/>
    <w:rsid w:val="003B09AE"/>
    <w:rsid w:val="003B1630"/>
    <w:rsid w:val="003B17D2"/>
    <w:rsid w:val="003B1841"/>
    <w:rsid w:val="003B327A"/>
    <w:rsid w:val="003B3627"/>
    <w:rsid w:val="003B5756"/>
    <w:rsid w:val="003B66B0"/>
    <w:rsid w:val="003B71A6"/>
    <w:rsid w:val="003B737E"/>
    <w:rsid w:val="003B7BF2"/>
    <w:rsid w:val="003B7E04"/>
    <w:rsid w:val="003C0463"/>
    <w:rsid w:val="003C250E"/>
    <w:rsid w:val="003C2B6E"/>
    <w:rsid w:val="003C339B"/>
    <w:rsid w:val="003C381B"/>
    <w:rsid w:val="003C53FC"/>
    <w:rsid w:val="003C6569"/>
    <w:rsid w:val="003D0808"/>
    <w:rsid w:val="003D0941"/>
    <w:rsid w:val="003D09A5"/>
    <w:rsid w:val="003D1482"/>
    <w:rsid w:val="003D37F3"/>
    <w:rsid w:val="003D3FA6"/>
    <w:rsid w:val="003D41FE"/>
    <w:rsid w:val="003D42D3"/>
    <w:rsid w:val="003D47DC"/>
    <w:rsid w:val="003D4ACE"/>
    <w:rsid w:val="003D66A4"/>
    <w:rsid w:val="003E03A4"/>
    <w:rsid w:val="003E0878"/>
    <w:rsid w:val="003E23B0"/>
    <w:rsid w:val="003E3104"/>
    <w:rsid w:val="003E3157"/>
    <w:rsid w:val="003E38CB"/>
    <w:rsid w:val="003E43C9"/>
    <w:rsid w:val="003E4CE2"/>
    <w:rsid w:val="003E67C1"/>
    <w:rsid w:val="003E681D"/>
    <w:rsid w:val="003E7615"/>
    <w:rsid w:val="003F15B3"/>
    <w:rsid w:val="003F3844"/>
    <w:rsid w:val="003F48EF"/>
    <w:rsid w:val="003F4A85"/>
    <w:rsid w:val="003F5114"/>
    <w:rsid w:val="003F5395"/>
    <w:rsid w:val="003F6D02"/>
    <w:rsid w:val="00400AA6"/>
    <w:rsid w:val="00401F4F"/>
    <w:rsid w:val="0040218A"/>
    <w:rsid w:val="00403DD3"/>
    <w:rsid w:val="0040415D"/>
    <w:rsid w:val="00404786"/>
    <w:rsid w:val="00412167"/>
    <w:rsid w:val="00413663"/>
    <w:rsid w:val="00415165"/>
    <w:rsid w:val="004175A3"/>
    <w:rsid w:val="0042066F"/>
    <w:rsid w:val="00420B90"/>
    <w:rsid w:val="00422606"/>
    <w:rsid w:val="00422B55"/>
    <w:rsid w:val="004234CE"/>
    <w:rsid w:val="004255EA"/>
    <w:rsid w:val="00425858"/>
    <w:rsid w:val="00426A1C"/>
    <w:rsid w:val="00427237"/>
    <w:rsid w:val="00430AAF"/>
    <w:rsid w:val="00430ABC"/>
    <w:rsid w:val="00431A29"/>
    <w:rsid w:val="00431AAC"/>
    <w:rsid w:val="00431E55"/>
    <w:rsid w:val="004329E9"/>
    <w:rsid w:val="004330A2"/>
    <w:rsid w:val="00433A2D"/>
    <w:rsid w:val="00434788"/>
    <w:rsid w:val="004356A5"/>
    <w:rsid w:val="00436348"/>
    <w:rsid w:val="0044004F"/>
    <w:rsid w:val="00440A46"/>
    <w:rsid w:val="0044347D"/>
    <w:rsid w:val="004437B5"/>
    <w:rsid w:val="004444C8"/>
    <w:rsid w:val="00444816"/>
    <w:rsid w:val="00445675"/>
    <w:rsid w:val="00450ECE"/>
    <w:rsid w:val="00452014"/>
    <w:rsid w:val="0045382D"/>
    <w:rsid w:val="004548AA"/>
    <w:rsid w:val="00455020"/>
    <w:rsid w:val="00455F2C"/>
    <w:rsid w:val="004560E6"/>
    <w:rsid w:val="004564F9"/>
    <w:rsid w:val="004567FC"/>
    <w:rsid w:val="00460E25"/>
    <w:rsid w:val="00461B06"/>
    <w:rsid w:val="0046209D"/>
    <w:rsid w:val="004647A9"/>
    <w:rsid w:val="00465986"/>
    <w:rsid w:val="00466F5D"/>
    <w:rsid w:val="00467242"/>
    <w:rsid w:val="00471930"/>
    <w:rsid w:val="00471CC5"/>
    <w:rsid w:val="004739BE"/>
    <w:rsid w:val="00473F04"/>
    <w:rsid w:val="0047517C"/>
    <w:rsid w:val="004774D8"/>
    <w:rsid w:val="00481F85"/>
    <w:rsid w:val="00482A95"/>
    <w:rsid w:val="00483819"/>
    <w:rsid w:val="00483B8C"/>
    <w:rsid w:val="00484B0D"/>
    <w:rsid w:val="00485303"/>
    <w:rsid w:val="00485E61"/>
    <w:rsid w:val="004869F6"/>
    <w:rsid w:val="004908B8"/>
    <w:rsid w:val="00491342"/>
    <w:rsid w:val="00491537"/>
    <w:rsid w:val="004924D8"/>
    <w:rsid w:val="0049267F"/>
    <w:rsid w:val="00492C2F"/>
    <w:rsid w:val="0049474F"/>
    <w:rsid w:val="00494949"/>
    <w:rsid w:val="0049522F"/>
    <w:rsid w:val="004966B2"/>
    <w:rsid w:val="0049679F"/>
    <w:rsid w:val="004967AB"/>
    <w:rsid w:val="00496AB5"/>
    <w:rsid w:val="00497451"/>
    <w:rsid w:val="00497608"/>
    <w:rsid w:val="004A0870"/>
    <w:rsid w:val="004A1407"/>
    <w:rsid w:val="004A2387"/>
    <w:rsid w:val="004A2529"/>
    <w:rsid w:val="004A38A5"/>
    <w:rsid w:val="004A58A9"/>
    <w:rsid w:val="004A6340"/>
    <w:rsid w:val="004A7107"/>
    <w:rsid w:val="004A72DE"/>
    <w:rsid w:val="004B069E"/>
    <w:rsid w:val="004B0C77"/>
    <w:rsid w:val="004B1043"/>
    <w:rsid w:val="004B33E4"/>
    <w:rsid w:val="004B3A75"/>
    <w:rsid w:val="004B4E5D"/>
    <w:rsid w:val="004B53DA"/>
    <w:rsid w:val="004B61CD"/>
    <w:rsid w:val="004C0518"/>
    <w:rsid w:val="004C0787"/>
    <w:rsid w:val="004C098D"/>
    <w:rsid w:val="004C1F94"/>
    <w:rsid w:val="004C2A27"/>
    <w:rsid w:val="004C3EC7"/>
    <w:rsid w:val="004C4844"/>
    <w:rsid w:val="004C4BF1"/>
    <w:rsid w:val="004C655C"/>
    <w:rsid w:val="004C761A"/>
    <w:rsid w:val="004C7817"/>
    <w:rsid w:val="004C7838"/>
    <w:rsid w:val="004D308A"/>
    <w:rsid w:val="004D3435"/>
    <w:rsid w:val="004D363F"/>
    <w:rsid w:val="004D4602"/>
    <w:rsid w:val="004D4DCD"/>
    <w:rsid w:val="004D5829"/>
    <w:rsid w:val="004D6432"/>
    <w:rsid w:val="004D66E6"/>
    <w:rsid w:val="004D7338"/>
    <w:rsid w:val="004E0633"/>
    <w:rsid w:val="004E1978"/>
    <w:rsid w:val="004E28FA"/>
    <w:rsid w:val="004E346A"/>
    <w:rsid w:val="004E5960"/>
    <w:rsid w:val="004E5F3D"/>
    <w:rsid w:val="004E66D7"/>
    <w:rsid w:val="004F196E"/>
    <w:rsid w:val="004F1F70"/>
    <w:rsid w:val="004F28EB"/>
    <w:rsid w:val="004F2AA5"/>
    <w:rsid w:val="004F434F"/>
    <w:rsid w:val="004F646D"/>
    <w:rsid w:val="0050009E"/>
    <w:rsid w:val="00501612"/>
    <w:rsid w:val="00502333"/>
    <w:rsid w:val="005029C2"/>
    <w:rsid w:val="00503152"/>
    <w:rsid w:val="00503397"/>
    <w:rsid w:val="00503A53"/>
    <w:rsid w:val="00503EBE"/>
    <w:rsid w:val="0050579D"/>
    <w:rsid w:val="00505B1B"/>
    <w:rsid w:val="00505D65"/>
    <w:rsid w:val="00506351"/>
    <w:rsid w:val="0050669D"/>
    <w:rsid w:val="00507A58"/>
    <w:rsid w:val="00513890"/>
    <w:rsid w:val="00514559"/>
    <w:rsid w:val="00514641"/>
    <w:rsid w:val="00514DEF"/>
    <w:rsid w:val="005166DC"/>
    <w:rsid w:val="00517D17"/>
    <w:rsid w:val="00517F7C"/>
    <w:rsid w:val="00520038"/>
    <w:rsid w:val="0052046A"/>
    <w:rsid w:val="00520E6C"/>
    <w:rsid w:val="0052153D"/>
    <w:rsid w:val="00523383"/>
    <w:rsid w:val="00523661"/>
    <w:rsid w:val="00523A92"/>
    <w:rsid w:val="005243A8"/>
    <w:rsid w:val="00525E21"/>
    <w:rsid w:val="00527533"/>
    <w:rsid w:val="00530927"/>
    <w:rsid w:val="005318F4"/>
    <w:rsid w:val="00533373"/>
    <w:rsid w:val="005338A1"/>
    <w:rsid w:val="00533BD0"/>
    <w:rsid w:val="00533CDD"/>
    <w:rsid w:val="00533D67"/>
    <w:rsid w:val="00534093"/>
    <w:rsid w:val="005348AB"/>
    <w:rsid w:val="00534AC7"/>
    <w:rsid w:val="00534E56"/>
    <w:rsid w:val="00535953"/>
    <w:rsid w:val="00537012"/>
    <w:rsid w:val="00537733"/>
    <w:rsid w:val="00540C56"/>
    <w:rsid w:val="00540CB6"/>
    <w:rsid w:val="005411F7"/>
    <w:rsid w:val="00543DB7"/>
    <w:rsid w:val="00543E7B"/>
    <w:rsid w:val="00543F8F"/>
    <w:rsid w:val="00544DA3"/>
    <w:rsid w:val="005462A1"/>
    <w:rsid w:val="00546F43"/>
    <w:rsid w:val="005472DB"/>
    <w:rsid w:val="00550D56"/>
    <w:rsid w:val="00552BF3"/>
    <w:rsid w:val="00552FEA"/>
    <w:rsid w:val="00554824"/>
    <w:rsid w:val="00555468"/>
    <w:rsid w:val="0055720D"/>
    <w:rsid w:val="0056236C"/>
    <w:rsid w:val="00562FAD"/>
    <w:rsid w:val="00564874"/>
    <w:rsid w:val="00564B56"/>
    <w:rsid w:val="00565597"/>
    <w:rsid w:val="00565A3B"/>
    <w:rsid w:val="0056609A"/>
    <w:rsid w:val="00566347"/>
    <w:rsid w:val="00567374"/>
    <w:rsid w:val="0056791E"/>
    <w:rsid w:val="00570375"/>
    <w:rsid w:val="00571564"/>
    <w:rsid w:val="00571FE6"/>
    <w:rsid w:val="00573A1F"/>
    <w:rsid w:val="00574928"/>
    <w:rsid w:val="00574A00"/>
    <w:rsid w:val="005755C7"/>
    <w:rsid w:val="00575974"/>
    <w:rsid w:val="00577BBC"/>
    <w:rsid w:val="00580101"/>
    <w:rsid w:val="0058068A"/>
    <w:rsid w:val="00581794"/>
    <w:rsid w:val="00582AF6"/>
    <w:rsid w:val="00583049"/>
    <w:rsid w:val="00584C1C"/>
    <w:rsid w:val="0058592C"/>
    <w:rsid w:val="00585968"/>
    <w:rsid w:val="0058656D"/>
    <w:rsid w:val="005878ED"/>
    <w:rsid w:val="00590DE2"/>
    <w:rsid w:val="00590E26"/>
    <w:rsid w:val="00591D53"/>
    <w:rsid w:val="00592600"/>
    <w:rsid w:val="0059343B"/>
    <w:rsid w:val="00595BEA"/>
    <w:rsid w:val="00595F5A"/>
    <w:rsid w:val="00596338"/>
    <w:rsid w:val="005964D5"/>
    <w:rsid w:val="0059668D"/>
    <w:rsid w:val="005A0A8A"/>
    <w:rsid w:val="005A0ABB"/>
    <w:rsid w:val="005A16D1"/>
    <w:rsid w:val="005A171C"/>
    <w:rsid w:val="005A2828"/>
    <w:rsid w:val="005A2934"/>
    <w:rsid w:val="005A2C89"/>
    <w:rsid w:val="005A3AA7"/>
    <w:rsid w:val="005A3D65"/>
    <w:rsid w:val="005A3DE7"/>
    <w:rsid w:val="005A41B0"/>
    <w:rsid w:val="005A421E"/>
    <w:rsid w:val="005A7AF1"/>
    <w:rsid w:val="005B2902"/>
    <w:rsid w:val="005B2C6B"/>
    <w:rsid w:val="005B38B1"/>
    <w:rsid w:val="005B4A9E"/>
    <w:rsid w:val="005B58EE"/>
    <w:rsid w:val="005B5C18"/>
    <w:rsid w:val="005B6019"/>
    <w:rsid w:val="005B698A"/>
    <w:rsid w:val="005B69D2"/>
    <w:rsid w:val="005C0C6B"/>
    <w:rsid w:val="005C18F6"/>
    <w:rsid w:val="005C248A"/>
    <w:rsid w:val="005C2C27"/>
    <w:rsid w:val="005C383C"/>
    <w:rsid w:val="005C515E"/>
    <w:rsid w:val="005C54FE"/>
    <w:rsid w:val="005C5A52"/>
    <w:rsid w:val="005C5AD9"/>
    <w:rsid w:val="005C7CC6"/>
    <w:rsid w:val="005D054A"/>
    <w:rsid w:val="005D0A1D"/>
    <w:rsid w:val="005D2022"/>
    <w:rsid w:val="005D2146"/>
    <w:rsid w:val="005D2D53"/>
    <w:rsid w:val="005D4B23"/>
    <w:rsid w:val="005D5C19"/>
    <w:rsid w:val="005D5FBA"/>
    <w:rsid w:val="005D607B"/>
    <w:rsid w:val="005D6611"/>
    <w:rsid w:val="005D6A7B"/>
    <w:rsid w:val="005D7988"/>
    <w:rsid w:val="005D7E42"/>
    <w:rsid w:val="005E03A8"/>
    <w:rsid w:val="005E097E"/>
    <w:rsid w:val="005E0BC9"/>
    <w:rsid w:val="005E17FC"/>
    <w:rsid w:val="005E2EC4"/>
    <w:rsid w:val="005E3277"/>
    <w:rsid w:val="005E3DDF"/>
    <w:rsid w:val="005E49BC"/>
    <w:rsid w:val="005E52A9"/>
    <w:rsid w:val="005E538C"/>
    <w:rsid w:val="005E61C7"/>
    <w:rsid w:val="005E62ED"/>
    <w:rsid w:val="005E63F7"/>
    <w:rsid w:val="005E65C5"/>
    <w:rsid w:val="005E6829"/>
    <w:rsid w:val="005E6E3B"/>
    <w:rsid w:val="005F05E2"/>
    <w:rsid w:val="005F086A"/>
    <w:rsid w:val="005F13A9"/>
    <w:rsid w:val="005F2430"/>
    <w:rsid w:val="005F2D28"/>
    <w:rsid w:val="005F3DED"/>
    <w:rsid w:val="005F5E03"/>
    <w:rsid w:val="005F6556"/>
    <w:rsid w:val="00601080"/>
    <w:rsid w:val="00601098"/>
    <w:rsid w:val="00602691"/>
    <w:rsid w:val="00603258"/>
    <w:rsid w:val="006033BC"/>
    <w:rsid w:val="006059D3"/>
    <w:rsid w:val="0060630F"/>
    <w:rsid w:val="006067AD"/>
    <w:rsid w:val="00606B72"/>
    <w:rsid w:val="00606FFC"/>
    <w:rsid w:val="006073C3"/>
    <w:rsid w:val="006075D6"/>
    <w:rsid w:val="00607E83"/>
    <w:rsid w:val="0061012F"/>
    <w:rsid w:val="006106D3"/>
    <w:rsid w:val="0061089E"/>
    <w:rsid w:val="00610D87"/>
    <w:rsid w:val="00611097"/>
    <w:rsid w:val="00611440"/>
    <w:rsid w:val="00613067"/>
    <w:rsid w:val="006136B0"/>
    <w:rsid w:val="006149EE"/>
    <w:rsid w:val="00620912"/>
    <w:rsid w:val="00620DCE"/>
    <w:rsid w:val="006210B4"/>
    <w:rsid w:val="006234B1"/>
    <w:rsid w:val="0062377C"/>
    <w:rsid w:val="00624554"/>
    <w:rsid w:val="00625AF0"/>
    <w:rsid w:val="006271D0"/>
    <w:rsid w:val="00630482"/>
    <w:rsid w:val="00630EE1"/>
    <w:rsid w:val="0063190A"/>
    <w:rsid w:val="00631F79"/>
    <w:rsid w:val="00633333"/>
    <w:rsid w:val="00633C88"/>
    <w:rsid w:val="00634493"/>
    <w:rsid w:val="006349EE"/>
    <w:rsid w:val="006356B8"/>
    <w:rsid w:val="006362E9"/>
    <w:rsid w:val="006405BE"/>
    <w:rsid w:val="00640AB3"/>
    <w:rsid w:val="00643309"/>
    <w:rsid w:val="0064399E"/>
    <w:rsid w:val="00643CC8"/>
    <w:rsid w:val="00646688"/>
    <w:rsid w:val="00647466"/>
    <w:rsid w:val="0064785B"/>
    <w:rsid w:val="00647C1B"/>
    <w:rsid w:val="00647EB1"/>
    <w:rsid w:val="00647FAA"/>
    <w:rsid w:val="006505AC"/>
    <w:rsid w:val="00653213"/>
    <w:rsid w:val="006541D4"/>
    <w:rsid w:val="00655A0C"/>
    <w:rsid w:val="00656756"/>
    <w:rsid w:val="00656F54"/>
    <w:rsid w:val="00657D03"/>
    <w:rsid w:val="00657D83"/>
    <w:rsid w:val="00660B17"/>
    <w:rsid w:val="00664773"/>
    <w:rsid w:val="006655D0"/>
    <w:rsid w:val="0066562B"/>
    <w:rsid w:val="00667ADD"/>
    <w:rsid w:val="00667B96"/>
    <w:rsid w:val="0067150D"/>
    <w:rsid w:val="006719E5"/>
    <w:rsid w:val="00672521"/>
    <w:rsid w:val="006728EB"/>
    <w:rsid w:val="0067309B"/>
    <w:rsid w:val="0067317D"/>
    <w:rsid w:val="006731CF"/>
    <w:rsid w:val="00674092"/>
    <w:rsid w:val="00674269"/>
    <w:rsid w:val="00674714"/>
    <w:rsid w:val="00674749"/>
    <w:rsid w:val="00674AE3"/>
    <w:rsid w:val="00674C4D"/>
    <w:rsid w:val="00674CF9"/>
    <w:rsid w:val="0067567E"/>
    <w:rsid w:val="00675A6B"/>
    <w:rsid w:val="00676142"/>
    <w:rsid w:val="006761D9"/>
    <w:rsid w:val="00677FF2"/>
    <w:rsid w:val="00680423"/>
    <w:rsid w:val="00681918"/>
    <w:rsid w:val="00683CB1"/>
    <w:rsid w:val="00684AE1"/>
    <w:rsid w:val="00687EA9"/>
    <w:rsid w:val="0069000A"/>
    <w:rsid w:val="006907F3"/>
    <w:rsid w:val="00690CE1"/>
    <w:rsid w:val="00690D66"/>
    <w:rsid w:val="0069129F"/>
    <w:rsid w:val="0069139A"/>
    <w:rsid w:val="006919CC"/>
    <w:rsid w:val="00691DFD"/>
    <w:rsid w:val="00691EBA"/>
    <w:rsid w:val="006937F7"/>
    <w:rsid w:val="006941EA"/>
    <w:rsid w:val="00695DB4"/>
    <w:rsid w:val="00695DDF"/>
    <w:rsid w:val="00695F60"/>
    <w:rsid w:val="006963EC"/>
    <w:rsid w:val="00696E13"/>
    <w:rsid w:val="006A035F"/>
    <w:rsid w:val="006A186E"/>
    <w:rsid w:val="006A2F13"/>
    <w:rsid w:val="006A3931"/>
    <w:rsid w:val="006A3996"/>
    <w:rsid w:val="006A3A47"/>
    <w:rsid w:val="006A4344"/>
    <w:rsid w:val="006A7508"/>
    <w:rsid w:val="006B0423"/>
    <w:rsid w:val="006B28A6"/>
    <w:rsid w:val="006B2D04"/>
    <w:rsid w:val="006B37C6"/>
    <w:rsid w:val="006B3C15"/>
    <w:rsid w:val="006B5318"/>
    <w:rsid w:val="006B5AE9"/>
    <w:rsid w:val="006B5B07"/>
    <w:rsid w:val="006B6405"/>
    <w:rsid w:val="006C0C33"/>
    <w:rsid w:val="006C1702"/>
    <w:rsid w:val="006C3F37"/>
    <w:rsid w:val="006C4B3F"/>
    <w:rsid w:val="006C660D"/>
    <w:rsid w:val="006C7307"/>
    <w:rsid w:val="006D2F30"/>
    <w:rsid w:val="006D3031"/>
    <w:rsid w:val="006D30D2"/>
    <w:rsid w:val="006D31DF"/>
    <w:rsid w:val="006D4FA6"/>
    <w:rsid w:val="006D594A"/>
    <w:rsid w:val="006D59B8"/>
    <w:rsid w:val="006D5AD1"/>
    <w:rsid w:val="006D70CB"/>
    <w:rsid w:val="006D75E8"/>
    <w:rsid w:val="006D7630"/>
    <w:rsid w:val="006D7D40"/>
    <w:rsid w:val="006D7EC0"/>
    <w:rsid w:val="006E1AEE"/>
    <w:rsid w:val="006E260A"/>
    <w:rsid w:val="006E2732"/>
    <w:rsid w:val="006E2756"/>
    <w:rsid w:val="006E3BD9"/>
    <w:rsid w:val="006E420D"/>
    <w:rsid w:val="006E4B6A"/>
    <w:rsid w:val="006E563A"/>
    <w:rsid w:val="006E6E68"/>
    <w:rsid w:val="006E72CF"/>
    <w:rsid w:val="006E7315"/>
    <w:rsid w:val="006E7459"/>
    <w:rsid w:val="006E77AB"/>
    <w:rsid w:val="006F1B60"/>
    <w:rsid w:val="006F2784"/>
    <w:rsid w:val="006F3715"/>
    <w:rsid w:val="006F3BC9"/>
    <w:rsid w:val="006F57A2"/>
    <w:rsid w:val="007007B6"/>
    <w:rsid w:val="007026CB"/>
    <w:rsid w:val="00703B71"/>
    <w:rsid w:val="007064A5"/>
    <w:rsid w:val="00706A03"/>
    <w:rsid w:val="00707487"/>
    <w:rsid w:val="00710DC2"/>
    <w:rsid w:val="007121E3"/>
    <w:rsid w:val="0071587F"/>
    <w:rsid w:val="00715A13"/>
    <w:rsid w:val="00715D60"/>
    <w:rsid w:val="00716061"/>
    <w:rsid w:val="007162E3"/>
    <w:rsid w:val="00716711"/>
    <w:rsid w:val="00722B4C"/>
    <w:rsid w:val="00723298"/>
    <w:rsid w:val="00723BDB"/>
    <w:rsid w:val="00723FFE"/>
    <w:rsid w:val="00724B6C"/>
    <w:rsid w:val="00725CDE"/>
    <w:rsid w:val="00726D7F"/>
    <w:rsid w:val="00726EB5"/>
    <w:rsid w:val="00726FFF"/>
    <w:rsid w:val="00727543"/>
    <w:rsid w:val="007279D3"/>
    <w:rsid w:val="00727D2A"/>
    <w:rsid w:val="00727E2F"/>
    <w:rsid w:val="0073056D"/>
    <w:rsid w:val="00730967"/>
    <w:rsid w:val="00730B89"/>
    <w:rsid w:val="0073101B"/>
    <w:rsid w:val="007316D5"/>
    <w:rsid w:val="0073210C"/>
    <w:rsid w:val="0073239D"/>
    <w:rsid w:val="00732FBE"/>
    <w:rsid w:val="00733370"/>
    <w:rsid w:val="00734916"/>
    <w:rsid w:val="007356C5"/>
    <w:rsid w:val="00735D55"/>
    <w:rsid w:val="00736D50"/>
    <w:rsid w:val="00736D68"/>
    <w:rsid w:val="00736D99"/>
    <w:rsid w:val="00736F02"/>
    <w:rsid w:val="007374DD"/>
    <w:rsid w:val="00737CBF"/>
    <w:rsid w:val="007410D2"/>
    <w:rsid w:val="007419FD"/>
    <w:rsid w:val="0074226A"/>
    <w:rsid w:val="00742C05"/>
    <w:rsid w:val="0074369E"/>
    <w:rsid w:val="00743A41"/>
    <w:rsid w:val="00744077"/>
    <w:rsid w:val="00744A19"/>
    <w:rsid w:val="00745784"/>
    <w:rsid w:val="0074593F"/>
    <w:rsid w:val="0074667F"/>
    <w:rsid w:val="007472D8"/>
    <w:rsid w:val="007473F1"/>
    <w:rsid w:val="0074768B"/>
    <w:rsid w:val="0075354B"/>
    <w:rsid w:val="00753E3B"/>
    <w:rsid w:val="00754BF7"/>
    <w:rsid w:val="0075796B"/>
    <w:rsid w:val="0076251E"/>
    <w:rsid w:val="007625C7"/>
    <w:rsid w:val="0076260D"/>
    <w:rsid w:val="00762BD3"/>
    <w:rsid w:val="0076341E"/>
    <w:rsid w:val="00763D1E"/>
    <w:rsid w:val="00764AAD"/>
    <w:rsid w:val="00764D3E"/>
    <w:rsid w:val="007655F6"/>
    <w:rsid w:val="007665EB"/>
    <w:rsid w:val="00766E57"/>
    <w:rsid w:val="00767FCB"/>
    <w:rsid w:val="00770479"/>
    <w:rsid w:val="007718F0"/>
    <w:rsid w:val="00772129"/>
    <w:rsid w:val="00773B01"/>
    <w:rsid w:val="00773F85"/>
    <w:rsid w:val="0077406F"/>
    <w:rsid w:val="00775A71"/>
    <w:rsid w:val="00775F5E"/>
    <w:rsid w:val="007766A4"/>
    <w:rsid w:val="00776BB2"/>
    <w:rsid w:val="00776D57"/>
    <w:rsid w:val="007773C9"/>
    <w:rsid w:val="00777CEB"/>
    <w:rsid w:val="00777D96"/>
    <w:rsid w:val="00780A6B"/>
    <w:rsid w:val="0078137F"/>
    <w:rsid w:val="00782267"/>
    <w:rsid w:val="00782849"/>
    <w:rsid w:val="00782917"/>
    <w:rsid w:val="00782E95"/>
    <w:rsid w:val="0078369C"/>
    <w:rsid w:val="00785E73"/>
    <w:rsid w:val="00786ACE"/>
    <w:rsid w:val="00786EDF"/>
    <w:rsid w:val="00787217"/>
    <w:rsid w:val="007902BC"/>
    <w:rsid w:val="0079065B"/>
    <w:rsid w:val="007907FB"/>
    <w:rsid w:val="007919D0"/>
    <w:rsid w:val="00791E47"/>
    <w:rsid w:val="00792781"/>
    <w:rsid w:val="007928CF"/>
    <w:rsid w:val="00794089"/>
    <w:rsid w:val="007943E6"/>
    <w:rsid w:val="0079462B"/>
    <w:rsid w:val="0079482C"/>
    <w:rsid w:val="00794B32"/>
    <w:rsid w:val="007951E5"/>
    <w:rsid w:val="00796332"/>
    <w:rsid w:val="0079731D"/>
    <w:rsid w:val="00797DE2"/>
    <w:rsid w:val="00797F72"/>
    <w:rsid w:val="007A0CF0"/>
    <w:rsid w:val="007A0E07"/>
    <w:rsid w:val="007A135A"/>
    <w:rsid w:val="007A202C"/>
    <w:rsid w:val="007A22C1"/>
    <w:rsid w:val="007A325D"/>
    <w:rsid w:val="007A376F"/>
    <w:rsid w:val="007A3EAB"/>
    <w:rsid w:val="007A4410"/>
    <w:rsid w:val="007A4B85"/>
    <w:rsid w:val="007A58EA"/>
    <w:rsid w:val="007A6A20"/>
    <w:rsid w:val="007A7F42"/>
    <w:rsid w:val="007B0E9D"/>
    <w:rsid w:val="007B108D"/>
    <w:rsid w:val="007B1B7D"/>
    <w:rsid w:val="007B3C42"/>
    <w:rsid w:val="007B4361"/>
    <w:rsid w:val="007B4869"/>
    <w:rsid w:val="007B500A"/>
    <w:rsid w:val="007B5A9F"/>
    <w:rsid w:val="007B5EE5"/>
    <w:rsid w:val="007B663F"/>
    <w:rsid w:val="007B6B24"/>
    <w:rsid w:val="007B79EC"/>
    <w:rsid w:val="007C0355"/>
    <w:rsid w:val="007C0C55"/>
    <w:rsid w:val="007C4012"/>
    <w:rsid w:val="007C586C"/>
    <w:rsid w:val="007C5E39"/>
    <w:rsid w:val="007C60EC"/>
    <w:rsid w:val="007C63D5"/>
    <w:rsid w:val="007C6DC5"/>
    <w:rsid w:val="007C735C"/>
    <w:rsid w:val="007D0297"/>
    <w:rsid w:val="007D181E"/>
    <w:rsid w:val="007D3497"/>
    <w:rsid w:val="007D4A0C"/>
    <w:rsid w:val="007D4FE3"/>
    <w:rsid w:val="007D565F"/>
    <w:rsid w:val="007D78C1"/>
    <w:rsid w:val="007D7EE3"/>
    <w:rsid w:val="007E6E44"/>
    <w:rsid w:val="007E756F"/>
    <w:rsid w:val="007E7625"/>
    <w:rsid w:val="007E78B9"/>
    <w:rsid w:val="007F0361"/>
    <w:rsid w:val="007F0D8C"/>
    <w:rsid w:val="007F1F4C"/>
    <w:rsid w:val="007F2A3D"/>
    <w:rsid w:val="007F2ADA"/>
    <w:rsid w:val="007F4578"/>
    <w:rsid w:val="007F4785"/>
    <w:rsid w:val="007F4A2A"/>
    <w:rsid w:val="007F5591"/>
    <w:rsid w:val="007F6164"/>
    <w:rsid w:val="007F64C9"/>
    <w:rsid w:val="007F7545"/>
    <w:rsid w:val="00800413"/>
    <w:rsid w:val="008004B5"/>
    <w:rsid w:val="008005EB"/>
    <w:rsid w:val="008006B3"/>
    <w:rsid w:val="0080161F"/>
    <w:rsid w:val="00804286"/>
    <w:rsid w:val="00806924"/>
    <w:rsid w:val="00810484"/>
    <w:rsid w:val="00810529"/>
    <w:rsid w:val="0081258D"/>
    <w:rsid w:val="00812B92"/>
    <w:rsid w:val="00814DF9"/>
    <w:rsid w:val="00815B0E"/>
    <w:rsid w:val="008166BE"/>
    <w:rsid w:val="008168F0"/>
    <w:rsid w:val="0081724B"/>
    <w:rsid w:val="00817CDD"/>
    <w:rsid w:val="00820B99"/>
    <w:rsid w:val="0082136C"/>
    <w:rsid w:val="008217FA"/>
    <w:rsid w:val="00823166"/>
    <w:rsid w:val="008255D3"/>
    <w:rsid w:val="00825D93"/>
    <w:rsid w:val="00826B0C"/>
    <w:rsid w:val="008279A0"/>
    <w:rsid w:val="00830DCE"/>
    <w:rsid w:val="008333CB"/>
    <w:rsid w:val="00834E26"/>
    <w:rsid w:val="008353D2"/>
    <w:rsid w:val="00836375"/>
    <w:rsid w:val="00836722"/>
    <w:rsid w:val="00836E47"/>
    <w:rsid w:val="00837AF2"/>
    <w:rsid w:val="00840748"/>
    <w:rsid w:val="00840C2C"/>
    <w:rsid w:val="008418B5"/>
    <w:rsid w:val="0084205A"/>
    <w:rsid w:val="00842A3C"/>
    <w:rsid w:val="00843EFC"/>
    <w:rsid w:val="00843F57"/>
    <w:rsid w:val="0084508B"/>
    <w:rsid w:val="00847E5C"/>
    <w:rsid w:val="0085032A"/>
    <w:rsid w:val="0085104B"/>
    <w:rsid w:val="008528B2"/>
    <w:rsid w:val="00852C7C"/>
    <w:rsid w:val="008536A3"/>
    <w:rsid w:val="00853ACA"/>
    <w:rsid w:val="008542FE"/>
    <w:rsid w:val="008546A9"/>
    <w:rsid w:val="00855C76"/>
    <w:rsid w:val="0085697D"/>
    <w:rsid w:val="00856E94"/>
    <w:rsid w:val="008570B3"/>
    <w:rsid w:val="00857220"/>
    <w:rsid w:val="008576C9"/>
    <w:rsid w:val="0085790A"/>
    <w:rsid w:val="00861CE2"/>
    <w:rsid w:val="008621BF"/>
    <w:rsid w:val="00862922"/>
    <w:rsid w:val="00863673"/>
    <w:rsid w:val="00863C88"/>
    <w:rsid w:val="008642F9"/>
    <w:rsid w:val="008644ED"/>
    <w:rsid w:val="00864931"/>
    <w:rsid w:val="008649DD"/>
    <w:rsid w:val="008666A8"/>
    <w:rsid w:val="008666F8"/>
    <w:rsid w:val="00866DBA"/>
    <w:rsid w:val="00866EC3"/>
    <w:rsid w:val="00867CF8"/>
    <w:rsid w:val="00870CA5"/>
    <w:rsid w:val="00871FF8"/>
    <w:rsid w:val="0087231C"/>
    <w:rsid w:val="008724F4"/>
    <w:rsid w:val="008725E5"/>
    <w:rsid w:val="00873943"/>
    <w:rsid w:val="00874423"/>
    <w:rsid w:val="00874711"/>
    <w:rsid w:val="00875816"/>
    <w:rsid w:val="008775EC"/>
    <w:rsid w:val="008804BD"/>
    <w:rsid w:val="00880CA4"/>
    <w:rsid w:val="00881462"/>
    <w:rsid w:val="00881EAE"/>
    <w:rsid w:val="008820DC"/>
    <w:rsid w:val="00882279"/>
    <w:rsid w:val="00883A19"/>
    <w:rsid w:val="008841E9"/>
    <w:rsid w:val="008853E2"/>
    <w:rsid w:val="00885BB2"/>
    <w:rsid w:val="00886BC8"/>
    <w:rsid w:val="00886C08"/>
    <w:rsid w:val="00886DCC"/>
    <w:rsid w:val="0089108C"/>
    <w:rsid w:val="008940E0"/>
    <w:rsid w:val="00895B6A"/>
    <w:rsid w:val="00896FC1"/>
    <w:rsid w:val="008974EA"/>
    <w:rsid w:val="008A04C7"/>
    <w:rsid w:val="008A0C48"/>
    <w:rsid w:val="008A1E94"/>
    <w:rsid w:val="008A24AD"/>
    <w:rsid w:val="008A2550"/>
    <w:rsid w:val="008A3195"/>
    <w:rsid w:val="008A328B"/>
    <w:rsid w:val="008A45D5"/>
    <w:rsid w:val="008A4F86"/>
    <w:rsid w:val="008A578D"/>
    <w:rsid w:val="008A5CB5"/>
    <w:rsid w:val="008A5D7D"/>
    <w:rsid w:val="008A70B0"/>
    <w:rsid w:val="008B003A"/>
    <w:rsid w:val="008B02D5"/>
    <w:rsid w:val="008B04C6"/>
    <w:rsid w:val="008B1840"/>
    <w:rsid w:val="008B279D"/>
    <w:rsid w:val="008B4329"/>
    <w:rsid w:val="008B4A72"/>
    <w:rsid w:val="008B53E9"/>
    <w:rsid w:val="008C030D"/>
    <w:rsid w:val="008C0E71"/>
    <w:rsid w:val="008C153C"/>
    <w:rsid w:val="008C15BC"/>
    <w:rsid w:val="008C1EDB"/>
    <w:rsid w:val="008C4E28"/>
    <w:rsid w:val="008C67C9"/>
    <w:rsid w:val="008C6B25"/>
    <w:rsid w:val="008C7C36"/>
    <w:rsid w:val="008D0836"/>
    <w:rsid w:val="008D106B"/>
    <w:rsid w:val="008D1D25"/>
    <w:rsid w:val="008D1F80"/>
    <w:rsid w:val="008D228A"/>
    <w:rsid w:val="008D5F5C"/>
    <w:rsid w:val="008D60D4"/>
    <w:rsid w:val="008D6169"/>
    <w:rsid w:val="008D6693"/>
    <w:rsid w:val="008D674E"/>
    <w:rsid w:val="008D6AFD"/>
    <w:rsid w:val="008E081F"/>
    <w:rsid w:val="008E1193"/>
    <w:rsid w:val="008E12D2"/>
    <w:rsid w:val="008E1D56"/>
    <w:rsid w:val="008E235A"/>
    <w:rsid w:val="008E3DEE"/>
    <w:rsid w:val="008E4E8C"/>
    <w:rsid w:val="008E5A80"/>
    <w:rsid w:val="008E651F"/>
    <w:rsid w:val="008E767B"/>
    <w:rsid w:val="008E7D3C"/>
    <w:rsid w:val="008E7F8A"/>
    <w:rsid w:val="008F39C9"/>
    <w:rsid w:val="008F4315"/>
    <w:rsid w:val="008F51C4"/>
    <w:rsid w:val="008F55F2"/>
    <w:rsid w:val="008F58DF"/>
    <w:rsid w:val="008F626D"/>
    <w:rsid w:val="009003F6"/>
    <w:rsid w:val="00901009"/>
    <w:rsid w:val="009023DA"/>
    <w:rsid w:val="0090271E"/>
    <w:rsid w:val="0090297D"/>
    <w:rsid w:val="00903839"/>
    <w:rsid w:val="00903D3C"/>
    <w:rsid w:val="00905084"/>
    <w:rsid w:val="00905A96"/>
    <w:rsid w:val="00905F02"/>
    <w:rsid w:val="00907D25"/>
    <w:rsid w:val="00907DF0"/>
    <w:rsid w:val="0091066B"/>
    <w:rsid w:val="00910E60"/>
    <w:rsid w:val="00911273"/>
    <w:rsid w:val="0091330D"/>
    <w:rsid w:val="009139A5"/>
    <w:rsid w:val="00914B66"/>
    <w:rsid w:val="00916975"/>
    <w:rsid w:val="00916E41"/>
    <w:rsid w:val="009174BD"/>
    <w:rsid w:val="00917A99"/>
    <w:rsid w:val="00920736"/>
    <w:rsid w:val="00920F6A"/>
    <w:rsid w:val="00921832"/>
    <w:rsid w:val="009218DF"/>
    <w:rsid w:val="00922906"/>
    <w:rsid w:val="00923084"/>
    <w:rsid w:val="00923109"/>
    <w:rsid w:val="009247F7"/>
    <w:rsid w:val="0092642A"/>
    <w:rsid w:val="009266E1"/>
    <w:rsid w:val="00927E93"/>
    <w:rsid w:val="009316C4"/>
    <w:rsid w:val="009320B5"/>
    <w:rsid w:val="009320FF"/>
    <w:rsid w:val="009321D9"/>
    <w:rsid w:val="00932406"/>
    <w:rsid w:val="00932459"/>
    <w:rsid w:val="00933F11"/>
    <w:rsid w:val="00934C72"/>
    <w:rsid w:val="0093504A"/>
    <w:rsid w:val="00935637"/>
    <w:rsid w:val="00935F79"/>
    <w:rsid w:val="0093700D"/>
    <w:rsid w:val="00940122"/>
    <w:rsid w:val="00941B46"/>
    <w:rsid w:val="00942D54"/>
    <w:rsid w:val="00942D97"/>
    <w:rsid w:val="00942DA8"/>
    <w:rsid w:val="00944E21"/>
    <w:rsid w:val="0094541E"/>
    <w:rsid w:val="00945BC9"/>
    <w:rsid w:val="00945DCD"/>
    <w:rsid w:val="0094792A"/>
    <w:rsid w:val="00947B01"/>
    <w:rsid w:val="00951069"/>
    <w:rsid w:val="009520FB"/>
    <w:rsid w:val="00952C67"/>
    <w:rsid w:val="00952DAB"/>
    <w:rsid w:val="00953068"/>
    <w:rsid w:val="00953BE9"/>
    <w:rsid w:val="0095522A"/>
    <w:rsid w:val="009570B0"/>
    <w:rsid w:val="00957B73"/>
    <w:rsid w:val="00957E53"/>
    <w:rsid w:val="00960310"/>
    <w:rsid w:val="00961343"/>
    <w:rsid w:val="009622B0"/>
    <w:rsid w:val="00962847"/>
    <w:rsid w:val="009636C3"/>
    <w:rsid w:val="00963C39"/>
    <w:rsid w:val="009659AA"/>
    <w:rsid w:val="009659CB"/>
    <w:rsid w:val="0096653A"/>
    <w:rsid w:val="00971413"/>
    <w:rsid w:val="009715D7"/>
    <w:rsid w:val="00973536"/>
    <w:rsid w:val="00973D54"/>
    <w:rsid w:val="00973EC4"/>
    <w:rsid w:val="00973F64"/>
    <w:rsid w:val="009806FF"/>
    <w:rsid w:val="009812C8"/>
    <w:rsid w:val="0098180F"/>
    <w:rsid w:val="0098199B"/>
    <w:rsid w:val="009821A2"/>
    <w:rsid w:val="009822C1"/>
    <w:rsid w:val="00983E0D"/>
    <w:rsid w:val="009849AC"/>
    <w:rsid w:val="0098571E"/>
    <w:rsid w:val="00985FAF"/>
    <w:rsid w:val="009866E9"/>
    <w:rsid w:val="00986E3C"/>
    <w:rsid w:val="00987AA1"/>
    <w:rsid w:val="00992B70"/>
    <w:rsid w:val="00993042"/>
    <w:rsid w:val="0099306C"/>
    <w:rsid w:val="00993635"/>
    <w:rsid w:val="00993ECB"/>
    <w:rsid w:val="00994BFA"/>
    <w:rsid w:val="00996305"/>
    <w:rsid w:val="0099698C"/>
    <w:rsid w:val="00996A2E"/>
    <w:rsid w:val="009A01C1"/>
    <w:rsid w:val="009A1AE4"/>
    <w:rsid w:val="009A1DBE"/>
    <w:rsid w:val="009A2A68"/>
    <w:rsid w:val="009A4321"/>
    <w:rsid w:val="009A4A8E"/>
    <w:rsid w:val="009A6745"/>
    <w:rsid w:val="009B15AF"/>
    <w:rsid w:val="009B1B3F"/>
    <w:rsid w:val="009B2861"/>
    <w:rsid w:val="009B2AA5"/>
    <w:rsid w:val="009B3A36"/>
    <w:rsid w:val="009B4042"/>
    <w:rsid w:val="009B4508"/>
    <w:rsid w:val="009B493D"/>
    <w:rsid w:val="009B624D"/>
    <w:rsid w:val="009B76B7"/>
    <w:rsid w:val="009C0A07"/>
    <w:rsid w:val="009C0EFE"/>
    <w:rsid w:val="009C2CF3"/>
    <w:rsid w:val="009C40B6"/>
    <w:rsid w:val="009C53BE"/>
    <w:rsid w:val="009C77FC"/>
    <w:rsid w:val="009C7840"/>
    <w:rsid w:val="009D045F"/>
    <w:rsid w:val="009D0B31"/>
    <w:rsid w:val="009D0CD4"/>
    <w:rsid w:val="009D1213"/>
    <w:rsid w:val="009D1841"/>
    <w:rsid w:val="009D1F8F"/>
    <w:rsid w:val="009D1FD3"/>
    <w:rsid w:val="009D2F54"/>
    <w:rsid w:val="009D3169"/>
    <w:rsid w:val="009D3692"/>
    <w:rsid w:val="009D3C85"/>
    <w:rsid w:val="009D3F82"/>
    <w:rsid w:val="009D4068"/>
    <w:rsid w:val="009D4252"/>
    <w:rsid w:val="009D49EE"/>
    <w:rsid w:val="009D6AD9"/>
    <w:rsid w:val="009D7484"/>
    <w:rsid w:val="009E166C"/>
    <w:rsid w:val="009E295C"/>
    <w:rsid w:val="009E2A6F"/>
    <w:rsid w:val="009E2FE6"/>
    <w:rsid w:val="009E3417"/>
    <w:rsid w:val="009E3A12"/>
    <w:rsid w:val="009E6EEC"/>
    <w:rsid w:val="009E79D9"/>
    <w:rsid w:val="009F00D0"/>
    <w:rsid w:val="009F0A59"/>
    <w:rsid w:val="009F19AA"/>
    <w:rsid w:val="009F1BC8"/>
    <w:rsid w:val="009F2149"/>
    <w:rsid w:val="009F2B70"/>
    <w:rsid w:val="009F49C1"/>
    <w:rsid w:val="009F6FF4"/>
    <w:rsid w:val="009F7F2F"/>
    <w:rsid w:val="00A01730"/>
    <w:rsid w:val="00A01D57"/>
    <w:rsid w:val="00A02644"/>
    <w:rsid w:val="00A02B67"/>
    <w:rsid w:val="00A03182"/>
    <w:rsid w:val="00A04769"/>
    <w:rsid w:val="00A05022"/>
    <w:rsid w:val="00A069F9"/>
    <w:rsid w:val="00A06F4F"/>
    <w:rsid w:val="00A07D82"/>
    <w:rsid w:val="00A102BA"/>
    <w:rsid w:val="00A112E9"/>
    <w:rsid w:val="00A114D4"/>
    <w:rsid w:val="00A11A6F"/>
    <w:rsid w:val="00A13281"/>
    <w:rsid w:val="00A13F46"/>
    <w:rsid w:val="00A140D2"/>
    <w:rsid w:val="00A14BE0"/>
    <w:rsid w:val="00A14D00"/>
    <w:rsid w:val="00A1625C"/>
    <w:rsid w:val="00A1660C"/>
    <w:rsid w:val="00A175BE"/>
    <w:rsid w:val="00A20024"/>
    <w:rsid w:val="00A22219"/>
    <w:rsid w:val="00A23909"/>
    <w:rsid w:val="00A24185"/>
    <w:rsid w:val="00A263BA"/>
    <w:rsid w:val="00A27582"/>
    <w:rsid w:val="00A27F2B"/>
    <w:rsid w:val="00A311CA"/>
    <w:rsid w:val="00A31A60"/>
    <w:rsid w:val="00A31DD4"/>
    <w:rsid w:val="00A320EC"/>
    <w:rsid w:val="00A323C7"/>
    <w:rsid w:val="00A3405B"/>
    <w:rsid w:val="00A3498E"/>
    <w:rsid w:val="00A35D5A"/>
    <w:rsid w:val="00A405B0"/>
    <w:rsid w:val="00A417C4"/>
    <w:rsid w:val="00A41BA9"/>
    <w:rsid w:val="00A41FFC"/>
    <w:rsid w:val="00A44652"/>
    <w:rsid w:val="00A4488D"/>
    <w:rsid w:val="00A44BBD"/>
    <w:rsid w:val="00A455CF"/>
    <w:rsid w:val="00A45830"/>
    <w:rsid w:val="00A46881"/>
    <w:rsid w:val="00A46E3F"/>
    <w:rsid w:val="00A4708F"/>
    <w:rsid w:val="00A51EDF"/>
    <w:rsid w:val="00A52635"/>
    <w:rsid w:val="00A52723"/>
    <w:rsid w:val="00A527C6"/>
    <w:rsid w:val="00A52D82"/>
    <w:rsid w:val="00A53762"/>
    <w:rsid w:val="00A53BB5"/>
    <w:rsid w:val="00A53DF8"/>
    <w:rsid w:val="00A54EE7"/>
    <w:rsid w:val="00A55FCC"/>
    <w:rsid w:val="00A56384"/>
    <w:rsid w:val="00A563CE"/>
    <w:rsid w:val="00A573DE"/>
    <w:rsid w:val="00A5764F"/>
    <w:rsid w:val="00A57C62"/>
    <w:rsid w:val="00A60936"/>
    <w:rsid w:val="00A60B99"/>
    <w:rsid w:val="00A61929"/>
    <w:rsid w:val="00A61CF7"/>
    <w:rsid w:val="00A61E6B"/>
    <w:rsid w:val="00A63F2A"/>
    <w:rsid w:val="00A64676"/>
    <w:rsid w:val="00A66D2D"/>
    <w:rsid w:val="00A70212"/>
    <w:rsid w:val="00A71699"/>
    <w:rsid w:val="00A726D5"/>
    <w:rsid w:val="00A72A7C"/>
    <w:rsid w:val="00A744C5"/>
    <w:rsid w:val="00A746B9"/>
    <w:rsid w:val="00A807C2"/>
    <w:rsid w:val="00A80ABF"/>
    <w:rsid w:val="00A8188B"/>
    <w:rsid w:val="00A81B06"/>
    <w:rsid w:val="00A84BAB"/>
    <w:rsid w:val="00A85044"/>
    <w:rsid w:val="00A853FA"/>
    <w:rsid w:val="00A854A6"/>
    <w:rsid w:val="00A86994"/>
    <w:rsid w:val="00A87315"/>
    <w:rsid w:val="00A901CD"/>
    <w:rsid w:val="00A9061F"/>
    <w:rsid w:val="00A92651"/>
    <w:rsid w:val="00A93FBD"/>
    <w:rsid w:val="00A94EB1"/>
    <w:rsid w:val="00A9576D"/>
    <w:rsid w:val="00A95888"/>
    <w:rsid w:val="00A95CB2"/>
    <w:rsid w:val="00AA0D2B"/>
    <w:rsid w:val="00AA3145"/>
    <w:rsid w:val="00AA3728"/>
    <w:rsid w:val="00AA5ACF"/>
    <w:rsid w:val="00AA5B07"/>
    <w:rsid w:val="00AA5C29"/>
    <w:rsid w:val="00AA5CD8"/>
    <w:rsid w:val="00AA6ACE"/>
    <w:rsid w:val="00AA6F94"/>
    <w:rsid w:val="00AB01BD"/>
    <w:rsid w:val="00AB0A8E"/>
    <w:rsid w:val="00AB0E50"/>
    <w:rsid w:val="00AB1B8C"/>
    <w:rsid w:val="00AB1ED1"/>
    <w:rsid w:val="00AB221C"/>
    <w:rsid w:val="00AB237C"/>
    <w:rsid w:val="00AB23C9"/>
    <w:rsid w:val="00AB262E"/>
    <w:rsid w:val="00AB3AA7"/>
    <w:rsid w:val="00AB47D7"/>
    <w:rsid w:val="00AB4840"/>
    <w:rsid w:val="00AB4A5B"/>
    <w:rsid w:val="00AB4C6E"/>
    <w:rsid w:val="00AB5B63"/>
    <w:rsid w:val="00AB6634"/>
    <w:rsid w:val="00AB792D"/>
    <w:rsid w:val="00AC06DA"/>
    <w:rsid w:val="00AC10E3"/>
    <w:rsid w:val="00AC1335"/>
    <w:rsid w:val="00AC1345"/>
    <w:rsid w:val="00AC193F"/>
    <w:rsid w:val="00AC1D78"/>
    <w:rsid w:val="00AC2BCC"/>
    <w:rsid w:val="00AC5085"/>
    <w:rsid w:val="00AC5515"/>
    <w:rsid w:val="00AC5C16"/>
    <w:rsid w:val="00AC7650"/>
    <w:rsid w:val="00AD0448"/>
    <w:rsid w:val="00AD0827"/>
    <w:rsid w:val="00AD1405"/>
    <w:rsid w:val="00AD1709"/>
    <w:rsid w:val="00AD37AE"/>
    <w:rsid w:val="00AD4C9A"/>
    <w:rsid w:val="00AD5893"/>
    <w:rsid w:val="00AD5E8B"/>
    <w:rsid w:val="00AD6C7A"/>
    <w:rsid w:val="00AD7781"/>
    <w:rsid w:val="00AE1723"/>
    <w:rsid w:val="00AE27A0"/>
    <w:rsid w:val="00AE31B9"/>
    <w:rsid w:val="00AE4F8D"/>
    <w:rsid w:val="00AE67D3"/>
    <w:rsid w:val="00AF0045"/>
    <w:rsid w:val="00AF02BE"/>
    <w:rsid w:val="00AF03E9"/>
    <w:rsid w:val="00AF0C5A"/>
    <w:rsid w:val="00AF1210"/>
    <w:rsid w:val="00AF17A4"/>
    <w:rsid w:val="00AF2041"/>
    <w:rsid w:val="00AF4360"/>
    <w:rsid w:val="00AF527F"/>
    <w:rsid w:val="00AF56A3"/>
    <w:rsid w:val="00AF58AE"/>
    <w:rsid w:val="00AF6A2F"/>
    <w:rsid w:val="00AF7359"/>
    <w:rsid w:val="00B00885"/>
    <w:rsid w:val="00B00916"/>
    <w:rsid w:val="00B00ED7"/>
    <w:rsid w:val="00B0134D"/>
    <w:rsid w:val="00B02050"/>
    <w:rsid w:val="00B0235F"/>
    <w:rsid w:val="00B02800"/>
    <w:rsid w:val="00B039AA"/>
    <w:rsid w:val="00B05339"/>
    <w:rsid w:val="00B060C3"/>
    <w:rsid w:val="00B075CD"/>
    <w:rsid w:val="00B0794F"/>
    <w:rsid w:val="00B10749"/>
    <w:rsid w:val="00B1102D"/>
    <w:rsid w:val="00B1106F"/>
    <w:rsid w:val="00B11B0B"/>
    <w:rsid w:val="00B123DF"/>
    <w:rsid w:val="00B12B19"/>
    <w:rsid w:val="00B12B44"/>
    <w:rsid w:val="00B12CB4"/>
    <w:rsid w:val="00B13001"/>
    <w:rsid w:val="00B148A9"/>
    <w:rsid w:val="00B14AD6"/>
    <w:rsid w:val="00B1536E"/>
    <w:rsid w:val="00B16691"/>
    <w:rsid w:val="00B1681A"/>
    <w:rsid w:val="00B1686C"/>
    <w:rsid w:val="00B16E25"/>
    <w:rsid w:val="00B20EE6"/>
    <w:rsid w:val="00B21133"/>
    <w:rsid w:val="00B21242"/>
    <w:rsid w:val="00B2242A"/>
    <w:rsid w:val="00B22CBF"/>
    <w:rsid w:val="00B22F19"/>
    <w:rsid w:val="00B24640"/>
    <w:rsid w:val="00B2469E"/>
    <w:rsid w:val="00B24798"/>
    <w:rsid w:val="00B2538D"/>
    <w:rsid w:val="00B25621"/>
    <w:rsid w:val="00B25FEF"/>
    <w:rsid w:val="00B2669F"/>
    <w:rsid w:val="00B27419"/>
    <w:rsid w:val="00B31FA9"/>
    <w:rsid w:val="00B32433"/>
    <w:rsid w:val="00B3293C"/>
    <w:rsid w:val="00B32EBD"/>
    <w:rsid w:val="00B33DE0"/>
    <w:rsid w:val="00B34436"/>
    <w:rsid w:val="00B35CFB"/>
    <w:rsid w:val="00B36867"/>
    <w:rsid w:val="00B40419"/>
    <w:rsid w:val="00B41529"/>
    <w:rsid w:val="00B41BB3"/>
    <w:rsid w:val="00B41C9E"/>
    <w:rsid w:val="00B459BE"/>
    <w:rsid w:val="00B4641B"/>
    <w:rsid w:val="00B46826"/>
    <w:rsid w:val="00B4688B"/>
    <w:rsid w:val="00B47C77"/>
    <w:rsid w:val="00B50F2C"/>
    <w:rsid w:val="00B52966"/>
    <w:rsid w:val="00B52DA6"/>
    <w:rsid w:val="00B533AC"/>
    <w:rsid w:val="00B537CB"/>
    <w:rsid w:val="00B53B74"/>
    <w:rsid w:val="00B55197"/>
    <w:rsid w:val="00B55E4A"/>
    <w:rsid w:val="00B562EF"/>
    <w:rsid w:val="00B563E8"/>
    <w:rsid w:val="00B57212"/>
    <w:rsid w:val="00B5721C"/>
    <w:rsid w:val="00B574FD"/>
    <w:rsid w:val="00B606DD"/>
    <w:rsid w:val="00B609C3"/>
    <w:rsid w:val="00B60F75"/>
    <w:rsid w:val="00B60FEF"/>
    <w:rsid w:val="00B61FDA"/>
    <w:rsid w:val="00B631FA"/>
    <w:rsid w:val="00B63657"/>
    <w:rsid w:val="00B64328"/>
    <w:rsid w:val="00B645B7"/>
    <w:rsid w:val="00B64E92"/>
    <w:rsid w:val="00B67D20"/>
    <w:rsid w:val="00B70559"/>
    <w:rsid w:val="00B730E3"/>
    <w:rsid w:val="00B73891"/>
    <w:rsid w:val="00B73CA2"/>
    <w:rsid w:val="00B73E49"/>
    <w:rsid w:val="00B73F47"/>
    <w:rsid w:val="00B75BDA"/>
    <w:rsid w:val="00B76C9C"/>
    <w:rsid w:val="00B771EF"/>
    <w:rsid w:val="00B779DB"/>
    <w:rsid w:val="00B80243"/>
    <w:rsid w:val="00B809A0"/>
    <w:rsid w:val="00B81B3B"/>
    <w:rsid w:val="00B82EAB"/>
    <w:rsid w:val="00B8367B"/>
    <w:rsid w:val="00B83D8B"/>
    <w:rsid w:val="00B84355"/>
    <w:rsid w:val="00B84A01"/>
    <w:rsid w:val="00B84D2C"/>
    <w:rsid w:val="00B84FA0"/>
    <w:rsid w:val="00B8556C"/>
    <w:rsid w:val="00B861B4"/>
    <w:rsid w:val="00B867A7"/>
    <w:rsid w:val="00B87215"/>
    <w:rsid w:val="00B8789F"/>
    <w:rsid w:val="00B912D7"/>
    <w:rsid w:val="00B9189E"/>
    <w:rsid w:val="00B92004"/>
    <w:rsid w:val="00B93D2C"/>
    <w:rsid w:val="00B96261"/>
    <w:rsid w:val="00B965DA"/>
    <w:rsid w:val="00B96DF9"/>
    <w:rsid w:val="00BA0FD1"/>
    <w:rsid w:val="00BA1DA8"/>
    <w:rsid w:val="00BA430F"/>
    <w:rsid w:val="00BA4A2E"/>
    <w:rsid w:val="00BA4C2F"/>
    <w:rsid w:val="00BA542E"/>
    <w:rsid w:val="00BA58CF"/>
    <w:rsid w:val="00BA7333"/>
    <w:rsid w:val="00BB080E"/>
    <w:rsid w:val="00BB2A8B"/>
    <w:rsid w:val="00BB2FDD"/>
    <w:rsid w:val="00BB35DC"/>
    <w:rsid w:val="00BB478E"/>
    <w:rsid w:val="00BB497B"/>
    <w:rsid w:val="00BB5152"/>
    <w:rsid w:val="00BB7A68"/>
    <w:rsid w:val="00BB7FC4"/>
    <w:rsid w:val="00BC1060"/>
    <w:rsid w:val="00BC1110"/>
    <w:rsid w:val="00BC207F"/>
    <w:rsid w:val="00BC2587"/>
    <w:rsid w:val="00BC2FA9"/>
    <w:rsid w:val="00BC4594"/>
    <w:rsid w:val="00BC521B"/>
    <w:rsid w:val="00BC5449"/>
    <w:rsid w:val="00BC6728"/>
    <w:rsid w:val="00BC72EE"/>
    <w:rsid w:val="00BC77E6"/>
    <w:rsid w:val="00BC79D0"/>
    <w:rsid w:val="00BD1442"/>
    <w:rsid w:val="00BD22D8"/>
    <w:rsid w:val="00BD3692"/>
    <w:rsid w:val="00BD3B69"/>
    <w:rsid w:val="00BD425D"/>
    <w:rsid w:val="00BD7811"/>
    <w:rsid w:val="00BE006C"/>
    <w:rsid w:val="00BE03B1"/>
    <w:rsid w:val="00BE203A"/>
    <w:rsid w:val="00BE2E3C"/>
    <w:rsid w:val="00BE3289"/>
    <w:rsid w:val="00BE4996"/>
    <w:rsid w:val="00BF1AF9"/>
    <w:rsid w:val="00BF3705"/>
    <w:rsid w:val="00BF3ECA"/>
    <w:rsid w:val="00BF40E7"/>
    <w:rsid w:val="00BF4137"/>
    <w:rsid w:val="00BF4458"/>
    <w:rsid w:val="00BF4B6A"/>
    <w:rsid w:val="00BF54CD"/>
    <w:rsid w:val="00BF55FC"/>
    <w:rsid w:val="00BF56B7"/>
    <w:rsid w:val="00BF5C63"/>
    <w:rsid w:val="00BF700D"/>
    <w:rsid w:val="00C0072A"/>
    <w:rsid w:val="00C00B16"/>
    <w:rsid w:val="00C01959"/>
    <w:rsid w:val="00C019C1"/>
    <w:rsid w:val="00C03D0A"/>
    <w:rsid w:val="00C04FC1"/>
    <w:rsid w:val="00C07D3C"/>
    <w:rsid w:val="00C1071F"/>
    <w:rsid w:val="00C10FA6"/>
    <w:rsid w:val="00C11A2D"/>
    <w:rsid w:val="00C120E9"/>
    <w:rsid w:val="00C12153"/>
    <w:rsid w:val="00C12F65"/>
    <w:rsid w:val="00C13564"/>
    <w:rsid w:val="00C14916"/>
    <w:rsid w:val="00C14ABE"/>
    <w:rsid w:val="00C14CE5"/>
    <w:rsid w:val="00C15400"/>
    <w:rsid w:val="00C15CE5"/>
    <w:rsid w:val="00C16DB7"/>
    <w:rsid w:val="00C16E47"/>
    <w:rsid w:val="00C209AD"/>
    <w:rsid w:val="00C21D63"/>
    <w:rsid w:val="00C22AFF"/>
    <w:rsid w:val="00C23BCC"/>
    <w:rsid w:val="00C240F7"/>
    <w:rsid w:val="00C244BE"/>
    <w:rsid w:val="00C25792"/>
    <w:rsid w:val="00C26B71"/>
    <w:rsid w:val="00C26BA0"/>
    <w:rsid w:val="00C27FE7"/>
    <w:rsid w:val="00C3069F"/>
    <w:rsid w:val="00C30798"/>
    <w:rsid w:val="00C30841"/>
    <w:rsid w:val="00C3103B"/>
    <w:rsid w:val="00C314BD"/>
    <w:rsid w:val="00C317F2"/>
    <w:rsid w:val="00C34C2D"/>
    <w:rsid w:val="00C37171"/>
    <w:rsid w:val="00C37B94"/>
    <w:rsid w:val="00C37CF6"/>
    <w:rsid w:val="00C40F3E"/>
    <w:rsid w:val="00C41CF9"/>
    <w:rsid w:val="00C43052"/>
    <w:rsid w:val="00C43F6E"/>
    <w:rsid w:val="00C45480"/>
    <w:rsid w:val="00C457C8"/>
    <w:rsid w:val="00C460F3"/>
    <w:rsid w:val="00C46DBB"/>
    <w:rsid w:val="00C4700F"/>
    <w:rsid w:val="00C50D8D"/>
    <w:rsid w:val="00C50F04"/>
    <w:rsid w:val="00C51313"/>
    <w:rsid w:val="00C51333"/>
    <w:rsid w:val="00C51C4D"/>
    <w:rsid w:val="00C5250E"/>
    <w:rsid w:val="00C545B2"/>
    <w:rsid w:val="00C54ACC"/>
    <w:rsid w:val="00C55451"/>
    <w:rsid w:val="00C56147"/>
    <w:rsid w:val="00C5618B"/>
    <w:rsid w:val="00C56932"/>
    <w:rsid w:val="00C61A3B"/>
    <w:rsid w:val="00C61C8B"/>
    <w:rsid w:val="00C61D22"/>
    <w:rsid w:val="00C64AE9"/>
    <w:rsid w:val="00C65157"/>
    <w:rsid w:val="00C65533"/>
    <w:rsid w:val="00C66223"/>
    <w:rsid w:val="00C66320"/>
    <w:rsid w:val="00C6793E"/>
    <w:rsid w:val="00C7059D"/>
    <w:rsid w:val="00C714E3"/>
    <w:rsid w:val="00C71827"/>
    <w:rsid w:val="00C73C7F"/>
    <w:rsid w:val="00C755D5"/>
    <w:rsid w:val="00C75A39"/>
    <w:rsid w:val="00C760EE"/>
    <w:rsid w:val="00C76D06"/>
    <w:rsid w:val="00C77A74"/>
    <w:rsid w:val="00C801D5"/>
    <w:rsid w:val="00C8056A"/>
    <w:rsid w:val="00C82569"/>
    <w:rsid w:val="00C82F52"/>
    <w:rsid w:val="00C8360A"/>
    <w:rsid w:val="00C8445D"/>
    <w:rsid w:val="00C84684"/>
    <w:rsid w:val="00C854F3"/>
    <w:rsid w:val="00C86277"/>
    <w:rsid w:val="00C866CD"/>
    <w:rsid w:val="00C874C7"/>
    <w:rsid w:val="00C902C0"/>
    <w:rsid w:val="00C90C35"/>
    <w:rsid w:val="00C9108E"/>
    <w:rsid w:val="00C91130"/>
    <w:rsid w:val="00C91F18"/>
    <w:rsid w:val="00C92383"/>
    <w:rsid w:val="00C925C7"/>
    <w:rsid w:val="00C93ACF"/>
    <w:rsid w:val="00C95AA8"/>
    <w:rsid w:val="00C95B02"/>
    <w:rsid w:val="00C963AA"/>
    <w:rsid w:val="00CA2865"/>
    <w:rsid w:val="00CA4F0C"/>
    <w:rsid w:val="00CA53FA"/>
    <w:rsid w:val="00CA5560"/>
    <w:rsid w:val="00CA5571"/>
    <w:rsid w:val="00CA60C5"/>
    <w:rsid w:val="00CA6FFF"/>
    <w:rsid w:val="00CA7792"/>
    <w:rsid w:val="00CB0199"/>
    <w:rsid w:val="00CB11DD"/>
    <w:rsid w:val="00CB1A13"/>
    <w:rsid w:val="00CB1A25"/>
    <w:rsid w:val="00CB2533"/>
    <w:rsid w:val="00CB2645"/>
    <w:rsid w:val="00CB636C"/>
    <w:rsid w:val="00CB6D47"/>
    <w:rsid w:val="00CC071E"/>
    <w:rsid w:val="00CC21B3"/>
    <w:rsid w:val="00CC232F"/>
    <w:rsid w:val="00CC2D11"/>
    <w:rsid w:val="00CC337A"/>
    <w:rsid w:val="00CC3FC2"/>
    <w:rsid w:val="00CC4832"/>
    <w:rsid w:val="00CC547F"/>
    <w:rsid w:val="00CC5969"/>
    <w:rsid w:val="00CC6754"/>
    <w:rsid w:val="00CC6B06"/>
    <w:rsid w:val="00CC6BD8"/>
    <w:rsid w:val="00CC7E23"/>
    <w:rsid w:val="00CD02F7"/>
    <w:rsid w:val="00CD077D"/>
    <w:rsid w:val="00CD07B6"/>
    <w:rsid w:val="00CD33E6"/>
    <w:rsid w:val="00CD3855"/>
    <w:rsid w:val="00CD442C"/>
    <w:rsid w:val="00CD4647"/>
    <w:rsid w:val="00CD4A39"/>
    <w:rsid w:val="00CD4CFE"/>
    <w:rsid w:val="00CD5675"/>
    <w:rsid w:val="00CD77B8"/>
    <w:rsid w:val="00CE07A5"/>
    <w:rsid w:val="00CE082A"/>
    <w:rsid w:val="00CE1B45"/>
    <w:rsid w:val="00CE2832"/>
    <w:rsid w:val="00CE2DA1"/>
    <w:rsid w:val="00CE3E80"/>
    <w:rsid w:val="00CE427E"/>
    <w:rsid w:val="00CE4529"/>
    <w:rsid w:val="00CE4A97"/>
    <w:rsid w:val="00CE4FA7"/>
    <w:rsid w:val="00CE5037"/>
    <w:rsid w:val="00CE6367"/>
    <w:rsid w:val="00CE6993"/>
    <w:rsid w:val="00CE6AC0"/>
    <w:rsid w:val="00CE705E"/>
    <w:rsid w:val="00CE709C"/>
    <w:rsid w:val="00CE770C"/>
    <w:rsid w:val="00CE7A4D"/>
    <w:rsid w:val="00CF0D5F"/>
    <w:rsid w:val="00CF0EC6"/>
    <w:rsid w:val="00CF1A84"/>
    <w:rsid w:val="00CF2532"/>
    <w:rsid w:val="00CF319C"/>
    <w:rsid w:val="00CF32D7"/>
    <w:rsid w:val="00CF3ABE"/>
    <w:rsid w:val="00CF3B90"/>
    <w:rsid w:val="00CF6D32"/>
    <w:rsid w:val="00CF7B0B"/>
    <w:rsid w:val="00CF7EAE"/>
    <w:rsid w:val="00D01379"/>
    <w:rsid w:val="00D04431"/>
    <w:rsid w:val="00D0514B"/>
    <w:rsid w:val="00D05825"/>
    <w:rsid w:val="00D06C86"/>
    <w:rsid w:val="00D076B1"/>
    <w:rsid w:val="00D10F8D"/>
    <w:rsid w:val="00D1105F"/>
    <w:rsid w:val="00D11470"/>
    <w:rsid w:val="00D1215C"/>
    <w:rsid w:val="00D126BC"/>
    <w:rsid w:val="00D12A09"/>
    <w:rsid w:val="00D13E96"/>
    <w:rsid w:val="00D15BE4"/>
    <w:rsid w:val="00D15C5E"/>
    <w:rsid w:val="00D16645"/>
    <w:rsid w:val="00D17F54"/>
    <w:rsid w:val="00D20170"/>
    <w:rsid w:val="00D2095C"/>
    <w:rsid w:val="00D21562"/>
    <w:rsid w:val="00D236FC"/>
    <w:rsid w:val="00D2380C"/>
    <w:rsid w:val="00D23832"/>
    <w:rsid w:val="00D2393A"/>
    <w:rsid w:val="00D23E7B"/>
    <w:rsid w:val="00D27DBC"/>
    <w:rsid w:val="00D30465"/>
    <w:rsid w:val="00D30D31"/>
    <w:rsid w:val="00D30F8D"/>
    <w:rsid w:val="00D3152F"/>
    <w:rsid w:val="00D318A6"/>
    <w:rsid w:val="00D31EA3"/>
    <w:rsid w:val="00D322A5"/>
    <w:rsid w:val="00D3341C"/>
    <w:rsid w:val="00D338BF"/>
    <w:rsid w:val="00D34D32"/>
    <w:rsid w:val="00D35205"/>
    <w:rsid w:val="00D361F7"/>
    <w:rsid w:val="00D36F3D"/>
    <w:rsid w:val="00D371B2"/>
    <w:rsid w:val="00D40D53"/>
    <w:rsid w:val="00D412AD"/>
    <w:rsid w:val="00D41D50"/>
    <w:rsid w:val="00D41FE5"/>
    <w:rsid w:val="00D426A9"/>
    <w:rsid w:val="00D43222"/>
    <w:rsid w:val="00D43BA0"/>
    <w:rsid w:val="00D46280"/>
    <w:rsid w:val="00D46DAA"/>
    <w:rsid w:val="00D47490"/>
    <w:rsid w:val="00D47BB9"/>
    <w:rsid w:val="00D52A25"/>
    <w:rsid w:val="00D52C55"/>
    <w:rsid w:val="00D52CB9"/>
    <w:rsid w:val="00D538B7"/>
    <w:rsid w:val="00D54314"/>
    <w:rsid w:val="00D56664"/>
    <w:rsid w:val="00D5737B"/>
    <w:rsid w:val="00D57532"/>
    <w:rsid w:val="00D579C8"/>
    <w:rsid w:val="00D6171D"/>
    <w:rsid w:val="00D61B1B"/>
    <w:rsid w:val="00D620D4"/>
    <w:rsid w:val="00D62B80"/>
    <w:rsid w:val="00D6301F"/>
    <w:rsid w:val="00D6309E"/>
    <w:rsid w:val="00D63682"/>
    <w:rsid w:val="00D6393C"/>
    <w:rsid w:val="00D639A9"/>
    <w:rsid w:val="00D64F65"/>
    <w:rsid w:val="00D651A8"/>
    <w:rsid w:val="00D65F6B"/>
    <w:rsid w:val="00D6627A"/>
    <w:rsid w:val="00D67B3B"/>
    <w:rsid w:val="00D67D02"/>
    <w:rsid w:val="00D702AB"/>
    <w:rsid w:val="00D703DB"/>
    <w:rsid w:val="00D705A6"/>
    <w:rsid w:val="00D706EC"/>
    <w:rsid w:val="00D71124"/>
    <w:rsid w:val="00D71D1A"/>
    <w:rsid w:val="00D72467"/>
    <w:rsid w:val="00D7258A"/>
    <w:rsid w:val="00D746CC"/>
    <w:rsid w:val="00D75320"/>
    <w:rsid w:val="00D76BCE"/>
    <w:rsid w:val="00D7733B"/>
    <w:rsid w:val="00D7734A"/>
    <w:rsid w:val="00D774F4"/>
    <w:rsid w:val="00D77F41"/>
    <w:rsid w:val="00D813DC"/>
    <w:rsid w:val="00D82970"/>
    <w:rsid w:val="00D83676"/>
    <w:rsid w:val="00D854EC"/>
    <w:rsid w:val="00D855BF"/>
    <w:rsid w:val="00D930F7"/>
    <w:rsid w:val="00D9364A"/>
    <w:rsid w:val="00D94369"/>
    <w:rsid w:val="00D9584C"/>
    <w:rsid w:val="00D967FA"/>
    <w:rsid w:val="00D96A06"/>
    <w:rsid w:val="00DA1370"/>
    <w:rsid w:val="00DA1DF7"/>
    <w:rsid w:val="00DA352C"/>
    <w:rsid w:val="00DA3935"/>
    <w:rsid w:val="00DA4B7A"/>
    <w:rsid w:val="00DA50CF"/>
    <w:rsid w:val="00DA53F9"/>
    <w:rsid w:val="00DA6024"/>
    <w:rsid w:val="00DA6320"/>
    <w:rsid w:val="00DB11BA"/>
    <w:rsid w:val="00DB25EC"/>
    <w:rsid w:val="00DB3902"/>
    <w:rsid w:val="00DB3A14"/>
    <w:rsid w:val="00DB58D1"/>
    <w:rsid w:val="00DB77AD"/>
    <w:rsid w:val="00DC0363"/>
    <w:rsid w:val="00DC04C3"/>
    <w:rsid w:val="00DC10CB"/>
    <w:rsid w:val="00DC20AA"/>
    <w:rsid w:val="00DC23D3"/>
    <w:rsid w:val="00DC29C0"/>
    <w:rsid w:val="00DC36DC"/>
    <w:rsid w:val="00DC45AF"/>
    <w:rsid w:val="00DC6934"/>
    <w:rsid w:val="00DC726A"/>
    <w:rsid w:val="00DD1719"/>
    <w:rsid w:val="00DD249A"/>
    <w:rsid w:val="00DD27E0"/>
    <w:rsid w:val="00DD3078"/>
    <w:rsid w:val="00DD3544"/>
    <w:rsid w:val="00DD3B65"/>
    <w:rsid w:val="00DD587D"/>
    <w:rsid w:val="00DD5C1D"/>
    <w:rsid w:val="00DE022B"/>
    <w:rsid w:val="00DE0839"/>
    <w:rsid w:val="00DE0C12"/>
    <w:rsid w:val="00DE3AB9"/>
    <w:rsid w:val="00DE3ABB"/>
    <w:rsid w:val="00DE4995"/>
    <w:rsid w:val="00DE6888"/>
    <w:rsid w:val="00DE6BD2"/>
    <w:rsid w:val="00DF01B4"/>
    <w:rsid w:val="00DF0B06"/>
    <w:rsid w:val="00DF1AD6"/>
    <w:rsid w:val="00DF1B99"/>
    <w:rsid w:val="00DF22F1"/>
    <w:rsid w:val="00DF3DAC"/>
    <w:rsid w:val="00DF4373"/>
    <w:rsid w:val="00DF453F"/>
    <w:rsid w:val="00DF543E"/>
    <w:rsid w:val="00DF550E"/>
    <w:rsid w:val="00DF59FC"/>
    <w:rsid w:val="00DF5A5A"/>
    <w:rsid w:val="00DF5E1D"/>
    <w:rsid w:val="00DF5E29"/>
    <w:rsid w:val="00DF72DD"/>
    <w:rsid w:val="00DF7385"/>
    <w:rsid w:val="00E00782"/>
    <w:rsid w:val="00E00BC7"/>
    <w:rsid w:val="00E00E2B"/>
    <w:rsid w:val="00E0159F"/>
    <w:rsid w:val="00E01891"/>
    <w:rsid w:val="00E03EE7"/>
    <w:rsid w:val="00E07A7F"/>
    <w:rsid w:val="00E10AE6"/>
    <w:rsid w:val="00E10EC0"/>
    <w:rsid w:val="00E126CD"/>
    <w:rsid w:val="00E136D6"/>
    <w:rsid w:val="00E154D3"/>
    <w:rsid w:val="00E15D83"/>
    <w:rsid w:val="00E17295"/>
    <w:rsid w:val="00E17584"/>
    <w:rsid w:val="00E20908"/>
    <w:rsid w:val="00E214F0"/>
    <w:rsid w:val="00E21817"/>
    <w:rsid w:val="00E225B6"/>
    <w:rsid w:val="00E232E1"/>
    <w:rsid w:val="00E23568"/>
    <w:rsid w:val="00E2395B"/>
    <w:rsid w:val="00E23D8B"/>
    <w:rsid w:val="00E24881"/>
    <w:rsid w:val="00E254EC"/>
    <w:rsid w:val="00E25AE1"/>
    <w:rsid w:val="00E26734"/>
    <w:rsid w:val="00E269FF"/>
    <w:rsid w:val="00E26ADF"/>
    <w:rsid w:val="00E274FD"/>
    <w:rsid w:val="00E27CFA"/>
    <w:rsid w:val="00E27D09"/>
    <w:rsid w:val="00E30CA1"/>
    <w:rsid w:val="00E32612"/>
    <w:rsid w:val="00E3289E"/>
    <w:rsid w:val="00E33C96"/>
    <w:rsid w:val="00E34517"/>
    <w:rsid w:val="00E36970"/>
    <w:rsid w:val="00E36F99"/>
    <w:rsid w:val="00E37B82"/>
    <w:rsid w:val="00E40022"/>
    <w:rsid w:val="00E40EE7"/>
    <w:rsid w:val="00E41B48"/>
    <w:rsid w:val="00E42364"/>
    <w:rsid w:val="00E441BC"/>
    <w:rsid w:val="00E44746"/>
    <w:rsid w:val="00E4519C"/>
    <w:rsid w:val="00E4661A"/>
    <w:rsid w:val="00E47197"/>
    <w:rsid w:val="00E4787E"/>
    <w:rsid w:val="00E47FBE"/>
    <w:rsid w:val="00E503D4"/>
    <w:rsid w:val="00E53509"/>
    <w:rsid w:val="00E543DC"/>
    <w:rsid w:val="00E54742"/>
    <w:rsid w:val="00E54B1D"/>
    <w:rsid w:val="00E559C5"/>
    <w:rsid w:val="00E55A28"/>
    <w:rsid w:val="00E566D6"/>
    <w:rsid w:val="00E57C52"/>
    <w:rsid w:val="00E62376"/>
    <w:rsid w:val="00E62E69"/>
    <w:rsid w:val="00E630CF"/>
    <w:rsid w:val="00E64D2D"/>
    <w:rsid w:val="00E704AD"/>
    <w:rsid w:val="00E71882"/>
    <w:rsid w:val="00E71DAC"/>
    <w:rsid w:val="00E72814"/>
    <w:rsid w:val="00E73729"/>
    <w:rsid w:val="00E743C9"/>
    <w:rsid w:val="00E7456A"/>
    <w:rsid w:val="00E74621"/>
    <w:rsid w:val="00E74F49"/>
    <w:rsid w:val="00E757F2"/>
    <w:rsid w:val="00E7694D"/>
    <w:rsid w:val="00E77B7A"/>
    <w:rsid w:val="00E77DA6"/>
    <w:rsid w:val="00E77F02"/>
    <w:rsid w:val="00E80451"/>
    <w:rsid w:val="00E8150C"/>
    <w:rsid w:val="00E815ED"/>
    <w:rsid w:val="00E81FBF"/>
    <w:rsid w:val="00E8252C"/>
    <w:rsid w:val="00E828BF"/>
    <w:rsid w:val="00E8334D"/>
    <w:rsid w:val="00E843BC"/>
    <w:rsid w:val="00E84AED"/>
    <w:rsid w:val="00E85950"/>
    <w:rsid w:val="00E86BF4"/>
    <w:rsid w:val="00E87535"/>
    <w:rsid w:val="00E8796C"/>
    <w:rsid w:val="00E9133A"/>
    <w:rsid w:val="00E9236D"/>
    <w:rsid w:val="00E92630"/>
    <w:rsid w:val="00E93281"/>
    <w:rsid w:val="00E93A34"/>
    <w:rsid w:val="00E944F2"/>
    <w:rsid w:val="00E94529"/>
    <w:rsid w:val="00E94733"/>
    <w:rsid w:val="00E94D24"/>
    <w:rsid w:val="00E958B6"/>
    <w:rsid w:val="00E9614E"/>
    <w:rsid w:val="00E96698"/>
    <w:rsid w:val="00E9711B"/>
    <w:rsid w:val="00E974FE"/>
    <w:rsid w:val="00EA0ADC"/>
    <w:rsid w:val="00EA1C0E"/>
    <w:rsid w:val="00EA2322"/>
    <w:rsid w:val="00EA2400"/>
    <w:rsid w:val="00EA37C7"/>
    <w:rsid w:val="00EA3A1A"/>
    <w:rsid w:val="00EA5FCD"/>
    <w:rsid w:val="00EA6BD1"/>
    <w:rsid w:val="00EA7751"/>
    <w:rsid w:val="00EA7BBC"/>
    <w:rsid w:val="00EB04DD"/>
    <w:rsid w:val="00EB089B"/>
    <w:rsid w:val="00EB09FD"/>
    <w:rsid w:val="00EB100F"/>
    <w:rsid w:val="00EB1D96"/>
    <w:rsid w:val="00EB3DFA"/>
    <w:rsid w:val="00EB6872"/>
    <w:rsid w:val="00EB764C"/>
    <w:rsid w:val="00EB7BC5"/>
    <w:rsid w:val="00EC008B"/>
    <w:rsid w:val="00EC1580"/>
    <w:rsid w:val="00EC1969"/>
    <w:rsid w:val="00EC363A"/>
    <w:rsid w:val="00EC4AC3"/>
    <w:rsid w:val="00EC57B7"/>
    <w:rsid w:val="00EC60DC"/>
    <w:rsid w:val="00EC6BB1"/>
    <w:rsid w:val="00EC6C01"/>
    <w:rsid w:val="00ED04D1"/>
    <w:rsid w:val="00ED1BB2"/>
    <w:rsid w:val="00ED1D77"/>
    <w:rsid w:val="00ED23B0"/>
    <w:rsid w:val="00ED2D1F"/>
    <w:rsid w:val="00ED2F70"/>
    <w:rsid w:val="00ED347D"/>
    <w:rsid w:val="00ED4215"/>
    <w:rsid w:val="00ED46C2"/>
    <w:rsid w:val="00ED52A1"/>
    <w:rsid w:val="00ED5E8F"/>
    <w:rsid w:val="00ED7A8B"/>
    <w:rsid w:val="00EE1110"/>
    <w:rsid w:val="00EE23D8"/>
    <w:rsid w:val="00EE460C"/>
    <w:rsid w:val="00EE4CF4"/>
    <w:rsid w:val="00EE55A9"/>
    <w:rsid w:val="00EE6C48"/>
    <w:rsid w:val="00EE75C7"/>
    <w:rsid w:val="00EF0D73"/>
    <w:rsid w:val="00EF148A"/>
    <w:rsid w:val="00EF236F"/>
    <w:rsid w:val="00EF2A88"/>
    <w:rsid w:val="00EF3B61"/>
    <w:rsid w:val="00EF3DFF"/>
    <w:rsid w:val="00EF4F9C"/>
    <w:rsid w:val="00EF5EF0"/>
    <w:rsid w:val="00EF65E5"/>
    <w:rsid w:val="00EF6EB1"/>
    <w:rsid w:val="00F003AD"/>
    <w:rsid w:val="00F00CBF"/>
    <w:rsid w:val="00F00FFD"/>
    <w:rsid w:val="00F01569"/>
    <w:rsid w:val="00F0189A"/>
    <w:rsid w:val="00F01E3C"/>
    <w:rsid w:val="00F03C78"/>
    <w:rsid w:val="00F047BA"/>
    <w:rsid w:val="00F04EAF"/>
    <w:rsid w:val="00F05628"/>
    <w:rsid w:val="00F065BB"/>
    <w:rsid w:val="00F10A57"/>
    <w:rsid w:val="00F12A7A"/>
    <w:rsid w:val="00F130B6"/>
    <w:rsid w:val="00F1455B"/>
    <w:rsid w:val="00F148A8"/>
    <w:rsid w:val="00F148CC"/>
    <w:rsid w:val="00F14BC0"/>
    <w:rsid w:val="00F216C8"/>
    <w:rsid w:val="00F22443"/>
    <w:rsid w:val="00F2257C"/>
    <w:rsid w:val="00F26C3A"/>
    <w:rsid w:val="00F2742A"/>
    <w:rsid w:val="00F305D8"/>
    <w:rsid w:val="00F31987"/>
    <w:rsid w:val="00F32718"/>
    <w:rsid w:val="00F32BAC"/>
    <w:rsid w:val="00F33599"/>
    <w:rsid w:val="00F347B6"/>
    <w:rsid w:val="00F375FA"/>
    <w:rsid w:val="00F37A48"/>
    <w:rsid w:val="00F4116F"/>
    <w:rsid w:val="00F41A8F"/>
    <w:rsid w:val="00F47188"/>
    <w:rsid w:val="00F47EB9"/>
    <w:rsid w:val="00F52128"/>
    <w:rsid w:val="00F5399D"/>
    <w:rsid w:val="00F5483C"/>
    <w:rsid w:val="00F54E1E"/>
    <w:rsid w:val="00F566DC"/>
    <w:rsid w:val="00F614D0"/>
    <w:rsid w:val="00F61775"/>
    <w:rsid w:val="00F621C0"/>
    <w:rsid w:val="00F65057"/>
    <w:rsid w:val="00F667D7"/>
    <w:rsid w:val="00F67718"/>
    <w:rsid w:val="00F679FE"/>
    <w:rsid w:val="00F67F2D"/>
    <w:rsid w:val="00F70535"/>
    <w:rsid w:val="00F707D5"/>
    <w:rsid w:val="00F70AFE"/>
    <w:rsid w:val="00F723DF"/>
    <w:rsid w:val="00F72AFA"/>
    <w:rsid w:val="00F735FE"/>
    <w:rsid w:val="00F7658B"/>
    <w:rsid w:val="00F767D8"/>
    <w:rsid w:val="00F772B1"/>
    <w:rsid w:val="00F7751F"/>
    <w:rsid w:val="00F77655"/>
    <w:rsid w:val="00F77A36"/>
    <w:rsid w:val="00F80BD1"/>
    <w:rsid w:val="00F822FE"/>
    <w:rsid w:val="00F8329D"/>
    <w:rsid w:val="00F8433A"/>
    <w:rsid w:val="00F85982"/>
    <w:rsid w:val="00F8603F"/>
    <w:rsid w:val="00F8615C"/>
    <w:rsid w:val="00F87E76"/>
    <w:rsid w:val="00F87F60"/>
    <w:rsid w:val="00F901E6"/>
    <w:rsid w:val="00F90BE2"/>
    <w:rsid w:val="00F90DFC"/>
    <w:rsid w:val="00F9188A"/>
    <w:rsid w:val="00F92583"/>
    <w:rsid w:val="00F92EA7"/>
    <w:rsid w:val="00F93BD0"/>
    <w:rsid w:val="00F942C9"/>
    <w:rsid w:val="00F97B66"/>
    <w:rsid w:val="00F97BDD"/>
    <w:rsid w:val="00FA0009"/>
    <w:rsid w:val="00FA0F75"/>
    <w:rsid w:val="00FA19E4"/>
    <w:rsid w:val="00FA6D3B"/>
    <w:rsid w:val="00FB128B"/>
    <w:rsid w:val="00FB1F09"/>
    <w:rsid w:val="00FB2A0D"/>
    <w:rsid w:val="00FB4986"/>
    <w:rsid w:val="00FB4D25"/>
    <w:rsid w:val="00FB5979"/>
    <w:rsid w:val="00FB68F5"/>
    <w:rsid w:val="00FB75C9"/>
    <w:rsid w:val="00FC0243"/>
    <w:rsid w:val="00FC0548"/>
    <w:rsid w:val="00FC10C0"/>
    <w:rsid w:val="00FC1E94"/>
    <w:rsid w:val="00FC2382"/>
    <w:rsid w:val="00FC347C"/>
    <w:rsid w:val="00FC3E84"/>
    <w:rsid w:val="00FC402C"/>
    <w:rsid w:val="00FC4086"/>
    <w:rsid w:val="00FC4BE9"/>
    <w:rsid w:val="00FC584C"/>
    <w:rsid w:val="00FC5BCB"/>
    <w:rsid w:val="00FC69FE"/>
    <w:rsid w:val="00FD2515"/>
    <w:rsid w:val="00FD3D4B"/>
    <w:rsid w:val="00FD51B8"/>
    <w:rsid w:val="00FD555C"/>
    <w:rsid w:val="00FD6435"/>
    <w:rsid w:val="00FD6F36"/>
    <w:rsid w:val="00FD73EE"/>
    <w:rsid w:val="00FD7967"/>
    <w:rsid w:val="00FE0046"/>
    <w:rsid w:val="00FE0388"/>
    <w:rsid w:val="00FE0D53"/>
    <w:rsid w:val="00FE0DA2"/>
    <w:rsid w:val="00FE10EE"/>
    <w:rsid w:val="00FE220A"/>
    <w:rsid w:val="00FE592C"/>
    <w:rsid w:val="00FE62D8"/>
    <w:rsid w:val="00FE75EA"/>
    <w:rsid w:val="00FE7B9F"/>
    <w:rsid w:val="00FF137B"/>
    <w:rsid w:val="00FF13E4"/>
    <w:rsid w:val="00FF2A2F"/>
    <w:rsid w:val="00FF3403"/>
    <w:rsid w:val="00FF3FC2"/>
    <w:rsid w:val="00FF4D89"/>
    <w:rsid w:val="00FF6131"/>
    <w:rsid w:val="00FF667D"/>
    <w:rsid w:val="00FF6BE1"/>
    <w:rsid w:val="00FF6DDA"/>
    <w:rsid w:val="00FF79A2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E6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10AE6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10AE6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208CF"/>
    <w:pPr>
      <w:ind w:left="720"/>
      <w:contextualSpacing/>
    </w:pPr>
  </w:style>
  <w:style w:type="character" w:customStyle="1" w:styleId="a4">
    <w:name w:val="Цветовое выделение"/>
    <w:rsid w:val="000208CF"/>
    <w:rPr>
      <w:b/>
      <w:color w:val="000080"/>
    </w:rPr>
  </w:style>
  <w:style w:type="paragraph" w:customStyle="1" w:styleId="a5">
    <w:name w:val="Нормальный (таблица)"/>
    <w:basedOn w:val="a"/>
    <w:next w:val="a"/>
    <w:uiPriority w:val="99"/>
    <w:rsid w:val="00944E2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2575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575B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3"/>
    <w:uiPriority w:val="99"/>
    <w:locked/>
    <w:rsid w:val="00341866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341866"/>
    <w:pPr>
      <w:shd w:val="clear" w:color="auto" w:fill="FFFFFF"/>
      <w:spacing w:before="300" w:after="120" w:line="240" w:lineRule="atLeast"/>
      <w:jc w:val="both"/>
    </w:pPr>
    <w:rPr>
      <w:spacing w:val="3"/>
      <w:sz w:val="25"/>
      <w:szCs w:val="25"/>
      <w:lang w:eastAsia="en-US"/>
    </w:rPr>
  </w:style>
  <w:style w:type="character" w:customStyle="1" w:styleId="3pt">
    <w:name w:val="Основной текст + Интервал 3 pt"/>
    <w:uiPriority w:val="99"/>
    <w:rsid w:val="00341866"/>
    <w:rPr>
      <w:rFonts w:ascii="Times New Roman" w:hAnsi="Times New Roman" w:cs="Times New Roman"/>
      <w:spacing w:val="64"/>
      <w:sz w:val="25"/>
      <w:szCs w:val="25"/>
      <w:shd w:val="clear" w:color="auto" w:fill="FFFFFF"/>
    </w:rPr>
  </w:style>
  <w:style w:type="character" w:customStyle="1" w:styleId="11">
    <w:name w:val="Основной текст1"/>
    <w:uiPriority w:val="99"/>
    <w:rsid w:val="00341866"/>
    <w:rPr>
      <w:rFonts w:ascii="Times New Roman" w:hAnsi="Times New Roman" w:cs="Times New Roman"/>
      <w:color w:val="44448C"/>
      <w:spacing w:val="3"/>
      <w:sz w:val="25"/>
      <w:szCs w:val="25"/>
      <w:shd w:val="clear" w:color="auto" w:fill="FFFFFF"/>
    </w:rPr>
  </w:style>
  <w:style w:type="character" w:customStyle="1" w:styleId="2">
    <w:name w:val="Основной текст2"/>
    <w:uiPriority w:val="99"/>
    <w:rsid w:val="00581794"/>
    <w:rPr>
      <w:rFonts w:ascii="Times New Roman" w:hAnsi="Times New Roman" w:cs="Times New Roman"/>
      <w:color w:val="44448C"/>
      <w:spacing w:val="3"/>
      <w:sz w:val="25"/>
      <w:szCs w:val="25"/>
      <w:shd w:val="clear" w:color="auto" w:fill="FFFFFF"/>
    </w:rPr>
  </w:style>
  <w:style w:type="table" w:styleId="a9">
    <w:name w:val="Table Grid"/>
    <w:basedOn w:val="a1"/>
    <w:uiPriority w:val="99"/>
    <w:rsid w:val="005817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uiPriority w:val="99"/>
    <w:locked/>
    <w:rsid w:val="0018723D"/>
    <w:rPr>
      <w:rFonts w:ascii="Times New Roman" w:hAnsi="Times New Roman" w:cs="Times New Roman"/>
      <w:spacing w:val="4"/>
      <w:sz w:val="17"/>
      <w:szCs w:val="17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18723D"/>
    <w:rPr>
      <w:rFonts w:ascii="Times New Roman" w:hAnsi="Times New Roman" w:cs="Times New Roman"/>
      <w:spacing w:val="3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8723D"/>
    <w:pPr>
      <w:shd w:val="clear" w:color="auto" w:fill="FFFFFF"/>
      <w:spacing w:line="240" w:lineRule="atLeast"/>
      <w:jc w:val="both"/>
    </w:pPr>
    <w:rPr>
      <w:spacing w:val="4"/>
      <w:sz w:val="17"/>
      <w:szCs w:val="17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8723D"/>
    <w:pPr>
      <w:shd w:val="clear" w:color="auto" w:fill="FFFFFF"/>
      <w:spacing w:line="240" w:lineRule="atLeast"/>
      <w:jc w:val="both"/>
    </w:pPr>
    <w:rPr>
      <w:spacing w:val="3"/>
      <w:sz w:val="18"/>
      <w:szCs w:val="18"/>
      <w:lang w:eastAsia="en-US"/>
    </w:rPr>
  </w:style>
  <w:style w:type="character" w:customStyle="1" w:styleId="20">
    <w:name w:val="Основной текст (2)"/>
    <w:uiPriority w:val="99"/>
    <w:rsid w:val="0018723D"/>
    <w:rPr>
      <w:rFonts w:ascii="Times New Roman" w:hAnsi="Times New Roman" w:cs="Times New Roman"/>
      <w:spacing w:val="7"/>
      <w:sz w:val="22"/>
      <w:szCs w:val="22"/>
    </w:rPr>
  </w:style>
  <w:style w:type="paragraph" w:customStyle="1" w:styleId="aa">
    <w:name w:val="Таблицы (моноширинный)"/>
    <w:basedOn w:val="a"/>
    <w:next w:val="a"/>
    <w:uiPriority w:val="99"/>
    <w:rsid w:val="00E36F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b">
    <w:name w:val="header"/>
    <w:basedOn w:val="a"/>
    <w:link w:val="ac"/>
    <w:uiPriority w:val="99"/>
    <w:semiHidden/>
    <w:rsid w:val="002E32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2E3263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rsid w:val="002E32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2E32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uiPriority w:val="99"/>
    <w:rsid w:val="00D41FE5"/>
    <w:rPr>
      <w:b/>
      <w:color w:val="008000"/>
    </w:rPr>
  </w:style>
  <w:style w:type="character" w:customStyle="1" w:styleId="apple-converted-space">
    <w:name w:val="apple-converted-space"/>
    <w:uiPriority w:val="99"/>
    <w:rsid w:val="000E1C2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E8B91-4719-4BA8-A6C2-3095C69F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12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602</cp:revision>
  <cp:lastPrinted>2020-07-06T10:34:00Z</cp:lastPrinted>
  <dcterms:created xsi:type="dcterms:W3CDTF">2017-12-26T11:10:00Z</dcterms:created>
  <dcterms:modified xsi:type="dcterms:W3CDTF">2025-12-24T12:52:00Z</dcterms:modified>
</cp:coreProperties>
</file>