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50"/>
        <w:gridCol w:w="2102"/>
        <w:gridCol w:w="425"/>
        <w:gridCol w:w="1410"/>
        <w:gridCol w:w="8"/>
        <w:gridCol w:w="283"/>
        <w:gridCol w:w="276"/>
        <w:gridCol w:w="3946"/>
        <w:gridCol w:w="31"/>
      </w:tblGrid>
      <w:tr w:rsidR="000C47EB" w:rsidRPr="000C47EB" w:rsidTr="00E12E86">
        <w:trPr>
          <w:gridAfter w:val="1"/>
          <w:wAfter w:w="31" w:type="dxa"/>
        </w:trPr>
        <w:tc>
          <w:tcPr>
            <w:tcW w:w="4387" w:type="dxa"/>
            <w:gridSpan w:val="4"/>
          </w:tcPr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C47EB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Российская Федерация</w:t>
            </w:r>
          </w:p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C47EB">
              <w:rPr>
                <w:rFonts w:ascii="Times New Roman" w:eastAsia="Times New Roman" w:hAnsi="Times New Roman" w:cs="Times New Roman"/>
                <w:sz w:val="18"/>
                <w:szCs w:val="20"/>
              </w:rPr>
              <w:t>Самарская область</w:t>
            </w:r>
          </w:p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C47EB">
              <w:rPr>
                <w:rFonts w:ascii="Times New Roman" w:eastAsia="Times New Roman" w:hAnsi="Times New Roman" w:cs="Times New Roman"/>
                <w:szCs w:val="20"/>
              </w:rPr>
              <w:t>АДМИНИСТРАЦИЯ</w:t>
            </w:r>
          </w:p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C47EB">
              <w:rPr>
                <w:rFonts w:ascii="Times New Roman" w:eastAsia="Times New Roman" w:hAnsi="Times New Roman" w:cs="Times New Roman"/>
                <w:szCs w:val="20"/>
              </w:rPr>
              <w:t>городского округа Кинель</w:t>
            </w:r>
          </w:p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C47EB" w:rsidRPr="000C47EB" w:rsidRDefault="000C47EB" w:rsidP="000C47EB">
            <w:pPr>
              <w:keepNext/>
              <w:spacing w:after="0" w:line="312" w:lineRule="auto"/>
              <w:ind w:left="34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0C47EB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>ПОСТАНОВЛЕНИЕ</w:t>
            </w:r>
          </w:p>
          <w:p w:rsidR="000C47EB" w:rsidRPr="000C47EB" w:rsidRDefault="000C47EB" w:rsidP="000C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0C47EB" w:rsidRPr="000C47EB" w:rsidRDefault="000C47EB" w:rsidP="000C4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513" w:type="dxa"/>
            <w:gridSpan w:val="4"/>
          </w:tcPr>
          <w:p w:rsidR="000C47EB" w:rsidRPr="000C47EB" w:rsidRDefault="00C02F98" w:rsidP="00C02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0C47EB" w:rsidRPr="000C47EB" w:rsidTr="00E12E86">
        <w:trPr>
          <w:trHeight w:hRule="exact" w:val="42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0C47EB" w:rsidRPr="000C47EB" w:rsidRDefault="000C47EB" w:rsidP="000C4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E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0C47EB" w:rsidRPr="000C47EB" w:rsidRDefault="000C47EB" w:rsidP="000C4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0C47EB" w:rsidRPr="000C47EB" w:rsidRDefault="000C47EB" w:rsidP="000C47E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47E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0C47EB" w:rsidRPr="000C47EB" w:rsidRDefault="000C47EB" w:rsidP="000C4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vMerge w:val="restart"/>
          </w:tcPr>
          <w:p w:rsidR="000C47EB" w:rsidRPr="000C47EB" w:rsidRDefault="000C47EB" w:rsidP="000C47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vMerge w:val="restart"/>
            <w:tcBorders>
              <w:left w:val="nil"/>
            </w:tcBorders>
          </w:tcPr>
          <w:p w:rsidR="000C47EB" w:rsidRPr="000C47EB" w:rsidRDefault="000C47EB" w:rsidP="000C47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47EB" w:rsidRPr="000C47EB" w:rsidTr="00E12E86">
        <w:trPr>
          <w:trHeight w:hRule="exact" w:val="397"/>
        </w:trPr>
        <w:tc>
          <w:tcPr>
            <w:tcW w:w="4395" w:type="dxa"/>
            <w:gridSpan w:val="5"/>
            <w:tcMar>
              <w:left w:w="28" w:type="dxa"/>
              <w:right w:w="28" w:type="dxa"/>
            </w:tcMar>
          </w:tcPr>
          <w:p w:rsidR="000C47EB" w:rsidRPr="000C47EB" w:rsidRDefault="000C47EB" w:rsidP="000C47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/>
          </w:tcPr>
          <w:p w:rsidR="000C47EB" w:rsidRPr="000C47EB" w:rsidRDefault="000C47EB" w:rsidP="000C47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77" w:type="dxa"/>
            <w:gridSpan w:val="2"/>
            <w:vMerge/>
            <w:tcBorders>
              <w:left w:val="nil"/>
            </w:tcBorders>
          </w:tcPr>
          <w:p w:rsidR="000C47EB" w:rsidRPr="000C47EB" w:rsidRDefault="000C47EB" w:rsidP="000C47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C47EB" w:rsidRPr="000C47EB" w:rsidTr="000C47EB">
        <w:tblPrEx>
          <w:tblLook w:val="04A0"/>
        </w:tblPrEx>
        <w:trPr>
          <w:gridAfter w:val="3"/>
          <w:wAfter w:w="4253" w:type="dxa"/>
          <w:trHeight w:val="375"/>
        </w:trPr>
        <w:tc>
          <w:tcPr>
            <w:tcW w:w="4678" w:type="dxa"/>
            <w:gridSpan w:val="6"/>
            <w:hideMark/>
          </w:tcPr>
          <w:p w:rsidR="000C47EB" w:rsidRPr="000C47EB" w:rsidRDefault="000C47EB" w:rsidP="000C47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C47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определении вида обязательных работ, выполняемых осужденным, и объекты, на которых они отбываются, а также мест отбывания исправительных работ, назначенных осужденному, не имеющему основного места работы</w:t>
            </w:r>
          </w:p>
        </w:tc>
      </w:tr>
    </w:tbl>
    <w:p w:rsidR="000C47EB" w:rsidRDefault="000C47EB" w:rsidP="000C47E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7EB" w:rsidRPr="000C47EB" w:rsidRDefault="000C47EB" w:rsidP="000C47E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47EB">
        <w:rPr>
          <w:rFonts w:ascii="Times New Roman" w:hAnsi="Times New Roman" w:cs="Times New Roman"/>
          <w:sz w:val="28"/>
          <w:szCs w:val="28"/>
        </w:rPr>
        <w:t>В целях оперативного решения вопросов в сфере исполнения уголовных наказаний в виде обязательных и исправительных работ в соответствии с Уголовным кодексом Российской Федерации и</w:t>
      </w:r>
      <w:proofErr w:type="gramStart"/>
      <w:r w:rsidRPr="000C47EB">
        <w:rPr>
          <w:rFonts w:ascii="Times New Roman" w:hAnsi="Times New Roman" w:cs="Times New Roman"/>
          <w:sz w:val="28"/>
          <w:szCs w:val="28"/>
        </w:rPr>
        <w:t xml:space="preserve"> </w:t>
      </w:r>
      <w:r w:rsidR="001A02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47EB">
        <w:rPr>
          <w:rFonts w:ascii="Times New Roman" w:hAnsi="Times New Roman" w:cs="Times New Roman"/>
          <w:sz w:val="28"/>
          <w:szCs w:val="28"/>
        </w:rPr>
        <w:t>головно-</w:t>
      </w:r>
      <w:proofErr w:type="gramStart"/>
      <w:r w:rsidRPr="000C47EB">
        <w:rPr>
          <w:rFonts w:ascii="Times New Roman" w:hAnsi="Times New Roman" w:cs="Times New Roman"/>
          <w:sz w:val="28"/>
          <w:szCs w:val="28"/>
        </w:rPr>
        <w:t>исполнительным кодексом Российской Федерации, а также исполнения административных наказаний в виде обязательных работ в соответствии с Кодексом Российской Федерации об административных правонарушений, руководствуясь Федеральным законом от 06.10.2003 № 131-ФЗ «Об общих принципах организации местного самоуправления в Российской Федерации» и Уставом городского округа Кинель Самарской области</w:t>
      </w:r>
      <w:r w:rsidR="00F16C90">
        <w:rPr>
          <w:rFonts w:ascii="Times New Roman" w:hAnsi="Times New Roman" w:cs="Times New Roman"/>
          <w:sz w:val="28"/>
          <w:szCs w:val="28"/>
        </w:rPr>
        <w:t>,</w:t>
      </w:r>
      <w:r w:rsidR="002F4D66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F16C9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16C90" w:rsidRPr="00B101A1">
        <w:rPr>
          <w:rFonts w:ascii="Times New Roman" w:hAnsi="Times New Roman"/>
          <w:sz w:val="28"/>
          <w:szCs w:val="28"/>
        </w:rPr>
        <w:t>Кинель-Черкасск</w:t>
      </w:r>
      <w:r w:rsidR="00F16C90">
        <w:rPr>
          <w:rFonts w:ascii="Times New Roman" w:hAnsi="Times New Roman"/>
          <w:sz w:val="28"/>
          <w:szCs w:val="28"/>
        </w:rPr>
        <w:t>им</w:t>
      </w:r>
      <w:proofErr w:type="spellEnd"/>
      <w:r w:rsidR="00F16C90" w:rsidRPr="00B101A1">
        <w:rPr>
          <w:rFonts w:ascii="Times New Roman" w:hAnsi="Times New Roman"/>
          <w:sz w:val="28"/>
          <w:szCs w:val="28"/>
        </w:rPr>
        <w:t xml:space="preserve"> межмуниципальн</w:t>
      </w:r>
      <w:r w:rsidR="00F16C90">
        <w:rPr>
          <w:rFonts w:ascii="Times New Roman" w:hAnsi="Times New Roman"/>
          <w:sz w:val="28"/>
          <w:szCs w:val="28"/>
        </w:rPr>
        <w:t>ым</w:t>
      </w:r>
      <w:r w:rsidR="00F16C90" w:rsidRPr="00B101A1">
        <w:rPr>
          <w:rFonts w:ascii="Times New Roman" w:hAnsi="Times New Roman"/>
          <w:sz w:val="28"/>
          <w:szCs w:val="28"/>
        </w:rPr>
        <w:t xml:space="preserve"> филиал</w:t>
      </w:r>
      <w:r w:rsidR="00F16C90">
        <w:rPr>
          <w:rFonts w:ascii="Times New Roman" w:hAnsi="Times New Roman"/>
          <w:sz w:val="28"/>
          <w:szCs w:val="28"/>
        </w:rPr>
        <w:t>ом</w:t>
      </w:r>
      <w:r w:rsidR="00F16C90" w:rsidRPr="00B101A1">
        <w:rPr>
          <w:rFonts w:ascii="Times New Roman" w:hAnsi="Times New Roman"/>
          <w:sz w:val="28"/>
          <w:szCs w:val="28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</w:t>
      </w:r>
      <w:proofErr w:type="gramEnd"/>
      <w:r w:rsidR="00F16C90" w:rsidRPr="00B101A1">
        <w:rPr>
          <w:rFonts w:ascii="Times New Roman" w:hAnsi="Times New Roman"/>
          <w:sz w:val="28"/>
          <w:szCs w:val="28"/>
        </w:rPr>
        <w:t xml:space="preserve"> России по Самарской области»</w:t>
      </w:r>
    </w:p>
    <w:p w:rsidR="000C47EB" w:rsidRPr="000C47EB" w:rsidRDefault="000C47EB" w:rsidP="002F4D6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7E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12FF5" w:rsidRDefault="000C47EB" w:rsidP="002A36C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A36C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A36CD" w:rsidRPr="00F229C6">
        <w:rPr>
          <w:rFonts w:ascii="Times New Roman" w:hAnsi="Times New Roman" w:cs="Times New Roman"/>
          <w:sz w:val="28"/>
          <w:szCs w:val="28"/>
        </w:rPr>
        <w:t>видов обязательных работ, определенных для отбывания уголовного наказания осужденными в виде обязательных работ на территории городского округа Кинель Самарской области</w:t>
      </w:r>
      <w:r w:rsidR="005A49CA" w:rsidRPr="005A49CA">
        <w:rPr>
          <w:rFonts w:ascii="Times New Roman" w:hAnsi="Times New Roman"/>
          <w:sz w:val="28"/>
          <w:szCs w:val="28"/>
        </w:rPr>
        <w:t xml:space="preserve"> </w:t>
      </w:r>
      <w:r w:rsidR="005A49CA">
        <w:rPr>
          <w:rFonts w:ascii="Times New Roman" w:hAnsi="Times New Roman"/>
          <w:sz w:val="28"/>
          <w:szCs w:val="28"/>
        </w:rPr>
        <w:t>согласно Приложению 1 к настоящему постановлению</w:t>
      </w:r>
      <w:r w:rsidR="002A36CD">
        <w:rPr>
          <w:rFonts w:ascii="Times New Roman" w:hAnsi="Times New Roman" w:cs="Times New Roman"/>
          <w:sz w:val="28"/>
          <w:szCs w:val="28"/>
        </w:rPr>
        <w:t>.</w:t>
      </w:r>
    </w:p>
    <w:p w:rsidR="002A36CD" w:rsidRDefault="002A36CD" w:rsidP="002A36CD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 w:rsidRPr="002A36CD">
        <w:rPr>
          <w:rFonts w:ascii="Times New Roman" w:hAnsi="Times New Roman" w:cs="Times New Roman"/>
          <w:sz w:val="28"/>
          <w:szCs w:val="28"/>
        </w:rPr>
        <w:t xml:space="preserve"> </w:t>
      </w:r>
      <w:r w:rsidRPr="00F229C6">
        <w:rPr>
          <w:rFonts w:ascii="Times New Roman" w:hAnsi="Times New Roman" w:cs="Times New Roman"/>
          <w:sz w:val="28"/>
          <w:szCs w:val="28"/>
        </w:rPr>
        <w:t>перечень мест, определенных для отбывания уголовного наказания осужденными к обязательных работам на территории городского округа Кинель Самарской области</w:t>
      </w:r>
      <w:r w:rsidR="005A49CA" w:rsidRPr="005A49CA">
        <w:rPr>
          <w:rFonts w:ascii="Times New Roman" w:hAnsi="Times New Roman"/>
          <w:sz w:val="28"/>
          <w:szCs w:val="28"/>
        </w:rPr>
        <w:t xml:space="preserve"> </w:t>
      </w:r>
      <w:r w:rsidR="005A49CA">
        <w:rPr>
          <w:rFonts w:ascii="Times New Roman" w:hAnsi="Times New Roman"/>
          <w:sz w:val="28"/>
          <w:szCs w:val="28"/>
        </w:rPr>
        <w:t>согласно Приложению 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36CD" w:rsidRDefault="002A36CD" w:rsidP="005A49C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2A36CD">
        <w:rPr>
          <w:rFonts w:ascii="Times New Roman" w:hAnsi="Times New Roman" w:cs="Times New Roman"/>
          <w:sz w:val="28"/>
          <w:szCs w:val="28"/>
        </w:rPr>
        <w:t xml:space="preserve"> </w:t>
      </w:r>
      <w:r w:rsidRPr="00F229C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229C6">
        <w:rPr>
          <w:rFonts w:ascii="Times New Roman" w:eastAsia="Times New Roman" w:hAnsi="Times New Roman" w:cs="Times New Roman"/>
          <w:sz w:val="28"/>
          <w:szCs w:val="28"/>
        </w:rPr>
        <w:t>мест отбывания исправительных работ, назначенных осужденному, не имеющему основного места работы, проживающему на территории</w:t>
      </w:r>
      <w:r w:rsidRPr="00F229C6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5A49CA" w:rsidRPr="005A49CA">
        <w:rPr>
          <w:rFonts w:ascii="Times New Roman" w:hAnsi="Times New Roman"/>
          <w:sz w:val="28"/>
          <w:szCs w:val="28"/>
        </w:rPr>
        <w:t xml:space="preserve"> </w:t>
      </w:r>
      <w:r w:rsidR="005A49CA">
        <w:rPr>
          <w:rFonts w:ascii="Times New Roman" w:hAnsi="Times New Roman"/>
          <w:sz w:val="28"/>
          <w:szCs w:val="28"/>
        </w:rPr>
        <w:t>согласно Приложению 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9CA" w:rsidRPr="005A49CA" w:rsidRDefault="005A49CA" w:rsidP="005A49CA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CA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постановление.</w:t>
      </w:r>
    </w:p>
    <w:p w:rsidR="005A49CA" w:rsidRPr="005A49CA" w:rsidRDefault="005A49CA" w:rsidP="005A49CA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9C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5A49CA" w:rsidRPr="005A49CA" w:rsidRDefault="005A49CA" w:rsidP="005A49CA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9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49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Кинель Самарской области.</w:t>
      </w:r>
    </w:p>
    <w:p w:rsidR="005A49CA" w:rsidRPr="005A49CA" w:rsidRDefault="005A49CA" w:rsidP="005A49CA">
      <w:pPr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  <w:r w:rsidRPr="005A49CA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35" w:rsidRDefault="00255535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289" w:rsidRDefault="001A0289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35" w:rsidRPr="005A49CA" w:rsidRDefault="00255535" w:rsidP="005A49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9CA" w:rsidRPr="005A49CA" w:rsidRDefault="005A49CA" w:rsidP="005A49CA">
      <w:pPr>
        <w:jc w:val="both"/>
        <w:rPr>
          <w:rFonts w:ascii="Times New Roman" w:hAnsi="Times New Roman" w:cs="Times New Roman"/>
          <w:sz w:val="28"/>
          <w:szCs w:val="28"/>
        </w:rPr>
      </w:pPr>
      <w:r w:rsidRPr="005A49CA">
        <w:rPr>
          <w:rFonts w:ascii="Times New Roman" w:hAnsi="Times New Roman" w:cs="Times New Roman"/>
          <w:sz w:val="28"/>
          <w:szCs w:val="28"/>
        </w:rPr>
        <w:t>Савичева 63561</w:t>
      </w:r>
    </w:p>
    <w:tbl>
      <w:tblPr>
        <w:tblW w:w="9213" w:type="dxa"/>
        <w:tblInd w:w="250" w:type="dxa"/>
        <w:tblLook w:val="01E0"/>
      </w:tblPr>
      <w:tblGrid>
        <w:gridCol w:w="4961"/>
        <w:gridCol w:w="4252"/>
      </w:tblGrid>
      <w:tr w:rsidR="00255535" w:rsidRPr="00255535" w:rsidTr="001A0289">
        <w:tc>
          <w:tcPr>
            <w:tcW w:w="4961" w:type="dxa"/>
          </w:tcPr>
          <w:p w:rsidR="00255535" w:rsidRPr="00255535" w:rsidRDefault="00255535" w:rsidP="00255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5535" w:rsidRPr="00255535" w:rsidRDefault="00255535" w:rsidP="0025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255535" w:rsidRPr="00255535" w:rsidRDefault="00255535" w:rsidP="00255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55535" w:rsidRPr="00255535" w:rsidRDefault="00255535" w:rsidP="002555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47EB" w:rsidRDefault="000C47EB" w:rsidP="00255535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47EB" w:rsidRPr="005910B9" w:rsidRDefault="000C47EB" w:rsidP="00255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B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C47EB" w:rsidRPr="005910B9" w:rsidRDefault="000C47EB" w:rsidP="000C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0B9">
        <w:rPr>
          <w:rFonts w:ascii="Times New Roman" w:hAnsi="Times New Roman" w:cs="Times New Roman"/>
          <w:b/>
          <w:sz w:val="28"/>
          <w:szCs w:val="28"/>
        </w:rPr>
        <w:t>видов обязательных работ, определенных для отбывания уголовного наказания осужденными в виде обязательных работ на территории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Кинель Самарской области</w:t>
      </w:r>
    </w:p>
    <w:p w:rsidR="000C47EB" w:rsidRDefault="000C47EB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7EB" w:rsidRPr="00C32F04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>- сгребание и подметание снега;</w:t>
      </w:r>
    </w:p>
    <w:p w:rsidR="000C47EB" w:rsidRPr="00C32F04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>- удаление снежно-ледяных образований путем скалывания и перемещения уплотненного снега и льда в зоне дорог;</w:t>
      </w:r>
    </w:p>
    <w:p w:rsidR="000C47EB" w:rsidRPr="00C32F04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>- общая очистка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32F04">
        <w:rPr>
          <w:rFonts w:ascii="Times New Roman" w:eastAsia="Times New Roman" w:hAnsi="Times New Roman" w:cs="Times New Roman"/>
          <w:sz w:val="28"/>
          <w:szCs w:val="28"/>
        </w:rPr>
        <w:t>сбор и удаление мусора;</w:t>
      </w:r>
    </w:p>
    <w:p w:rsidR="000C47EB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>- благоустройство городского округа;</w:t>
      </w:r>
    </w:p>
    <w:p w:rsidR="000C47EB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озеленение</w:t>
      </w:r>
      <w:r w:rsidRPr="00C32F0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47EB" w:rsidRPr="00C32F04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32F04"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 w:rsidRPr="00C32F04">
        <w:rPr>
          <w:rFonts w:ascii="Times New Roman" w:eastAsia="Times New Roman" w:hAnsi="Times New Roman" w:cs="Times New Roman"/>
          <w:sz w:val="28"/>
          <w:szCs w:val="28"/>
        </w:rPr>
        <w:t xml:space="preserve"> сорной растительности;</w:t>
      </w:r>
    </w:p>
    <w:p w:rsidR="000C47EB" w:rsidRPr="00C32F04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703D8">
        <w:rPr>
          <w:rFonts w:ascii="Times New Roman" w:eastAsia="Times New Roman" w:hAnsi="Times New Roman" w:cs="Times New Roman"/>
          <w:sz w:val="28"/>
          <w:szCs w:val="28"/>
        </w:rPr>
        <w:t>поддержание санитарного состояния мемориалов, обелисков и памятников военной истории, кладбищ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7EB" w:rsidRPr="00C32F04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>- наведение порядка на санкционированных свалках бытовых отходов;</w:t>
      </w:r>
    </w:p>
    <w:p w:rsidR="000C47EB" w:rsidRPr="00C32F04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F04">
        <w:rPr>
          <w:rFonts w:ascii="Times New Roman" w:eastAsia="Times New Roman" w:hAnsi="Times New Roman" w:cs="Times New Roman"/>
          <w:sz w:val="28"/>
          <w:szCs w:val="28"/>
        </w:rPr>
        <w:t>- ликвидация несанкционированных свалок;</w:t>
      </w:r>
    </w:p>
    <w:p w:rsidR="000C47EB" w:rsidRDefault="000C47EB" w:rsidP="000C47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5910B9">
        <w:rPr>
          <w:rFonts w:ascii="Times New Roman" w:eastAsia="Times New Roman" w:hAnsi="Times New Roman" w:cs="Times New Roman"/>
          <w:sz w:val="28"/>
          <w:szCs w:val="28"/>
        </w:rPr>
        <w:t>ругие виды работ, не требующие предварительной профессиональной подготовки и имеющие социально полезную направленность.</w:t>
      </w:r>
    </w:p>
    <w:p w:rsidR="000C47EB" w:rsidRDefault="000C47EB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5" w:type="dxa"/>
        <w:tblInd w:w="250" w:type="dxa"/>
        <w:tblLook w:val="01E0"/>
      </w:tblPr>
      <w:tblGrid>
        <w:gridCol w:w="5103"/>
        <w:gridCol w:w="4252"/>
      </w:tblGrid>
      <w:tr w:rsidR="00255535" w:rsidRPr="00255535" w:rsidTr="001A0289">
        <w:tc>
          <w:tcPr>
            <w:tcW w:w="5103" w:type="dxa"/>
          </w:tcPr>
          <w:p w:rsidR="00255535" w:rsidRPr="00255535" w:rsidRDefault="00255535" w:rsidP="00E1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5535" w:rsidRPr="00255535" w:rsidRDefault="00255535" w:rsidP="00E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255535" w:rsidRPr="00255535" w:rsidRDefault="00255535" w:rsidP="00E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55535" w:rsidRPr="00255535" w:rsidRDefault="00255535" w:rsidP="00E12E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47EB" w:rsidRDefault="000C47EB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47EB" w:rsidRPr="005910B9" w:rsidRDefault="000C47EB" w:rsidP="000C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B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C47EB" w:rsidRPr="005910B9" w:rsidRDefault="003D7279" w:rsidP="000C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0C47EB" w:rsidRPr="005910B9">
        <w:rPr>
          <w:rFonts w:ascii="Times New Roman" w:hAnsi="Times New Roman" w:cs="Times New Roman"/>
          <w:b/>
          <w:sz w:val="28"/>
          <w:szCs w:val="28"/>
        </w:rPr>
        <w:t>, определенных для отбывания уголовного наказания осужденными к обязательных работам на территории городского округа</w:t>
      </w:r>
      <w:r w:rsidR="000C47EB">
        <w:rPr>
          <w:rFonts w:ascii="Times New Roman" w:hAnsi="Times New Roman" w:cs="Times New Roman"/>
          <w:b/>
          <w:sz w:val="28"/>
          <w:szCs w:val="28"/>
        </w:rPr>
        <w:t xml:space="preserve"> Кинель Самарской области</w:t>
      </w:r>
      <w:proofErr w:type="gramEnd"/>
    </w:p>
    <w:p w:rsidR="000C47EB" w:rsidRPr="00C32F04" w:rsidRDefault="000C47EB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959"/>
        <w:gridCol w:w="8505"/>
      </w:tblGrid>
      <w:tr w:rsidR="000C47EB" w:rsidRPr="00C32F04" w:rsidTr="00E12E86">
        <w:tc>
          <w:tcPr>
            <w:tcW w:w="959" w:type="dxa"/>
          </w:tcPr>
          <w:p w:rsidR="000C47EB" w:rsidRPr="00C32F04" w:rsidRDefault="000C47EB" w:rsidP="00E12E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</w:tcPr>
          <w:p w:rsidR="000C47EB" w:rsidRPr="00C32F04" w:rsidRDefault="000C47EB" w:rsidP="00E12E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организации, адрес места нахождения</w:t>
            </w:r>
          </w:p>
        </w:tc>
      </w:tr>
      <w:tr w:rsidR="000C47EB" w:rsidRPr="00C32F04" w:rsidTr="00E12E86">
        <w:tc>
          <w:tcPr>
            <w:tcW w:w="959" w:type="dxa"/>
          </w:tcPr>
          <w:p w:rsidR="000C47EB" w:rsidRPr="00C32F04" w:rsidRDefault="000C47EB" w:rsidP="000C47EB">
            <w:pPr>
              <w:numPr>
                <w:ilvl w:val="0"/>
                <w:numId w:val="2"/>
              </w:numPr>
              <w:ind w:lef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ул. Элеваторная, 24, г. Кинель, Самарская область, 446435</w:t>
            </w:r>
          </w:p>
        </w:tc>
      </w:tr>
      <w:tr w:rsidR="000C47EB" w:rsidRPr="00C32F04" w:rsidTr="00E12E86">
        <w:tc>
          <w:tcPr>
            <w:tcW w:w="959" w:type="dxa"/>
          </w:tcPr>
          <w:p w:rsidR="000C47EB" w:rsidRPr="00C32F04" w:rsidRDefault="000C47EB" w:rsidP="000C47EB">
            <w:pPr>
              <w:numPr>
                <w:ilvl w:val="0"/>
                <w:numId w:val="2"/>
              </w:numPr>
              <w:ind w:lef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«Ритуал» </w:t>
            </w:r>
          </w:p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ул.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Мостовая, 21</w:t>
            </w: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, г. Кинель, Самарская область, 44643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C47EB" w:rsidRDefault="000C47EB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289" w:rsidRDefault="001A0289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Look w:val="01E0"/>
      </w:tblPr>
      <w:tblGrid>
        <w:gridCol w:w="5103"/>
        <w:gridCol w:w="4394"/>
      </w:tblGrid>
      <w:tr w:rsidR="00255535" w:rsidRPr="00255535" w:rsidTr="001A0289">
        <w:tc>
          <w:tcPr>
            <w:tcW w:w="5103" w:type="dxa"/>
          </w:tcPr>
          <w:p w:rsidR="00255535" w:rsidRPr="00255535" w:rsidRDefault="00255535" w:rsidP="00E1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5535" w:rsidRPr="00255535" w:rsidRDefault="00255535" w:rsidP="00E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028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255535" w:rsidRPr="00255535" w:rsidRDefault="00255535" w:rsidP="00E1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55535" w:rsidRPr="00255535" w:rsidRDefault="00255535" w:rsidP="00E12E8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255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47EB" w:rsidRPr="00C32F04" w:rsidRDefault="000C47EB" w:rsidP="000C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47EB" w:rsidRDefault="000C47EB" w:rsidP="000C47EB">
      <w:pPr>
        <w:tabs>
          <w:tab w:val="left" w:pos="58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0B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C47EB" w:rsidRPr="00C32F04" w:rsidRDefault="003D7279" w:rsidP="000C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объектов</w:t>
      </w:r>
      <w:r w:rsidR="000C47EB" w:rsidRPr="00C32F04">
        <w:rPr>
          <w:rFonts w:ascii="Times New Roman" w:eastAsia="Times New Roman" w:hAnsi="Times New Roman" w:cs="Times New Roman"/>
          <w:b/>
          <w:sz w:val="28"/>
          <w:szCs w:val="28"/>
        </w:rPr>
        <w:t xml:space="preserve"> отбывания исправительных работ, назначенных осужденному, не имеющему основного места работы</w:t>
      </w:r>
      <w:r w:rsidR="000C47EB">
        <w:rPr>
          <w:rFonts w:ascii="Times New Roman" w:eastAsia="Times New Roman" w:hAnsi="Times New Roman" w:cs="Times New Roman"/>
          <w:b/>
          <w:sz w:val="28"/>
          <w:szCs w:val="28"/>
        </w:rPr>
        <w:t>, проживающему на территории</w:t>
      </w:r>
      <w:r w:rsidR="000C47EB" w:rsidRPr="005910B9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0C47EB">
        <w:rPr>
          <w:rFonts w:ascii="Times New Roman" w:hAnsi="Times New Roman" w:cs="Times New Roman"/>
          <w:b/>
          <w:sz w:val="28"/>
          <w:szCs w:val="28"/>
        </w:rPr>
        <w:t xml:space="preserve"> Кинель Самарской области</w:t>
      </w:r>
    </w:p>
    <w:p w:rsidR="000C47EB" w:rsidRPr="00C32F04" w:rsidRDefault="000C47EB" w:rsidP="000C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817"/>
        <w:gridCol w:w="8647"/>
      </w:tblGrid>
      <w:tr w:rsidR="000C47EB" w:rsidRPr="00C32F04" w:rsidTr="00E12E86">
        <w:tc>
          <w:tcPr>
            <w:tcW w:w="817" w:type="dxa"/>
          </w:tcPr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организации, адрес места нахождения</w:t>
            </w:r>
          </w:p>
        </w:tc>
      </w:tr>
      <w:tr w:rsidR="000C47EB" w:rsidRPr="00C32F04" w:rsidTr="00E12E86">
        <w:tc>
          <w:tcPr>
            <w:tcW w:w="817" w:type="dxa"/>
          </w:tcPr>
          <w:p w:rsidR="000C47EB" w:rsidRPr="00C32F04" w:rsidRDefault="000C47EB" w:rsidP="000C47EB">
            <w:pPr>
              <w:numPr>
                <w:ilvl w:val="0"/>
                <w:numId w:val="3"/>
              </w:numPr>
              <w:ind w:left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«Служба благоустройства и содержания городского округа Кинель»</w:t>
            </w:r>
          </w:p>
          <w:p w:rsidR="000C47EB" w:rsidRPr="00C32F04" w:rsidRDefault="000C47EB" w:rsidP="00E12E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F04">
              <w:rPr>
                <w:rFonts w:ascii="Times New Roman" w:eastAsia="Times New Roman" w:hAnsi="Times New Roman" w:cs="Times New Roman"/>
                <w:sz w:val="28"/>
                <w:szCs w:val="28"/>
              </w:rPr>
              <w:t>ул. Элеваторная, 24, г. Кинель, Самарская область, 446435</w:t>
            </w:r>
          </w:p>
        </w:tc>
      </w:tr>
    </w:tbl>
    <w:p w:rsidR="000C47EB" w:rsidRDefault="000C47EB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03AE4" w:rsidRDefault="00203AE4" w:rsidP="000C47EB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203AE4" w:rsidSect="00A1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4F"/>
    <w:multiLevelType w:val="multilevel"/>
    <w:tmpl w:val="EBC4631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>
    <w:nsid w:val="1B8F02F2"/>
    <w:multiLevelType w:val="multilevel"/>
    <w:tmpl w:val="D6E239B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20FE5E25"/>
    <w:multiLevelType w:val="hybridMultilevel"/>
    <w:tmpl w:val="5A4800DE"/>
    <w:lvl w:ilvl="0" w:tplc="05FCD8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A0C90"/>
    <w:multiLevelType w:val="multilevel"/>
    <w:tmpl w:val="BAEA2C46"/>
    <w:lvl w:ilvl="0">
      <w:start w:val="1"/>
      <w:numFmt w:val="decimal"/>
      <w:lvlText w:val="%1."/>
      <w:lvlJc w:val="left"/>
      <w:pPr>
        <w:tabs>
          <w:tab w:val="num" w:pos="2187"/>
        </w:tabs>
        <w:ind w:left="2187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0C47EB"/>
    <w:rsid w:val="000C47EB"/>
    <w:rsid w:val="000F64D1"/>
    <w:rsid w:val="00177894"/>
    <w:rsid w:val="001A0289"/>
    <w:rsid w:val="00203AE4"/>
    <w:rsid w:val="00255535"/>
    <w:rsid w:val="002A36CD"/>
    <w:rsid w:val="002F4D66"/>
    <w:rsid w:val="003D7279"/>
    <w:rsid w:val="004A3A7F"/>
    <w:rsid w:val="005A49CA"/>
    <w:rsid w:val="00893266"/>
    <w:rsid w:val="00A12FF5"/>
    <w:rsid w:val="00C02F98"/>
    <w:rsid w:val="00C05D41"/>
    <w:rsid w:val="00C3754A"/>
    <w:rsid w:val="00F16C90"/>
    <w:rsid w:val="00F4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7EB"/>
    <w:pPr>
      <w:ind w:left="720"/>
      <w:contextualSpacing/>
    </w:pPr>
  </w:style>
  <w:style w:type="table" w:styleId="a4">
    <w:name w:val="Table Grid"/>
    <w:basedOn w:val="a1"/>
    <w:uiPriority w:val="59"/>
    <w:rsid w:val="000C47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21</cp:revision>
  <cp:lastPrinted>2025-03-24T06:48:00Z</cp:lastPrinted>
  <dcterms:created xsi:type="dcterms:W3CDTF">2025-03-24T05:47:00Z</dcterms:created>
  <dcterms:modified xsi:type="dcterms:W3CDTF">2025-03-25T06:43:00Z</dcterms:modified>
</cp:coreProperties>
</file>